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EDBBA" w14:textId="77777777" w:rsidR="00F312E5" w:rsidRDefault="00F312E5">
      <w:pPr>
        <w:pStyle w:val="BodyText"/>
        <w:rPr>
          <w:rFonts w:ascii="Times New Roman"/>
          <w:sz w:val="20"/>
        </w:rPr>
      </w:pPr>
    </w:p>
    <w:p w14:paraId="51F05DFD" w14:textId="77777777" w:rsidR="00F312E5" w:rsidRDefault="00F312E5">
      <w:pPr>
        <w:pStyle w:val="BodyText"/>
        <w:rPr>
          <w:rFonts w:ascii="Times New Roman"/>
          <w:sz w:val="20"/>
        </w:rPr>
      </w:pPr>
    </w:p>
    <w:p w14:paraId="0D529093" w14:textId="77777777" w:rsidR="00F312E5" w:rsidRDefault="00F312E5">
      <w:pPr>
        <w:pStyle w:val="BodyText"/>
        <w:spacing w:before="6"/>
        <w:rPr>
          <w:rFonts w:ascii="Times New Roman"/>
          <w:sz w:val="26"/>
        </w:rPr>
      </w:pPr>
    </w:p>
    <w:p w14:paraId="33810CD4" w14:textId="0551416D" w:rsidR="00F312E5" w:rsidRDefault="00000000">
      <w:pPr>
        <w:spacing w:before="97"/>
        <w:ind w:left="1580"/>
        <w:rPr>
          <w:rFonts w:ascii="Trebuchet MS"/>
          <w:b/>
          <w:sz w:val="18"/>
          <w:lang w:eastAsia="zh-CN"/>
        </w:rPr>
      </w:pPr>
      <w:r>
        <w:rPr>
          <w:noProof/>
        </w:rPr>
        <mc:AlternateContent>
          <mc:Choice Requires="wpg">
            <w:drawing>
              <wp:anchor distT="0" distB="0" distL="0" distR="0" simplePos="0" relativeHeight="484335104" behindDoc="1" locked="0" layoutInCell="1" allowOverlap="1" wp14:anchorId="2868035F" wp14:editId="299A1FD5">
                <wp:simplePos x="0" y="0"/>
                <wp:positionH relativeFrom="page">
                  <wp:posOffset>1028700</wp:posOffset>
                </wp:positionH>
                <wp:positionV relativeFrom="paragraph">
                  <wp:posOffset>-52822</wp:posOffset>
                </wp:positionV>
                <wp:extent cx="5257800" cy="47898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4789805"/>
                          <a:chOff x="0" y="0"/>
                          <a:chExt cx="5257800" cy="4789805"/>
                        </a:xfrm>
                      </wpg:grpSpPr>
                      <wps:wsp>
                        <wps:cNvPr id="6" name="Graphic 6"/>
                        <wps:cNvSpPr/>
                        <wps:spPr>
                          <a:xfrm>
                            <a:off x="0" y="613409"/>
                            <a:ext cx="5257800" cy="4176395"/>
                          </a:xfrm>
                          <a:custGeom>
                            <a:avLst/>
                            <a:gdLst/>
                            <a:ahLst/>
                            <a:cxnLst/>
                            <a:rect l="l" t="t" r="r" b="b"/>
                            <a:pathLst>
                              <a:path w="5257800" h="4176395">
                                <a:moveTo>
                                  <a:pt x="0" y="4176115"/>
                                </a:moveTo>
                                <a:lnTo>
                                  <a:pt x="5257800" y="4176115"/>
                                </a:lnTo>
                                <a:lnTo>
                                  <a:pt x="5257800" y="0"/>
                                </a:lnTo>
                                <a:lnTo>
                                  <a:pt x="0" y="0"/>
                                </a:lnTo>
                                <a:lnTo>
                                  <a:pt x="0" y="4176115"/>
                                </a:lnTo>
                                <a:close/>
                              </a:path>
                            </a:pathLst>
                          </a:custGeom>
                          <a:solidFill>
                            <a:srgbClr val="DCDDDE"/>
                          </a:solidFill>
                        </wps:spPr>
                        <wps:bodyPr wrap="square" lIns="0" tIns="0" rIns="0" bIns="0" rtlCol="0">
                          <a:prstTxWarp prst="textNoShape">
                            <a:avLst/>
                          </a:prstTxWarp>
                          <a:noAutofit/>
                        </wps:bodyPr>
                      </wps:wsp>
                      <wps:wsp>
                        <wps:cNvPr id="7" name="Graphic 7"/>
                        <wps:cNvSpPr/>
                        <wps:spPr>
                          <a:xfrm>
                            <a:off x="0" y="0"/>
                            <a:ext cx="5257800" cy="613410"/>
                          </a:xfrm>
                          <a:custGeom>
                            <a:avLst/>
                            <a:gdLst/>
                            <a:ahLst/>
                            <a:cxnLst/>
                            <a:rect l="l" t="t" r="r" b="b"/>
                            <a:pathLst>
                              <a:path w="5257800" h="613410">
                                <a:moveTo>
                                  <a:pt x="5257800" y="0"/>
                                </a:moveTo>
                                <a:lnTo>
                                  <a:pt x="0" y="0"/>
                                </a:lnTo>
                                <a:lnTo>
                                  <a:pt x="0" y="613409"/>
                                </a:lnTo>
                                <a:lnTo>
                                  <a:pt x="5257800" y="613409"/>
                                </a:lnTo>
                                <a:lnTo>
                                  <a:pt x="5257800" y="0"/>
                                </a:lnTo>
                                <a:close/>
                              </a:path>
                            </a:pathLst>
                          </a:custGeom>
                          <a:solidFill>
                            <a:srgbClr val="231F20"/>
                          </a:solidFill>
                        </wps:spPr>
                        <wps:bodyPr wrap="square" lIns="0" tIns="0" rIns="0" bIns="0" rtlCol="0">
                          <a:prstTxWarp prst="textNoShape">
                            <a:avLst/>
                          </a:prstTxWarp>
                          <a:noAutofit/>
                        </wps:bodyPr>
                      </wps:wsp>
                      <wps:wsp>
                        <wps:cNvPr id="8" name="Graphic 8"/>
                        <wps:cNvSpPr/>
                        <wps:spPr>
                          <a:xfrm>
                            <a:off x="114300" y="316990"/>
                            <a:ext cx="5029200" cy="1270"/>
                          </a:xfrm>
                          <a:custGeom>
                            <a:avLst/>
                            <a:gdLst/>
                            <a:ahLst/>
                            <a:cxnLst/>
                            <a:rect l="l" t="t" r="r" b="b"/>
                            <a:pathLst>
                              <a:path w="5029200">
                                <a:moveTo>
                                  <a:pt x="0" y="0"/>
                                </a:moveTo>
                                <a:lnTo>
                                  <a:pt x="50292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3B11C96D" id="Group 5" o:spid="_x0000_s1026" style="position:absolute;margin-left:81pt;margin-top:-4.15pt;width:414pt;height:377.15pt;z-index:-18981376;mso-wrap-distance-left:0;mso-wrap-distance-right:0;mso-position-horizontal-relative:page" coordsize="52578,478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">
                <v:shape id="Graphic 6" o:spid="_x0000_s1027" style="position:absolute;top:6134;width:52578;height:41764;visibility:visible;mso-wrap-style:square;v-text-anchor:top" coordsize="5257800,4176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" path="m,4176115r5257800,l5257800,,,,,4176115xe" fillcolor="#dcddde" stroked="f">
                  <v:path arrowok="t"/>
                </v:shape>
                <v:shape id="Graphic 7" o:spid="_x0000_s1028" style="position:absolute;width:52578;height:6134;visibility:visible;mso-wrap-style:square;v-text-anchor:top" coordsize="5257800,61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" path="m5257800,l,,,613409r5257800,l5257800,xe" fillcolor="#231f20" stroked="f">
                  <v:path arrowok="t"/>
                </v:shape>
                <v:shape id="Graphic 8" o:spid="_x0000_s1029" style="position:absolute;left:1143;top:3169;width:50292;height:13;visibility:visible;mso-wrap-style:square;v-text-anchor:top" coordsize="50292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" path="m,l5029200,e" filled="f" strokecolor="white" strokeweight="1pt">
                  <v:path arrowok="t"/>
                </v:shape>
                <w10:wrap anchorx="page"/>
              </v:group>
            </w:pict>
          </mc:Fallback>
        </mc:AlternateContent>
      </w:r>
      <w:bookmarkStart w:id="0" w:name="OLE_LINK495"/>
      <w:bookmarkStart w:id="1" w:name="OLE_LINK496"/>
      <w:r w:rsidR="00BA4F3D" w:rsidRPr="00BA4F3D">
        <w:rPr>
          <w:rFonts w:ascii="SimSun" w:eastAsia="SimSun" w:hAnsi="SimSun" w:cs="SimSun" w:hint="eastAsia"/>
          <w:b/>
          <w:color w:val="FFFFFF"/>
          <w:sz w:val="18"/>
          <w:lang w:eastAsia="zh-CN"/>
        </w:rPr>
        <w:t>如何做</w:t>
      </w:r>
      <w:r>
        <w:rPr>
          <w:rFonts w:ascii="Trebuchet MS"/>
          <w:b/>
          <w:color w:val="FFFFFF"/>
          <w:spacing w:val="5"/>
          <w:sz w:val="18"/>
          <w:lang w:eastAsia="zh-CN"/>
        </w:rPr>
        <w:t xml:space="preserve"> </w:t>
      </w:r>
      <w:bookmarkEnd w:id="0"/>
      <w:bookmarkEnd w:id="1"/>
      <w:r>
        <w:rPr>
          <w:rFonts w:ascii="Trebuchet MS"/>
          <w:b/>
          <w:color w:val="FFFFFF"/>
          <w:spacing w:val="-5"/>
          <w:sz w:val="18"/>
          <w:lang w:eastAsia="zh-CN"/>
        </w:rPr>
        <w:t>4.3</w:t>
      </w:r>
    </w:p>
    <w:p w14:paraId="78D5E80B" w14:textId="77777777" w:rsidR="00F312E5" w:rsidRDefault="00F312E5">
      <w:pPr>
        <w:pStyle w:val="BodyText"/>
        <w:spacing w:before="6"/>
        <w:rPr>
          <w:rFonts w:ascii="Trebuchet MS"/>
          <w:b/>
          <w:sz w:val="15"/>
          <w:lang w:eastAsia="zh-CN"/>
        </w:rPr>
      </w:pPr>
    </w:p>
    <w:p w14:paraId="4133F5B1" w14:textId="356C0DB6" w:rsidR="00F312E5" w:rsidRDefault="00BA4F3D">
      <w:pPr>
        <w:ind w:left="1580"/>
        <w:rPr>
          <w:rFonts w:ascii="Tahoma"/>
          <w:sz w:val="20"/>
          <w:lang w:eastAsia="zh-CN"/>
        </w:rPr>
      </w:pPr>
      <w:r w:rsidRPr="00BA4F3D">
        <w:rPr>
          <w:rFonts w:ascii="SimSun" w:eastAsia="SimSun" w:hAnsi="SimSun" w:cs="SimSun" w:hint="eastAsia"/>
          <w:color w:val="FFFFFF"/>
          <w:sz w:val="20"/>
          <w:lang w:eastAsia="zh-CN"/>
        </w:rPr>
        <w:t>描述后测仅控制组设计</w:t>
      </w:r>
    </w:p>
    <w:p w14:paraId="01655F58" w14:textId="77777777" w:rsidR="00F312E5" w:rsidRDefault="00F312E5">
      <w:pPr>
        <w:pStyle w:val="BodyText"/>
        <w:spacing w:before="9"/>
        <w:rPr>
          <w:rFonts w:ascii="Tahoma"/>
          <w:sz w:val="29"/>
          <w:lang w:eastAsia="zh-CN"/>
        </w:rPr>
      </w:pPr>
    </w:p>
    <w:p w14:paraId="01C172B4" w14:textId="77777777" w:rsidR="00BA4F3D" w:rsidRPr="00BA4F3D" w:rsidRDefault="00BA4F3D" w:rsidP="00BA4F3D">
      <w:pPr>
        <w:spacing w:line="256" w:lineRule="auto"/>
        <w:ind w:left="1688" w:right="413"/>
        <w:jc w:val="both"/>
        <w:rPr>
          <w:rFonts w:ascii="Tahoma"/>
          <w:color w:val="231F20"/>
          <w:sz w:val="17"/>
          <w:lang w:eastAsia="zh-CN"/>
        </w:rPr>
      </w:pPr>
      <w:bookmarkStart w:id="2" w:name="OLE_LINK497"/>
      <w:bookmarkStart w:id="3" w:name="OLE_LINK498"/>
      <w:r w:rsidRPr="00BA4F3D">
        <w:rPr>
          <w:rFonts w:ascii="SimSun" w:eastAsia="SimSun" w:hAnsi="SimSun" w:cs="SimSun" w:hint="eastAsia"/>
          <w:color w:val="231F20"/>
          <w:sz w:val="17"/>
          <w:lang w:eastAsia="zh-CN"/>
        </w:rPr>
        <w:t>作为</w:t>
      </w:r>
      <w:r w:rsidRPr="00BA4F3D">
        <w:rPr>
          <w:rFonts w:ascii="Tahoma"/>
          <w:color w:val="231F20"/>
          <w:sz w:val="17"/>
          <w:lang w:eastAsia="zh-CN"/>
        </w:rPr>
        <w:t>Campbell</w:t>
      </w:r>
      <w:r w:rsidRPr="00BA4F3D">
        <w:rPr>
          <w:rFonts w:ascii="SimSun" w:eastAsia="SimSun" w:hAnsi="SimSun" w:cs="SimSun" w:hint="eastAsia"/>
          <w:color w:val="231F20"/>
          <w:sz w:val="17"/>
          <w:lang w:eastAsia="zh-CN"/>
        </w:rPr>
        <w:t>和</w:t>
      </w:r>
      <w:r w:rsidRPr="00BA4F3D">
        <w:rPr>
          <w:rFonts w:ascii="Tahoma"/>
          <w:color w:val="231F20"/>
          <w:sz w:val="17"/>
          <w:lang w:eastAsia="zh-CN"/>
        </w:rPr>
        <w:t>Stanley</w:t>
      </w:r>
      <w:r w:rsidRPr="00BA4F3D">
        <w:rPr>
          <w:rFonts w:ascii="SimSun" w:eastAsia="SimSun" w:hAnsi="SimSun" w:cs="SimSun" w:hint="eastAsia"/>
          <w:color w:val="231F20"/>
          <w:sz w:val="17"/>
          <w:lang w:eastAsia="zh-CN"/>
        </w:rPr>
        <w:t>真实实验类型中使用最广泛和推荐的设计，后测仅控制组设计可能是你经常使用的设计之一。与使用</w:t>
      </w:r>
      <w:r w:rsidRPr="00BA4F3D">
        <w:rPr>
          <w:rFonts w:ascii="Tahoma"/>
          <w:color w:val="231F20"/>
          <w:sz w:val="17"/>
          <w:lang w:eastAsia="zh-CN"/>
        </w:rPr>
        <w:t>Solomon</w:t>
      </w:r>
      <w:r w:rsidRPr="00BA4F3D">
        <w:rPr>
          <w:rFonts w:ascii="SimSun" w:eastAsia="SimSun" w:hAnsi="SimSun" w:cs="SimSun" w:hint="eastAsia"/>
          <w:color w:val="231F20"/>
          <w:sz w:val="17"/>
          <w:lang w:eastAsia="zh-CN"/>
        </w:rPr>
        <w:t>四组设计的实验不同，大多数采用这种普遍设计的研究并不正式宣布自己的设计类型。相反，你可以通过寻找对控制组和随机分配的提及，以及没有提及预测的内容来确定它们使用了这种设计类型。</w:t>
      </w:r>
    </w:p>
    <w:p w14:paraId="755A0495" w14:textId="77777777" w:rsidR="00BA4F3D" w:rsidRPr="00BA4F3D" w:rsidRDefault="00BA4F3D" w:rsidP="00BA4F3D">
      <w:pPr>
        <w:spacing w:line="256" w:lineRule="auto"/>
        <w:ind w:left="1688" w:right="413"/>
        <w:jc w:val="both"/>
        <w:rPr>
          <w:rFonts w:ascii="Tahoma"/>
          <w:color w:val="231F20"/>
          <w:sz w:val="17"/>
          <w:lang w:eastAsia="zh-CN"/>
        </w:rPr>
      </w:pPr>
    </w:p>
    <w:p w14:paraId="196EB3E1" w14:textId="77777777" w:rsidR="00BA4F3D" w:rsidRPr="00BA4F3D" w:rsidRDefault="00BA4F3D" w:rsidP="00BA4F3D">
      <w:pPr>
        <w:spacing w:line="256" w:lineRule="auto"/>
        <w:ind w:left="1688" w:right="413"/>
        <w:jc w:val="both"/>
        <w:rPr>
          <w:rFonts w:ascii="Tahoma"/>
          <w:color w:val="231F20"/>
          <w:sz w:val="17"/>
          <w:lang w:eastAsia="zh-CN"/>
        </w:rPr>
      </w:pPr>
      <w:bookmarkStart w:id="4" w:name="OLE_LINK540"/>
      <w:bookmarkStart w:id="5" w:name="OLE_LINK541"/>
      <w:r w:rsidRPr="00BA4F3D">
        <w:rPr>
          <w:rFonts w:ascii="SimSun" w:eastAsia="SimSun" w:hAnsi="SimSun" w:cs="SimSun" w:hint="eastAsia"/>
          <w:color w:val="231F20"/>
          <w:sz w:val="17"/>
          <w:lang w:eastAsia="zh-CN"/>
        </w:rPr>
        <w:t>下面是两个例子，第一个例子明确指定了它是后测仅控制组设计，接着是第二个例子，没有明确指定。</w:t>
      </w:r>
    </w:p>
    <w:bookmarkEnd w:id="4"/>
    <w:bookmarkEnd w:id="5"/>
    <w:p w14:paraId="46F790EF" w14:textId="77777777" w:rsidR="00BA4F3D" w:rsidRPr="00BA4F3D" w:rsidRDefault="00BA4F3D" w:rsidP="00BA4F3D">
      <w:pPr>
        <w:spacing w:line="256" w:lineRule="auto"/>
        <w:ind w:left="1688" w:right="413"/>
        <w:jc w:val="both"/>
        <w:rPr>
          <w:rFonts w:ascii="Tahoma"/>
          <w:color w:val="231F20"/>
          <w:sz w:val="17"/>
          <w:lang w:eastAsia="zh-CN"/>
        </w:rPr>
      </w:pPr>
    </w:p>
    <w:p w14:paraId="228004A1" w14:textId="77777777" w:rsidR="00BA4F3D" w:rsidRPr="00BA4F3D" w:rsidRDefault="00BA4F3D" w:rsidP="00BA4F3D">
      <w:pPr>
        <w:spacing w:line="256" w:lineRule="auto"/>
        <w:ind w:left="1688" w:right="413"/>
        <w:jc w:val="both"/>
        <w:rPr>
          <w:rFonts w:ascii="Tahoma"/>
          <w:color w:val="231F20"/>
          <w:sz w:val="17"/>
          <w:lang w:eastAsia="zh-CN"/>
        </w:rPr>
      </w:pPr>
      <w:r w:rsidRPr="00BA4F3D">
        <w:rPr>
          <w:rFonts w:ascii="Tahoma"/>
          <w:color w:val="231F20"/>
          <w:sz w:val="17"/>
        </w:rPr>
        <w:t xml:space="preserve">Coleman, Renita, Paul Lieber, Andrew Mendelson, and David </w:t>
      </w:r>
      <w:proofErr w:type="spellStart"/>
      <w:r w:rsidRPr="00BA4F3D">
        <w:rPr>
          <w:rFonts w:ascii="Tahoma"/>
          <w:color w:val="231F20"/>
          <w:sz w:val="17"/>
        </w:rPr>
        <w:t>Kurpius</w:t>
      </w:r>
      <w:proofErr w:type="spellEnd"/>
      <w:r w:rsidRPr="00BA4F3D">
        <w:rPr>
          <w:rFonts w:ascii="Tahoma"/>
          <w:color w:val="231F20"/>
          <w:sz w:val="17"/>
        </w:rPr>
        <w:t xml:space="preserve">. 2008. </w:t>
      </w:r>
      <w:r w:rsidRPr="00BA4F3D">
        <w:rPr>
          <w:rFonts w:ascii="Tahoma"/>
          <w:color w:val="231F20"/>
          <w:sz w:val="17"/>
        </w:rPr>
        <w:t>“</w:t>
      </w:r>
      <w:r w:rsidRPr="00BA4F3D">
        <w:rPr>
          <w:rFonts w:ascii="Tahoma"/>
          <w:color w:val="231F20"/>
          <w:sz w:val="17"/>
        </w:rPr>
        <w:t>Public Life and the Internet: If You Build a Better Website, Will Citizens Become Engaged?</w:t>
      </w:r>
      <w:r w:rsidRPr="00BA4F3D">
        <w:rPr>
          <w:rFonts w:ascii="Tahoma"/>
          <w:color w:val="231F20"/>
          <w:sz w:val="17"/>
        </w:rPr>
        <w:t>”</w:t>
      </w:r>
      <w:r w:rsidRPr="00BA4F3D">
        <w:rPr>
          <w:rFonts w:ascii="Tahoma"/>
          <w:color w:val="231F20"/>
          <w:sz w:val="17"/>
        </w:rPr>
        <w:t xml:space="preserve"> </w:t>
      </w:r>
      <w:r w:rsidRPr="00BA4F3D">
        <w:rPr>
          <w:rFonts w:ascii="Tahoma"/>
          <w:color w:val="231F20"/>
          <w:sz w:val="17"/>
          <w:lang w:eastAsia="zh-CN"/>
        </w:rPr>
        <w:t>New Media &amp; Society 10 (2): 179</w:t>
      </w:r>
      <w:r w:rsidRPr="00BA4F3D">
        <w:rPr>
          <w:rFonts w:ascii="Tahoma"/>
          <w:color w:val="231F20"/>
          <w:sz w:val="17"/>
          <w:lang w:eastAsia="zh-CN"/>
        </w:rPr>
        <w:t>–</w:t>
      </w:r>
      <w:r w:rsidRPr="00BA4F3D">
        <w:rPr>
          <w:rFonts w:ascii="Tahoma"/>
          <w:color w:val="231F20"/>
          <w:sz w:val="17"/>
          <w:lang w:eastAsia="zh-CN"/>
        </w:rPr>
        <w:t>201.</w:t>
      </w:r>
    </w:p>
    <w:p w14:paraId="243E6C3B" w14:textId="77777777" w:rsidR="00BA4F3D" w:rsidRPr="00BA4F3D" w:rsidRDefault="00BA4F3D" w:rsidP="00BA4F3D">
      <w:pPr>
        <w:spacing w:line="256" w:lineRule="auto"/>
        <w:ind w:left="1688" w:right="413"/>
        <w:jc w:val="both"/>
        <w:rPr>
          <w:rFonts w:ascii="Tahoma"/>
          <w:color w:val="231F20"/>
          <w:sz w:val="17"/>
          <w:lang w:eastAsia="zh-CN"/>
        </w:rPr>
      </w:pPr>
      <w:r w:rsidRPr="00BA4F3D">
        <w:rPr>
          <w:rFonts w:ascii="Tahoma"/>
          <w:color w:val="231F20"/>
          <w:sz w:val="17"/>
          <w:lang w:eastAsia="zh-CN"/>
        </w:rPr>
        <w:t>“</w:t>
      </w:r>
      <w:r w:rsidRPr="00BA4F3D">
        <w:rPr>
          <w:rFonts w:ascii="SimSun" w:eastAsia="SimSun" w:hAnsi="SimSun" w:cs="SimSun" w:hint="eastAsia"/>
          <w:color w:val="231F20"/>
          <w:sz w:val="17"/>
          <w:lang w:eastAsia="zh-CN"/>
        </w:rPr>
        <w:t>该研究采用了后测、对照组实验设计。该研究的实验刺激是一家关于州财政预算的网站，由大众传播学生在网站开发课程中创建</w:t>
      </w:r>
      <w:r w:rsidRPr="00BA4F3D">
        <w:rPr>
          <w:rFonts w:ascii="Tahoma"/>
          <w:color w:val="231F20"/>
          <w:sz w:val="17"/>
          <w:lang w:eastAsia="zh-CN"/>
        </w:rPr>
        <w:t>...</w:t>
      </w:r>
      <w:r w:rsidRPr="00BA4F3D">
        <w:rPr>
          <w:rFonts w:ascii="Tahoma"/>
          <w:color w:val="231F20"/>
          <w:sz w:val="17"/>
          <w:lang w:eastAsia="zh-CN"/>
        </w:rPr>
        <w:t>”</w:t>
      </w:r>
      <w:r w:rsidRPr="00BA4F3D">
        <w:rPr>
          <w:rFonts w:ascii="SimSun" w:eastAsia="SimSun" w:hAnsi="SimSun" w:cs="SimSun" w:hint="eastAsia"/>
          <w:color w:val="231F20"/>
          <w:sz w:val="17"/>
          <w:lang w:eastAsia="zh-CN"/>
        </w:rPr>
        <w:t>（第</w:t>
      </w:r>
      <w:r w:rsidRPr="00BA4F3D">
        <w:rPr>
          <w:rFonts w:ascii="Tahoma"/>
          <w:color w:val="231F20"/>
          <w:sz w:val="17"/>
          <w:lang w:eastAsia="zh-CN"/>
        </w:rPr>
        <w:t>188</w:t>
      </w:r>
      <w:r w:rsidRPr="00BA4F3D">
        <w:rPr>
          <w:rFonts w:ascii="SimSun" w:eastAsia="SimSun" w:hAnsi="SimSun" w:cs="SimSun" w:hint="eastAsia"/>
          <w:color w:val="231F20"/>
          <w:sz w:val="17"/>
          <w:lang w:eastAsia="zh-CN"/>
        </w:rPr>
        <w:t>页）。</w:t>
      </w:r>
      <w:r w:rsidRPr="00BA4F3D">
        <w:rPr>
          <w:rFonts w:ascii="Tahoma"/>
          <w:color w:val="231F20"/>
          <w:sz w:val="17"/>
          <w:lang w:eastAsia="zh-CN"/>
        </w:rPr>
        <w:t>“</w:t>
      </w:r>
      <w:r w:rsidRPr="00BA4F3D">
        <w:rPr>
          <w:rFonts w:ascii="SimSun" w:eastAsia="SimSun" w:hAnsi="SimSun" w:cs="SimSun" w:hint="eastAsia"/>
          <w:color w:val="231F20"/>
          <w:sz w:val="17"/>
          <w:lang w:eastAsia="zh-CN"/>
        </w:rPr>
        <w:t>对照组网站是关于州财政预算的官方州政府网站。它在没有可用性测试或对上述任何问题的了解的情况下创建，这些问题指导了实验性网站的创建。重要的是，对照网站与实验网站在主题上相同，以排除由于主题而非内容、外观或导航产生的影响</w:t>
      </w:r>
      <w:r w:rsidRPr="00BA4F3D">
        <w:rPr>
          <w:rFonts w:ascii="Tahoma"/>
          <w:color w:val="231F20"/>
          <w:sz w:val="17"/>
          <w:lang w:eastAsia="zh-CN"/>
        </w:rPr>
        <w:t>...</w:t>
      </w:r>
      <w:r w:rsidRPr="00BA4F3D">
        <w:rPr>
          <w:rFonts w:ascii="Tahoma"/>
          <w:color w:val="231F20"/>
          <w:sz w:val="17"/>
          <w:lang w:eastAsia="zh-CN"/>
        </w:rPr>
        <w:t>”</w:t>
      </w:r>
      <w:r w:rsidRPr="00BA4F3D">
        <w:rPr>
          <w:rFonts w:ascii="SimSun" w:eastAsia="SimSun" w:hAnsi="SimSun" w:cs="SimSun" w:hint="eastAsia"/>
          <w:color w:val="231F20"/>
          <w:sz w:val="17"/>
          <w:lang w:eastAsia="zh-CN"/>
        </w:rPr>
        <w:t>（第</w:t>
      </w:r>
      <w:r w:rsidRPr="00BA4F3D">
        <w:rPr>
          <w:rFonts w:ascii="Tahoma"/>
          <w:color w:val="231F20"/>
          <w:sz w:val="17"/>
          <w:lang w:eastAsia="zh-CN"/>
        </w:rPr>
        <w:t>189</w:t>
      </w:r>
      <w:r w:rsidRPr="00BA4F3D">
        <w:rPr>
          <w:rFonts w:ascii="SimSun" w:eastAsia="SimSun" w:hAnsi="SimSun" w:cs="SimSun" w:hint="eastAsia"/>
          <w:color w:val="231F20"/>
          <w:sz w:val="17"/>
          <w:lang w:eastAsia="zh-CN"/>
        </w:rPr>
        <w:t>页）。</w:t>
      </w:r>
      <w:r w:rsidRPr="00BA4F3D">
        <w:rPr>
          <w:rFonts w:ascii="Tahoma"/>
          <w:color w:val="231F20"/>
          <w:sz w:val="17"/>
          <w:lang w:eastAsia="zh-CN"/>
        </w:rPr>
        <w:t>“</w:t>
      </w:r>
      <w:r w:rsidRPr="00BA4F3D">
        <w:rPr>
          <w:rFonts w:ascii="SimSun" w:eastAsia="SimSun" w:hAnsi="SimSun" w:cs="SimSun" w:hint="eastAsia"/>
          <w:color w:val="231F20"/>
          <w:sz w:val="17"/>
          <w:lang w:eastAsia="zh-CN"/>
        </w:rPr>
        <w:t>这</w:t>
      </w:r>
      <w:r w:rsidRPr="00BA4F3D">
        <w:rPr>
          <w:rFonts w:ascii="Tahoma"/>
          <w:color w:val="231F20"/>
          <w:sz w:val="17"/>
          <w:lang w:eastAsia="zh-CN"/>
        </w:rPr>
        <w:t>60</w:t>
      </w:r>
      <w:r w:rsidRPr="00BA4F3D">
        <w:rPr>
          <w:rFonts w:ascii="SimSun" w:eastAsia="SimSun" w:hAnsi="SimSun" w:cs="SimSun" w:hint="eastAsia"/>
          <w:color w:val="231F20"/>
          <w:sz w:val="17"/>
          <w:lang w:eastAsia="zh-CN"/>
        </w:rPr>
        <w:t>名参与者被随机分配到查看对照网站或实验网站</w:t>
      </w:r>
      <w:r w:rsidRPr="00BA4F3D">
        <w:rPr>
          <w:rFonts w:ascii="Tahoma"/>
          <w:color w:val="231F20"/>
          <w:sz w:val="17"/>
          <w:lang w:eastAsia="zh-CN"/>
        </w:rPr>
        <w:t>”</w:t>
      </w:r>
      <w:r w:rsidRPr="00BA4F3D">
        <w:rPr>
          <w:rFonts w:ascii="SimSun" w:eastAsia="SimSun" w:hAnsi="SimSun" w:cs="SimSun" w:hint="eastAsia"/>
          <w:color w:val="231F20"/>
          <w:sz w:val="17"/>
          <w:lang w:eastAsia="zh-CN"/>
        </w:rPr>
        <w:t>（第</w:t>
      </w:r>
      <w:r w:rsidRPr="00BA4F3D">
        <w:rPr>
          <w:rFonts w:ascii="Tahoma"/>
          <w:color w:val="231F20"/>
          <w:sz w:val="17"/>
          <w:lang w:eastAsia="zh-CN"/>
        </w:rPr>
        <w:t>190</w:t>
      </w:r>
      <w:r w:rsidRPr="00BA4F3D">
        <w:rPr>
          <w:rFonts w:ascii="SimSun" w:eastAsia="SimSun" w:hAnsi="SimSun" w:cs="SimSun" w:hint="eastAsia"/>
          <w:color w:val="231F20"/>
          <w:sz w:val="17"/>
          <w:lang w:eastAsia="zh-CN"/>
        </w:rPr>
        <w:t>页）。</w:t>
      </w:r>
    </w:p>
    <w:p w14:paraId="09CAE1D0" w14:textId="77777777" w:rsidR="00BA4F3D" w:rsidRPr="00BA4F3D" w:rsidRDefault="00BA4F3D" w:rsidP="00BA4F3D">
      <w:pPr>
        <w:spacing w:line="256" w:lineRule="auto"/>
        <w:ind w:left="1688" w:right="413"/>
        <w:jc w:val="both"/>
        <w:rPr>
          <w:rFonts w:ascii="Tahoma"/>
          <w:color w:val="231F20"/>
          <w:sz w:val="17"/>
          <w:lang w:eastAsia="zh-CN"/>
        </w:rPr>
      </w:pPr>
    </w:p>
    <w:p w14:paraId="0B5ADB8A" w14:textId="547A3D90" w:rsidR="00F312E5" w:rsidRDefault="00BA4F3D" w:rsidP="00BA4F3D">
      <w:pPr>
        <w:spacing w:line="256" w:lineRule="auto"/>
        <w:ind w:left="1688" w:right="413"/>
        <w:jc w:val="both"/>
        <w:rPr>
          <w:rFonts w:ascii="Tahoma"/>
          <w:color w:val="231F20"/>
          <w:sz w:val="17"/>
          <w:lang w:eastAsia="zh-CN"/>
        </w:rPr>
      </w:pPr>
      <w:proofErr w:type="spellStart"/>
      <w:r w:rsidRPr="00BA4F3D">
        <w:rPr>
          <w:rFonts w:ascii="Tahoma"/>
          <w:color w:val="231F20"/>
          <w:sz w:val="17"/>
        </w:rPr>
        <w:t>Bennion</w:t>
      </w:r>
      <w:proofErr w:type="spellEnd"/>
      <w:r w:rsidRPr="00BA4F3D">
        <w:rPr>
          <w:rFonts w:ascii="Tahoma"/>
          <w:color w:val="231F20"/>
          <w:sz w:val="17"/>
        </w:rPr>
        <w:t xml:space="preserve">, Elizabeth A., and David W. Nickerson. 2011. </w:t>
      </w:r>
      <w:r w:rsidRPr="00BA4F3D">
        <w:rPr>
          <w:rFonts w:ascii="Tahoma"/>
          <w:color w:val="231F20"/>
          <w:sz w:val="17"/>
        </w:rPr>
        <w:t>“</w:t>
      </w:r>
      <w:r w:rsidRPr="00BA4F3D">
        <w:rPr>
          <w:rFonts w:ascii="Tahoma"/>
          <w:color w:val="231F20"/>
          <w:sz w:val="17"/>
        </w:rPr>
        <w:t>The Cost of Convenience: An Experiment Showing E-Mail Outreach Decreases Voter Registration.</w:t>
      </w:r>
      <w:r w:rsidRPr="00BA4F3D">
        <w:rPr>
          <w:rFonts w:ascii="Tahoma"/>
          <w:color w:val="231F20"/>
          <w:sz w:val="17"/>
        </w:rPr>
        <w:t>”</w:t>
      </w:r>
      <w:r w:rsidRPr="00BA4F3D">
        <w:rPr>
          <w:rFonts w:ascii="Tahoma"/>
          <w:color w:val="231F20"/>
          <w:sz w:val="17"/>
        </w:rPr>
        <w:t xml:space="preserve"> </w:t>
      </w:r>
      <w:r w:rsidRPr="00BA4F3D">
        <w:rPr>
          <w:rFonts w:ascii="Tahoma"/>
          <w:color w:val="231F20"/>
          <w:sz w:val="17"/>
          <w:lang w:eastAsia="zh-CN"/>
        </w:rPr>
        <w:t>Political Research Quarterly 64 (4): 858</w:t>
      </w:r>
      <w:r w:rsidRPr="00BA4F3D">
        <w:rPr>
          <w:rFonts w:ascii="Tahoma"/>
          <w:color w:val="231F20"/>
          <w:sz w:val="17"/>
          <w:lang w:eastAsia="zh-CN"/>
        </w:rPr>
        <w:t>–</w:t>
      </w:r>
      <w:r w:rsidRPr="00BA4F3D">
        <w:rPr>
          <w:rFonts w:ascii="Tahoma"/>
          <w:color w:val="231F20"/>
          <w:sz w:val="17"/>
          <w:lang w:eastAsia="zh-CN"/>
        </w:rPr>
        <w:t xml:space="preserve">869. </w:t>
      </w:r>
      <w:r w:rsidRPr="00BA4F3D">
        <w:rPr>
          <w:rFonts w:ascii="Tahoma"/>
          <w:color w:val="231F20"/>
          <w:sz w:val="17"/>
          <w:lang w:eastAsia="zh-CN"/>
        </w:rPr>
        <w:t>“</w:t>
      </w:r>
      <w:r w:rsidRPr="00BA4F3D">
        <w:rPr>
          <w:rFonts w:ascii="SimSun" w:eastAsia="SimSun" w:hAnsi="SimSun" w:cs="SimSun" w:hint="eastAsia"/>
          <w:color w:val="231F20"/>
          <w:sz w:val="17"/>
          <w:lang w:eastAsia="zh-CN"/>
        </w:rPr>
        <w:t>电子邮件实验的设计本身很简单。学生被随机分配到三个条件之一：（</w:t>
      </w:r>
      <w:r w:rsidRPr="00BA4F3D">
        <w:rPr>
          <w:rFonts w:ascii="Tahoma"/>
          <w:color w:val="231F20"/>
          <w:sz w:val="17"/>
          <w:lang w:eastAsia="zh-CN"/>
        </w:rPr>
        <w:t>1</w:t>
      </w:r>
      <w:r w:rsidRPr="00BA4F3D">
        <w:rPr>
          <w:rFonts w:ascii="SimSun" w:eastAsia="SimSun" w:hAnsi="SimSun" w:cs="SimSun" w:hint="eastAsia"/>
          <w:color w:val="231F20"/>
          <w:sz w:val="17"/>
          <w:lang w:eastAsia="zh-CN"/>
        </w:rPr>
        <w:t>）未接收电子邮件的对照组，（</w:t>
      </w:r>
      <w:r w:rsidRPr="00BA4F3D">
        <w:rPr>
          <w:rFonts w:ascii="Tahoma"/>
          <w:color w:val="231F20"/>
          <w:sz w:val="17"/>
          <w:lang w:eastAsia="zh-CN"/>
        </w:rPr>
        <w:t>2</w:t>
      </w:r>
      <w:r w:rsidRPr="00BA4F3D">
        <w:rPr>
          <w:rFonts w:ascii="SimSun" w:eastAsia="SimSun" w:hAnsi="SimSun" w:cs="SimSun" w:hint="eastAsia"/>
          <w:color w:val="231F20"/>
          <w:sz w:val="17"/>
          <w:lang w:eastAsia="zh-CN"/>
        </w:rPr>
        <w:t>）接收来自行政人员（如大学校长或学生事务主管）的三封电子邮件的处理组，或（</w:t>
      </w:r>
      <w:r w:rsidRPr="00BA4F3D">
        <w:rPr>
          <w:rFonts w:ascii="Tahoma"/>
          <w:color w:val="231F20"/>
          <w:sz w:val="17"/>
          <w:lang w:eastAsia="zh-CN"/>
        </w:rPr>
        <w:t>3</w:t>
      </w:r>
      <w:r w:rsidRPr="00BA4F3D">
        <w:rPr>
          <w:rFonts w:ascii="SimSun" w:eastAsia="SimSun" w:hAnsi="SimSun" w:cs="SimSun" w:hint="eastAsia"/>
          <w:color w:val="231F20"/>
          <w:sz w:val="17"/>
          <w:lang w:eastAsia="zh-CN"/>
        </w:rPr>
        <w:t>）接收来自学生领导者（通常是学生会主席）的三封电子邮件的处理组。电子邮件内容简短，解释了为什么注册很重要，并提供了</w:t>
      </w:r>
      <w:r w:rsidRPr="00BA4F3D">
        <w:rPr>
          <w:rFonts w:ascii="Tahoma"/>
          <w:color w:val="231F20"/>
          <w:sz w:val="17"/>
          <w:lang w:eastAsia="zh-CN"/>
        </w:rPr>
        <w:t>Rock the Vote</w:t>
      </w:r>
      <w:r w:rsidRPr="00BA4F3D">
        <w:rPr>
          <w:rFonts w:ascii="SimSun" w:eastAsia="SimSun" w:hAnsi="SimSun" w:cs="SimSun" w:hint="eastAsia"/>
          <w:color w:val="231F20"/>
          <w:sz w:val="17"/>
          <w:lang w:eastAsia="zh-CN"/>
        </w:rPr>
        <w:t>在线注册工具的链接</w:t>
      </w:r>
      <w:r w:rsidRPr="00BA4F3D">
        <w:rPr>
          <w:rFonts w:ascii="Tahoma"/>
          <w:color w:val="231F20"/>
          <w:sz w:val="17"/>
          <w:lang w:eastAsia="zh-CN"/>
        </w:rPr>
        <w:t>”</w:t>
      </w:r>
      <w:r w:rsidRPr="00BA4F3D">
        <w:rPr>
          <w:rFonts w:ascii="SimSun" w:eastAsia="SimSun" w:hAnsi="SimSun" w:cs="SimSun" w:hint="eastAsia"/>
          <w:color w:val="231F20"/>
          <w:sz w:val="17"/>
          <w:lang w:eastAsia="zh-CN"/>
        </w:rPr>
        <w:t>（第</w:t>
      </w:r>
      <w:r w:rsidRPr="00BA4F3D">
        <w:rPr>
          <w:rFonts w:ascii="Tahoma"/>
          <w:color w:val="231F20"/>
          <w:sz w:val="17"/>
          <w:lang w:eastAsia="zh-CN"/>
        </w:rPr>
        <w:t>862</w:t>
      </w:r>
      <w:r w:rsidRPr="00BA4F3D">
        <w:rPr>
          <w:rFonts w:ascii="SimSun" w:eastAsia="SimSun" w:hAnsi="SimSun" w:cs="SimSun" w:hint="eastAsia"/>
          <w:color w:val="231F20"/>
          <w:sz w:val="17"/>
          <w:lang w:eastAsia="zh-CN"/>
        </w:rPr>
        <w:t>页）。</w:t>
      </w:r>
      <w:bookmarkEnd w:id="2"/>
      <w:bookmarkEnd w:id="3"/>
    </w:p>
    <w:p w14:paraId="2A167764" w14:textId="77777777" w:rsidR="00BA4F3D" w:rsidRDefault="00BA4F3D" w:rsidP="00BA4F3D">
      <w:pPr>
        <w:spacing w:line="256" w:lineRule="auto"/>
        <w:ind w:left="1688" w:right="413"/>
        <w:jc w:val="both"/>
        <w:rPr>
          <w:rFonts w:ascii="Tahoma"/>
          <w:color w:val="231F20"/>
          <w:sz w:val="17"/>
          <w:lang w:eastAsia="zh-CN"/>
        </w:rPr>
      </w:pPr>
    </w:p>
    <w:p w14:paraId="7F69FC30" w14:textId="77777777" w:rsidR="00BA4F3D" w:rsidRDefault="00BA4F3D" w:rsidP="00BA4F3D">
      <w:pPr>
        <w:spacing w:line="256" w:lineRule="auto"/>
        <w:ind w:left="1688" w:right="413"/>
        <w:jc w:val="both"/>
        <w:rPr>
          <w:rFonts w:ascii="Tahoma"/>
          <w:color w:val="231F20"/>
          <w:sz w:val="17"/>
          <w:lang w:eastAsia="zh-CN"/>
        </w:rPr>
      </w:pPr>
    </w:p>
    <w:p w14:paraId="3D4656DC" w14:textId="7D0ACC4F" w:rsidR="00BA4F3D" w:rsidRDefault="00BA4F3D" w:rsidP="00BA4F3D">
      <w:pPr>
        <w:spacing w:line="256" w:lineRule="auto"/>
        <w:ind w:left="1688" w:right="413"/>
        <w:jc w:val="both"/>
        <w:rPr>
          <w:rFonts w:ascii="Tahoma"/>
          <w:color w:val="231F20"/>
          <w:sz w:val="17"/>
          <w:lang w:eastAsia="zh-CN"/>
        </w:rPr>
      </w:pPr>
    </w:p>
    <w:p w14:paraId="7B578D86" w14:textId="77777777" w:rsidR="00BA4F3D" w:rsidRDefault="00BA4F3D" w:rsidP="00BA4F3D">
      <w:pPr>
        <w:spacing w:line="256" w:lineRule="auto"/>
        <w:ind w:left="1688" w:right="413"/>
        <w:jc w:val="both"/>
        <w:rPr>
          <w:rFonts w:ascii="Tahoma"/>
          <w:sz w:val="20"/>
          <w:lang w:eastAsia="zh-CN"/>
        </w:rPr>
      </w:pPr>
    </w:p>
    <w:p w14:paraId="37A502BE" w14:textId="77777777" w:rsidR="00F312E5" w:rsidRDefault="00F312E5">
      <w:pPr>
        <w:pStyle w:val="BodyText"/>
        <w:rPr>
          <w:rFonts w:ascii="Tahoma"/>
          <w:sz w:val="20"/>
          <w:lang w:eastAsia="zh-CN"/>
        </w:rPr>
      </w:pPr>
    </w:p>
    <w:p w14:paraId="5067030C" w14:textId="663AF235" w:rsidR="00F312E5" w:rsidRDefault="00BA4F3D">
      <w:pPr>
        <w:pStyle w:val="BodyText"/>
        <w:spacing w:before="133" w:line="252" w:lineRule="auto"/>
        <w:ind w:left="1400" w:right="1577"/>
        <w:jc w:val="both"/>
      </w:pPr>
      <w:r w:rsidRPr="00BA4F3D">
        <w:rPr>
          <w:rFonts w:ascii="SimSun" w:eastAsia="SimSun" w:hAnsi="SimSun" w:cs="SimSun" w:hint="eastAsia"/>
          <w:color w:val="231F20"/>
          <w:spacing w:val="-5"/>
          <w:lang w:eastAsia="zh-CN"/>
        </w:rPr>
        <w:t>独立性，也就是说，有些人可能属于多个组别，最后准实验无法像真实实验那样控制所有的外部因素。随机分配、独立性和控制这些特征并非总是可行的。当情况如此时，准实验被认为是一个可行的选择，甚至在某些情况下更可取。有些事情无法</w:t>
      </w:r>
      <w:r w:rsidRPr="00BA4F3D">
        <w:rPr>
          <w:color w:val="231F20"/>
          <w:spacing w:val="-5"/>
          <w:lang w:eastAsia="zh-CN"/>
        </w:rPr>
        <w:t>“</w:t>
      </w:r>
      <w:r w:rsidRPr="00BA4F3D">
        <w:rPr>
          <w:rFonts w:ascii="SimSun" w:eastAsia="SimSun" w:hAnsi="SimSun" w:cs="SimSun" w:hint="eastAsia"/>
          <w:color w:val="231F20"/>
          <w:spacing w:val="-5"/>
          <w:lang w:eastAsia="zh-CN"/>
        </w:rPr>
        <w:t>分配</w:t>
      </w:r>
      <w:r w:rsidRPr="00BA4F3D">
        <w:rPr>
          <w:color w:val="231F20"/>
          <w:spacing w:val="-5"/>
          <w:lang w:eastAsia="zh-CN"/>
        </w:rPr>
        <w:t>”</w:t>
      </w:r>
      <w:r w:rsidRPr="00BA4F3D">
        <w:rPr>
          <w:rFonts w:ascii="SimSun" w:eastAsia="SimSun" w:hAnsi="SimSun" w:cs="SimSun" w:hint="eastAsia"/>
          <w:color w:val="231F20"/>
          <w:spacing w:val="-5"/>
          <w:lang w:eastAsia="zh-CN"/>
        </w:rPr>
        <w:t>。例如，研究人员无法在道德上要求某人吸烟，而要求另一个人不吸烟，以实现随机分配的处理组和对照组。特别是在商业和教育环境中进行的实验，往往难以完全控制研究过程。</w:t>
      </w:r>
      <w:r w:rsidRPr="00BA4F3D">
        <w:rPr>
          <w:color w:val="231F20"/>
          <w:spacing w:val="-5"/>
        </w:rPr>
        <w:t>28</w:t>
      </w:r>
      <w:r w:rsidRPr="00BA4F3D">
        <w:rPr>
          <w:rFonts w:ascii="SimSun" w:eastAsia="SimSun" w:hAnsi="SimSun" w:cs="SimSun" w:hint="eastAsia"/>
          <w:color w:val="231F20"/>
          <w:spacing w:val="-5"/>
        </w:rPr>
        <w:t>参与研究的企业可能希望自行挑选参与者。</w:t>
      </w:r>
    </w:p>
    <w:p w14:paraId="1AECBCE7" w14:textId="77777777" w:rsidR="00F312E5" w:rsidRDefault="00F312E5">
      <w:pPr>
        <w:spacing w:line="252" w:lineRule="auto"/>
        <w:jc w:val="both"/>
        <w:sectPr w:rsidR="00F312E5">
          <w:headerReference w:type="even" r:id="rId7"/>
          <w:headerReference w:type="default" r:id="rId8"/>
          <w:type w:val="continuous"/>
          <w:pgSz w:w="10620" w:h="13140"/>
          <w:pgMar w:top="740" w:right="580" w:bottom="280" w:left="220" w:header="538" w:footer="0" w:gutter="0"/>
          <w:pgNumType w:start="97"/>
          <w:cols w:space="720"/>
        </w:sectPr>
      </w:pPr>
    </w:p>
    <w:p w14:paraId="07179FB8" w14:textId="77777777" w:rsidR="00F312E5" w:rsidRDefault="00F312E5">
      <w:pPr>
        <w:pStyle w:val="BodyText"/>
        <w:rPr>
          <w:sz w:val="20"/>
        </w:rPr>
      </w:pPr>
    </w:p>
    <w:p w14:paraId="3057195B" w14:textId="77777777" w:rsidR="00F312E5" w:rsidRDefault="00F312E5">
      <w:pPr>
        <w:pStyle w:val="BodyText"/>
        <w:spacing w:before="8"/>
        <w:rPr>
          <w:sz w:val="22"/>
        </w:rPr>
      </w:pPr>
    </w:p>
    <w:p w14:paraId="187484CA" w14:textId="77777777" w:rsidR="00F312E5" w:rsidRDefault="00F312E5">
      <w:pPr>
        <w:sectPr w:rsidR="00F312E5">
          <w:pgSz w:w="10620" w:h="13140"/>
          <w:pgMar w:top="740" w:right="580" w:bottom="280" w:left="220" w:header="538" w:footer="0" w:gutter="0"/>
          <w:cols w:space="720"/>
        </w:sectPr>
      </w:pPr>
    </w:p>
    <w:p w14:paraId="4916ECDC" w14:textId="77777777" w:rsidR="00F312E5" w:rsidRDefault="00F312E5">
      <w:pPr>
        <w:pStyle w:val="BodyText"/>
        <w:spacing w:after="1"/>
        <w:rPr>
          <w:sz w:val="11"/>
        </w:rPr>
      </w:pPr>
    </w:p>
    <w:p w14:paraId="0F898599" w14:textId="77777777" w:rsidR="00F312E5" w:rsidRDefault="00000000">
      <w:pPr>
        <w:pStyle w:val="BodyText"/>
        <w:ind w:left="664" w:right="-58"/>
        <w:rPr>
          <w:sz w:val="20"/>
        </w:rPr>
      </w:pPr>
      <w:r>
        <w:rPr>
          <w:noProof/>
          <w:sz w:val="20"/>
        </w:rPr>
        <w:drawing>
          <wp:inline distT="0" distB="0" distL="0" distR="0" wp14:anchorId="0E646162" wp14:editId="3BF8B38F">
            <wp:extent cx="1988400" cy="2551271"/>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9" cstate="print"/>
                    <a:stretch>
                      <a:fillRect/>
                    </a:stretch>
                  </pic:blipFill>
                  <pic:spPr>
                    <a:xfrm>
                      <a:off x="0" y="0"/>
                      <a:ext cx="1988400" cy="2551271"/>
                    </a:xfrm>
                    <a:prstGeom prst="rect">
                      <a:avLst/>
                    </a:prstGeom>
                  </pic:spPr>
                </pic:pic>
              </a:graphicData>
            </a:graphic>
          </wp:inline>
        </w:drawing>
      </w:r>
    </w:p>
    <w:p w14:paraId="29D6F19C" w14:textId="24D0EB43" w:rsidR="00F312E5" w:rsidRDefault="00BA4F3D">
      <w:pPr>
        <w:spacing w:before="83" w:line="225" w:lineRule="auto"/>
        <w:ind w:left="662"/>
        <w:jc w:val="both"/>
        <w:rPr>
          <w:rFonts w:ascii="Tahoma"/>
          <w:sz w:val="14"/>
          <w:lang w:eastAsia="zh-CN"/>
        </w:rPr>
      </w:pPr>
      <w:r w:rsidRPr="00BA4F3D">
        <w:rPr>
          <w:rFonts w:ascii="SimSun" w:eastAsia="SimSun" w:hAnsi="SimSun" w:cs="SimSun" w:hint="eastAsia"/>
          <w:color w:val="231F20"/>
          <w:sz w:val="14"/>
          <w:lang w:eastAsia="zh-CN"/>
        </w:rPr>
        <w:t>当使用完整的班级中的学生进行实验时，这被称为准实验，因为这些受试者没有被随机分配。</w:t>
      </w:r>
      <w:r>
        <w:rPr>
          <w:noProof/>
        </w:rPr>
        <mc:AlternateContent>
          <mc:Choice Requires="wps">
            <w:drawing>
              <wp:anchor distT="0" distB="0" distL="0" distR="0" simplePos="0" relativeHeight="15727616" behindDoc="0" locked="0" layoutInCell="1" allowOverlap="1" wp14:anchorId="4F0D5AD0" wp14:editId="76E03FCE">
                <wp:simplePos x="0" y="0"/>
                <wp:positionH relativeFrom="page">
                  <wp:posOffset>426034</wp:posOffset>
                </wp:positionH>
                <wp:positionV relativeFrom="paragraph">
                  <wp:posOffset>-548281</wp:posOffset>
                </wp:positionV>
                <wp:extent cx="116205" cy="55181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551815"/>
                        </a:xfrm>
                        <a:prstGeom prst="rect">
                          <a:avLst/>
                        </a:prstGeom>
                      </wps:spPr>
                      <wps:txbx>
                        <w:txbxContent>
                          <w:p w14:paraId="5459ED5E" w14:textId="77777777" w:rsidR="00F312E5" w:rsidRDefault="00000000">
                            <w:pPr>
                              <w:spacing w:before="19"/>
                              <w:ind w:left="20"/>
                              <w:rPr>
                                <w:rFonts w:ascii="Trebuchet MS"/>
                                <w:sz w:val="12"/>
                              </w:rPr>
                            </w:pPr>
                            <w:r>
                              <w:rPr>
                                <w:rFonts w:ascii="Trebuchet MS"/>
                                <w:color w:val="939598"/>
                                <w:spacing w:val="-2"/>
                                <w:w w:val="70"/>
                                <w:sz w:val="12"/>
                              </w:rPr>
                              <w:t>iStock.com/</w:t>
                            </w:r>
                            <w:proofErr w:type="spellStart"/>
                            <w:r>
                              <w:rPr>
                                <w:rFonts w:ascii="Trebuchet MS"/>
                                <w:color w:val="939598"/>
                                <w:spacing w:val="-2"/>
                                <w:w w:val="70"/>
                                <w:sz w:val="12"/>
                              </w:rPr>
                              <w:t>skynesher</w:t>
                            </w:r>
                            <w:proofErr w:type="spellEnd"/>
                          </w:p>
                        </w:txbxContent>
                      </wps:txbx>
                      <wps:bodyPr vert="vert270" wrap="square" lIns="0" tIns="0" rIns="0" bIns="0" rtlCol="0">
                        <a:noAutofit/>
                      </wps:bodyPr>
                    </wps:wsp>
                  </a:graphicData>
                </a:graphic>
              </wp:anchor>
            </w:drawing>
          </mc:Choice>
          <mc:Fallback>
            <w:pict>
              <v:shapetype w14:anchorId="4F0D5AD0" id="_x0000_t202" coordsize="21600,21600" o:spt="202" path="m,l,21600r21600,l21600,xe">
                <v:stroke joinstyle="miter"/>
                <v:path gradientshapeok="t" o:connecttype="rect"/>
              </v:shapetype>
              <v:shape id="Textbox 11" o:spid="_x0000_s1026" type="#_x0000_t202" style="position:absolute;left:0;text-align:left;margin-left:33.55pt;margin-top:-43.15pt;width:9.15pt;height:43.45pt;z-index:1572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" filled="f" stroked="f">
                <v:textbox style="layout-flow:vertical;mso-layout-flow-alt:bottom-to-top" inset="0,0,0,0">
                  <w:txbxContent>
                    <w:p w14:paraId="5459ED5E" w14:textId="77777777" w:rsidR="00F312E5" w:rsidRDefault="00000000">
                      <w:pPr>
                        <w:spacing w:before="19"/>
                        <w:ind w:left="20"/>
                        <w:rPr>
                          <w:rFonts w:ascii="Trebuchet MS"/>
                          <w:sz w:val="12"/>
                        </w:rPr>
                      </w:pPr>
                      <w:r>
                        <w:rPr>
                          <w:rFonts w:ascii="Trebuchet MS"/>
                          <w:color w:val="939598"/>
                          <w:spacing w:val="-2"/>
                          <w:w w:val="70"/>
                          <w:sz w:val="12"/>
                        </w:rPr>
                        <w:t>iStock.com/</w:t>
                      </w:r>
                      <w:proofErr w:type="spellStart"/>
                      <w:r>
                        <w:rPr>
                          <w:rFonts w:ascii="Trebuchet MS"/>
                          <w:color w:val="939598"/>
                          <w:spacing w:val="-2"/>
                          <w:w w:val="70"/>
                          <w:sz w:val="12"/>
                        </w:rPr>
                        <w:t>skynesher</w:t>
                      </w:r>
                      <w:proofErr w:type="spellEnd"/>
                    </w:p>
                  </w:txbxContent>
                </v:textbox>
                <w10:wrap anchorx="page"/>
              </v:shape>
            </w:pict>
          </mc:Fallback>
        </mc:AlternateContent>
      </w:r>
      <w:r>
        <w:rPr>
          <w:rFonts w:ascii="Tahoma"/>
          <w:color w:val="231F20"/>
          <w:sz w:val="14"/>
          <w:lang w:eastAsia="zh-CN"/>
        </w:rPr>
        <w:t>.</w:t>
      </w:r>
    </w:p>
    <w:p w14:paraId="35FFBBE6" w14:textId="3AE1658F" w:rsidR="00F312E5" w:rsidRDefault="00000000">
      <w:pPr>
        <w:pStyle w:val="BodyText"/>
        <w:spacing w:before="96" w:line="252" w:lineRule="auto"/>
        <w:ind w:left="359" w:right="1037"/>
        <w:jc w:val="both"/>
        <w:rPr>
          <w:lang w:eastAsia="zh-CN"/>
        </w:rPr>
      </w:pPr>
      <w:r>
        <w:rPr>
          <w:lang w:eastAsia="zh-CN"/>
        </w:rPr>
        <w:br w:type="column"/>
      </w:r>
      <w:bookmarkStart w:id="6" w:name="OLE_LINK499"/>
      <w:bookmarkStart w:id="7" w:name="OLE_LINK500"/>
      <w:r w:rsidR="00BA4F3D" w:rsidRPr="00BA4F3D">
        <w:rPr>
          <w:rFonts w:ascii="SimSun" w:eastAsia="SimSun" w:hAnsi="SimSun" w:cs="SimSun" w:hint="eastAsia"/>
          <w:lang w:eastAsia="zh-CN"/>
        </w:rPr>
        <w:t>出于某种原因，或者希望每个人都被平等对待，不显得偏袒。在其他情况下，参与者可能在不知情的情况下选择了他们所在的组别。例如，教育研究经常与完整的班级合作，而不是对学生进行随机分配的班级。教育工作者可能会根据他们想要多样性或男女混合，不想让双胞胎在同一个班级，或者想让两个孩子在一起而将学生分配到班级中。在大学阶段，很明显报名参加实验设计课程的人与报名参加民族志研究方法课程的人之间存在个体差异。学生可能会选择一门课程而不是另一门，因为他们听说某位老师教得好。或者这可能是一个时间问题，因为有些学生不喜欢早上早起，周三下午有兼职工作，或者想要在周五离开城市。造成这些个体差异的原因可能会影响实验的有效性。</w:t>
      </w:r>
    </w:p>
    <w:bookmarkEnd w:id="6"/>
    <w:bookmarkEnd w:id="7"/>
    <w:p w14:paraId="2ED8324F" w14:textId="77777777" w:rsidR="00F312E5" w:rsidRDefault="00F312E5">
      <w:pPr>
        <w:spacing w:line="252" w:lineRule="auto"/>
        <w:jc w:val="both"/>
        <w:rPr>
          <w:lang w:eastAsia="zh-CN"/>
        </w:rPr>
        <w:sectPr w:rsidR="00F312E5">
          <w:type w:val="continuous"/>
          <w:pgSz w:w="10620" w:h="13140"/>
          <w:pgMar w:top="740" w:right="580" w:bottom="280" w:left="220" w:header="538" w:footer="0" w:gutter="0"/>
          <w:cols w:num="2" w:space="720" w:equalWidth="0">
            <w:col w:w="3785" w:space="40"/>
            <w:col w:w="5995"/>
          </w:cols>
        </w:sectPr>
      </w:pPr>
    </w:p>
    <w:p w14:paraId="64CE268E" w14:textId="6D05C566" w:rsidR="00BA4F3D" w:rsidRPr="00BA4F3D" w:rsidRDefault="00BA4F3D" w:rsidP="00BA4F3D">
      <w:pPr>
        <w:pStyle w:val="BodyText"/>
        <w:spacing w:before="13" w:line="252" w:lineRule="auto"/>
        <w:ind w:left="1940" w:right="1037"/>
        <w:jc w:val="both"/>
        <w:rPr>
          <w:color w:val="231F20"/>
          <w:lang w:eastAsia="zh-CN"/>
        </w:rPr>
      </w:pPr>
      <w:bookmarkStart w:id="8" w:name="OLE_LINK501"/>
      <w:bookmarkStart w:id="9" w:name="OLE_LINK502"/>
      <w:r w:rsidRPr="00BA4F3D">
        <w:rPr>
          <w:rFonts w:ascii="SimSun" w:eastAsia="SimSun" w:hAnsi="SimSun" w:cs="SimSun" w:hint="eastAsia"/>
          <w:color w:val="231F20"/>
          <w:lang w:eastAsia="zh-CN"/>
        </w:rPr>
        <w:t>仅靠准实验无法对个体之间的差异产生影响结果进行归因（</w:t>
      </w:r>
      <w:r w:rsidRPr="00BA4F3D">
        <w:rPr>
          <w:color w:val="231F20"/>
          <w:lang w:eastAsia="zh-CN"/>
        </w:rPr>
        <w:t>2023</w:t>
      </w:r>
      <w:r w:rsidRPr="00BA4F3D">
        <w:rPr>
          <w:rFonts w:ascii="SimSun" w:eastAsia="SimSun" w:hAnsi="SimSun" w:cs="SimSun" w:hint="eastAsia"/>
          <w:color w:val="231F20"/>
          <w:lang w:eastAsia="zh-CN"/>
        </w:rPr>
        <w:t>）。</w:t>
      </w:r>
    </w:p>
    <w:p w14:paraId="4DCEE9BB" w14:textId="53AA0BBF" w:rsidR="00F312E5" w:rsidRDefault="00BA4F3D" w:rsidP="00BA4F3D">
      <w:pPr>
        <w:pStyle w:val="BodyText"/>
        <w:spacing w:before="13" w:line="252" w:lineRule="auto"/>
        <w:ind w:left="1940" w:right="1037"/>
        <w:jc w:val="both"/>
        <w:rPr>
          <w:lang w:eastAsia="zh-CN"/>
        </w:rPr>
      </w:pPr>
      <w:r w:rsidRPr="00BA4F3D">
        <w:rPr>
          <w:rFonts w:ascii="SimSun" w:eastAsia="SimSun" w:hAnsi="SimSun" w:cs="SimSun" w:hint="eastAsia"/>
          <w:color w:val="231F20"/>
          <w:lang w:eastAsia="zh-CN"/>
        </w:rPr>
        <w:t>准实验仍然可以揭示重要的知识，但它们带来的有效性威胁与真实实验不同，必须加以解决和记录。在最终的论文中，重要的是指出受试者无法进行随机分配，并解释原因。论文还应该解释为了最小化任何系统性差异而采取了哪些措施，例如是否测量了关键变量并将其用作协变量？是否进行了统计检验以确定各组在重要变量上的等价性？重要的是对能够推断因果关系或推广到研究的一个案例之外进行可信的主张。最后，准实验无法像真实实验那样控制所有可能导致结果的外部因素。没有随机分配，准实验无法消除未受控制的变量混淆结果并影响进行因果推断的能力的可能性。然而，研究人员应始终尝试测量可能的混淆变量，然后通过使用协变量在统计上进行控制。每项研究都有其局限性，包括真实实验（有关这些的更多信息请参阅第</w:t>
      </w:r>
      <w:r w:rsidRPr="00BA4F3D">
        <w:rPr>
          <w:color w:val="231F20"/>
          <w:lang w:eastAsia="zh-CN"/>
        </w:rPr>
        <w:t>5</w:t>
      </w:r>
      <w:r w:rsidRPr="00BA4F3D">
        <w:rPr>
          <w:rFonts w:ascii="SimSun" w:eastAsia="SimSun" w:hAnsi="SimSun" w:cs="SimSun" w:hint="eastAsia"/>
          <w:color w:val="231F20"/>
          <w:lang w:eastAsia="zh-CN"/>
        </w:rPr>
        <w:t>章）。局限性并不一定否定了研究结果的重要性，尤其是如果这是研究特定现象的唯一方法。准实验可能感觉比真实实验更真实，并且通常比受控实验更容易进行纵向研究</w:t>
      </w:r>
      <w:r w:rsidRPr="00BA4F3D">
        <w:rPr>
          <w:color w:val="231F20"/>
          <w:lang w:eastAsia="zh-CN"/>
        </w:rPr>
        <w:t>-</w:t>
      </w:r>
      <w:r w:rsidRPr="00BA4F3D">
        <w:rPr>
          <w:rFonts w:ascii="SimSun" w:eastAsia="SimSun" w:hAnsi="SimSun" w:cs="SimSun" w:hint="eastAsia"/>
          <w:color w:val="231F20"/>
          <w:lang w:eastAsia="zh-CN"/>
        </w:rPr>
        <w:t>这是所有的好处。了解研究发现总比一无所知要好，但读者应始终被告知其局限性。</w:t>
      </w:r>
    </w:p>
    <w:bookmarkEnd w:id="8"/>
    <w:bookmarkEnd w:id="9"/>
    <w:p w14:paraId="15E97F75" w14:textId="77777777" w:rsidR="00F312E5" w:rsidRDefault="00F312E5">
      <w:pPr>
        <w:spacing w:line="252" w:lineRule="auto"/>
        <w:jc w:val="both"/>
        <w:rPr>
          <w:lang w:eastAsia="zh-CN"/>
        </w:rPr>
        <w:sectPr w:rsidR="00F312E5">
          <w:type w:val="continuous"/>
          <w:pgSz w:w="10620" w:h="13140"/>
          <w:pgMar w:top="740" w:right="580" w:bottom="280" w:left="220" w:header="538" w:footer="0" w:gutter="0"/>
          <w:cols w:space="720"/>
        </w:sectPr>
      </w:pPr>
    </w:p>
    <w:p w14:paraId="39CB5AC9" w14:textId="77777777" w:rsidR="00F312E5" w:rsidRDefault="00F312E5">
      <w:pPr>
        <w:pStyle w:val="BodyText"/>
        <w:rPr>
          <w:sz w:val="20"/>
          <w:lang w:eastAsia="zh-CN"/>
        </w:rPr>
      </w:pPr>
    </w:p>
    <w:p w14:paraId="49669C19" w14:textId="77777777" w:rsidR="00F312E5" w:rsidRDefault="00F312E5">
      <w:pPr>
        <w:pStyle w:val="BodyText"/>
        <w:spacing w:before="8"/>
        <w:rPr>
          <w:sz w:val="22"/>
          <w:lang w:eastAsia="zh-CN"/>
        </w:rPr>
      </w:pPr>
    </w:p>
    <w:p w14:paraId="0BC0DE49" w14:textId="77777777" w:rsidR="00BA4F3D" w:rsidRPr="00BA4F3D" w:rsidRDefault="00BA4F3D" w:rsidP="00BA4F3D">
      <w:pPr>
        <w:pStyle w:val="BodyText"/>
        <w:spacing w:before="100" w:line="252" w:lineRule="auto"/>
        <w:ind w:left="1400" w:right="1577"/>
        <w:jc w:val="both"/>
        <w:rPr>
          <w:color w:val="231F20"/>
          <w:lang w:eastAsia="zh-CN"/>
        </w:rPr>
      </w:pPr>
      <w:r w:rsidRPr="00BA4F3D">
        <w:rPr>
          <w:rFonts w:ascii="SimSun" w:eastAsia="SimSun" w:hAnsi="SimSun" w:cs="SimSun" w:hint="eastAsia"/>
          <w:color w:val="231F20"/>
          <w:lang w:eastAsia="zh-CN"/>
        </w:rPr>
        <w:t>三角化，即通过使用另一种方法来确认已经找到的结果，也是很重要的。如果不同的方法证实了同样的发现，例如，在人工环境中进行的真实实验所得出的结论与准实验在真实世界中得出的结论一致，那么我们可以更加自信地认为这些研究结果代表着真实的情况。</w:t>
      </w:r>
    </w:p>
    <w:p w14:paraId="011C5AEF" w14:textId="77777777" w:rsidR="00BA4F3D" w:rsidRPr="00BA4F3D" w:rsidRDefault="00BA4F3D" w:rsidP="00BA4F3D">
      <w:pPr>
        <w:pStyle w:val="BodyText"/>
        <w:spacing w:before="100" w:line="252" w:lineRule="auto"/>
        <w:ind w:left="1400" w:right="1577"/>
        <w:jc w:val="both"/>
        <w:rPr>
          <w:color w:val="231F20"/>
          <w:lang w:eastAsia="zh-CN"/>
        </w:rPr>
      </w:pPr>
    </w:p>
    <w:p w14:paraId="37D93015" w14:textId="77777777" w:rsidR="00BA4F3D" w:rsidRPr="00BA4F3D" w:rsidRDefault="00BA4F3D" w:rsidP="00BA4F3D">
      <w:pPr>
        <w:pStyle w:val="BodyText"/>
        <w:spacing w:before="100" w:line="252" w:lineRule="auto"/>
        <w:ind w:left="1400" w:right="1577"/>
        <w:jc w:val="both"/>
        <w:rPr>
          <w:color w:val="231F20"/>
          <w:lang w:eastAsia="zh-CN"/>
        </w:rPr>
      </w:pPr>
      <w:r w:rsidRPr="00BA4F3D">
        <w:rPr>
          <w:rFonts w:ascii="SimSun" w:eastAsia="SimSun" w:hAnsi="SimSun" w:cs="SimSun" w:hint="eastAsia"/>
          <w:color w:val="231F20"/>
          <w:lang w:eastAsia="zh-CN"/>
        </w:rPr>
        <w:t>社会工作教育中准实验的最佳实践之一是使用两个相似的班级研究在线或面对面教学哪种方式能够获得更大的学习效果。在这个准实验中，研究人员使用了完整的教室，因此无法将学生随机分配到不同教学风格的班级中。为了尽可能控制个体学生差异，他们使用了学生的年龄和经过成绩膨胀调整的平均绩点作为协变量。他们表示，一些限制因素是未考虑的外部变量和缺乏推广性。</w:t>
      </w:r>
    </w:p>
    <w:p w14:paraId="22166462" w14:textId="77777777" w:rsidR="00BA4F3D" w:rsidRPr="00BA4F3D" w:rsidRDefault="00BA4F3D" w:rsidP="00BA4F3D">
      <w:pPr>
        <w:pStyle w:val="BodyText"/>
        <w:spacing w:before="100" w:line="252" w:lineRule="auto"/>
        <w:ind w:left="1400" w:right="1577"/>
        <w:jc w:val="both"/>
        <w:rPr>
          <w:color w:val="231F20"/>
          <w:lang w:eastAsia="zh-CN"/>
        </w:rPr>
      </w:pPr>
    </w:p>
    <w:p w14:paraId="5015BEDF" w14:textId="77777777" w:rsidR="00BA4F3D" w:rsidRPr="00BA4F3D" w:rsidRDefault="00BA4F3D" w:rsidP="00BA4F3D">
      <w:pPr>
        <w:pStyle w:val="BodyText"/>
        <w:spacing w:before="100" w:line="252" w:lineRule="auto"/>
        <w:ind w:left="1400" w:right="1577"/>
        <w:jc w:val="both"/>
        <w:rPr>
          <w:color w:val="231F20"/>
          <w:lang w:eastAsia="zh-CN"/>
        </w:rPr>
      </w:pPr>
      <w:r w:rsidRPr="00BA4F3D">
        <w:rPr>
          <w:rFonts w:ascii="SimSun" w:eastAsia="SimSun" w:hAnsi="SimSun" w:cs="SimSun" w:hint="eastAsia"/>
          <w:color w:val="231F20"/>
          <w:lang w:eastAsia="zh-CN"/>
        </w:rPr>
        <w:t>在一项商业研究中，研究人员研究了正式导师制度对员工建立人际网络能力的影响。接受导师指导的人组成了处理组，而没有接受导师指导的人则组成了对照组。在这项研究中，参与者并非随机分配；相反，公司的管理层根据他们在公司内部晋升潜力的认识选择了将要接受导师指导的员工。为了减少不确定性，研究人员采用了</w:t>
      </w:r>
      <w:r w:rsidRPr="00BA4F3D">
        <w:rPr>
          <w:color w:val="231F20"/>
          <w:lang w:eastAsia="zh-CN"/>
        </w:rPr>
        <w:t>“</w:t>
      </w:r>
      <w:r w:rsidRPr="00BA4F3D">
        <w:rPr>
          <w:rFonts w:ascii="SimSun" w:eastAsia="SimSun" w:hAnsi="SimSun" w:cs="SimSun" w:hint="eastAsia"/>
          <w:color w:val="231F20"/>
          <w:lang w:eastAsia="zh-CN"/>
        </w:rPr>
        <w:t>配对设计</w:t>
      </w:r>
      <w:r w:rsidRPr="00BA4F3D">
        <w:rPr>
          <w:color w:val="231F20"/>
          <w:lang w:eastAsia="zh-CN"/>
        </w:rPr>
        <w:t>”</w:t>
      </w:r>
      <w:r w:rsidRPr="00BA4F3D">
        <w:rPr>
          <w:rFonts w:ascii="SimSun" w:eastAsia="SimSun" w:hAnsi="SimSun" w:cs="SimSun" w:hint="eastAsia"/>
          <w:color w:val="231F20"/>
          <w:lang w:eastAsia="zh-CN"/>
        </w:rPr>
        <w:t>，即处理组中的每个员工与控制组中尽可能相似的员工进行配对，例如工资水平、前一年的绩效评级、在公司工作的时间以及所在办公室等重要特征相同。该研究的作者提供了统计证据表明配对是成功的，即处理组和对照组在其他特征上没有显著差异，包括年龄、教育程度以及在接受导师指导之前建立的人际网络联系的数量。更多的人际网络联系是该项目的一个目标结果，因此这确保了处理组的人员在一开始并不更有可能建立人际网络。然而，处理组和对照组的员工在其他未知方面可能存在差异，这可能导致与导师指导相关的预期结果的差异，因此使用了其他各种策略来帮助克服缺乏随机分配的问题。然而，因为我们无法考虑到所有其他混淆变量，我们无法确保这些策略与简单的随机分配一样成功；总是存在更多的不确定性。</w:t>
      </w:r>
    </w:p>
    <w:p w14:paraId="6D483E7C" w14:textId="77777777" w:rsidR="00BA4F3D" w:rsidRPr="00BA4F3D" w:rsidRDefault="00BA4F3D" w:rsidP="00BA4F3D">
      <w:pPr>
        <w:pStyle w:val="BodyText"/>
        <w:spacing w:before="100" w:line="252" w:lineRule="auto"/>
        <w:ind w:left="1400" w:right="1577"/>
        <w:jc w:val="both"/>
        <w:rPr>
          <w:color w:val="231F20"/>
          <w:lang w:eastAsia="zh-CN"/>
        </w:rPr>
      </w:pPr>
    </w:p>
    <w:p w14:paraId="2F481AC4" w14:textId="0A1E0428" w:rsidR="00F312E5" w:rsidRDefault="00BA4F3D" w:rsidP="00BA4F3D">
      <w:pPr>
        <w:pStyle w:val="BodyText"/>
        <w:spacing w:before="100" w:line="252" w:lineRule="auto"/>
        <w:ind w:left="1400" w:right="1577"/>
        <w:jc w:val="both"/>
        <w:rPr>
          <w:sz w:val="12"/>
          <w:lang w:eastAsia="zh-CN"/>
        </w:rPr>
      </w:pPr>
      <w:r w:rsidRPr="00BA4F3D">
        <w:rPr>
          <w:rFonts w:ascii="SimSun" w:eastAsia="SimSun" w:hAnsi="SimSun" w:cs="SimSun" w:hint="eastAsia"/>
          <w:color w:val="231F20"/>
          <w:lang w:eastAsia="zh-CN"/>
        </w:rPr>
        <w:t>另一个准实验的例子是对虐待和忽视儿童进行干预研究，研究人员采访了这些儿童的心理健康和生活质量。</w:t>
      </w:r>
    </w:p>
    <w:p w14:paraId="7C3795AF" w14:textId="77777777" w:rsidR="00F312E5" w:rsidRDefault="00F312E5">
      <w:pPr>
        <w:spacing w:line="252" w:lineRule="auto"/>
        <w:jc w:val="both"/>
        <w:rPr>
          <w:sz w:val="12"/>
          <w:lang w:eastAsia="zh-CN"/>
        </w:rPr>
        <w:sectPr w:rsidR="00F312E5">
          <w:pgSz w:w="10620" w:h="13140"/>
          <w:pgMar w:top="740" w:right="580" w:bottom="280" w:left="220" w:header="538" w:footer="0" w:gutter="0"/>
          <w:cols w:space="720"/>
        </w:sectPr>
      </w:pPr>
    </w:p>
    <w:p w14:paraId="7B765B86" w14:textId="77777777" w:rsidR="00F312E5" w:rsidRDefault="00F312E5">
      <w:pPr>
        <w:pStyle w:val="BodyText"/>
        <w:rPr>
          <w:sz w:val="20"/>
          <w:lang w:eastAsia="zh-CN"/>
        </w:rPr>
      </w:pPr>
    </w:p>
    <w:p w14:paraId="06A214C0" w14:textId="77777777" w:rsidR="00F312E5" w:rsidRDefault="00F312E5">
      <w:pPr>
        <w:pStyle w:val="BodyText"/>
        <w:spacing w:before="8"/>
        <w:rPr>
          <w:sz w:val="22"/>
          <w:lang w:eastAsia="zh-CN"/>
        </w:rPr>
      </w:pPr>
    </w:p>
    <w:p w14:paraId="4ABCFBD1" w14:textId="77777777" w:rsidR="00BA4F3D" w:rsidRPr="00BA4F3D" w:rsidRDefault="00BA4F3D" w:rsidP="00BA4F3D">
      <w:pPr>
        <w:pStyle w:val="BodyText"/>
        <w:spacing w:before="100" w:line="252" w:lineRule="auto"/>
        <w:ind w:left="1940" w:right="1037"/>
        <w:jc w:val="both"/>
        <w:rPr>
          <w:color w:val="231F20"/>
          <w:lang w:eastAsia="zh-CN"/>
        </w:rPr>
      </w:pPr>
      <w:r w:rsidRPr="00BA4F3D">
        <w:rPr>
          <w:rFonts w:ascii="SimSun" w:eastAsia="SimSun" w:hAnsi="SimSun" w:cs="SimSun" w:hint="eastAsia"/>
          <w:color w:val="231F20"/>
          <w:lang w:eastAsia="zh-CN"/>
        </w:rPr>
        <w:t>这类研究通常只对成年人进行访谈，因为人们认为儿童不可靠，并且不需要因为这类问题而感到不安。在这项研究中，只对成年人进行访谈的案例代表了对照组；对儿童和成年人进行访谈的案例代表了干预组。由于荷兰医学伦理委员会担心仅对成年人进行访谈的群体可能会得到较差的照顾，因此无法进行随机分配到治疗组或对照组。研究人员能够有治疗组和对照组，但参与者无法被随机分配到这些组。文章提到了选择偏差的可能性。</w:t>
      </w:r>
    </w:p>
    <w:p w14:paraId="4F155033" w14:textId="77777777" w:rsidR="00BA4F3D" w:rsidRPr="00BA4F3D" w:rsidRDefault="00BA4F3D" w:rsidP="00BA4F3D">
      <w:pPr>
        <w:pStyle w:val="BodyText"/>
        <w:spacing w:before="100" w:line="252" w:lineRule="auto"/>
        <w:ind w:left="1940" w:right="1037"/>
        <w:jc w:val="both"/>
        <w:rPr>
          <w:color w:val="231F20"/>
          <w:lang w:eastAsia="zh-CN"/>
        </w:rPr>
      </w:pPr>
    </w:p>
    <w:p w14:paraId="7FB2951B" w14:textId="77777777" w:rsidR="00BA4F3D" w:rsidRPr="00BA4F3D" w:rsidRDefault="00BA4F3D" w:rsidP="00BA4F3D">
      <w:pPr>
        <w:pStyle w:val="BodyText"/>
        <w:spacing w:before="100" w:line="252" w:lineRule="auto"/>
        <w:ind w:left="1940" w:right="1037"/>
        <w:jc w:val="both"/>
        <w:rPr>
          <w:color w:val="231F20"/>
          <w:lang w:eastAsia="zh-CN"/>
        </w:rPr>
      </w:pPr>
      <w:r w:rsidRPr="00BA4F3D">
        <w:rPr>
          <w:rFonts w:ascii="SimSun" w:eastAsia="SimSun" w:hAnsi="SimSun" w:cs="SimSun" w:hint="eastAsia"/>
          <w:color w:val="231F20"/>
          <w:lang w:eastAsia="zh-CN"/>
        </w:rPr>
        <w:t>除了</w:t>
      </w:r>
      <w:r w:rsidRPr="00BA4F3D">
        <w:rPr>
          <w:color w:val="231F20"/>
          <w:lang w:eastAsia="zh-CN"/>
        </w:rPr>
        <w:t>Campbell</w:t>
      </w:r>
      <w:r w:rsidRPr="00BA4F3D">
        <w:rPr>
          <w:rFonts w:ascii="SimSun" w:eastAsia="SimSun" w:hAnsi="SimSun" w:cs="SimSun" w:hint="eastAsia"/>
          <w:color w:val="231F20"/>
          <w:lang w:eastAsia="zh-CN"/>
        </w:rPr>
        <w:t>和</w:t>
      </w:r>
      <w:r w:rsidRPr="00BA4F3D">
        <w:rPr>
          <w:color w:val="231F20"/>
          <w:lang w:eastAsia="zh-CN"/>
        </w:rPr>
        <w:t>Stanley</w:t>
      </w:r>
      <w:r w:rsidRPr="00BA4F3D">
        <w:rPr>
          <w:rFonts w:ascii="SimSun" w:eastAsia="SimSun" w:hAnsi="SimSun" w:cs="SimSun" w:hint="eastAsia"/>
          <w:color w:val="231F20"/>
          <w:lang w:eastAsia="zh-CN"/>
        </w:rPr>
        <w:t>的预实验、真实实验和准实验设计外，研究人员还使用自然实验或实地实验。下面简要介绍了这些实验类型，有许多好的书籍深入讨论了这些主题（请参阅</w:t>
      </w:r>
      <w:r w:rsidRPr="00BA4F3D">
        <w:rPr>
          <w:color w:val="231F20"/>
          <w:lang w:eastAsia="zh-CN"/>
        </w:rPr>
        <w:t>“</w:t>
      </w:r>
      <w:r w:rsidRPr="00BA4F3D">
        <w:rPr>
          <w:rFonts w:ascii="SimSun" w:eastAsia="SimSun" w:hAnsi="SimSun" w:cs="SimSun" w:hint="eastAsia"/>
          <w:color w:val="231F20"/>
          <w:lang w:eastAsia="zh-CN"/>
        </w:rPr>
        <w:t>建议阅读</w:t>
      </w:r>
      <w:r w:rsidRPr="00BA4F3D">
        <w:rPr>
          <w:color w:val="231F20"/>
          <w:lang w:eastAsia="zh-CN"/>
        </w:rPr>
        <w:t>”</w:t>
      </w:r>
      <w:r w:rsidRPr="00BA4F3D">
        <w:rPr>
          <w:rFonts w:ascii="SimSun" w:eastAsia="SimSun" w:hAnsi="SimSun" w:cs="SimSun" w:hint="eastAsia"/>
          <w:color w:val="231F20"/>
          <w:lang w:eastAsia="zh-CN"/>
        </w:rPr>
        <w:t>部分）。这只是作为一种引导，让您思考您的主题是否最适合进行真实实验、准实验、自然实验还是实地实验。</w:t>
      </w:r>
    </w:p>
    <w:p w14:paraId="010F322F" w14:textId="77777777" w:rsidR="00BA4F3D" w:rsidRPr="00BA4F3D" w:rsidRDefault="00BA4F3D" w:rsidP="00BA4F3D">
      <w:pPr>
        <w:pStyle w:val="BodyText"/>
        <w:spacing w:before="100" w:line="252" w:lineRule="auto"/>
        <w:ind w:left="1940" w:right="1037"/>
        <w:jc w:val="both"/>
        <w:rPr>
          <w:color w:val="231F20"/>
          <w:lang w:eastAsia="zh-CN"/>
        </w:rPr>
      </w:pPr>
    </w:p>
    <w:p w14:paraId="3F04F4D7" w14:textId="77777777" w:rsidR="00BA4F3D" w:rsidRPr="00BA4F3D" w:rsidRDefault="00BA4F3D" w:rsidP="00BA4F3D">
      <w:pPr>
        <w:pStyle w:val="BodyText"/>
        <w:spacing w:before="100" w:line="252" w:lineRule="auto"/>
        <w:ind w:left="1940" w:right="1037"/>
        <w:jc w:val="both"/>
        <w:rPr>
          <w:b/>
          <w:bCs/>
          <w:color w:val="231F20"/>
          <w:sz w:val="40"/>
          <w:szCs w:val="40"/>
          <w:lang w:eastAsia="zh-CN"/>
        </w:rPr>
      </w:pPr>
      <w:r w:rsidRPr="00BA4F3D">
        <w:rPr>
          <w:rFonts w:ascii="SimSun" w:eastAsia="SimSun" w:hAnsi="SimSun" w:cs="SimSun" w:hint="eastAsia"/>
          <w:b/>
          <w:bCs/>
          <w:color w:val="231F20"/>
          <w:sz w:val="40"/>
          <w:szCs w:val="40"/>
          <w:lang w:eastAsia="zh-CN"/>
        </w:rPr>
        <w:t>自然实验</w:t>
      </w:r>
    </w:p>
    <w:p w14:paraId="3C31A5B0" w14:textId="77777777" w:rsidR="00BA4F3D" w:rsidRPr="00BA4F3D" w:rsidRDefault="00BA4F3D" w:rsidP="00BA4F3D">
      <w:pPr>
        <w:pStyle w:val="BodyText"/>
        <w:spacing w:before="100" w:line="252" w:lineRule="auto"/>
        <w:ind w:left="1940" w:right="1037"/>
        <w:jc w:val="both"/>
        <w:rPr>
          <w:color w:val="231F20"/>
          <w:lang w:eastAsia="zh-CN"/>
        </w:rPr>
      </w:pPr>
      <w:r w:rsidRPr="00BA4F3D">
        <w:rPr>
          <w:rFonts w:ascii="SimSun" w:eastAsia="SimSun" w:hAnsi="SimSun" w:cs="SimSun" w:hint="eastAsia"/>
          <w:color w:val="231F20"/>
          <w:lang w:eastAsia="zh-CN"/>
        </w:rPr>
        <w:t>自然实验是准实验的一个子集，因为研究人员不会随机将受试对象分配到条件或进行干预。相反，自然实验利用一些自然发生的现象来创建治疗组和对照组。在自然环境中，一组人暴露于某种因素，而另一组人则没有。这被视为尽可能接近随机分配的近似，一些研究人员称之为近似随机或仿真随机。</w:t>
      </w:r>
      <w:r w:rsidRPr="00BA4F3D">
        <w:rPr>
          <w:color w:val="231F20"/>
          <w:lang w:eastAsia="zh-CN"/>
        </w:rPr>
        <w:t>32</w:t>
      </w:r>
      <w:r w:rsidRPr="00BA4F3D">
        <w:rPr>
          <w:rFonts w:ascii="SimSun" w:eastAsia="SimSun" w:hAnsi="SimSun" w:cs="SimSun" w:hint="eastAsia"/>
          <w:color w:val="231F20"/>
          <w:lang w:eastAsia="zh-CN"/>
        </w:rPr>
        <w:t>自然或社会创造了治疗或暴露，研究人员在其已经发生之后发现它，然后将其构想为一个实验。</w:t>
      </w:r>
      <w:proofErr w:type="spellStart"/>
      <w:r w:rsidRPr="00BA4F3D">
        <w:rPr>
          <w:color w:val="231F20"/>
          <w:lang w:eastAsia="zh-CN"/>
        </w:rPr>
        <w:t>Crasnow</w:t>
      </w:r>
      <w:proofErr w:type="spellEnd"/>
      <w:r w:rsidRPr="00BA4F3D">
        <w:rPr>
          <w:rFonts w:ascii="SimSun" w:eastAsia="SimSun" w:hAnsi="SimSun" w:cs="SimSun" w:hint="eastAsia"/>
          <w:color w:val="231F20"/>
          <w:lang w:eastAsia="zh-CN"/>
        </w:rPr>
        <w:t>称其实际上更像是一项观察性研究。</w:t>
      </w:r>
      <w:r w:rsidRPr="00BA4F3D">
        <w:rPr>
          <w:color w:val="231F20"/>
          <w:lang w:eastAsia="zh-CN"/>
        </w:rPr>
        <w:t>33</w:t>
      </w:r>
      <w:r w:rsidRPr="00BA4F3D">
        <w:rPr>
          <w:rFonts w:ascii="SimSun" w:eastAsia="SimSun" w:hAnsi="SimSun" w:cs="SimSun" w:hint="eastAsia"/>
          <w:color w:val="231F20"/>
          <w:lang w:eastAsia="zh-CN"/>
        </w:rPr>
        <w:t>由于研究人员没有设计治疗或干预措施，他们无法控制可能引起观察结果的所有其他因素。这可能导致可信的替代解释，需要尽可能解释和说明。</w:t>
      </w:r>
    </w:p>
    <w:p w14:paraId="57AE1E1D" w14:textId="77777777" w:rsidR="00BA4F3D" w:rsidRPr="00BA4F3D" w:rsidRDefault="00BA4F3D" w:rsidP="00BA4F3D">
      <w:pPr>
        <w:pStyle w:val="BodyText"/>
        <w:spacing w:before="100" w:line="252" w:lineRule="auto"/>
        <w:ind w:left="1940" w:right="1037"/>
        <w:jc w:val="both"/>
        <w:rPr>
          <w:color w:val="231F20"/>
          <w:lang w:eastAsia="zh-CN"/>
        </w:rPr>
      </w:pPr>
    </w:p>
    <w:p w14:paraId="583F36B0" w14:textId="42782900" w:rsidR="00F312E5" w:rsidRDefault="00BA4F3D" w:rsidP="00BA4F3D">
      <w:pPr>
        <w:pStyle w:val="BodyText"/>
        <w:spacing w:before="100" w:line="252" w:lineRule="auto"/>
        <w:ind w:left="1940" w:right="1037"/>
        <w:jc w:val="both"/>
        <w:rPr>
          <w:lang w:eastAsia="zh-CN"/>
        </w:rPr>
      </w:pPr>
      <w:r w:rsidRPr="00BA4F3D">
        <w:rPr>
          <w:rFonts w:ascii="SimSun" w:eastAsia="SimSun" w:hAnsi="SimSun" w:cs="SimSun" w:hint="eastAsia"/>
          <w:color w:val="231F20"/>
          <w:lang w:eastAsia="zh-CN"/>
        </w:rPr>
        <w:t>经常将用于改善社会中某种状况的计划的评估作为自然实验进行。一个例子是对马里兰反对家庭暴力网络开展的计划进行评估的研究，该计划为受害者提供社会服务的支持者。</w:t>
      </w:r>
      <w:r w:rsidRPr="00BA4F3D">
        <w:rPr>
          <w:color w:val="231F20"/>
          <w:lang w:eastAsia="zh-CN"/>
        </w:rPr>
        <w:t>34</w:t>
      </w:r>
      <w:r w:rsidRPr="00BA4F3D">
        <w:rPr>
          <w:rFonts w:ascii="SimSun" w:eastAsia="SimSun" w:hAnsi="SimSun" w:cs="SimSun" w:hint="eastAsia"/>
          <w:color w:val="231F20"/>
          <w:lang w:eastAsia="zh-CN"/>
        </w:rPr>
        <w:t>在这项研究中，警方和社会服务组织设计了他们自己的干预措施，为妇女提供支持、安全规划和转介服务。研究人员在事后进行研究以评估其效果。</w:t>
      </w:r>
    </w:p>
    <w:p w14:paraId="0C21DAB4" w14:textId="77777777" w:rsidR="00F312E5" w:rsidRDefault="00F312E5">
      <w:pPr>
        <w:spacing w:line="252" w:lineRule="auto"/>
        <w:jc w:val="both"/>
        <w:rPr>
          <w:lang w:eastAsia="zh-CN"/>
        </w:rPr>
        <w:sectPr w:rsidR="00F312E5">
          <w:headerReference w:type="even" r:id="rId10"/>
          <w:headerReference w:type="default" r:id="rId11"/>
          <w:pgSz w:w="10620" w:h="13140"/>
          <w:pgMar w:top="740" w:right="580" w:bottom="280" w:left="220" w:header="538" w:footer="0" w:gutter="0"/>
          <w:pgNumType w:start="100"/>
          <w:cols w:space="720"/>
        </w:sectPr>
      </w:pPr>
    </w:p>
    <w:p w14:paraId="09CFD9ED" w14:textId="77777777" w:rsidR="00F312E5" w:rsidRDefault="00F312E5">
      <w:pPr>
        <w:pStyle w:val="BodyText"/>
        <w:rPr>
          <w:sz w:val="20"/>
          <w:lang w:eastAsia="zh-CN"/>
        </w:rPr>
      </w:pPr>
    </w:p>
    <w:p w14:paraId="05E804DC" w14:textId="77777777" w:rsidR="00F312E5" w:rsidRDefault="00F312E5">
      <w:pPr>
        <w:pStyle w:val="BodyText"/>
        <w:spacing w:before="8"/>
        <w:rPr>
          <w:sz w:val="22"/>
          <w:lang w:eastAsia="zh-CN"/>
        </w:rPr>
      </w:pPr>
    </w:p>
    <w:p w14:paraId="6BCD0727" w14:textId="77777777" w:rsidR="00BA4F3D" w:rsidRPr="00BA4F3D" w:rsidRDefault="00BA4F3D" w:rsidP="00BA4F3D">
      <w:pPr>
        <w:pStyle w:val="BodyText"/>
        <w:spacing w:before="119" w:line="216" w:lineRule="auto"/>
        <w:ind w:left="1399" w:right="1577"/>
        <w:jc w:val="both"/>
        <w:rPr>
          <w:color w:val="231F20"/>
          <w:lang w:eastAsia="zh-CN"/>
        </w:rPr>
      </w:pPr>
      <w:r w:rsidRPr="00BA4F3D">
        <w:rPr>
          <w:rFonts w:ascii="SimSun" w:eastAsia="SimSun" w:hAnsi="SimSun" w:cs="SimSun" w:hint="eastAsia"/>
          <w:color w:val="231F20"/>
          <w:lang w:eastAsia="zh-CN"/>
        </w:rPr>
        <w:t>在其他情况下，研究人员只是注意到自然发生的</w:t>
      </w:r>
      <w:r w:rsidRPr="00BA4F3D">
        <w:rPr>
          <w:color w:val="231F20"/>
          <w:lang w:eastAsia="zh-CN"/>
        </w:rPr>
        <w:t>“</w:t>
      </w:r>
      <w:r w:rsidRPr="00BA4F3D">
        <w:rPr>
          <w:rFonts w:ascii="SimSun" w:eastAsia="SimSun" w:hAnsi="SimSun" w:cs="SimSun" w:hint="eastAsia"/>
          <w:color w:val="231F20"/>
          <w:lang w:eastAsia="zh-CN"/>
        </w:rPr>
        <w:t>干预</w:t>
      </w:r>
      <w:r w:rsidRPr="00BA4F3D">
        <w:rPr>
          <w:color w:val="231F20"/>
          <w:lang w:eastAsia="zh-CN"/>
        </w:rPr>
        <w:t>”</w:t>
      </w:r>
      <w:r w:rsidRPr="00BA4F3D">
        <w:rPr>
          <w:rFonts w:ascii="SimSun" w:eastAsia="SimSun" w:hAnsi="SimSun" w:cs="SimSun" w:hint="eastAsia"/>
          <w:color w:val="231F20"/>
          <w:lang w:eastAsia="zh-CN"/>
        </w:rPr>
        <w:t>并对其进行研究。例如，研究人员比较了犯罪嫌疑人搬迁的人和未搬迁的人，以查看他们犯罪行为发生的地点是否更接近他们的新居住地。</w:t>
      </w:r>
      <w:r w:rsidRPr="00BA4F3D">
        <w:rPr>
          <w:color w:val="231F20"/>
          <w:lang w:eastAsia="zh-CN"/>
        </w:rPr>
        <w:t>35</w:t>
      </w:r>
      <w:r w:rsidRPr="00BA4F3D">
        <w:rPr>
          <w:rFonts w:ascii="SimSun" w:eastAsia="SimSun" w:hAnsi="SimSun" w:cs="SimSun" w:hint="eastAsia"/>
          <w:color w:val="231F20"/>
          <w:lang w:eastAsia="zh-CN"/>
        </w:rPr>
        <w:t>研究人员没有设计干预措施</w:t>
      </w:r>
      <w:r w:rsidRPr="00BA4F3D">
        <w:rPr>
          <w:color w:val="231F20"/>
          <w:lang w:eastAsia="zh-CN"/>
        </w:rPr>
        <w:t>——</w:t>
      </w:r>
      <w:r w:rsidRPr="00BA4F3D">
        <w:rPr>
          <w:rFonts w:ascii="SimSun" w:eastAsia="SimSun" w:hAnsi="SimSun" w:cs="SimSun" w:hint="eastAsia"/>
          <w:color w:val="231F20"/>
          <w:lang w:eastAsia="zh-CN"/>
        </w:rPr>
        <w:t>分配人们进行搬迁</w:t>
      </w:r>
      <w:r w:rsidRPr="00BA4F3D">
        <w:rPr>
          <w:color w:val="231F20"/>
          <w:lang w:eastAsia="zh-CN"/>
        </w:rPr>
        <w:t>——</w:t>
      </w:r>
      <w:r w:rsidRPr="00BA4F3D">
        <w:rPr>
          <w:rFonts w:ascii="SimSun" w:eastAsia="SimSun" w:hAnsi="SimSun" w:cs="SimSun" w:hint="eastAsia"/>
          <w:color w:val="231F20"/>
          <w:lang w:eastAsia="zh-CN"/>
        </w:rPr>
        <w:t>它只是自然而然地发生了。研究人员使用了许多协变量来尽量减少可行的替代解释，包括犯罪类型、犯罪之间的时间间隔、先前犯罪发生的地点以及先前的住所地点。尽管采取了这些预防措施，但还是讨论了其他一些可行的解释，因为这是应该做的。</w:t>
      </w:r>
    </w:p>
    <w:p w14:paraId="33986698" w14:textId="77777777" w:rsidR="00BA4F3D" w:rsidRPr="00BA4F3D" w:rsidRDefault="00BA4F3D" w:rsidP="00BA4F3D">
      <w:pPr>
        <w:pStyle w:val="BodyText"/>
        <w:spacing w:before="119" w:line="216" w:lineRule="auto"/>
        <w:ind w:left="1399" w:right="1577"/>
        <w:jc w:val="both"/>
        <w:rPr>
          <w:color w:val="231F20"/>
          <w:lang w:eastAsia="zh-CN"/>
        </w:rPr>
      </w:pPr>
    </w:p>
    <w:p w14:paraId="78A49FC5" w14:textId="77777777" w:rsidR="00BA4F3D" w:rsidRPr="00BA4F3D" w:rsidRDefault="00BA4F3D" w:rsidP="00BA4F3D">
      <w:pPr>
        <w:pStyle w:val="BodyText"/>
        <w:spacing w:before="119" w:line="216" w:lineRule="auto"/>
        <w:ind w:left="1399" w:right="1577"/>
        <w:jc w:val="both"/>
        <w:rPr>
          <w:color w:val="231F20"/>
          <w:lang w:eastAsia="zh-CN"/>
        </w:rPr>
      </w:pPr>
      <w:r w:rsidRPr="00BA4F3D">
        <w:rPr>
          <w:rFonts w:ascii="SimSun" w:eastAsia="SimSun" w:hAnsi="SimSun" w:cs="SimSun" w:hint="eastAsia"/>
          <w:color w:val="231F20"/>
          <w:lang w:eastAsia="zh-CN"/>
        </w:rPr>
        <w:t>这是一个很好的地方来指出，研究人员有时将准实验和自然实验等术语互换使用；为了语言的准确性，本书将准实验用于研究人员设计干预措施的研究，将自然实验用于利用某些自然发生的干预措施的研究。这两种方法都不使用随机分配。报告真实实验或具有随机分配的实验室实验的文章通常不使用真实或实验室这些术语，只称之为实验，并指的是任何在其自然环境中进行的、使用随机分配的实验。</w:t>
      </w:r>
    </w:p>
    <w:p w14:paraId="5E923E81" w14:textId="77777777" w:rsidR="00BA4F3D" w:rsidRPr="00BA4F3D" w:rsidRDefault="00BA4F3D" w:rsidP="00BA4F3D">
      <w:pPr>
        <w:pStyle w:val="BodyText"/>
        <w:spacing w:before="119" w:line="216" w:lineRule="auto"/>
        <w:ind w:left="1399" w:right="1577"/>
        <w:jc w:val="both"/>
        <w:rPr>
          <w:color w:val="231F20"/>
          <w:lang w:eastAsia="zh-CN"/>
        </w:rPr>
      </w:pPr>
    </w:p>
    <w:p w14:paraId="2B74B11B" w14:textId="77777777" w:rsidR="00BA4F3D" w:rsidRPr="00BA4F3D" w:rsidRDefault="00BA4F3D" w:rsidP="00BA4F3D">
      <w:pPr>
        <w:pStyle w:val="BodyText"/>
        <w:spacing w:before="119" w:line="216" w:lineRule="auto"/>
        <w:ind w:left="1399" w:right="1577"/>
        <w:jc w:val="both"/>
        <w:rPr>
          <w:color w:val="231F20"/>
          <w:lang w:eastAsia="zh-CN"/>
        </w:rPr>
      </w:pPr>
      <w:r w:rsidRPr="00BA4F3D">
        <w:rPr>
          <w:rFonts w:ascii="SimSun" w:eastAsia="SimSun" w:hAnsi="SimSun" w:cs="SimSun" w:hint="eastAsia"/>
          <w:color w:val="231F20"/>
          <w:lang w:eastAsia="zh-CN"/>
        </w:rPr>
        <w:t>自然实验的另一个例子是传播学领域的经典研究，研究了三个加拿大小镇：一个没有电视，一个有一个电视频道，另一个有四个电视频道。这是在电视信号广播到所有小镇之前的时代。研究人员在不用电视的小镇开始电视广播后的三年重新访问了这三个小镇。这项研究增加了关于电视对儿童攻击行为、阅读能力、认知发展、休闲活动、其他媒体使用、性别角色态度和其他个性特征和态度的短期和长期影响的纵向知识。</w:t>
      </w:r>
      <w:r w:rsidRPr="00BA4F3D">
        <w:rPr>
          <w:color w:val="231F20"/>
          <w:lang w:eastAsia="zh-CN"/>
        </w:rPr>
        <w:t>36</w:t>
      </w:r>
      <w:r w:rsidRPr="00BA4F3D">
        <w:rPr>
          <w:rFonts w:ascii="SimSun" w:eastAsia="SimSun" w:hAnsi="SimSun" w:cs="SimSun" w:hint="eastAsia"/>
          <w:color w:val="231F20"/>
          <w:lang w:eastAsia="zh-CN"/>
        </w:rPr>
        <w:t>在这些实验中，人们被分配到条件中，而不是由研究人员决定，即由他们居住在那些小镇的原因决定。存在某种干预或暴露；在这个例子中，是接触不同水平的电视</w:t>
      </w:r>
      <w:r w:rsidRPr="00BA4F3D">
        <w:rPr>
          <w:color w:val="231F20"/>
          <w:lang w:eastAsia="zh-CN"/>
        </w:rPr>
        <w:t>——</w:t>
      </w:r>
      <w:r w:rsidRPr="00BA4F3D">
        <w:rPr>
          <w:rFonts w:ascii="SimSun" w:eastAsia="SimSun" w:hAnsi="SimSun" w:cs="SimSun" w:hint="eastAsia"/>
          <w:color w:val="231F20"/>
          <w:lang w:eastAsia="zh-CN"/>
        </w:rPr>
        <w:t>没有电视、一个电视频道、四个电视频道</w:t>
      </w:r>
      <w:r w:rsidRPr="00BA4F3D">
        <w:rPr>
          <w:color w:val="231F20"/>
          <w:lang w:eastAsia="zh-CN"/>
        </w:rPr>
        <w:t>——</w:t>
      </w:r>
      <w:r w:rsidRPr="00BA4F3D">
        <w:rPr>
          <w:rFonts w:ascii="SimSun" w:eastAsia="SimSun" w:hAnsi="SimSun" w:cs="SimSun" w:hint="eastAsia"/>
          <w:color w:val="231F20"/>
          <w:lang w:eastAsia="zh-CN"/>
        </w:rPr>
        <w:t>导致能够说电视暴露导致了结果差异。由于这不是一个随机分配的实验室实验，还有许多其他因素可能导致差异或混淆结果，</w:t>
      </w:r>
      <w:r w:rsidRPr="00BA4F3D">
        <w:rPr>
          <w:color w:val="231F20"/>
          <w:lang w:eastAsia="zh-CN"/>
        </w:rPr>
        <w:t>37</w:t>
      </w:r>
      <w:r w:rsidRPr="00BA4F3D">
        <w:rPr>
          <w:rFonts w:ascii="SimSun" w:eastAsia="SimSun" w:hAnsi="SimSun" w:cs="SimSun" w:hint="eastAsia"/>
          <w:color w:val="231F20"/>
          <w:lang w:eastAsia="zh-CN"/>
        </w:rPr>
        <w:t>但研究人员尽力控制了这些因素。</w:t>
      </w:r>
    </w:p>
    <w:p w14:paraId="36BB3545" w14:textId="77777777" w:rsidR="00BA4F3D" w:rsidRPr="00BA4F3D" w:rsidRDefault="00BA4F3D" w:rsidP="00BA4F3D">
      <w:pPr>
        <w:pStyle w:val="BodyText"/>
        <w:spacing w:before="119" w:line="216" w:lineRule="auto"/>
        <w:ind w:left="1399" w:right="1577"/>
        <w:jc w:val="both"/>
        <w:rPr>
          <w:color w:val="231F20"/>
          <w:lang w:eastAsia="zh-CN"/>
        </w:rPr>
      </w:pPr>
    </w:p>
    <w:p w14:paraId="70B962B0" w14:textId="1EAE5963" w:rsidR="00F312E5" w:rsidRDefault="00BA4F3D" w:rsidP="00BA4F3D">
      <w:pPr>
        <w:pStyle w:val="BodyText"/>
        <w:spacing w:before="119" w:line="216" w:lineRule="auto"/>
        <w:ind w:left="1399" w:right="1577"/>
        <w:jc w:val="both"/>
        <w:rPr>
          <w:lang w:eastAsia="zh-CN"/>
        </w:rPr>
      </w:pPr>
      <w:r w:rsidRPr="00BA4F3D">
        <w:rPr>
          <w:rFonts w:ascii="SimSun" w:eastAsia="SimSun" w:hAnsi="SimSun" w:cs="SimSun" w:hint="eastAsia"/>
          <w:color w:val="231F20"/>
          <w:lang w:eastAsia="zh-CN"/>
        </w:rPr>
        <w:t>自然实验在许多不同学科中越来越受欢迎。</w:t>
      </w:r>
      <w:r w:rsidRPr="00BA4F3D">
        <w:rPr>
          <w:color w:val="231F20"/>
          <w:lang w:eastAsia="zh-CN"/>
        </w:rPr>
        <w:t>38</w:t>
      </w:r>
      <w:r w:rsidRPr="00BA4F3D">
        <w:rPr>
          <w:rFonts w:ascii="SimSun" w:eastAsia="SimSun" w:hAnsi="SimSun" w:cs="SimSun" w:hint="eastAsia"/>
          <w:color w:val="231F20"/>
          <w:lang w:eastAsia="zh-CN"/>
        </w:rPr>
        <w:t>研究人员可以利用世界上的变化进行自然实验。例如，当商业学者研究秘鲁与美国签订自由贸易协定之前和之后的软饮料市场变化时，他们以玻利维亚作为对照组，因为该国没有这样的协定。</w:t>
      </w:r>
      <w:r w:rsidRPr="00BA4F3D">
        <w:rPr>
          <w:color w:val="231F20"/>
          <w:lang w:eastAsia="zh-CN"/>
        </w:rPr>
        <w:t>39</w:t>
      </w:r>
      <w:r w:rsidRPr="00BA4F3D">
        <w:rPr>
          <w:rFonts w:ascii="SimSun" w:eastAsia="SimSun" w:hAnsi="SimSun" w:cs="SimSun" w:hint="eastAsia"/>
          <w:color w:val="231F20"/>
          <w:lang w:eastAsia="zh-CN"/>
        </w:rPr>
        <w:t>他们通过匹配人口统计学、收入增长等重要特征来选择对照国家。</w:t>
      </w:r>
    </w:p>
    <w:p w14:paraId="130BFF8A"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4E56FF83" w14:textId="77777777" w:rsidR="00F312E5" w:rsidRDefault="00F312E5">
      <w:pPr>
        <w:pStyle w:val="BodyText"/>
        <w:rPr>
          <w:sz w:val="20"/>
          <w:lang w:eastAsia="zh-CN"/>
        </w:rPr>
      </w:pPr>
    </w:p>
    <w:p w14:paraId="7A952F22" w14:textId="77777777" w:rsidR="00F312E5" w:rsidRDefault="00F312E5">
      <w:pPr>
        <w:pStyle w:val="BodyText"/>
        <w:spacing w:before="8"/>
        <w:rPr>
          <w:sz w:val="22"/>
          <w:lang w:eastAsia="zh-CN"/>
        </w:rPr>
      </w:pPr>
    </w:p>
    <w:p w14:paraId="6BC3A14D" w14:textId="77777777" w:rsidR="00CD0161" w:rsidRPr="00CD0161" w:rsidRDefault="00CD0161" w:rsidP="00CD0161">
      <w:pPr>
        <w:pStyle w:val="BodyText"/>
        <w:spacing w:before="100" w:line="252" w:lineRule="auto"/>
        <w:ind w:left="1940" w:right="1037"/>
        <w:jc w:val="both"/>
        <w:rPr>
          <w:color w:val="231F20"/>
          <w:spacing w:val="-6"/>
          <w:lang w:eastAsia="zh-CN"/>
        </w:rPr>
      </w:pPr>
      <w:bookmarkStart w:id="10" w:name="OLE_LINK503"/>
      <w:bookmarkStart w:id="11" w:name="OLE_LINK504"/>
      <w:r w:rsidRPr="00CD0161">
        <w:rPr>
          <w:rFonts w:ascii="SimSun" w:eastAsia="SimSun" w:hAnsi="SimSun" w:cs="SimSun" w:hint="eastAsia"/>
          <w:color w:val="231F20"/>
          <w:spacing w:val="-6"/>
          <w:lang w:eastAsia="zh-CN"/>
        </w:rPr>
        <w:t>人口和经济贸易指标。虽然比较的国家并不完全相同，但它们尽可能接近研究者所能获得的。作者讨论了限制，并提出了未来研究的建议，包括更多地控制工资水平、经济和政治稳定性，并使用多个国家作为比较对象。</w:t>
      </w:r>
    </w:p>
    <w:p w14:paraId="4B0FEFF2" w14:textId="77777777" w:rsidR="00CD0161" w:rsidRPr="00CD0161" w:rsidRDefault="00CD0161" w:rsidP="00CD0161">
      <w:pPr>
        <w:pStyle w:val="BodyText"/>
        <w:spacing w:before="100" w:line="252" w:lineRule="auto"/>
        <w:ind w:left="1940" w:right="1037"/>
        <w:jc w:val="both"/>
        <w:rPr>
          <w:color w:val="231F20"/>
          <w:spacing w:val="-6"/>
          <w:lang w:eastAsia="zh-CN"/>
        </w:rPr>
      </w:pPr>
      <w:r w:rsidRPr="00CD0161">
        <w:rPr>
          <w:rFonts w:ascii="SimSun" w:eastAsia="SimSun" w:hAnsi="SimSun" w:cs="SimSun" w:hint="eastAsia"/>
          <w:color w:val="231F20"/>
          <w:spacing w:val="-6"/>
          <w:lang w:eastAsia="zh-CN"/>
        </w:rPr>
        <w:t>伦敦的另一项研究观察了为年轻人提供免费公交车乘坐权之前和之后的公共健康情况。潜在混杂因素包括其他旨在改变人们交通选择的政策最近也在推出（例如，高峰时段驾车收费增加），整体文化态度的改变（例如，为了预防肥胖而增加步行），以及没有对照组（所有十八岁以下的人都获得了免费公交车通行证）。他们列出了自然实验的其他限制，包括相对于真实实验而言更弱的因果推断能力，以及难以推广到除了正在研究的单个案例之外。这篇论文很好地解释了现实环境和内部有效性之间的权衡，并提供了一些解决方案，包括混合设计和数据收集。他们表示这些结果是</w:t>
      </w:r>
      <w:r w:rsidRPr="00CD0161">
        <w:rPr>
          <w:color w:val="231F20"/>
          <w:spacing w:val="-6"/>
          <w:lang w:eastAsia="zh-CN"/>
        </w:rPr>
        <w:t>“</w:t>
      </w:r>
      <w:r w:rsidRPr="00CD0161">
        <w:rPr>
          <w:rFonts w:ascii="SimSun" w:eastAsia="SimSun" w:hAnsi="SimSun" w:cs="SimSun" w:hint="eastAsia"/>
          <w:color w:val="231F20"/>
          <w:spacing w:val="-6"/>
          <w:lang w:eastAsia="zh-CN"/>
        </w:rPr>
        <w:t>足够好的</w:t>
      </w:r>
      <w:r w:rsidRPr="00CD0161">
        <w:rPr>
          <w:color w:val="231F20"/>
          <w:spacing w:val="-6"/>
          <w:lang w:eastAsia="zh-CN"/>
        </w:rPr>
        <w:t>”</w:t>
      </w:r>
      <w:r w:rsidRPr="00CD0161">
        <w:rPr>
          <w:rFonts w:ascii="SimSun" w:eastAsia="SimSun" w:hAnsi="SimSun" w:cs="SimSun" w:hint="eastAsia"/>
          <w:color w:val="231F20"/>
          <w:spacing w:val="-6"/>
          <w:lang w:eastAsia="zh-CN"/>
        </w:rPr>
        <w:t>证据，是</w:t>
      </w:r>
      <w:r w:rsidRPr="00CD0161">
        <w:rPr>
          <w:color w:val="231F20"/>
          <w:spacing w:val="-6"/>
          <w:lang w:eastAsia="zh-CN"/>
        </w:rPr>
        <w:t>“</w:t>
      </w:r>
      <w:r w:rsidRPr="00CD0161">
        <w:rPr>
          <w:rFonts w:ascii="SimSun" w:eastAsia="SimSun" w:hAnsi="SimSun" w:cs="SimSun" w:hint="eastAsia"/>
          <w:color w:val="231F20"/>
          <w:spacing w:val="-6"/>
          <w:lang w:eastAsia="zh-CN"/>
        </w:rPr>
        <w:t>尽可能健壮的评估</w:t>
      </w:r>
      <w:r w:rsidRPr="00CD0161">
        <w:rPr>
          <w:color w:val="231F20"/>
          <w:spacing w:val="-6"/>
          <w:lang w:eastAsia="zh-CN"/>
        </w:rPr>
        <w:t>”</w:t>
      </w:r>
      <w:r w:rsidRPr="00CD0161">
        <w:rPr>
          <w:rFonts w:ascii="SimSun" w:eastAsia="SimSun" w:hAnsi="SimSun" w:cs="SimSun" w:hint="eastAsia"/>
          <w:color w:val="231F20"/>
          <w:spacing w:val="-6"/>
          <w:lang w:eastAsia="zh-CN"/>
        </w:rPr>
        <w:t>。</w:t>
      </w:r>
    </w:p>
    <w:p w14:paraId="3D750330" w14:textId="77777777" w:rsidR="00CD0161" w:rsidRPr="00CD0161" w:rsidRDefault="00CD0161" w:rsidP="00CD0161">
      <w:pPr>
        <w:pStyle w:val="BodyText"/>
        <w:spacing w:before="100" w:line="252" w:lineRule="auto"/>
        <w:ind w:left="1940" w:right="1037"/>
        <w:jc w:val="both"/>
        <w:rPr>
          <w:color w:val="231F20"/>
          <w:spacing w:val="-6"/>
          <w:lang w:eastAsia="zh-CN"/>
        </w:rPr>
      </w:pPr>
      <w:r w:rsidRPr="00CD0161">
        <w:rPr>
          <w:rFonts w:ascii="SimSun" w:eastAsia="SimSun" w:hAnsi="SimSun" w:cs="SimSun" w:hint="eastAsia"/>
          <w:color w:val="231F20"/>
          <w:spacing w:val="-6"/>
          <w:lang w:eastAsia="zh-CN"/>
        </w:rPr>
        <w:t>提前规划使研究人员能够从研究人员的研究伦理审查委员会获得研究人类受试者的批准。然而，并非所有适合进行自然实验的情况都有提前警告，例如，在飓风卡特里娜之后犯罪再投入率如何变化，迫使假释犯在整个州范围内分散，而不是集中在特定社区，或者在骚乱之前和之后对福利受助者的态度发生了变化。这些研究只有在研究人员使用事前收集的数据、事后获得批准，或者已经获得类似主题研究的伦理审查委员会批准，并能够快速获得修正批准的有利位置时才能进行。有些人甚至区分自然实验和</w:t>
      </w:r>
      <w:r w:rsidRPr="00CD0161">
        <w:rPr>
          <w:color w:val="231F20"/>
          <w:spacing w:val="-6"/>
          <w:lang w:eastAsia="zh-CN"/>
        </w:rPr>
        <w:t>“</w:t>
      </w:r>
      <w:r w:rsidRPr="00CD0161">
        <w:rPr>
          <w:rFonts w:ascii="SimSun" w:eastAsia="SimSun" w:hAnsi="SimSun" w:cs="SimSun" w:hint="eastAsia"/>
          <w:color w:val="231F20"/>
          <w:spacing w:val="-6"/>
          <w:lang w:eastAsia="zh-CN"/>
        </w:rPr>
        <w:t>自然实验</w:t>
      </w:r>
      <w:r w:rsidRPr="00CD0161">
        <w:rPr>
          <w:color w:val="231F20"/>
          <w:spacing w:val="-6"/>
          <w:lang w:eastAsia="zh-CN"/>
        </w:rPr>
        <w:t>”</w:t>
      </w:r>
      <w:r w:rsidRPr="00CD0161">
        <w:rPr>
          <w:rFonts w:ascii="SimSun" w:eastAsia="SimSun" w:hAnsi="SimSun" w:cs="SimSun" w:hint="eastAsia"/>
          <w:color w:val="231F20"/>
          <w:spacing w:val="-6"/>
          <w:lang w:eastAsia="zh-CN"/>
        </w:rPr>
        <w:t>，但本书不涉及此问题。随时留意此类机会从来都不是坏事。</w:t>
      </w:r>
    </w:p>
    <w:p w14:paraId="4D080DF8" w14:textId="77777777" w:rsidR="00CD0161" w:rsidRPr="00CD0161" w:rsidRDefault="00CD0161" w:rsidP="00CD0161">
      <w:pPr>
        <w:pStyle w:val="BodyText"/>
        <w:spacing w:before="100" w:line="252" w:lineRule="auto"/>
        <w:ind w:left="1940" w:right="1037"/>
        <w:jc w:val="both"/>
        <w:rPr>
          <w:color w:val="231F20"/>
          <w:spacing w:val="-6"/>
          <w:lang w:eastAsia="zh-CN"/>
        </w:rPr>
      </w:pPr>
    </w:p>
    <w:p w14:paraId="490CD283" w14:textId="77777777" w:rsidR="00CD0161" w:rsidRPr="00CD0161" w:rsidRDefault="00CD0161" w:rsidP="00CD0161">
      <w:pPr>
        <w:pStyle w:val="BodyText"/>
        <w:spacing w:before="100" w:line="252" w:lineRule="auto"/>
        <w:ind w:left="1940" w:right="1037"/>
        <w:jc w:val="both"/>
        <w:rPr>
          <w:b/>
          <w:bCs/>
          <w:color w:val="231F20"/>
          <w:spacing w:val="-6"/>
          <w:sz w:val="40"/>
          <w:szCs w:val="40"/>
          <w:lang w:eastAsia="zh-CN"/>
        </w:rPr>
      </w:pPr>
      <w:r w:rsidRPr="00CD0161">
        <w:rPr>
          <w:rFonts w:ascii="SimSun" w:eastAsia="SimSun" w:hAnsi="SimSun" w:cs="SimSun" w:hint="eastAsia"/>
          <w:b/>
          <w:bCs/>
          <w:color w:val="231F20"/>
          <w:spacing w:val="-6"/>
          <w:sz w:val="40"/>
          <w:szCs w:val="40"/>
          <w:lang w:eastAsia="zh-CN"/>
        </w:rPr>
        <w:t>场外实验</w:t>
      </w:r>
    </w:p>
    <w:p w14:paraId="6C9D832F" w14:textId="30DBA44C" w:rsidR="00F312E5" w:rsidRDefault="00CD0161" w:rsidP="00CD0161">
      <w:pPr>
        <w:pStyle w:val="BodyText"/>
        <w:spacing w:before="100" w:line="252" w:lineRule="auto"/>
        <w:ind w:left="1940" w:right="1037"/>
        <w:jc w:val="both"/>
        <w:rPr>
          <w:sz w:val="12"/>
          <w:lang w:eastAsia="zh-CN"/>
        </w:rPr>
      </w:pPr>
      <w:r w:rsidRPr="00CD0161">
        <w:rPr>
          <w:rFonts w:ascii="SimSun" w:eastAsia="SimSun" w:hAnsi="SimSun" w:cs="SimSun" w:hint="eastAsia"/>
          <w:color w:val="231F20"/>
          <w:spacing w:val="-6"/>
          <w:lang w:eastAsia="zh-CN"/>
        </w:rPr>
        <w:t>虽然自然实验通常无法进行随机分配，因为人们暴露于实验组或对照组的条件是基于研究人员无法控制的自然因素，但还有另一种实验类型，即场外实验，它充分利用真实世界的环境，同时采用随机分配来确定实验组和对照组</w:t>
      </w:r>
      <w:r>
        <w:rPr>
          <w:rFonts w:ascii="SimSun" w:eastAsia="SimSun" w:hAnsi="SimSun" w:cs="SimSun" w:hint="eastAsia"/>
          <w:color w:val="231F20"/>
          <w:spacing w:val="-6"/>
          <w:lang w:eastAsia="zh-CN"/>
        </w:rPr>
        <w:t>4</w:t>
      </w:r>
      <w:r>
        <w:rPr>
          <w:rFonts w:ascii="SimSun" w:eastAsia="SimSun" w:hAnsi="SimSun" w:cs="SimSun"/>
          <w:color w:val="231F20"/>
          <w:spacing w:val="-6"/>
          <w:lang w:eastAsia="zh-CN"/>
        </w:rPr>
        <w:t>5</w:t>
      </w:r>
      <w:r w:rsidRPr="00CD0161">
        <w:rPr>
          <w:rFonts w:ascii="SimSun" w:eastAsia="SimSun" w:hAnsi="SimSun" w:cs="SimSun" w:hint="eastAsia"/>
          <w:color w:val="231F20"/>
          <w:spacing w:val="-6"/>
          <w:lang w:eastAsia="zh-CN"/>
        </w:rPr>
        <w:t>。</w:t>
      </w:r>
    </w:p>
    <w:bookmarkEnd w:id="10"/>
    <w:bookmarkEnd w:id="11"/>
    <w:p w14:paraId="71BEA4AD" w14:textId="77777777" w:rsidR="00F312E5" w:rsidRDefault="00F312E5">
      <w:pPr>
        <w:spacing w:line="252" w:lineRule="auto"/>
        <w:jc w:val="both"/>
        <w:rPr>
          <w:sz w:val="12"/>
          <w:lang w:eastAsia="zh-CN"/>
        </w:rPr>
        <w:sectPr w:rsidR="00F312E5">
          <w:pgSz w:w="10620" w:h="13140"/>
          <w:pgMar w:top="740" w:right="580" w:bottom="280" w:left="220" w:header="538" w:footer="0" w:gutter="0"/>
          <w:cols w:space="720"/>
        </w:sectPr>
      </w:pPr>
    </w:p>
    <w:p w14:paraId="39C06254" w14:textId="77777777" w:rsidR="00F312E5" w:rsidRDefault="00F312E5">
      <w:pPr>
        <w:pStyle w:val="BodyText"/>
        <w:rPr>
          <w:sz w:val="20"/>
          <w:lang w:eastAsia="zh-CN"/>
        </w:rPr>
      </w:pPr>
    </w:p>
    <w:p w14:paraId="2489167F" w14:textId="77777777" w:rsidR="00F312E5" w:rsidRDefault="00F312E5">
      <w:pPr>
        <w:pStyle w:val="BodyText"/>
        <w:spacing w:before="8"/>
        <w:rPr>
          <w:sz w:val="22"/>
          <w:lang w:eastAsia="zh-CN"/>
        </w:rPr>
      </w:pPr>
    </w:p>
    <w:p w14:paraId="56E2F33B" w14:textId="77777777" w:rsidR="00CD0161" w:rsidRPr="00CD0161" w:rsidRDefault="00CD0161" w:rsidP="00CD0161">
      <w:pPr>
        <w:pStyle w:val="BodyText"/>
        <w:spacing w:before="100" w:line="252" w:lineRule="auto"/>
        <w:ind w:left="1400" w:right="1576"/>
        <w:jc w:val="both"/>
        <w:rPr>
          <w:color w:val="231F20"/>
          <w:lang w:eastAsia="zh-CN"/>
        </w:rPr>
      </w:pPr>
      <w:bookmarkStart w:id="12" w:name="OLE_LINK505"/>
      <w:bookmarkStart w:id="13" w:name="OLE_LINK506"/>
      <w:r w:rsidRPr="00CD0161">
        <w:rPr>
          <w:rFonts w:ascii="SimSun" w:eastAsia="SimSun" w:hAnsi="SimSun" w:cs="SimSun" w:hint="eastAsia"/>
          <w:color w:val="231F20"/>
          <w:lang w:eastAsia="zh-CN"/>
        </w:rPr>
        <w:t>田野实验这个术语区分了在自然环境和实验室环境中进行的实验，尽管如今并没有多少实验是在实际的实验室中进行的。例如，使用调查软件进行的实验（在第</w:t>
      </w:r>
      <w:r w:rsidRPr="00CD0161">
        <w:rPr>
          <w:color w:val="231F20"/>
          <w:lang w:eastAsia="zh-CN"/>
        </w:rPr>
        <w:t>7</w:t>
      </w:r>
      <w:r w:rsidRPr="00CD0161">
        <w:rPr>
          <w:rFonts w:ascii="SimSun" w:eastAsia="SimSun" w:hAnsi="SimSun" w:cs="SimSun" w:hint="eastAsia"/>
          <w:color w:val="231F20"/>
          <w:lang w:eastAsia="zh-CN"/>
        </w:rPr>
        <w:t>章中介绍）可以在受试者自己的家中进行。田野实验家认为，除了自然发生的环境之外的任何环境都可以视为实验室。除非实际背景是大学环境，例如关于考试作弊的研究，否则在大学校园进行的任何实验都属于实验室实验。另一个例子是让参与者在家中的电脑上观看电视广告并评估它们，这被认为是实验室实验。尽管受试者在自己的家中，但他们不是在电视上观看广告，并且他们知道自己在进行一项研究。这是田野实验家的另一个关键区别；受试者不应意识到自己正在接受研究。田野实验家</w:t>
      </w:r>
      <w:r w:rsidRPr="00CD0161">
        <w:rPr>
          <w:color w:val="231F20"/>
          <w:lang w:eastAsia="zh-CN"/>
        </w:rPr>
        <w:t>“</w:t>
      </w:r>
      <w:r w:rsidRPr="00CD0161">
        <w:rPr>
          <w:rFonts w:ascii="SimSun" w:eastAsia="SimSun" w:hAnsi="SimSun" w:cs="SimSun" w:hint="eastAsia"/>
          <w:color w:val="231F20"/>
          <w:lang w:eastAsia="zh-CN"/>
        </w:rPr>
        <w:t>努力使实验尽可能真实和不显眼。</w:t>
      </w:r>
      <w:r w:rsidRPr="00CD0161">
        <w:rPr>
          <w:color w:val="231F20"/>
          <w:lang w:eastAsia="zh-CN"/>
        </w:rPr>
        <w:t>”46</w:t>
      </w:r>
      <w:r w:rsidRPr="00CD0161">
        <w:rPr>
          <w:rFonts w:ascii="SimSun" w:eastAsia="SimSun" w:hAnsi="SimSun" w:cs="SimSun" w:hint="eastAsia"/>
          <w:color w:val="231F20"/>
          <w:lang w:eastAsia="zh-CN"/>
        </w:rPr>
        <w:t>对于实验对象在被观察时表现不同的担忧被称为霍桑效应，而参与者希望给出</w:t>
      </w:r>
      <w:r w:rsidRPr="00CD0161">
        <w:rPr>
          <w:color w:val="231F20"/>
          <w:lang w:eastAsia="zh-CN"/>
        </w:rPr>
        <w:t>“</w:t>
      </w:r>
      <w:r w:rsidRPr="00CD0161">
        <w:rPr>
          <w:rFonts w:ascii="SimSun" w:eastAsia="SimSun" w:hAnsi="SimSun" w:cs="SimSun" w:hint="eastAsia"/>
          <w:color w:val="231F20"/>
          <w:lang w:eastAsia="zh-CN"/>
        </w:rPr>
        <w:t>正确答案</w:t>
      </w:r>
      <w:r w:rsidRPr="00CD0161">
        <w:rPr>
          <w:color w:val="231F20"/>
          <w:lang w:eastAsia="zh-CN"/>
        </w:rPr>
        <w:t>”</w:t>
      </w:r>
      <w:r w:rsidRPr="00CD0161">
        <w:rPr>
          <w:rFonts w:ascii="SimSun" w:eastAsia="SimSun" w:hAnsi="SimSun" w:cs="SimSun" w:hint="eastAsia"/>
          <w:color w:val="231F20"/>
          <w:lang w:eastAsia="zh-CN"/>
        </w:rPr>
        <w:t>或实验者想要的答案则被称为反应性。目前尚不清楚这些是否是实验室实验的严重问题，因为很少有研究同时在田野和实验室条件下复制实验。田野实验家还指出，在实验室环境中有效的方法可能在现实世界中无效。</w:t>
      </w:r>
      <w:r w:rsidRPr="00CD0161">
        <w:rPr>
          <w:color w:val="231F20"/>
          <w:lang w:eastAsia="zh-CN"/>
        </w:rPr>
        <w:t>48</w:t>
      </w:r>
      <w:r w:rsidRPr="00CD0161">
        <w:rPr>
          <w:rFonts w:ascii="SimSun" w:eastAsia="SimSun" w:hAnsi="SimSun" w:cs="SimSun" w:hint="eastAsia"/>
          <w:color w:val="231F20"/>
          <w:lang w:eastAsia="zh-CN"/>
        </w:rPr>
        <w:t>一些效应可能会立即产生强烈影响，在实验室实验中显现出来，但随着时间的推移逐渐减弱，在田野实验中可能显现较弱。</w:t>
      </w:r>
    </w:p>
    <w:p w14:paraId="5B9A0B9A" w14:textId="77777777" w:rsidR="00CD0161" w:rsidRPr="00CD0161" w:rsidRDefault="00CD0161" w:rsidP="00CD0161">
      <w:pPr>
        <w:pStyle w:val="BodyText"/>
        <w:spacing w:before="100" w:line="252" w:lineRule="auto"/>
        <w:ind w:left="1400" w:right="1576"/>
        <w:jc w:val="both"/>
        <w:rPr>
          <w:color w:val="231F20"/>
          <w:lang w:eastAsia="zh-CN"/>
        </w:rPr>
      </w:pPr>
    </w:p>
    <w:p w14:paraId="3FBC05BC" w14:textId="77777777" w:rsidR="00CD0161" w:rsidRPr="00CD0161" w:rsidRDefault="00CD0161" w:rsidP="00CD0161">
      <w:pPr>
        <w:pStyle w:val="BodyText"/>
        <w:spacing w:before="100" w:line="252" w:lineRule="auto"/>
        <w:ind w:left="1400" w:right="1576"/>
        <w:jc w:val="both"/>
        <w:rPr>
          <w:color w:val="231F20"/>
          <w:lang w:eastAsia="zh-CN"/>
        </w:rPr>
      </w:pPr>
      <w:r w:rsidRPr="00CD0161">
        <w:rPr>
          <w:rFonts w:ascii="SimSun" w:eastAsia="SimSun" w:hAnsi="SimSun" w:cs="SimSun" w:hint="eastAsia"/>
          <w:color w:val="231F20"/>
          <w:lang w:eastAsia="zh-CN"/>
        </w:rPr>
        <w:t>田野实验家对实验室实验的另一个反对意见是研究人员所创造的信息或刺激可能缺乏真实性。这些都是重要的关注点，实验室实验家应该注意确保他们的刺激尽可能地真实，让其领域内的从业人员创建或审查干预措施。这是第</w:t>
      </w:r>
      <w:r w:rsidRPr="00CD0161">
        <w:rPr>
          <w:color w:val="231F20"/>
          <w:lang w:eastAsia="zh-CN"/>
        </w:rPr>
        <w:t>9</w:t>
      </w:r>
      <w:r w:rsidRPr="00CD0161">
        <w:rPr>
          <w:rFonts w:ascii="SimSun" w:eastAsia="SimSun" w:hAnsi="SimSun" w:cs="SimSun" w:hint="eastAsia"/>
          <w:color w:val="231F20"/>
          <w:lang w:eastAsia="zh-CN"/>
        </w:rPr>
        <w:t>章关于刺激的主题。</w:t>
      </w:r>
    </w:p>
    <w:p w14:paraId="2B34E1A1" w14:textId="77777777" w:rsidR="00CD0161" w:rsidRPr="00CD0161" w:rsidRDefault="00CD0161" w:rsidP="00CD0161">
      <w:pPr>
        <w:pStyle w:val="BodyText"/>
        <w:spacing w:before="100" w:line="252" w:lineRule="auto"/>
        <w:ind w:left="1400" w:right="1576"/>
        <w:jc w:val="both"/>
        <w:rPr>
          <w:color w:val="231F20"/>
          <w:lang w:eastAsia="zh-CN"/>
        </w:rPr>
      </w:pPr>
    </w:p>
    <w:p w14:paraId="26C09948" w14:textId="77777777" w:rsidR="00CD0161" w:rsidRPr="00CD0161" w:rsidRDefault="00CD0161" w:rsidP="00CD0161">
      <w:pPr>
        <w:pStyle w:val="BodyText"/>
        <w:spacing w:before="100" w:line="252" w:lineRule="auto"/>
        <w:ind w:left="1400" w:right="1576"/>
        <w:jc w:val="both"/>
        <w:rPr>
          <w:color w:val="231F20"/>
          <w:lang w:eastAsia="zh-CN"/>
        </w:rPr>
      </w:pPr>
      <w:r w:rsidRPr="00CD0161">
        <w:rPr>
          <w:rFonts w:ascii="SimSun" w:eastAsia="SimSun" w:hAnsi="SimSun" w:cs="SimSun" w:hint="eastAsia"/>
          <w:color w:val="231F20"/>
          <w:lang w:eastAsia="zh-CN"/>
        </w:rPr>
        <w:t>田野实验应该在四个方面具有真实性：参与者、处理、背景环境和结果指标。</w:t>
      </w:r>
      <w:r w:rsidRPr="00CD0161">
        <w:rPr>
          <w:color w:val="231F20"/>
          <w:lang w:eastAsia="zh-CN"/>
        </w:rPr>
        <w:t>49</w:t>
      </w:r>
      <w:r w:rsidRPr="00CD0161">
        <w:rPr>
          <w:rFonts w:ascii="SimSun" w:eastAsia="SimSun" w:hAnsi="SimSun" w:cs="SimSun" w:hint="eastAsia"/>
          <w:color w:val="231F20"/>
          <w:lang w:eastAsia="zh-CN"/>
        </w:rPr>
        <w:t>参与者应该是真实的选民，而不是假装是学生。处理应该是真实的政治辩论，而不是由演员扮演的辩论。背景环境应该是选民在自己的起居室里看电视，而不是在大学教室里与一群陌生人一起观看。结果指标应该是他们的投票或对候选人的捐款，而不是他们打算投票或捐款的自我报告。</w:t>
      </w:r>
    </w:p>
    <w:p w14:paraId="45C5370C" w14:textId="77777777" w:rsidR="00CD0161" w:rsidRPr="00CD0161" w:rsidRDefault="00CD0161" w:rsidP="00CD0161">
      <w:pPr>
        <w:pStyle w:val="BodyText"/>
        <w:spacing w:before="100" w:line="252" w:lineRule="auto"/>
        <w:ind w:left="1400" w:right="1576"/>
        <w:jc w:val="both"/>
        <w:rPr>
          <w:color w:val="231F20"/>
          <w:lang w:eastAsia="zh-CN"/>
        </w:rPr>
      </w:pPr>
    </w:p>
    <w:p w14:paraId="6C8C10FC" w14:textId="41EC2EFB" w:rsidR="00F312E5" w:rsidRDefault="00CD0161" w:rsidP="00CD0161">
      <w:pPr>
        <w:pStyle w:val="BodyText"/>
        <w:spacing w:before="100" w:line="252" w:lineRule="auto"/>
        <w:ind w:left="1400" w:right="1576"/>
        <w:jc w:val="both"/>
        <w:rPr>
          <w:lang w:eastAsia="zh-CN"/>
        </w:rPr>
      </w:pPr>
      <w:r w:rsidRPr="00CD0161">
        <w:rPr>
          <w:rFonts w:ascii="SimSun" w:eastAsia="SimSun" w:hAnsi="SimSun" w:cs="SimSun" w:hint="eastAsia"/>
          <w:color w:val="231F20"/>
          <w:lang w:eastAsia="zh-CN"/>
        </w:rPr>
        <w:t>田野实验可能比传统的实验室实验更昂贵和困难，而且在伦理上也存在挑战，因为其中一个标志是受试者不知道他们正在参与实验（请参阅第</w:t>
      </w:r>
      <w:r w:rsidRPr="00CD0161">
        <w:rPr>
          <w:color w:val="231F20"/>
          <w:lang w:eastAsia="zh-CN"/>
        </w:rPr>
        <w:t>11</w:t>
      </w:r>
      <w:r w:rsidRPr="00CD0161">
        <w:rPr>
          <w:rFonts w:ascii="SimSun" w:eastAsia="SimSun" w:hAnsi="SimSun" w:cs="SimSun" w:hint="eastAsia"/>
          <w:color w:val="231F20"/>
          <w:lang w:eastAsia="zh-CN"/>
        </w:rPr>
        <w:t>章关于伦理的内容）。</w:t>
      </w:r>
      <w:r w:rsidRPr="00CD0161">
        <w:rPr>
          <w:color w:val="231F20"/>
          <w:lang w:eastAsia="zh-CN"/>
        </w:rPr>
        <w:t>Gerber</w:t>
      </w:r>
      <w:r w:rsidRPr="00CD0161">
        <w:rPr>
          <w:rFonts w:ascii="SimSun" w:eastAsia="SimSun" w:hAnsi="SimSun" w:cs="SimSun" w:hint="eastAsia"/>
          <w:color w:val="231F20"/>
          <w:lang w:eastAsia="zh-CN"/>
        </w:rPr>
        <w:t>和</w:t>
      </w:r>
      <w:r w:rsidRPr="00CD0161">
        <w:rPr>
          <w:color w:val="231F20"/>
          <w:lang w:eastAsia="zh-CN"/>
        </w:rPr>
        <w:t>Green</w:t>
      </w:r>
      <w:r w:rsidRPr="00CD0161">
        <w:rPr>
          <w:rFonts w:ascii="SimSun" w:eastAsia="SimSun" w:hAnsi="SimSun" w:cs="SimSun" w:hint="eastAsia"/>
          <w:color w:val="231F20"/>
          <w:lang w:eastAsia="zh-CN"/>
        </w:rPr>
        <w:t>讨论了</w:t>
      </w:r>
      <w:r>
        <w:rPr>
          <w:rFonts w:ascii="SimSun" w:eastAsia="SimSun" w:hAnsi="SimSun" w:cs="SimSun" w:hint="eastAsia"/>
          <w:color w:val="231F20"/>
          <w:lang w:eastAsia="zh-CN"/>
        </w:rPr>
        <w:t>,</w:t>
      </w:r>
    </w:p>
    <w:bookmarkEnd w:id="12"/>
    <w:bookmarkEnd w:id="13"/>
    <w:p w14:paraId="547494A6"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17777CF3" w14:textId="77777777" w:rsidR="00F312E5" w:rsidRDefault="00F312E5">
      <w:pPr>
        <w:pStyle w:val="BodyText"/>
        <w:rPr>
          <w:sz w:val="20"/>
          <w:lang w:eastAsia="zh-CN"/>
        </w:rPr>
      </w:pPr>
    </w:p>
    <w:p w14:paraId="5E01252E" w14:textId="77777777" w:rsidR="00F312E5" w:rsidRDefault="00F312E5">
      <w:pPr>
        <w:pStyle w:val="BodyText"/>
        <w:spacing w:before="8"/>
        <w:rPr>
          <w:sz w:val="22"/>
          <w:lang w:eastAsia="zh-CN"/>
        </w:rPr>
      </w:pPr>
    </w:p>
    <w:p w14:paraId="496B10D2" w14:textId="77777777" w:rsidR="00CD0161" w:rsidRPr="00CD0161" w:rsidRDefault="00CD0161" w:rsidP="00CD0161">
      <w:pPr>
        <w:pStyle w:val="BodyText"/>
        <w:spacing w:before="100" w:line="252" w:lineRule="auto"/>
        <w:ind w:left="1939" w:right="1037"/>
        <w:jc w:val="both"/>
        <w:rPr>
          <w:color w:val="231F20"/>
          <w:spacing w:val="-4"/>
          <w:lang w:eastAsia="zh-CN"/>
        </w:rPr>
      </w:pPr>
      <w:bookmarkStart w:id="14" w:name="OLE_LINK507"/>
      <w:bookmarkStart w:id="15" w:name="OLE_LINK508"/>
      <w:r w:rsidRPr="00CD0161">
        <w:rPr>
          <w:rFonts w:ascii="SimSun" w:eastAsia="SimSun" w:hAnsi="SimSun" w:cs="SimSun" w:hint="eastAsia"/>
          <w:color w:val="231F20"/>
          <w:spacing w:val="-4"/>
          <w:lang w:eastAsia="zh-CN"/>
        </w:rPr>
        <w:t>详细讨论三个最常见的挑战：</w:t>
      </w:r>
      <w:r w:rsidRPr="00CD0161">
        <w:rPr>
          <w:color w:val="231F20"/>
          <w:spacing w:val="-4"/>
          <w:lang w:eastAsia="zh-CN"/>
        </w:rPr>
        <w:t>50</w:t>
      </w:r>
      <w:r w:rsidRPr="00CD0161">
        <w:rPr>
          <w:rFonts w:ascii="SimSun" w:eastAsia="SimSun" w:hAnsi="SimSun" w:cs="SimSun" w:hint="eastAsia"/>
          <w:color w:val="231F20"/>
          <w:spacing w:val="-4"/>
          <w:lang w:eastAsia="zh-CN"/>
        </w:rPr>
        <w:t>非服从性是指被分配到一种处理的受试者实际上获得了其他处理；流失是指无法获取每个受试者的结果指标；干扰是指受试者相互交流、比较笔记或记住处理的情况。这些问题在实验室实验的环境中被最小化或不存在。</w:t>
      </w:r>
    </w:p>
    <w:p w14:paraId="2B712234" w14:textId="77777777" w:rsidR="00CD0161" w:rsidRPr="00CD0161" w:rsidRDefault="00CD0161" w:rsidP="00CD0161">
      <w:pPr>
        <w:pStyle w:val="BodyText"/>
        <w:spacing w:before="100" w:line="252" w:lineRule="auto"/>
        <w:ind w:left="1939" w:right="1037"/>
        <w:jc w:val="both"/>
        <w:rPr>
          <w:color w:val="231F20"/>
          <w:spacing w:val="-4"/>
          <w:lang w:eastAsia="zh-CN"/>
        </w:rPr>
      </w:pPr>
    </w:p>
    <w:p w14:paraId="2E39FD88" w14:textId="77777777" w:rsidR="00CD0161" w:rsidRPr="00CD0161" w:rsidRDefault="00CD0161" w:rsidP="00CD0161">
      <w:pPr>
        <w:pStyle w:val="BodyText"/>
        <w:spacing w:before="100" w:line="252" w:lineRule="auto"/>
        <w:ind w:left="1939" w:right="1037"/>
        <w:jc w:val="both"/>
        <w:rPr>
          <w:color w:val="231F20"/>
          <w:spacing w:val="-4"/>
          <w:lang w:eastAsia="zh-CN"/>
        </w:rPr>
      </w:pPr>
      <w:r w:rsidRPr="00CD0161">
        <w:rPr>
          <w:rFonts w:ascii="SimSun" w:eastAsia="SimSun" w:hAnsi="SimSun" w:cs="SimSun" w:hint="eastAsia"/>
          <w:color w:val="231F20"/>
          <w:spacing w:val="-4"/>
          <w:lang w:eastAsia="zh-CN"/>
        </w:rPr>
        <w:t>然而，实验室实验通常用于测试理论命题，其中严密控制的条件非常重要，而田野实验更适合应用研究，例如对程序有效性的评估。</w:t>
      </w:r>
      <w:r w:rsidRPr="00CD0161">
        <w:rPr>
          <w:color w:val="231F20"/>
          <w:spacing w:val="-4"/>
          <w:lang w:eastAsia="zh-CN"/>
        </w:rPr>
        <w:t>51</w:t>
      </w:r>
    </w:p>
    <w:p w14:paraId="01C01FAE" w14:textId="77777777" w:rsidR="00CD0161" w:rsidRPr="00CD0161" w:rsidRDefault="00CD0161" w:rsidP="00CD0161">
      <w:pPr>
        <w:pStyle w:val="BodyText"/>
        <w:spacing w:before="100" w:line="252" w:lineRule="auto"/>
        <w:ind w:left="1939" w:right="1037"/>
        <w:jc w:val="both"/>
        <w:rPr>
          <w:color w:val="231F20"/>
          <w:spacing w:val="-4"/>
          <w:lang w:eastAsia="zh-CN"/>
        </w:rPr>
      </w:pPr>
    </w:p>
    <w:p w14:paraId="428BFE73" w14:textId="77777777" w:rsidR="00CD0161" w:rsidRPr="00CD0161" w:rsidRDefault="00CD0161" w:rsidP="00CD0161">
      <w:pPr>
        <w:pStyle w:val="BodyText"/>
        <w:spacing w:before="100" w:line="252" w:lineRule="auto"/>
        <w:ind w:left="1939" w:right="1037"/>
        <w:jc w:val="both"/>
        <w:rPr>
          <w:color w:val="231F20"/>
          <w:spacing w:val="-4"/>
          <w:lang w:eastAsia="zh-CN"/>
        </w:rPr>
      </w:pPr>
      <w:r w:rsidRPr="00CD0161">
        <w:rPr>
          <w:rFonts w:ascii="SimSun" w:eastAsia="SimSun" w:hAnsi="SimSun" w:cs="SimSun" w:hint="eastAsia"/>
          <w:color w:val="231F20"/>
          <w:spacing w:val="-4"/>
          <w:lang w:eastAsia="zh-CN"/>
        </w:rPr>
        <w:t>一些田野实验的例子：</w:t>
      </w:r>
    </w:p>
    <w:p w14:paraId="0FAD4A04" w14:textId="77777777" w:rsidR="00CD0161" w:rsidRPr="00CD0161" w:rsidRDefault="00CD0161" w:rsidP="00CD0161">
      <w:pPr>
        <w:pStyle w:val="BodyText"/>
        <w:spacing w:before="100" w:line="252" w:lineRule="auto"/>
        <w:ind w:left="1939" w:right="1037"/>
        <w:jc w:val="both"/>
        <w:rPr>
          <w:color w:val="231F20"/>
          <w:spacing w:val="-4"/>
          <w:lang w:eastAsia="zh-CN"/>
        </w:rPr>
      </w:pPr>
      <w:r w:rsidRPr="00CD0161">
        <w:rPr>
          <w:rFonts w:ascii="SimSun" w:eastAsia="SimSun" w:hAnsi="SimSun" w:cs="SimSun" w:hint="eastAsia"/>
          <w:color w:val="231F20"/>
          <w:spacing w:val="-4"/>
          <w:lang w:eastAsia="zh-CN"/>
        </w:rPr>
        <w:t>为了看看直接与政治家互动是否能够说服人们改变对问题的态度、对政治家品质的评估以及投票方式，研究人员使用在线城镇会议。他们指出，到那时为止，唯一的研究是在实验室环境中模拟个人互动的一些特征。先前的研究对于真实环境的结果是否与假设环境的结果相同存在矛盾。因此，研究人员招募了美国参议员和众议院议员，让他们与选民进行实时在线论坛互动。这个田野实验中的干预措施是由研究人员创建的，但比由演员扮演政治家的模拟城镇会议更接近真实生活。参与的公民被随机分配到与政治家进行在线讨论的处理组，或只接收有关问题背景的阅读材料的对照组。处理组的成员除了阅读材料外，还参与了在线会议。你可以看到在这里展现的努力与菲利普</w:t>
      </w:r>
      <w:r w:rsidRPr="00CD0161">
        <w:rPr>
          <w:color w:val="231F20"/>
          <w:spacing w:val="-4"/>
          <w:lang w:eastAsia="zh-CN"/>
        </w:rPr>
        <w:t>·</w:t>
      </w:r>
      <w:r w:rsidRPr="00CD0161">
        <w:rPr>
          <w:rFonts w:ascii="SimSun" w:eastAsia="SimSun" w:hAnsi="SimSun" w:cs="SimSun" w:hint="eastAsia"/>
          <w:color w:val="231F20"/>
          <w:spacing w:val="-4"/>
          <w:lang w:eastAsia="zh-CN"/>
        </w:rPr>
        <w:t>辛巴多在招募帕洛奥尔执法人员</w:t>
      </w:r>
      <w:r w:rsidRPr="00CD0161">
        <w:rPr>
          <w:color w:val="231F20"/>
          <w:spacing w:val="-4"/>
          <w:lang w:eastAsia="zh-CN"/>
        </w:rPr>
        <w:t>“</w:t>
      </w:r>
      <w:r w:rsidRPr="00CD0161">
        <w:rPr>
          <w:rFonts w:ascii="SimSun" w:eastAsia="SimSun" w:hAnsi="SimSun" w:cs="SimSun" w:hint="eastAsia"/>
          <w:color w:val="231F20"/>
          <w:spacing w:val="-4"/>
          <w:lang w:eastAsia="zh-CN"/>
        </w:rPr>
        <w:t>逮捕</w:t>
      </w:r>
      <w:r w:rsidRPr="00CD0161">
        <w:rPr>
          <w:color w:val="231F20"/>
          <w:spacing w:val="-4"/>
          <w:lang w:eastAsia="zh-CN"/>
        </w:rPr>
        <w:t>”</w:t>
      </w:r>
      <w:r w:rsidRPr="00CD0161">
        <w:rPr>
          <w:rFonts w:ascii="SimSun" w:eastAsia="SimSun" w:hAnsi="SimSun" w:cs="SimSun" w:hint="eastAsia"/>
          <w:color w:val="231F20"/>
          <w:spacing w:val="-4"/>
          <w:lang w:eastAsia="zh-CN"/>
        </w:rPr>
        <w:t>他的监狱实验受试者时所做的努力相似。</w:t>
      </w:r>
    </w:p>
    <w:p w14:paraId="05FD2378" w14:textId="77777777" w:rsidR="00CD0161" w:rsidRPr="00CD0161" w:rsidRDefault="00CD0161" w:rsidP="00CD0161">
      <w:pPr>
        <w:pStyle w:val="BodyText"/>
        <w:spacing w:before="100" w:line="252" w:lineRule="auto"/>
        <w:ind w:left="1939" w:right="1037"/>
        <w:jc w:val="both"/>
        <w:rPr>
          <w:color w:val="231F20"/>
          <w:spacing w:val="-4"/>
          <w:lang w:eastAsia="zh-CN"/>
        </w:rPr>
      </w:pPr>
    </w:p>
    <w:p w14:paraId="60E96763" w14:textId="36C0D278" w:rsidR="00F312E5" w:rsidRDefault="00CD0161" w:rsidP="00CD0161">
      <w:pPr>
        <w:pStyle w:val="BodyText"/>
        <w:spacing w:before="100" w:line="252" w:lineRule="auto"/>
        <w:ind w:left="1939" w:right="1037"/>
        <w:jc w:val="both"/>
        <w:rPr>
          <w:lang w:eastAsia="zh-CN"/>
        </w:rPr>
      </w:pPr>
      <w:r w:rsidRPr="00CD0161">
        <w:rPr>
          <w:rFonts w:ascii="SimSun" w:eastAsia="SimSun" w:hAnsi="SimSun" w:cs="SimSun" w:hint="eastAsia"/>
          <w:color w:val="231F20"/>
          <w:spacing w:val="-4"/>
          <w:lang w:eastAsia="zh-CN"/>
        </w:rPr>
        <w:t>其他研究人员在荷兰进行了一项关于扩展学日计划对小学生数学和语言学习效果的随机田野实验。他们指出，在教育中关于计划效果的研究很少使用随机实验，而没有适当对照组的准实验研究则成为常态。在这项研究中，研究人员随机选择学生，并给予他们参加该计划的机会，而不是允许他们或他们的教师选择参与者。与之前使用随机实验并发现微小或不存在效果的研究一样，这项研究也没有发现任何效果。了解不同方法产生相反结果的时机非常重要；例如，在这个问题上，没有随机分配的准实验可能会显示出效果，但更严格的随机真实实验则不会。在这种情况下，</w:t>
      </w:r>
    </w:p>
    <w:p w14:paraId="753022BE"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52B1D4CC" w14:textId="77777777" w:rsidR="00F312E5" w:rsidRDefault="00000000">
      <w:pPr>
        <w:pStyle w:val="BodyText"/>
        <w:rPr>
          <w:sz w:val="20"/>
          <w:lang w:eastAsia="zh-CN"/>
        </w:rPr>
      </w:pPr>
      <w:r>
        <w:rPr>
          <w:noProof/>
        </w:rPr>
        <w:lastRenderedPageBreak/>
        <mc:AlternateContent>
          <mc:Choice Requires="wpg">
            <w:drawing>
              <wp:anchor distT="0" distB="0" distL="0" distR="0" simplePos="0" relativeHeight="15729664" behindDoc="0" locked="0" layoutInCell="1" allowOverlap="1" wp14:anchorId="1AD3FD8E" wp14:editId="13FCBB4C">
                <wp:simplePos x="0" y="0"/>
                <wp:positionH relativeFrom="page">
                  <wp:posOffset>0</wp:posOffset>
                </wp:positionH>
                <wp:positionV relativeFrom="page">
                  <wp:posOffset>6013450</wp:posOffset>
                </wp:positionV>
                <wp:extent cx="6743700" cy="233045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2330450"/>
                          <a:chOff x="0" y="0"/>
                          <a:chExt cx="6743700" cy="2330450"/>
                        </a:xfrm>
                      </wpg:grpSpPr>
                      <wps:wsp>
                        <wps:cNvPr id="20" name="Graphic 20"/>
                        <wps:cNvSpPr/>
                        <wps:spPr>
                          <a:xfrm>
                            <a:off x="0" y="0"/>
                            <a:ext cx="6743700" cy="2330450"/>
                          </a:xfrm>
                          <a:custGeom>
                            <a:avLst/>
                            <a:gdLst/>
                            <a:ahLst/>
                            <a:cxnLst/>
                            <a:rect l="l" t="t" r="r" b="b"/>
                            <a:pathLst>
                              <a:path w="6743700" h="2330450">
                                <a:moveTo>
                                  <a:pt x="6743700" y="0"/>
                                </a:moveTo>
                                <a:lnTo>
                                  <a:pt x="0" y="0"/>
                                </a:lnTo>
                                <a:lnTo>
                                  <a:pt x="0" y="2330450"/>
                                </a:lnTo>
                                <a:lnTo>
                                  <a:pt x="6743700" y="2330450"/>
                                </a:lnTo>
                                <a:lnTo>
                                  <a:pt x="6743700" y="0"/>
                                </a:lnTo>
                                <a:close/>
                              </a:path>
                            </a:pathLst>
                          </a:custGeom>
                          <a:solidFill>
                            <a:srgbClr val="A7A9AC"/>
                          </a:solidFill>
                        </wps:spPr>
                        <wps:bodyPr wrap="square" lIns="0" tIns="0" rIns="0" bIns="0" rtlCol="0">
                          <a:prstTxWarp prst="textNoShape">
                            <a:avLst/>
                          </a:prstTxWarp>
                          <a:noAutofit/>
                        </wps:bodyPr>
                      </wps:wsp>
                      <wps:wsp>
                        <wps:cNvPr id="21" name="Graphic 21"/>
                        <wps:cNvSpPr/>
                        <wps:spPr>
                          <a:xfrm>
                            <a:off x="1041400" y="316242"/>
                            <a:ext cx="5232400" cy="12700"/>
                          </a:xfrm>
                          <a:custGeom>
                            <a:avLst/>
                            <a:gdLst/>
                            <a:ahLst/>
                            <a:cxnLst/>
                            <a:rect l="l" t="t" r="r" b="b"/>
                            <a:pathLst>
                              <a:path w="5232400" h="12700">
                                <a:moveTo>
                                  <a:pt x="0" y="12699"/>
                                </a:moveTo>
                                <a:lnTo>
                                  <a:pt x="5232400" y="12699"/>
                                </a:lnTo>
                                <a:lnTo>
                                  <a:pt x="5232400" y="0"/>
                                </a:lnTo>
                                <a:lnTo>
                                  <a:pt x="0" y="0"/>
                                </a:lnTo>
                                <a:lnTo>
                                  <a:pt x="0" y="12699"/>
                                </a:lnTo>
                                <a:close/>
                              </a:path>
                            </a:pathLst>
                          </a:custGeom>
                          <a:solidFill>
                            <a:srgbClr val="FFFFFF"/>
                          </a:solidFill>
                        </wps:spPr>
                        <wps:bodyPr wrap="square" lIns="0" tIns="0" rIns="0" bIns="0" rtlCol="0">
                          <a:prstTxWarp prst="textNoShape">
                            <a:avLst/>
                          </a:prstTxWarp>
                          <a:noAutofit/>
                        </wps:bodyPr>
                      </wps:wsp>
                      <wps:wsp>
                        <wps:cNvPr id="22" name="Graphic 22"/>
                        <wps:cNvSpPr/>
                        <wps:spPr>
                          <a:xfrm>
                            <a:off x="1041400" y="316242"/>
                            <a:ext cx="5232400" cy="1252855"/>
                          </a:xfrm>
                          <a:custGeom>
                            <a:avLst/>
                            <a:gdLst/>
                            <a:ahLst/>
                            <a:cxnLst/>
                            <a:rect l="l" t="t" r="r" b="b"/>
                            <a:pathLst>
                              <a:path w="5232400" h="1252855">
                                <a:moveTo>
                                  <a:pt x="0" y="1252702"/>
                                </a:moveTo>
                                <a:lnTo>
                                  <a:pt x="5232400" y="1252702"/>
                                </a:lnTo>
                                <a:lnTo>
                                  <a:pt x="5232400" y="0"/>
                                </a:lnTo>
                                <a:lnTo>
                                  <a:pt x="0" y="0"/>
                                </a:lnTo>
                                <a:lnTo>
                                  <a:pt x="0" y="1252702"/>
                                </a:lnTo>
                                <a:close/>
                              </a:path>
                            </a:pathLst>
                          </a:custGeom>
                          <a:ln w="25400">
                            <a:solidFill>
                              <a:srgbClr val="C7C8CA"/>
                            </a:solidFill>
                            <a:prstDash val="solid"/>
                          </a:ln>
                        </wps:spPr>
                        <wps:bodyPr wrap="square" lIns="0" tIns="0" rIns="0" bIns="0" rtlCol="0">
                          <a:prstTxWarp prst="textNoShape">
                            <a:avLst/>
                          </a:prstTxWarp>
                          <a:noAutofit/>
                        </wps:bodyPr>
                      </wps:wsp>
                      <wps:wsp>
                        <wps:cNvPr id="23" name="Textbox 23"/>
                        <wps:cNvSpPr txBox="1"/>
                        <wps:spPr>
                          <a:xfrm>
                            <a:off x="1041400" y="584695"/>
                            <a:ext cx="5232400" cy="984250"/>
                          </a:xfrm>
                          <a:prstGeom prst="rect">
                            <a:avLst/>
                          </a:prstGeom>
                          <a:solidFill>
                            <a:srgbClr val="FFFFFF"/>
                          </a:solidFill>
                        </wps:spPr>
                        <wps:txbx>
                          <w:txbxContent>
                            <w:p w14:paraId="333F5E81" w14:textId="77777777" w:rsidR="00CD0161" w:rsidRPr="00CD0161" w:rsidRDefault="00CD0161" w:rsidP="00CD0161">
                              <w:pPr>
                                <w:tabs>
                                  <w:tab w:val="left" w:pos="559"/>
                                </w:tabs>
                                <w:spacing w:before="112" w:line="247" w:lineRule="auto"/>
                                <w:ind w:left="560" w:right="646"/>
                                <w:rPr>
                                  <w:color w:val="231F20"/>
                                  <w:spacing w:val="-2"/>
                                  <w:sz w:val="19"/>
                                  <w:lang w:eastAsia="zh-CN"/>
                                </w:rPr>
                              </w:pPr>
                              <w:r w:rsidRPr="00CD0161">
                                <w:rPr>
                                  <w:color w:val="231F20"/>
                                  <w:spacing w:val="-2"/>
                                  <w:sz w:val="19"/>
                                  <w:lang w:eastAsia="zh-CN"/>
                                </w:rPr>
                                <w:t xml:space="preserve">• </w:t>
                              </w:r>
                              <w:r w:rsidRPr="00CD0161">
                                <w:rPr>
                                  <w:rFonts w:ascii="SimSun" w:eastAsia="SimSun" w:hAnsi="SimSun" w:cs="SimSun" w:hint="eastAsia"/>
                                  <w:color w:val="231F20"/>
                                  <w:spacing w:val="-2"/>
                                  <w:sz w:val="19"/>
                                  <w:lang w:eastAsia="zh-CN"/>
                                </w:rPr>
                                <w:t>当不是真正必要时使用前测</w:t>
                              </w:r>
                            </w:p>
                            <w:p w14:paraId="211937EF" w14:textId="77777777" w:rsidR="00CD0161" w:rsidRPr="00CD0161" w:rsidRDefault="00CD0161" w:rsidP="00CD0161">
                              <w:pPr>
                                <w:tabs>
                                  <w:tab w:val="left" w:pos="559"/>
                                </w:tabs>
                                <w:spacing w:before="112" w:line="247" w:lineRule="auto"/>
                                <w:ind w:left="560" w:right="646"/>
                                <w:rPr>
                                  <w:color w:val="231F20"/>
                                  <w:spacing w:val="-2"/>
                                  <w:sz w:val="19"/>
                                  <w:lang w:eastAsia="zh-CN"/>
                                </w:rPr>
                              </w:pPr>
                              <w:r w:rsidRPr="00CD0161">
                                <w:rPr>
                                  <w:color w:val="231F20"/>
                                  <w:spacing w:val="-2"/>
                                  <w:sz w:val="19"/>
                                  <w:lang w:eastAsia="zh-CN"/>
                                </w:rPr>
                                <w:t xml:space="preserve">• </w:t>
                              </w:r>
                              <w:r w:rsidRPr="00CD0161">
                                <w:rPr>
                                  <w:rFonts w:ascii="SimSun" w:eastAsia="SimSun" w:hAnsi="SimSun" w:cs="SimSun" w:hint="eastAsia"/>
                                  <w:color w:val="231F20"/>
                                  <w:spacing w:val="-2"/>
                                  <w:sz w:val="19"/>
                                  <w:lang w:eastAsia="zh-CN"/>
                                </w:rPr>
                                <w:t>因为存在缺陷而将实验报告为</w:t>
                              </w:r>
                              <w:r w:rsidRPr="00CD0161">
                                <w:rPr>
                                  <w:color w:val="231F20"/>
                                  <w:spacing w:val="-2"/>
                                  <w:sz w:val="19"/>
                                  <w:lang w:eastAsia="zh-CN"/>
                                </w:rPr>
                                <w:t>“</w:t>
                              </w:r>
                              <w:r w:rsidRPr="00CD0161">
                                <w:rPr>
                                  <w:rFonts w:ascii="SimSun" w:eastAsia="SimSun" w:hAnsi="SimSun" w:cs="SimSun" w:hint="eastAsia"/>
                                  <w:color w:val="231F20"/>
                                  <w:spacing w:val="-2"/>
                                  <w:sz w:val="19"/>
                                  <w:lang w:eastAsia="zh-CN"/>
                                </w:rPr>
                                <w:t>探索性研究</w:t>
                              </w:r>
                              <w:r w:rsidRPr="00CD0161">
                                <w:rPr>
                                  <w:color w:val="231F20"/>
                                  <w:spacing w:val="-2"/>
                                  <w:sz w:val="19"/>
                                  <w:lang w:eastAsia="zh-CN"/>
                                </w:rPr>
                                <w:t>”</w:t>
                              </w:r>
                            </w:p>
                            <w:p w14:paraId="074C337E" w14:textId="5F8380B9" w:rsidR="00F312E5" w:rsidRDefault="00CD0161" w:rsidP="00CD0161">
                              <w:pPr>
                                <w:tabs>
                                  <w:tab w:val="left" w:pos="559"/>
                                </w:tabs>
                                <w:spacing w:before="112" w:line="247" w:lineRule="auto"/>
                                <w:ind w:left="560" w:right="646"/>
                                <w:rPr>
                                  <w:color w:val="000000"/>
                                  <w:sz w:val="19"/>
                                  <w:lang w:eastAsia="zh-CN"/>
                                </w:rPr>
                              </w:pPr>
                              <w:r w:rsidRPr="00CD0161">
                                <w:rPr>
                                  <w:color w:val="231F20"/>
                                  <w:spacing w:val="-2"/>
                                  <w:sz w:val="19"/>
                                  <w:lang w:eastAsia="zh-CN"/>
                                </w:rPr>
                                <w:t xml:space="preserve">• </w:t>
                              </w:r>
                              <w:r w:rsidRPr="00CD0161">
                                <w:rPr>
                                  <w:rFonts w:ascii="SimSun" w:eastAsia="SimSun" w:hAnsi="SimSun" w:cs="SimSun" w:hint="eastAsia"/>
                                  <w:color w:val="231F20"/>
                                  <w:spacing w:val="-2"/>
                                  <w:sz w:val="19"/>
                                  <w:lang w:eastAsia="zh-CN"/>
                                </w:rPr>
                                <w:t>未能将受试者随机分配到不同条件中。渴望成为真正实验的研究，但未能使用随机分配的研究很少被发表。</w:t>
                              </w:r>
                            </w:p>
                          </w:txbxContent>
                        </wps:txbx>
                        <wps:bodyPr wrap="square" lIns="0" tIns="0" rIns="0" bIns="0" rtlCol="0">
                          <a:noAutofit/>
                        </wps:bodyPr>
                      </wps:wsp>
                      <wps:wsp>
                        <wps:cNvPr id="24" name="Textbox 24"/>
                        <wps:cNvSpPr txBox="1"/>
                        <wps:spPr>
                          <a:xfrm>
                            <a:off x="1054100" y="328942"/>
                            <a:ext cx="5207000" cy="255904"/>
                          </a:xfrm>
                          <a:prstGeom prst="rect">
                            <a:avLst/>
                          </a:prstGeom>
                          <a:solidFill>
                            <a:srgbClr val="231F20"/>
                          </a:solidFill>
                        </wps:spPr>
                        <wps:txbx>
                          <w:txbxContent>
                            <w:p w14:paraId="312DFDA5" w14:textId="1F84C2AA" w:rsidR="00F312E5" w:rsidRDefault="00CD0161">
                              <w:pPr>
                                <w:spacing w:before="12"/>
                                <w:ind w:left="240"/>
                                <w:rPr>
                                  <w:rFonts w:ascii="Tahoma"/>
                                  <w:b/>
                                  <w:color w:val="000000"/>
                                  <w:sz w:val="28"/>
                                </w:rPr>
                              </w:pPr>
                              <w:bookmarkStart w:id="16" w:name="OLE_LINK511"/>
                              <w:bookmarkStart w:id="17" w:name="OLE_LINK512"/>
                              <w:bookmarkStart w:id="18" w:name="_Hlk140622920"/>
                              <w:proofErr w:type="spellStart"/>
                              <w:r w:rsidRPr="00CD0161">
                                <w:rPr>
                                  <w:rFonts w:ascii="SimSun" w:eastAsia="SimSun" w:hAnsi="SimSun" w:cs="SimSun" w:hint="eastAsia"/>
                                  <w:b/>
                                  <w:color w:val="FFFFFF"/>
                                  <w:w w:val="85"/>
                                  <w:sz w:val="28"/>
                                </w:rPr>
                                <w:t>常见错误</w:t>
                              </w:r>
                              <w:bookmarkEnd w:id="16"/>
                              <w:bookmarkEnd w:id="17"/>
                              <w:bookmarkEnd w:id="18"/>
                              <w:proofErr w:type="spellEnd"/>
                            </w:p>
                          </w:txbxContent>
                        </wps:txbx>
                        <wps:bodyPr wrap="square" lIns="0" tIns="0" rIns="0" bIns="0" rtlCol="0">
                          <a:noAutofit/>
                        </wps:bodyPr>
                      </wps:wsp>
                    </wpg:wgp>
                  </a:graphicData>
                </a:graphic>
              </wp:anchor>
            </w:drawing>
          </mc:Choice>
          <mc:Fallback>
            <w:pict>
              <v:group w14:anchorId="1AD3FD8E" id="Group 19" o:spid="_x0000_s1027" style="position:absolute;margin-left:0;margin-top:473.5pt;width:531pt;height:183.5pt;z-index:15729664;mso-wrap-distance-left:0;mso-wrap-distance-right:0;mso-position-horizontal-relative:page;mso-position-vertical-relative:page" coordsize="67437,233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">
                <v:shape id="Graphic 20" o:spid="_x0000_s1028" style="position:absolute;width:67437;height:23304;visibility:visible;mso-wrap-style:square;v-text-anchor:top" coordsize="6743700,2330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" path="m6743700,l,,,2330450r6743700,l6743700,xe" fillcolor="#a7a9ac" stroked="f">
                  <v:path arrowok="t"/>
                </v:shape>
                <v:shape id="Graphic 21" o:spid="_x0000_s1029" style="position:absolute;left:10414;top:3162;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" path="m,12699r5232400,l5232400,,,,,12699xe" stroked="f">
                  <v:path arrowok="t"/>
                </v:shape>
                <v:shape id="Graphic 22" o:spid="_x0000_s1030" style="position:absolute;left:10414;top:3162;width:52324;height:12528;visibility:visible;mso-wrap-style:square;v-text-anchor:top" coordsize="5232400,1252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" path="m,1252702r5232400,l5232400,,,,,1252702xe" filled="f" strokecolor="#c7c8ca" strokeweight="2pt">
                  <v:path arrowok="t"/>
                </v:shape>
                <v:shape id="Textbox 23" o:spid="_x0000_s1031" type="#_x0000_t202" style="position:absolute;left:10414;top:5846;width:52324;height:9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333F5E81" w14:textId="77777777" w:rsidR="00CD0161" w:rsidRPr="00CD0161" w:rsidRDefault="00CD0161" w:rsidP="00CD0161">
                        <w:pPr>
                          <w:tabs>
                            <w:tab w:val="left" w:pos="559"/>
                          </w:tabs>
                          <w:spacing w:before="112" w:line="247" w:lineRule="auto"/>
                          <w:ind w:left="560" w:right="646"/>
                          <w:rPr>
                            <w:color w:val="231F20"/>
                            <w:spacing w:val="-2"/>
                            <w:sz w:val="19"/>
                            <w:lang w:eastAsia="zh-CN"/>
                          </w:rPr>
                        </w:pPr>
                        <w:r w:rsidRPr="00CD0161">
                          <w:rPr>
                            <w:color w:val="231F20"/>
                            <w:spacing w:val="-2"/>
                            <w:sz w:val="19"/>
                            <w:lang w:eastAsia="zh-CN"/>
                          </w:rPr>
                          <w:t xml:space="preserve">• </w:t>
                        </w:r>
                        <w:r w:rsidRPr="00CD0161">
                          <w:rPr>
                            <w:rFonts w:ascii="SimSun" w:eastAsia="SimSun" w:hAnsi="SimSun" w:cs="SimSun" w:hint="eastAsia"/>
                            <w:color w:val="231F20"/>
                            <w:spacing w:val="-2"/>
                            <w:sz w:val="19"/>
                            <w:lang w:eastAsia="zh-CN"/>
                          </w:rPr>
                          <w:t>当不是真正必要时使用前测</w:t>
                        </w:r>
                      </w:p>
                      <w:p w14:paraId="211937EF" w14:textId="77777777" w:rsidR="00CD0161" w:rsidRPr="00CD0161" w:rsidRDefault="00CD0161" w:rsidP="00CD0161">
                        <w:pPr>
                          <w:tabs>
                            <w:tab w:val="left" w:pos="559"/>
                          </w:tabs>
                          <w:spacing w:before="112" w:line="247" w:lineRule="auto"/>
                          <w:ind w:left="560" w:right="646"/>
                          <w:rPr>
                            <w:color w:val="231F20"/>
                            <w:spacing w:val="-2"/>
                            <w:sz w:val="19"/>
                            <w:lang w:eastAsia="zh-CN"/>
                          </w:rPr>
                        </w:pPr>
                        <w:r w:rsidRPr="00CD0161">
                          <w:rPr>
                            <w:color w:val="231F20"/>
                            <w:spacing w:val="-2"/>
                            <w:sz w:val="19"/>
                            <w:lang w:eastAsia="zh-CN"/>
                          </w:rPr>
                          <w:t xml:space="preserve">• </w:t>
                        </w:r>
                        <w:r w:rsidRPr="00CD0161">
                          <w:rPr>
                            <w:rFonts w:ascii="SimSun" w:eastAsia="SimSun" w:hAnsi="SimSun" w:cs="SimSun" w:hint="eastAsia"/>
                            <w:color w:val="231F20"/>
                            <w:spacing w:val="-2"/>
                            <w:sz w:val="19"/>
                            <w:lang w:eastAsia="zh-CN"/>
                          </w:rPr>
                          <w:t>因为存在缺陷而将实验报告为</w:t>
                        </w:r>
                        <w:r w:rsidRPr="00CD0161">
                          <w:rPr>
                            <w:color w:val="231F20"/>
                            <w:spacing w:val="-2"/>
                            <w:sz w:val="19"/>
                            <w:lang w:eastAsia="zh-CN"/>
                          </w:rPr>
                          <w:t>“</w:t>
                        </w:r>
                        <w:r w:rsidRPr="00CD0161">
                          <w:rPr>
                            <w:rFonts w:ascii="SimSun" w:eastAsia="SimSun" w:hAnsi="SimSun" w:cs="SimSun" w:hint="eastAsia"/>
                            <w:color w:val="231F20"/>
                            <w:spacing w:val="-2"/>
                            <w:sz w:val="19"/>
                            <w:lang w:eastAsia="zh-CN"/>
                          </w:rPr>
                          <w:t>探索性研究</w:t>
                        </w:r>
                        <w:r w:rsidRPr="00CD0161">
                          <w:rPr>
                            <w:color w:val="231F20"/>
                            <w:spacing w:val="-2"/>
                            <w:sz w:val="19"/>
                            <w:lang w:eastAsia="zh-CN"/>
                          </w:rPr>
                          <w:t>”</w:t>
                        </w:r>
                      </w:p>
                      <w:p w14:paraId="074C337E" w14:textId="5F8380B9" w:rsidR="00F312E5" w:rsidRDefault="00CD0161" w:rsidP="00CD0161">
                        <w:pPr>
                          <w:tabs>
                            <w:tab w:val="left" w:pos="559"/>
                          </w:tabs>
                          <w:spacing w:before="112" w:line="247" w:lineRule="auto"/>
                          <w:ind w:left="560" w:right="646"/>
                          <w:rPr>
                            <w:color w:val="000000"/>
                            <w:sz w:val="19"/>
                            <w:lang w:eastAsia="zh-CN"/>
                          </w:rPr>
                        </w:pPr>
                        <w:r w:rsidRPr="00CD0161">
                          <w:rPr>
                            <w:color w:val="231F20"/>
                            <w:spacing w:val="-2"/>
                            <w:sz w:val="19"/>
                            <w:lang w:eastAsia="zh-CN"/>
                          </w:rPr>
                          <w:t xml:space="preserve">• </w:t>
                        </w:r>
                        <w:r w:rsidRPr="00CD0161">
                          <w:rPr>
                            <w:rFonts w:ascii="SimSun" w:eastAsia="SimSun" w:hAnsi="SimSun" w:cs="SimSun" w:hint="eastAsia"/>
                            <w:color w:val="231F20"/>
                            <w:spacing w:val="-2"/>
                            <w:sz w:val="19"/>
                            <w:lang w:eastAsia="zh-CN"/>
                          </w:rPr>
                          <w:t>未能将受试者随机分配到不同条件中。渴望成为真正实验的研究，但未能使用随机分配的研究很少被发表。</w:t>
                        </w:r>
                      </w:p>
                    </w:txbxContent>
                  </v:textbox>
                </v:shape>
                <v:shape id="Textbox 24" o:spid="_x0000_s1032" type="#_x0000_t202" style="position:absolute;left:10541;top:3289;width:52070;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" fillcolor="#231f20" stroked="f">
                  <v:textbox inset="0,0,0,0">
                    <w:txbxContent>
                      <w:p w14:paraId="312DFDA5" w14:textId="1F84C2AA" w:rsidR="00F312E5" w:rsidRDefault="00CD0161">
                        <w:pPr>
                          <w:spacing w:before="12"/>
                          <w:ind w:left="240"/>
                          <w:rPr>
                            <w:rFonts w:ascii="Tahoma"/>
                            <w:b/>
                            <w:color w:val="000000"/>
                            <w:sz w:val="28"/>
                          </w:rPr>
                        </w:pPr>
                        <w:bookmarkStart w:id="19" w:name="OLE_LINK511"/>
                        <w:bookmarkStart w:id="20" w:name="OLE_LINK512"/>
                        <w:bookmarkStart w:id="21" w:name="_Hlk140622920"/>
                        <w:proofErr w:type="spellStart"/>
                        <w:r w:rsidRPr="00CD0161">
                          <w:rPr>
                            <w:rFonts w:ascii="SimSun" w:eastAsia="SimSun" w:hAnsi="SimSun" w:cs="SimSun" w:hint="eastAsia"/>
                            <w:b/>
                            <w:color w:val="FFFFFF"/>
                            <w:w w:val="85"/>
                            <w:sz w:val="28"/>
                          </w:rPr>
                          <w:t>常见错误</w:t>
                        </w:r>
                        <w:bookmarkEnd w:id="19"/>
                        <w:bookmarkEnd w:id="20"/>
                        <w:bookmarkEnd w:id="21"/>
                        <w:proofErr w:type="spellEnd"/>
                      </w:p>
                    </w:txbxContent>
                  </v:textbox>
                </v:shape>
                <w10:wrap anchorx="page" anchory="page"/>
              </v:group>
            </w:pict>
          </mc:Fallback>
        </mc:AlternateContent>
      </w:r>
    </w:p>
    <w:bookmarkEnd w:id="14"/>
    <w:bookmarkEnd w:id="15"/>
    <w:p w14:paraId="0B3D8708" w14:textId="77777777" w:rsidR="00F312E5" w:rsidRDefault="00F312E5">
      <w:pPr>
        <w:pStyle w:val="BodyText"/>
        <w:spacing w:before="8"/>
        <w:rPr>
          <w:sz w:val="22"/>
          <w:lang w:eastAsia="zh-CN"/>
        </w:rPr>
      </w:pPr>
    </w:p>
    <w:p w14:paraId="77CD88F7" w14:textId="77777777" w:rsidR="00CD0161" w:rsidRPr="00CD0161" w:rsidRDefault="00CD0161" w:rsidP="00CD0161">
      <w:pPr>
        <w:pStyle w:val="BodyText"/>
        <w:spacing w:before="100" w:line="252" w:lineRule="auto"/>
        <w:ind w:left="1400" w:right="1577"/>
        <w:jc w:val="both"/>
        <w:rPr>
          <w:color w:val="231F20"/>
          <w:lang w:eastAsia="zh-CN"/>
        </w:rPr>
      </w:pPr>
      <w:bookmarkStart w:id="22" w:name="OLE_LINK509"/>
      <w:bookmarkStart w:id="23" w:name="OLE_LINK510"/>
      <w:r w:rsidRPr="00CD0161">
        <w:rPr>
          <w:rFonts w:ascii="SimSun" w:eastAsia="SimSun" w:hAnsi="SimSun" w:cs="SimSun" w:hint="eastAsia"/>
          <w:color w:val="231F20"/>
          <w:lang w:eastAsia="zh-CN"/>
        </w:rPr>
        <w:t>现场实验的使用随机分配有助于教育工作者了解哪些结果更值得信任。</w:t>
      </w:r>
    </w:p>
    <w:p w14:paraId="230C718E" w14:textId="77777777" w:rsidR="00CD0161" w:rsidRPr="00CD0161" w:rsidRDefault="00CD0161" w:rsidP="00CD0161">
      <w:pPr>
        <w:pStyle w:val="BodyText"/>
        <w:spacing w:before="100" w:line="252" w:lineRule="auto"/>
        <w:ind w:left="1400" w:right="1577"/>
        <w:jc w:val="both"/>
        <w:rPr>
          <w:color w:val="231F20"/>
          <w:lang w:eastAsia="zh-CN"/>
        </w:rPr>
      </w:pPr>
    </w:p>
    <w:p w14:paraId="2F6D2356" w14:textId="77777777" w:rsidR="00CD0161" w:rsidRPr="00CD0161" w:rsidRDefault="00CD0161" w:rsidP="00CD0161">
      <w:pPr>
        <w:pStyle w:val="BodyText"/>
        <w:spacing w:before="100" w:line="252" w:lineRule="auto"/>
        <w:ind w:left="1400" w:right="1577"/>
        <w:jc w:val="both"/>
        <w:rPr>
          <w:color w:val="231F20"/>
          <w:lang w:eastAsia="zh-CN"/>
        </w:rPr>
      </w:pPr>
      <w:r w:rsidRPr="00CD0161">
        <w:rPr>
          <w:rFonts w:ascii="SimSun" w:eastAsia="SimSun" w:hAnsi="SimSun" w:cs="SimSun" w:hint="eastAsia"/>
          <w:color w:val="231F20"/>
          <w:lang w:eastAsia="zh-CN"/>
        </w:rPr>
        <w:t>与准实验和自然实验的术语一样，研究人员对于字段实验也使用不同的含义。在本书中，我主张使用字段实验一词来指代在自然或现实生活环境中进行的实验，同时使用随机分配。在受试者没有随机分配到处理和对照条件的情况下，我使用准实验和自然实验。</w:t>
      </w:r>
    </w:p>
    <w:p w14:paraId="08F1706A" w14:textId="77777777" w:rsidR="00CD0161" w:rsidRPr="00CD0161" w:rsidRDefault="00CD0161" w:rsidP="00CD0161">
      <w:pPr>
        <w:pStyle w:val="BodyText"/>
        <w:spacing w:before="100" w:line="252" w:lineRule="auto"/>
        <w:ind w:left="1400" w:right="1577"/>
        <w:jc w:val="both"/>
        <w:rPr>
          <w:color w:val="231F20"/>
          <w:lang w:eastAsia="zh-CN"/>
        </w:rPr>
      </w:pPr>
    </w:p>
    <w:p w14:paraId="317241A4" w14:textId="77777777" w:rsidR="00CD0161" w:rsidRPr="00CD0161" w:rsidRDefault="00CD0161" w:rsidP="00CD0161">
      <w:pPr>
        <w:pStyle w:val="BodyText"/>
        <w:spacing w:before="100" w:line="252" w:lineRule="auto"/>
        <w:ind w:left="1400" w:right="1577"/>
        <w:jc w:val="both"/>
        <w:rPr>
          <w:color w:val="231F20"/>
          <w:lang w:eastAsia="zh-CN"/>
        </w:rPr>
      </w:pPr>
      <w:r w:rsidRPr="00CD0161">
        <w:rPr>
          <w:rFonts w:ascii="SimSun" w:eastAsia="SimSun" w:hAnsi="SimSun" w:cs="SimSun" w:hint="eastAsia"/>
          <w:color w:val="231F20"/>
          <w:lang w:eastAsia="zh-CN"/>
        </w:rPr>
        <w:t>本书主要致力于真实实验，也称为实验室实验，尽管这里介绍的概念也适用于其他类型的实验。进行准实验、自然实验或字段实验的人也应参考涉及这些设计的具体问题的文献。</w:t>
      </w:r>
    </w:p>
    <w:p w14:paraId="074CEDB9" w14:textId="77777777" w:rsidR="00CD0161" w:rsidRPr="00CD0161" w:rsidRDefault="00CD0161" w:rsidP="00CD0161">
      <w:pPr>
        <w:pStyle w:val="BodyText"/>
        <w:spacing w:before="100" w:line="252" w:lineRule="auto"/>
        <w:ind w:left="1400" w:right="1577"/>
        <w:jc w:val="both"/>
        <w:rPr>
          <w:color w:val="231F20"/>
          <w:lang w:eastAsia="zh-CN"/>
        </w:rPr>
      </w:pPr>
    </w:p>
    <w:p w14:paraId="2D488E14" w14:textId="77777777" w:rsidR="00CD0161" w:rsidRPr="00CD0161" w:rsidRDefault="00CD0161" w:rsidP="00CD0161">
      <w:pPr>
        <w:pStyle w:val="BodyText"/>
        <w:spacing w:before="100" w:line="252" w:lineRule="auto"/>
        <w:ind w:left="1400" w:right="1577"/>
        <w:jc w:val="both"/>
        <w:rPr>
          <w:color w:val="231F20"/>
          <w:lang w:eastAsia="zh-CN"/>
        </w:rPr>
      </w:pPr>
      <w:r w:rsidRPr="00CD0161">
        <w:rPr>
          <w:rFonts w:ascii="SimSun" w:eastAsia="SimSun" w:hAnsi="SimSun" w:cs="SimSun" w:hint="eastAsia"/>
          <w:color w:val="231F20"/>
          <w:lang w:eastAsia="zh-CN"/>
        </w:rPr>
        <w:t>总之，没有完美的实验。通常无法同时在真实世界环境中进行实验并进行随机分配。研究人员为了理解特定现象所能做的最好努力是进行多种不同设计的研究，这些研究至少具有其中一种特征，并使用不同的背景。在不同条件下进行复制实验可以更加确信所发现的结果是真实的。事实上，敢于理解机会何时出现，通过非传统方法进行研究是创造性研究人员的特点之一。</w:t>
      </w:r>
    </w:p>
    <w:p w14:paraId="537F4DC3" w14:textId="77777777" w:rsidR="00CD0161" w:rsidRPr="00CD0161" w:rsidRDefault="00CD0161" w:rsidP="00CD0161">
      <w:pPr>
        <w:pStyle w:val="BodyText"/>
        <w:spacing w:before="100" w:line="252" w:lineRule="auto"/>
        <w:ind w:left="1400" w:right="1577"/>
        <w:jc w:val="both"/>
        <w:rPr>
          <w:color w:val="231F20"/>
          <w:lang w:eastAsia="zh-CN"/>
        </w:rPr>
      </w:pPr>
    </w:p>
    <w:p w14:paraId="5271E71E" w14:textId="045B818B" w:rsidR="00CD0161" w:rsidRDefault="00CD0161" w:rsidP="00CD0161">
      <w:pPr>
        <w:pStyle w:val="BodyText"/>
        <w:spacing w:before="100" w:line="252" w:lineRule="auto"/>
        <w:ind w:left="1400" w:right="1577"/>
        <w:jc w:val="both"/>
        <w:rPr>
          <w:color w:val="231F20"/>
          <w:spacing w:val="-2"/>
          <w:lang w:eastAsia="zh-CN"/>
        </w:rPr>
      </w:pPr>
      <w:r w:rsidRPr="00CD0161">
        <w:rPr>
          <w:rFonts w:ascii="SimSun" w:eastAsia="SimSun" w:hAnsi="SimSun" w:cs="SimSun" w:hint="eastAsia"/>
          <w:color w:val="231F20"/>
          <w:lang w:eastAsia="zh-CN"/>
        </w:rPr>
        <w:t>本章并不是对所有可用的众多不同实验设计的详尽总结。还有许多其他选择，富有创造力的实验者将会对发现重要因果关系的新方法保持开放的态度。下一章将专注于真实实验或实验室实验，并从内部和外部效度的问题开始。</w:t>
      </w:r>
    </w:p>
    <w:bookmarkEnd w:id="22"/>
    <w:bookmarkEnd w:id="23"/>
    <w:p w14:paraId="11FE968D" w14:textId="77777777" w:rsidR="00F312E5" w:rsidRDefault="00F312E5">
      <w:pPr>
        <w:spacing w:line="252" w:lineRule="auto"/>
        <w:jc w:val="both"/>
        <w:rPr>
          <w:lang w:eastAsia="zh-CN"/>
        </w:rPr>
        <w:sectPr w:rsidR="00F312E5">
          <w:pgSz w:w="10620" w:h="13140"/>
          <w:pgMar w:top="740" w:right="580" w:bottom="0" w:left="220" w:header="538" w:footer="0" w:gutter="0"/>
          <w:cols w:space="720"/>
        </w:sectPr>
      </w:pPr>
    </w:p>
    <w:p w14:paraId="6EE265A7" w14:textId="63282EF7" w:rsidR="00F312E5" w:rsidRDefault="00000000">
      <w:pPr>
        <w:tabs>
          <w:tab w:val="left" w:pos="1092"/>
        </w:tabs>
        <w:spacing w:before="80"/>
        <w:ind w:left="500"/>
        <w:rPr>
          <w:rFonts w:ascii="Tahoma"/>
          <w:sz w:val="15"/>
        </w:rPr>
      </w:pPr>
      <w:r>
        <w:rPr>
          <w:rFonts w:ascii="Tahoma"/>
          <w:b/>
          <w:color w:val="231F20"/>
          <w:spacing w:val="-5"/>
          <w:sz w:val="18"/>
        </w:rPr>
        <w:lastRenderedPageBreak/>
        <w:t>106</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7E62ADFA" w14:textId="77777777" w:rsidR="00F312E5" w:rsidRDefault="00F312E5">
      <w:pPr>
        <w:pStyle w:val="BodyText"/>
        <w:rPr>
          <w:rFonts w:ascii="Tahoma"/>
          <w:sz w:val="20"/>
        </w:rPr>
      </w:pPr>
    </w:p>
    <w:p w14:paraId="2AB948D5" w14:textId="77777777" w:rsidR="00F312E5" w:rsidRDefault="00F312E5">
      <w:pPr>
        <w:pStyle w:val="BodyText"/>
        <w:rPr>
          <w:rFonts w:ascii="Tahoma"/>
          <w:sz w:val="20"/>
        </w:rPr>
      </w:pPr>
    </w:p>
    <w:p w14:paraId="212BD458" w14:textId="7EF1BEBC" w:rsidR="00F312E5" w:rsidRDefault="00CD0161">
      <w:pPr>
        <w:pStyle w:val="Heading5"/>
        <w:rPr>
          <w:lang w:eastAsia="zh-CN"/>
        </w:rPr>
      </w:pPr>
      <w:r w:rsidRPr="00CD0161">
        <w:rPr>
          <w:rFonts w:ascii="Microsoft YaHei" w:eastAsia="Microsoft YaHei" w:hAnsi="Microsoft YaHei" w:cs="Microsoft YaHei" w:hint="eastAsia"/>
          <w:color w:val="FFFFFF"/>
          <w:spacing w:val="-6"/>
          <w:w w:val="90"/>
          <w:lang w:eastAsia="zh-CN"/>
        </w:rPr>
        <w:t>测试你的知识</w:t>
      </w:r>
      <w:r w:rsidR="00603612">
        <w:rPr>
          <w:rFonts w:ascii="Microsoft YaHei" w:eastAsia="Microsoft YaHei" w:hAnsi="Microsoft YaHei" w:cs="Microsoft YaHei" w:hint="eastAsia"/>
          <w:color w:val="FFFFFF"/>
          <w:spacing w:val="-6"/>
          <w:w w:val="90"/>
          <w:lang w:eastAsia="zh-CN"/>
        </w:rPr>
        <w:t xml:space="preserve"> </w:t>
      </w:r>
    </w:p>
    <w:p w14:paraId="544BA7B6"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1. </w:t>
      </w:r>
      <w:r w:rsidRPr="00603612">
        <w:rPr>
          <w:rFonts w:ascii="SimSun" w:eastAsia="SimSun" w:hAnsi="SimSun" w:cs="SimSun" w:hint="eastAsia"/>
          <w:color w:val="231F20"/>
          <w:spacing w:val="-2"/>
          <w:sz w:val="19"/>
          <w:lang w:eastAsia="zh-CN"/>
        </w:rPr>
        <w:t>根据坎贝尔和斯坦利的实验设计分类，哪种被认为是黄金标准？</w:t>
      </w:r>
    </w:p>
    <w:p w14:paraId="756DC209"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a. </w:t>
      </w:r>
      <w:r w:rsidRPr="00603612">
        <w:rPr>
          <w:rFonts w:ascii="SimSun" w:eastAsia="SimSun" w:hAnsi="SimSun" w:cs="SimSun" w:hint="eastAsia"/>
          <w:color w:val="231F20"/>
          <w:spacing w:val="-2"/>
          <w:sz w:val="19"/>
          <w:lang w:eastAsia="zh-CN"/>
        </w:rPr>
        <w:t>前测后测对照组设计</w:t>
      </w:r>
    </w:p>
    <w:p w14:paraId="0EB9DA12"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b. </w:t>
      </w:r>
      <w:r w:rsidRPr="00603612">
        <w:rPr>
          <w:rFonts w:ascii="SimSun" w:eastAsia="SimSun" w:hAnsi="SimSun" w:cs="SimSun" w:hint="eastAsia"/>
          <w:color w:val="231F20"/>
          <w:spacing w:val="-2"/>
          <w:sz w:val="19"/>
          <w:lang w:eastAsia="zh-CN"/>
        </w:rPr>
        <w:t>索洛蒙四组设计</w:t>
      </w:r>
    </w:p>
    <w:p w14:paraId="0AEF8F54"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c. </w:t>
      </w:r>
      <w:r w:rsidRPr="00603612">
        <w:rPr>
          <w:rFonts w:ascii="SimSun" w:eastAsia="SimSun" w:hAnsi="SimSun" w:cs="SimSun" w:hint="eastAsia"/>
          <w:color w:val="231F20"/>
          <w:spacing w:val="-2"/>
          <w:sz w:val="19"/>
          <w:lang w:eastAsia="zh-CN"/>
        </w:rPr>
        <w:t>仅后测对照组设计</w:t>
      </w:r>
    </w:p>
    <w:p w14:paraId="235A3221"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d. </w:t>
      </w:r>
      <w:r w:rsidRPr="00603612">
        <w:rPr>
          <w:rFonts w:ascii="SimSun" w:eastAsia="SimSun" w:hAnsi="SimSun" w:cs="SimSun" w:hint="eastAsia"/>
          <w:color w:val="231F20"/>
          <w:spacing w:val="-2"/>
          <w:sz w:val="19"/>
          <w:lang w:eastAsia="zh-CN"/>
        </w:rPr>
        <w:t>静态对照组比较设计</w:t>
      </w:r>
    </w:p>
    <w:p w14:paraId="5641E0B2" w14:textId="77777777" w:rsidR="00603612" w:rsidRPr="00603612" w:rsidRDefault="00603612" w:rsidP="00603612">
      <w:pPr>
        <w:rPr>
          <w:color w:val="231F20"/>
          <w:spacing w:val="-2"/>
          <w:sz w:val="19"/>
          <w:lang w:eastAsia="zh-CN"/>
        </w:rPr>
      </w:pPr>
    </w:p>
    <w:p w14:paraId="3855FC28"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2. </w:t>
      </w:r>
      <w:r w:rsidRPr="00603612">
        <w:rPr>
          <w:rFonts w:ascii="SimSun" w:eastAsia="SimSun" w:hAnsi="SimSun" w:cs="SimSun" w:hint="eastAsia"/>
          <w:color w:val="231F20"/>
          <w:spacing w:val="-2"/>
          <w:sz w:val="19"/>
          <w:lang w:eastAsia="zh-CN"/>
        </w:rPr>
        <w:t>根据坎贝尔和斯坦利的实验设计分类，哪种是目前最推荐的？</w:t>
      </w:r>
    </w:p>
    <w:p w14:paraId="55B76F29"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a. </w:t>
      </w:r>
      <w:r w:rsidRPr="00603612">
        <w:rPr>
          <w:rFonts w:ascii="SimSun" w:eastAsia="SimSun" w:hAnsi="SimSun" w:cs="SimSun" w:hint="eastAsia"/>
          <w:color w:val="231F20"/>
          <w:spacing w:val="-2"/>
          <w:sz w:val="19"/>
          <w:lang w:eastAsia="zh-CN"/>
        </w:rPr>
        <w:t>前测后测对照组设计</w:t>
      </w:r>
    </w:p>
    <w:p w14:paraId="79304F8F"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b. </w:t>
      </w:r>
      <w:r w:rsidRPr="00603612">
        <w:rPr>
          <w:rFonts w:ascii="SimSun" w:eastAsia="SimSun" w:hAnsi="SimSun" w:cs="SimSun" w:hint="eastAsia"/>
          <w:color w:val="231F20"/>
          <w:spacing w:val="-2"/>
          <w:sz w:val="19"/>
          <w:lang w:eastAsia="zh-CN"/>
        </w:rPr>
        <w:t>索洛蒙四组设计</w:t>
      </w:r>
    </w:p>
    <w:p w14:paraId="4D690EB8"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c. </w:t>
      </w:r>
      <w:r w:rsidRPr="00603612">
        <w:rPr>
          <w:rFonts w:ascii="SimSun" w:eastAsia="SimSun" w:hAnsi="SimSun" w:cs="SimSun" w:hint="eastAsia"/>
          <w:color w:val="231F20"/>
          <w:spacing w:val="-2"/>
          <w:sz w:val="19"/>
          <w:lang w:eastAsia="zh-CN"/>
        </w:rPr>
        <w:t>仅后测对照组设计</w:t>
      </w:r>
    </w:p>
    <w:p w14:paraId="526686BA"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d. </w:t>
      </w:r>
      <w:r w:rsidRPr="00603612">
        <w:rPr>
          <w:rFonts w:ascii="SimSun" w:eastAsia="SimSun" w:hAnsi="SimSun" w:cs="SimSun" w:hint="eastAsia"/>
          <w:color w:val="231F20"/>
          <w:spacing w:val="-2"/>
          <w:sz w:val="19"/>
          <w:lang w:eastAsia="zh-CN"/>
        </w:rPr>
        <w:t>静态对照组比较设计</w:t>
      </w:r>
    </w:p>
    <w:p w14:paraId="424B7E43" w14:textId="77777777" w:rsidR="00603612" w:rsidRPr="00603612" w:rsidRDefault="00603612" w:rsidP="00603612">
      <w:pPr>
        <w:rPr>
          <w:color w:val="231F20"/>
          <w:spacing w:val="-2"/>
          <w:sz w:val="19"/>
          <w:lang w:eastAsia="zh-CN"/>
        </w:rPr>
      </w:pPr>
    </w:p>
    <w:p w14:paraId="6537B15F"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3. </w:t>
      </w:r>
      <w:r w:rsidRPr="00603612">
        <w:rPr>
          <w:rFonts w:ascii="SimSun" w:eastAsia="SimSun" w:hAnsi="SimSun" w:cs="SimSun" w:hint="eastAsia"/>
          <w:color w:val="231F20"/>
          <w:spacing w:val="-2"/>
          <w:sz w:val="19"/>
          <w:lang w:eastAsia="zh-CN"/>
        </w:rPr>
        <w:t>对于一个实验被视为真实实验，前测是必需的。</w:t>
      </w:r>
    </w:p>
    <w:p w14:paraId="249C6BF8"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a. </w:t>
      </w:r>
      <w:r w:rsidRPr="00603612">
        <w:rPr>
          <w:rFonts w:ascii="SimSun" w:eastAsia="SimSun" w:hAnsi="SimSun" w:cs="SimSun" w:hint="eastAsia"/>
          <w:color w:val="231F20"/>
          <w:spacing w:val="-2"/>
          <w:sz w:val="19"/>
          <w:lang w:eastAsia="zh-CN"/>
        </w:rPr>
        <w:t>真</w:t>
      </w:r>
    </w:p>
    <w:p w14:paraId="1FE6D67F"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b. </w:t>
      </w:r>
      <w:r w:rsidRPr="00603612">
        <w:rPr>
          <w:rFonts w:ascii="SimSun" w:eastAsia="SimSun" w:hAnsi="SimSun" w:cs="SimSun" w:hint="eastAsia"/>
          <w:color w:val="231F20"/>
          <w:spacing w:val="-2"/>
          <w:sz w:val="19"/>
          <w:lang w:eastAsia="zh-CN"/>
        </w:rPr>
        <w:t>假</w:t>
      </w:r>
    </w:p>
    <w:p w14:paraId="75BF91F6" w14:textId="77777777" w:rsidR="00603612" w:rsidRPr="00603612" w:rsidRDefault="00603612" w:rsidP="00603612">
      <w:pPr>
        <w:rPr>
          <w:color w:val="231F20"/>
          <w:spacing w:val="-2"/>
          <w:sz w:val="19"/>
          <w:lang w:eastAsia="zh-CN"/>
        </w:rPr>
      </w:pPr>
    </w:p>
    <w:p w14:paraId="514F83AD"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4. </w:t>
      </w:r>
      <w:r w:rsidRPr="00603612">
        <w:rPr>
          <w:rFonts w:ascii="SimSun" w:eastAsia="SimSun" w:hAnsi="SimSun" w:cs="SimSun" w:hint="eastAsia"/>
          <w:color w:val="231F20"/>
          <w:spacing w:val="-2"/>
          <w:sz w:val="19"/>
          <w:lang w:eastAsia="zh-CN"/>
        </w:rPr>
        <w:t>使用随机分配的主要原因是什么？</w:t>
      </w:r>
    </w:p>
    <w:p w14:paraId="727B60AE"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a. </w:t>
      </w:r>
      <w:r w:rsidRPr="00603612">
        <w:rPr>
          <w:rFonts w:ascii="SimSun" w:eastAsia="SimSun" w:hAnsi="SimSun" w:cs="SimSun" w:hint="eastAsia"/>
          <w:color w:val="231F20"/>
          <w:spacing w:val="-2"/>
          <w:sz w:val="19"/>
          <w:lang w:eastAsia="zh-CN"/>
        </w:rPr>
        <w:t>确保治疗组和对照组在重要特征上相等。</w:t>
      </w:r>
    </w:p>
    <w:p w14:paraId="0238F571"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b. </w:t>
      </w:r>
      <w:r w:rsidRPr="00603612">
        <w:rPr>
          <w:rFonts w:ascii="SimSun" w:eastAsia="SimSun" w:hAnsi="SimSun" w:cs="SimSun" w:hint="eastAsia"/>
          <w:color w:val="231F20"/>
          <w:spacing w:val="-2"/>
          <w:sz w:val="19"/>
          <w:lang w:eastAsia="zh-CN"/>
        </w:rPr>
        <w:t>确保治疗组和对照组的人数相同。</w:t>
      </w:r>
    </w:p>
    <w:p w14:paraId="5E2C97D6"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c. </w:t>
      </w:r>
      <w:r w:rsidRPr="00603612">
        <w:rPr>
          <w:rFonts w:ascii="SimSun" w:eastAsia="SimSun" w:hAnsi="SimSun" w:cs="SimSun" w:hint="eastAsia"/>
          <w:color w:val="231F20"/>
          <w:spacing w:val="-2"/>
          <w:sz w:val="19"/>
          <w:lang w:eastAsia="zh-CN"/>
        </w:rPr>
        <w:t>确保同一人不会在多个组中。</w:t>
      </w:r>
    </w:p>
    <w:p w14:paraId="6FC9D7E4"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d. </w:t>
      </w:r>
      <w:r w:rsidRPr="00603612">
        <w:rPr>
          <w:rFonts w:ascii="SimSun" w:eastAsia="SimSun" w:hAnsi="SimSun" w:cs="SimSun" w:hint="eastAsia"/>
          <w:color w:val="231F20"/>
          <w:spacing w:val="-2"/>
          <w:sz w:val="19"/>
          <w:lang w:eastAsia="zh-CN"/>
        </w:rPr>
        <w:t>公平对待所有被试。</w:t>
      </w:r>
    </w:p>
    <w:p w14:paraId="2D6C2CEE" w14:textId="77777777" w:rsidR="00603612" w:rsidRPr="00603612" w:rsidRDefault="00603612" w:rsidP="00603612">
      <w:pPr>
        <w:rPr>
          <w:color w:val="231F20"/>
          <w:spacing w:val="-2"/>
          <w:sz w:val="19"/>
          <w:lang w:eastAsia="zh-CN"/>
        </w:rPr>
      </w:pPr>
    </w:p>
    <w:p w14:paraId="2A047DE7"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5. </w:t>
      </w:r>
      <w:r w:rsidRPr="00603612">
        <w:rPr>
          <w:rFonts w:ascii="SimSun" w:eastAsia="SimSun" w:hAnsi="SimSun" w:cs="SimSun" w:hint="eastAsia"/>
          <w:color w:val="231F20"/>
          <w:spacing w:val="-2"/>
          <w:sz w:val="19"/>
          <w:lang w:eastAsia="zh-CN"/>
        </w:rPr>
        <w:t>哪种类型的实验在自然发生的环境中使用随机分配？</w:t>
      </w:r>
    </w:p>
    <w:p w14:paraId="095EDFC9"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a. </w:t>
      </w:r>
      <w:r w:rsidRPr="00603612">
        <w:rPr>
          <w:rFonts w:ascii="SimSun" w:eastAsia="SimSun" w:hAnsi="SimSun" w:cs="SimSun" w:hint="eastAsia"/>
          <w:color w:val="231F20"/>
          <w:spacing w:val="-2"/>
          <w:sz w:val="19"/>
          <w:lang w:eastAsia="zh-CN"/>
        </w:rPr>
        <w:t>实验室实验</w:t>
      </w:r>
    </w:p>
    <w:p w14:paraId="17BBE5D5"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b. </w:t>
      </w:r>
      <w:r w:rsidRPr="00603612">
        <w:rPr>
          <w:rFonts w:ascii="SimSun" w:eastAsia="SimSun" w:hAnsi="SimSun" w:cs="SimSun" w:hint="eastAsia"/>
          <w:color w:val="231F20"/>
          <w:spacing w:val="-2"/>
          <w:sz w:val="19"/>
          <w:lang w:eastAsia="zh-CN"/>
        </w:rPr>
        <w:t>拟实验</w:t>
      </w:r>
    </w:p>
    <w:p w14:paraId="1E6CDE9E"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c. </w:t>
      </w:r>
      <w:r w:rsidRPr="00603612">
        <w:rPr>
          <w:rFonts w:ascii="SimSun" w:eastAsia="SimSun" w:hAnsi="SimSun" w:cs="SimSun" w:hint="eastAsia"/>
          <w:color w:val="231F20"/>
          <w:spacing w:val="-2"/>
          <w:sz w:val="19"/>
          <w:lang w:eastAsia="zh-CN"/>
        </w:rPr>
        <w:t>自然实验</w:t>
      </w:r>
    </w:p>
    <w:p w14:paraId="51A51CC1"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d. </w:t>
      </w:r>
      <w:r w:rsidRPr="00603612">
        <w:rPr>
          <w:rFonts w:ascii="SimSun" w:eastAsia="SimSun" w:hAnsi="SimSun" w:cs="SimSun" w:hint="eastAsia"/>
          <w:color w:val="231F20"/>
          <w:spacing w:val="-2"/>
          <w:sz w:val="19"/>
          <w:lang w:eastAsia="zh-CN"/>
        </w:rPr>
        <w:t>现场实验</w:t>
      </w:r>
    </w:p>
    <w:p w14:paraId="464CEB49" w14:textId="77777777" w:rsidR="00603612" w:rsidRPr="00603612" w:rsidRDefault="00603612" w:rsidP="00603612">
      <w:pPr>
        <w:rPr>
          <w:color w:val="231F20"/>
          <w:spacing w:val="-2"/>
          <w:sz w:val="19"/>
          <w:lang w:eastAsia="zh-CN"/>
        </w:rPr>
      </w:pPr>
    </w:p>
    <w:p w14:paraId="0FEB1AD3"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6. </w:t>
      </w:r>
      <w:r w:rsidRPr="00603612">
        <w:rPr>
          <w:rFonts w:ascii="SimSun" w:eastAsia="SimSun" w:hAnsi="SimSun" w:cs="SimSun" w:hint="eastAsia"/>
          <w:color w:val="231F20"/>
          <w:spacing w:val="-2"/>
          <w:sz w:val="19"/>
          <w:lang w:eastAsia="zh-CN"/>
        </w:rPr>
        <w:t>当前测不会威胁到被试的表现时，以下哪种设计被推荐？</w:t>
      </w:r>
    </w:p>
    <w:p w14:paraId="4970D92F" w14:textId="77777777" w:rsidR="00603612" w:rsidRPr="00603612" w:rsidRDefault="00603612" w:rsidP="00603612">
      <w:pPr>
        <w:rPr>
          <w:color w:val="231F20"/>
          <w:spacing w:val="-2"/>
          <w:sz w:val="19"/>
          <w:lang w:eastAsia="zh-CN"/>
        </w:rPr>
      </w:pPr>
      <w:r w:rsidRPr="00603612">
        <w:rPr>
          <w:color w:val="231F20"/>
          <w:spacing w:val="-2"/>
          <w:sz w:val="19"/>
          <w:lang w:eastAsia="zh-CN"/>
        </w:rPr>
        <w:t xml:space="preserve">   a. </w:t>
      </w:r>
      <w:r w:rsidRPr="00603612">
        <w:rPr>
          <w:rFonts w:ascii="SimSun" w:eastAsia="SimSun" w:hAnsi="SimSun" w:cs="SimSun" w:hint="eastAsia"/>
          <w:color w:val="231F20"/>
          <w:spacing w:val="-2"/>
          <w:sz w:val="19"/>
          <w:lang w:eastAsia="zh-CN"/>
        </w:rPr>
        <w:t>静态对照组比较设计</w:t>
      </w:r>
    </w:p>
    <w:p w14:paraId="4BE1F1DA" w14:textId="0948B353" w:rsidR="00F312E5" w:rsidRDefault="00603612" w:rsidP="00603612">
      <w:pPr>
        <w:rPr>
          <w:sz w:val="19"/>
          <w:lang w:eastAsia="zh-CN"/>
        </w:rPr>
        <w:sectPr w:rsidR="00F312E5" w:rsidSect="00603612">
          <w:headerReference w:type="even" r:id="rId12"/>
          <w:pgSz w:w="10620" w:h="13140"/>
          <w:pgMar w:top="740" w:right="580" w:bottom="280" w:left="220" w:header="0" w:footer="0" w:gutter="0"/>
          <w:cols w:space="720"/>
        </w:sectPr>
      </w:pPr>
      <w:r w:rsidRPr="00603612">
        <w:rPr>
          <w:color w:val="231F20"/>
          <w:spacing w:val="-2"/>
          <w:sz w:val="19"/>
          <w:lang w:eastAsia="zh-CN"/>
        </w:rPr>
        <w:t xml:space="preserve">   b. </w:t>
      </w:r>
      <w:r w:rsidRPr="00603612">
        <w:rPr>
          <w:rFonts w:ascii="SimSun" w:eastAsia="SimSun" w:hAnsi="SimSun" w:cs="SimSun" w:hint="eastAsia"/>
          <w:color w:val="231F20"/>
          <w:spacing w:val="-2"/>
          <w:sz w:val="19"/>
          <w:lang w:eastAsia="zh-CN"/>
        </w:rPr>
        <w:t>前测后测对照组设计</w:t>
      </w:r>
    </w:p>
    <w:p w14:paraId="360816D5" w14:textId="602AC04E" w:rsidR="00F312E5" w:rsidRDefault="00000000">
      <w:pPr>
        <w:tabs>
          <w:tab w:val="left" w:pos="2834"/>
        </w:tabs>
        <w:spacing w:before="80"/>
        <w:ind w:right="138"/>
        <w:jc w:val="right"/>
        <w:rPr>
          <w:rFonts w:ascii="Tahoma" w:hAnsi="Tahoma"/>
          <w:b/>
          <w:sz w:val="18"/>
          <w:lang w:eastAsia="zh-CN"/>
        </w:rPr>
      </w:pPr>
      <w:r>
        <w:rPr>
          <w:rFonts w:ascii="Tahoma" w:hAnsi="Tahoma"/>
          <w:color w:val="231F20"/>
          <w:w w:val="105"/>
          <w:sz w:val="15"/>
          <w:lang w:eastAsia="zh-CN"/>
        </w:rPr>
        <w:lastRenderedPageBreak/>
        <w:t>Chapter</w:t>
      </w:r>
      <w:r>
        <w:rPr>
          <w:rFonts w:ascii="Tahoma" w:hAnsi="Tahoma"/>
          <w:color w:val="231F20"/>
          <w:spacing w:val="-13"/>
          <w:w w:val="105"/>
          <w:sz w:val="15"/>
          <w:lang w:eastAsia="zh-CN"/>
        </w:rPr>
        <w:t xml:space="preserve"> </w:t>
      </w:r>
      <w:r>
        <w:rPr>
          <w:rFonts w:ascii="Tahoma" w:hAnsi="Tahoma"/>
          <w:color w:val="231F20"/>
          <w:w w:val="105"/>
          <w:sz w:val="15"/>
          <w:lang w:eastAsia="zh-CN"/>
        </w:rPr>
        <w:t>4</w:t>
      </w:r>
      <w:r>
        <w:rPr>
          <w:rFonts w:ascii="Tahoma" w:hAnsi="Tahoma"/>
          <w:color w:val="231F20"/>
          <w:spacing w:val="63"/>
          <w:w w:val="150"/>
          <w:sz w:val="15"/>
          <w:lang w:eastAsia="zh-CN"/>
        </w:rPr>
        <w:t xml:space="preserve"> </w:t>
      </w:r>
      <w:proofErr w:type="gramStart"/>
      <w:r>
        <w:rPr>
          <w:rFonts w:ascii="Arial" w:hAnsi="Arial"/>
          <w:color w:val="231F20"/>
          <w:w w:val="105"/>
          <w:position w:val="2"/>
          <w:sz w:val="12"/>
          <w:lang w:eastAsia="zh-CN"/>
        </w:rPr>
        <w:t>■</w:t>
      </w:r>
      <w:r>
        <w:rPr>
          <w:rFonts w:ascii="Arial" w:hAnsi="Arial"/>
          <w:color w:val="231F20"/>
          <w:spacing w:val="35"/>
          <w:w w:val="105"/>
          <w:position w:val="2"/>
          <w:sz w:val="12"/>
          <w:lang w:eastAsia="zh-CN"/>
        </w:rPr>
        <w:t xml:space="preserve">  </w:t>
      </w:r>
      <w:r>
        <w:rPr>
          <w:rFonts w:ascii="Tahoma" w:hAnsi="Tahoma"/>
          <w:color w:val="231F20"/>
          <w:w w:val="105"/>
          <w:sz w:val="15"/>
          <w:lang w:eastAsia="zh-CN"/>
        </w:rPr>
        <w:t>Types</w:t>
      </w:r>
      <w:proofErr w:type="gramEnd"/>
      <w:r>
        <w:rPr>
          <w:rFonts w:ascii="Tahoma" w:hAnsi="Tahoma"/>
          <w:color w:val="231F20"/>
          <w:spacing w:val="-11"/>
          <w:w w:val="105"/>
          <w:sz w:val="15"/>
          <w:lang w:eastAsia="zh-CN"/>
        </w:rPr>
        <w:t xml:space="preserve"> </w:t>
      </w:r>
      <w:r>
        <w:rPr>
          <w:rFonts w:ascii="Tahoma" w:hAnsi="Tahoma"/>
          <w:color w:val="231F20"/>
          <w:w w:val="105"/>
          <w:sz w:val="15"/>
          <w:lang w:eastAsia="zh-CN"/>
        </w:rPr>
        <w:t>of</w:t>
      </w:r>
      <w:r>
        <w:rPr>
          <w:rFonts w:ascii="Tahoma" w:hAnsi="Tahoma"/>
          <w:color w:val="231F20"/>
          <w:spacing w:val="-13"/>
          <w:w w:val="105"/>
          <w:sz w:val="15"/>
          <w:lang w:eastAsia="zh-CN"/>
        </w:rPr>
        <w:t xml:space="preserve"> </w:t>
      </w:r>
      <w:r>
        <w:rPr>
          <w:rFonts w:ascii="Tahoma" w:hAnsi="Tahoma"/>
          <w:color w:val="231F20"/>
          <w:spacing w:val="-2"/>
          <w:w w:val="105"/>
          <w:sz w:val="15"/>
          <w:lang w:eastAsia="zh-CN"/>
        </w:rPr>
        <w:t>Experiments</w:t>
      </w:r>
      <w:r>
        <w:rPr>
          <w:rFonts w:ascii="Tahoma" w:hAnsi="Tahoma"/>
          <w:color w:val="231F20"/>
          <w:sz w:val="15"/>
          <w:lang w:eastAsia="zh-CN"/>
        </w:rPr>
        <w:tab/>
      </w:r>
      <w:r>
        <w:rPr>
          <w:rFonts w:ascii="Tahoma" w:hAnsi="Tahoma"/>
          <w:b/>
          <w:color w:val="231F20"/>
          <w:spacing w:val="-5"/>
          <w:w w:val="105"/>
          <w:sz w:val="18"/>
          <w:lang w:eastAsia="zh-CN"/>
        </w:rPr>
        <w:t>107</w:t>
      </w:r>
    </w:p>
    <w:p w14:paraId="6F60ACA9" w14:textId="77777777" w:rsidR="00F312E5" w:rsidRDefault="00F312E5">
      <w:pPr>
        <w:pStyle w:val="BodyText"/>
        <w:rPr>
          <w:rFonts w:ascii="Tahoma"/>
          <w:b/>
          <w:sz w:val="20"/>
          <w:lang w:eastAsia="zh-CN"/>
        </w:rPr>
      </w:pPr>
    </w:p>
    <w:p w14:paraId="6ACCD3F1" w14:textId="77777777" w:rsidR="00F312E5" w:rsidRDefault="00F312E5">
      <w:pPr>
        <w:pStyle w:val="BodyText"/>
        <w:rPr>
          <w:rFonts w:ascii="Tahoma"/>
          <w:b/>
          <w:sz w:val="20"/>
          <w:lang w:eastAsia="zh-CN"/>
        </w:rPr>
      </w:pPr>
    </w:p>
    <w:p w14:paraId="4EEBAAD4" w14:textId="77777777" w:rsidR="00F312E5" w:rsidRDefault="00F312E5">
      <w:pPr>
        <w:pStyle w:val="BodyText"/>
        <w:spacing w:before="5"/>
        <w:rPr>
          <w:rFonts w:ascii="Tahoma"/>
          <w:b/>
          <w:sz w:val="28"/>
          <w:lang w:eastAsia="zh-CN"/>
        </w:rPr>
      </w:pPr>
    </w:p>
    <w:p w14:paraId="4892FB2C"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c. </w:t>
      </w:r>
      <w:r w:rsidRPr="00603612">
        <w:rPr>
          <w:rFonts w:ascii="SimSun" w:eastAsia="SimSun" w:hAnsi="SimSun" w:cs="SimSun" w:hint="eastAsia"/>
          <w:color w:val="231F20"/>
          <w:spacing w:val="-4"/>
          <w:sz w:val="19"/>
          <w:szCs w:val="22"/>
          <w:lang w:eastAsia="zh-CN"/>
        </w:rPr>
        <w:t>单一组前测后测设计</w:t>
      </w:r>
    </w:p>
    <w:p w14:paraId="49BAAE29"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d. </w:t>
      </w:r>
      <w:r w:rsidRPr="00603612">
        <w:rPr>
          <w:rFonts w:ascii="SimSun" w:eastAsia="SimSun" w:hAnsi="SimSun" w:cs="SimSun" w:hint="eastAsia"/>
          <w:color w:val="231F20"/>
          <w:spacing w:val="-4"/>
          <w:sz w:val="19"/>
          <w:szCs w:val="22"/>
          <w:lang w:eastAsia="zh-CN"/>
        </w:rPr>
        <w:t>拟实验</w:t>
      </w:r>
    </w:p>
    <w:p w14:paraId="19B8394F"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7. </w:t>
      </w:r>
      <w:r w:rsidRPr="00603612">
        <w:rPr>
          <w:rFonts w:ascii="SimSun" w:eastAsia="SimSun" w:hAnsi="SimSun" w:cs="SimSun" w:hint="eastAsia"/>
          <w:color w:val="231F20"/>
          <w:spacing w:val="-4"/>
          <w:sz w:val="19"/>
          <w:szCs w:val="22"/>
          <w:lang w:eastAsia="zh-CN"/>
        </w:rPr>
        <w:t>以下哪项是具有前测的设计的优点？</w:t>
      </w:r>
    </w:p>
    <w:p w14:paraId="4B7B3A14"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a. </w:t>
      </w:r>
      <w:r w:rsidRPr="00603612">
        <w:rPr>
          <w:rFonts w:ascii="SimSun" w:eastAsia="SimSun" w:hAnsi="SimSun" w:cs="SimSun" w:hint="eastAsia"/>
          <w:color w:val="231F20"/>
          <w:spacing w:val="-4"/>
          <w:sz w:val="19"/>
          <w:szCs w:val="22"/>
          <w:lang w:eastAsia="zh-CN"/>
        </w:rPr>
        <w:t>它提供了一个基准度量，用于比较任何变化。</w:t>
      </w:r>
    </w:p>
    <w:p w14:paraId="516FFBD0"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b. </w:t>
      </w:r>
      <w:r w:rsidRPr="00603612">
        <w:rPr>
          <w:rFonts w:ascii="SimSun" w:eastAsia="SimSun" w:hAnsi="SimSun" w:cs="SimSun" w:hint="eastAsia"/>
          <w:color w:val="231F20"/>
          <w:spacing w:val="-4"/>
          <w:sz w:val="19"/>
          <w:szCs w:val="22"/>
          <w:lang w:eastAsia="zh-CN"/>
        </w:rPr>
        <w:t>被观察或测量两次可能会导致被试表现的变化。</w:t>
      </w:r>
    </w:p>
    <w:p w14:paraId="501C3FA4"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c. </w:t>
      </w:r>
      <w:r w:rsidRPr="00603612">
        <w:rPr>
          <w:rFonts w:ascii="SimSun" w:eastAsia="SimSun" w:hAnsi="SimSun" w:cs="SimSun" w:hint="eastAsia"/>
          <w:color w:val="231F20"/>
          <w:spacing w:val="-4"/>
          <w:sz w:val="19"/>
          <w:szCs w:val="22"/>
          <w:lang w:eastAsia="zh-CN"/>
        </w:rPr>
        <w:t>前测对于真实实验设计至关重要。</w:t>
      </w:r>
    </w:p>
    <w:p w14:paraId="66C251B0"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d. </w:t>
      </w:r>
      <w:r w:rsidRPr="00603612">
        <w:rPr>
          <w:rFonts w:ascii="SimSun" w:eastAsia="SimSun" w:hAnsi="SimSun" w:cs="SimSun" w:hint="eastAsia"/>
          <w:color w:val="231F20"/>
          <w:spacing w:val="-4"/>
          <w:sz w:val="19"/>
          <w:szCs w:val="22"/>
          <w:lang w:eastAsia="zh-CN"/>
        </w:rPr>
        <w:t>它确保组之间在可能导致任何变化的重要特征上是相等的。</w:t>
      </w:r>
    </w:p>
    <w:p w14:paraId="47C4C858" w14:textId="77777777" w:rsidR="00603612" w:rsidRPr="00603612" w:rsidRDefault="00603612" w:rsidP="00603612">
      <w:pPr>
        <w:pStyle w:val="BodyText"/>
        <w:spacing w:before="10"/>
        <w:rPr>
          <w:color w:val="231F20"/>
          <w:spacing w:val="-4"/>
          <w:sz w:val="19"/>
          <w:szCs w:val="22"/>
          <w:lang w:eastAsia="zh-CN"/>
        </w:rPr>
      </w:pPr>
    </w:p>
    <w:p w14:paraId="6346B806"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8. </w:t>
      </w:r>
      <w:r w:rsidRPr="00603612">
        <w:rPr>
          <w:rFonts w:ascii="SimSun" w:eastAsia="SimSun" w:hAnsi="SimSun" w:cs="SimSun" w:hint="eastAsia"/>
          <w:color w:val="231F20"/>
          <w:spacing w:val="-4"/>
          <w:sz w:val="19"/>
          <w:szCs w:val="22"/>
          <w:lang w:eastAsia="zh-CN"/>
        </w:rPr>
        <w:t>一项研究使用了两个类似的完整班级，以确定在线教学或面对面教学是否会导致更好的学习。这是一个示例：</w:t>
      </w:r>
    </w:p>
    <w:p w14:paraId="2B0EB923"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a. </w:t>
      </w:r>
      <w:r w:rsidRPr="00603612">
        <w:rPr>
          <w:rFonts w:ascii="SimSun" w:eastAsia="SimSun" w:hAnsi="SimSun" w:cs="SimSun" w:hint="eastAsia"/>
          <w:color w:val="231F20"/>
          <w:spacing w:val="-4"/>
          <w:sz w:val="19"/>
          <w:szCs w:val="22"/>
          <w:lang w:eastAsia="zh-CN"/>
        </w:rPr>
        <w:t>自然实验</w:t>
      </w:r>
    </w:p>
    <w:p w14:paraId="6EE15053"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b. </w:t>
      </w:r>
      <w:r w:rsidRPr="00603612">
        <w:rPr>
          <w:rFonts w:ascii="SimSun" w:eastAsia="SimSun" w:hAnsi="SimSun" w:cs="SimSun" w:hint="eastAsia"/>
          <w:color w:val="231F20"/>
          <w:spacing w:val="-4"/>
          <w:sz w:val="19"/>
          <w:szCs w:val="22"/>
          <w:lang w:eastAsia="zh-CN"/>
        </w:rPr>
        <w:t>现场实验</w:t>
      </w:r>
    </w:p>
    <w:p w14:paraId="54D36D79"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c. </w:t>
      </w:r>
      <w:r w:rsidRPr="00603612">
        <w:rPr>
          <w:rFonts w:ascii="SimSun" w:eastAsia="SimSun" w:hAnsi="SimSun" w:cs="SimSun" w:hint="eastAsia"/>
          <w:color w:val="231F20"/>
          <w:spacing w:val="-4"/>
          <w:sz w:val="19"/>
          <w:szCs w:val="22"/>
          <w:lang w:eastAsia="zh-CN"/>
        </w:rPr>
        <w:t>实验室实验</w:t>
      </w:r>
    </w:p>
    <w:p w14:paraId="4E1B9565"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d. </w:t>
      </w:r>
      <w:r w:rsidRPr="00603612">
        <w:rPr>
          <w:rFonts w:ascii="SimSun" w:eastAsia="SimSun" w:hAnsi="SimSun" w:cs="SimSun" w:hint="eastAsia"/>
          <w:color w:val="231F20"/>
          <w:spacing w:val="-4"/>
          <w:sz w:val="19"/>
          <w:szCs w:val="22"/>
          <w:lang w:eastAsia="zh-CN"/>
        </w:rPr>
        <w:t>拟实验</w:t>
      </w:r>
    </w:p>
    <w:p w14:paraId="133F26C0" w14:textId="77777777" w:rsidR="00603612" w:rsidRPr="00603612" w:rsidRDefault="00603612" w:rsidP="00603612">
      <w:pPr>
        <w:pStyle w:val="BodyText"/>
        <w:spacing w:before="10"/>
        <w:rPr>
          <w:color w:val="231F20"/>
          <w:spacing w:val="-4"/>
          <w:sz w:val="19"/>
          <w:szCs w:val="22"/>
          <w:lang w:eastAsia="zh-CN"/>
        </w:rPr>
      </w:pPr>
    </w:p>
    <w:p w14:paraId="78BE4C2B"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9. </w:t>
      </w:r>
      <w:r w:rsidRPr="00603612">
        <w:rPr>
          <w:rFonts w:ascii="SimSun" w:eastAsia="SimSun" w:hAnsi="SimSun" w:cs="SimSun" w:hint="eastAsia"/>
          <w:color w:val="231F20"/>
          <w:spacing w:val="-4"/>
          <w:sz w:val="19"/>
          <w:szCs w:val="22"/>
          <w:lang w:eastAsia="zh-CN"/>
        </w:rPr>
        <w:t>在自然或现实生活环境中进行的实验，同时使用随机分配的是：</w:t>
      </w:r>
    </w:p>
    <w:p w14:paraId="377D0535"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a. </w:t>
      </w:r>
      <w:r w:rsidRPr="00603612">
        <w:rPr>
          <w:rFonts w:ascii="SimSun" w:eastAsia="SimSun" w:hAnsi="SimSun" w:cs="SimSun" w:hint="eastAsia"/>
          <w:color w:val="231F20"/>
          <w:spacing w:val="-4"/>
          <w:sz w:val="19"/>
          <w:szCs w:val="22"/>
          <w:lang w:eastAsia="zh-CN"/>
        </w:rPr>
        <w:t>拟实验</w:t>
      </w:r>
    </w:p>
    <w:p w14:paraId="523D9832"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b. </w:t>
      </w:r>
      <w:r w:rsidRPr="00603612">
        <w:rPr>
          <w:rFonts w:ascii="SimSun" w:eastAsia="SimSun" w:hAnsi="SimSun" w:cs="SimSun" w:hint="eastAsia"/>
          <w:color w:val="231F20"/>
          <w:spacing w:val="-4"/>
          <w:sz w:val="19"/>
          <w:szCs w:val="22"/>
          <w:lang w:eastAsia="zh-CN"/>
        </w:rPr>
        <w:t>自然实验</w:t>
      </w:r>
    </w:p>
    <w:p w14:paraId="20049D1E"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c. </w:t>
      </w:r>
      <w:r w:rsidRPr="00603612">
        <w:rPr>
          <w:rFonts w:ascii="SimSun" w:eastAsia="SimSun" w:hAnsi="SimSun" w:cs="SimSun" w:hint="eastAsia"/>
          <w:color w:val="231F20"/>
          <w:spacing w:val="-4"/>
          <w:sz w:val="19"/>
          <w:szCs w:val="22"/>
          <w:lang w:eastAsia="zh-CN"/>
        </w:rPr>
        <w:t>现场实验</w:t>
      </w:r>
    </w:p>
    <w:p w14:paraId="6C0C5167"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d. </w:t>
      </w:r>
      <w:r w:rsidRPr="00603612">
        <w:rPr>
          <w:rFonts w:ascii="SimSun" w:eastAsia="SimSun" w:hAnsi="SimSun" w:cs="SimSun" w:hint="eastAsia"/>
          <w:color w:val="231F20"/>
          <w:spacing w:val="-4"/>
          <w:sz w:val="19"/>
          <w:szCs w:val="22"/>
          <w:lang w:eastAsia="zh-CN"/>
        </w:rPr>
        <w:t>真实实验</w:t>
      </w:r>
    </w:p>
    <w:p w14:paraId="2F9BBD87" w14:textId="77777777" w:rsidR="00603612" w:rsidRPr="00603612" w:rsidRDefault="00603612" w:rsidP="00603612">
      <w:pPr>
        <w:pStyle w:val="BodyText"/>
        <w:spacing w:before="10"/>
        <w:rPr>
          <w:color w:val="231F20"/>
          <w:spacing w:val="-4"/>
          <w:sz w:val="19"/>
          <w:szCs w:val="22"/>
          <w:lang w:eastAsia="zh-CN"/>
        </w:rPr>
      </w:pPr>
    </w:p>
    <w:p w14:paraId="04C2A71C"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10. </w:t>
      </w:r>
      <w:r w:rsidRPr="00603612">
        <w:rPr>
          <w:rFonts w:ascii="SimSun" w:eastAsia="SimSun" w:hAnsi="SimSun" w:cs="SimSun" w:hint="eastAsia"/>
          <w:color w:val="231F20"/>
          <w:spacing w:val="-4"/>
          <w:sz w:val="19"/>
          <w:szCs w:val="22"/>
          <w:lang w:eastAsia="zh-CN"/>
        </w:rPr>
        <w:t>以下哪项允许研究人员比较治疗前后的差异，并判断是否存在前测效应？</w:t>
      </w:r>
    </w:p>
    <w:p w14:paraId="3A918017"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a. </w:t>
      </w:r>
      <w:r w:rsidRPr="00603612">
        <w:rPr>
          <w:rFonts w:ascii="SimSun" w:eastAsia="SimSun" w:hAnsi="SimSun" w:cs="SimSun" w:hint="eastAsia"/>
          <w:color w:val="231F20"/>
          <w:spacing w:val="-4"/>
          <w:sz w:val="19"/>
          <w:szCs w:val="22"/>
          <w:lang w:eastAsia="zh-CN"/>
        </w:rPr>
        <w:t>静态对照组比较设计</w:t>
      </w:r>
    </w:p>
    <w:p w14:paraId="7AEBBE8E"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b. </w:t>
      </w:r>
      <w:r w:rsidRPr="00603612">
        <w:rPr>
          <w:rFonts w:ascii="SimSun" w:eastAsia="SimSun" w:hAnsi="SimSun" w:cs="SimSun" w:hint="eastAsia"/>
          <w:color w:val="231F20"/>
          <w:spacing w:val="-4"/>
          <w:sz w:val="19"/>
          <w:szCs w:val="22"/>
          <w:lang w:eastAsia="zh-CN"/>
        </w:rPr>
        <w:t>索洛蒙四组设计</w:t>
      </w:r>
    </w:p>
    <w:p w14:paraId="40FA4360" w14:textId="77777777" w:rsidR="00603612" w:rsidRPr="00603612" w:rsidRDefault="00603612" w:rsidP="00603612">
      <w:pPr>
        <w:pStyle w:val="BodyText"/>
        <w:spacing w:before="10"/>
        <w:rPr>
          <w:color w:val="231F20"/>
          <w:spacing w:val="-4"/>
          <w:sz w:val="19"/>
          <w:szCs w:val="22"/>
          <w:lang w:eastAsia="zh-CN"/>
        </w:rPr>
      </w:pPr>
      <w:r w:rsidRPr="00603612">
        <w:rPr>
          <w:color w:val="231F20"/>
          <w:spacing w:val="-4"/>
          <w:sz w:val="19"/>
          <w:szCs w:val="22"/>
          <w:lang w:eastAsia="zh-CN"/>
        </w:rPr>
        <w:t xml:space="preserve">   c. </w:t>
      </w:r>
      <w:r w:rsidRPr="00603612">
        <w:rPr>
          <w:rFonts w:ascii="SimSun" w:eastAsia="SimSun" w:hAnsi="SimSun" w:cs="SimSun" w:hint="eastAsia"/>
          <w:color w:val="231F20"/>
          <w:spacing w:val="-4"/>
          <w:sz w:val="19"/>
          <w:szCs w:val="22"/>
          <w:lang w:eastAsia="zh-CN"/>
        </w:rPr>
        <w:t>前测后测对照组设计</w:t>
      </w:r>
    </w:p>
    <w:p w14:paraId="43AD50A3" w14:textId="5BF78208" w:rsidR="00F312E5" w:rsidRDefault="00603612" w:rsidP="00603612">
      <w:pPr>
        <w:pStyle w:val="BodyText"/>
        <w:spacing w:before="10"/>
        <w:rPr>
          <w:sz w:val="5"/>
          <w:lang w:eastAsia="zh-CN"/>
        </w:rPr>
      </w:pPr>
      <w:r w:rsidRPr="00603612">
        <w:rPr>
          <w:color w:val="231F20"/>
          <w:spacing w:val="-4"/>
          <w:sz w:val="19"/>
          <w:szCs w:val="22"/>
          <w:lang w:eastAsia="zh-CN"/>
        </w:rPr>
        <w:t xml:space="preserve">   d. </w:t>
      </w:r>
      <w:r w:rsidRPr="00603612">
        <w:rPr>
          <w:rFonts w:ascii="SimSun" w:eastAsia="SimSun" w:hAnsi="SimSun" w:cs="SimSun" w:hint="eastAsia"/>
          <w:color w:val="231F20"/>
          <w:spacing w:val="-4"/>
          <w:sz w:val="19"/>
          <w:szCs w:val="22"/>
          <w:lang w:eastAsia="zh-CN"/>
        </w:rPr>
        <w:t>单一组前测后测设计</w:t>
      </w:r>
    </w:p>
    <w:tbl>
      <w:tblPr>
        <w:tblW w:w="0" w:type="auto"/>
        <w:tblInd w:w="1637" w:type="dxa"/>
        <w:tblLayout w:type="fixed"/>
        <w:tblCellMar>
          <w:left w:w="0" w:type="dxa"/>
          <w:right w:w="0" w:type="dxa"/>
        </w:tblCellMar>
        <w:tblLook w:val="01E0" w:firstRow="1" w:lastRow="1" w:firstColumn="1" w:lastColumn="1" w:noHBand="0" w:noVBand="0"/>
      </w:tblPr>
      <w:tblGrid>
        <w:gridCol w:w="637"/>
        <w:gridCol w:w="2977"/>
        <w:gridCol w:w="1713"/>
        <w:gridCol w:w="1285"/>
      </w:tblGrid>
      <w:tr w:rsidR="00F312E5" w14:paraId="42EABA28" w14:textId="77777777">
        <w:trPr>
          <w:trHeight w:val="798"/>
        </w:trPr>
        <w:tc>
          <w:tcPr>
            <w:tcW w:w="637" w:type="dxa"/>
          </w:tcPr>
          <w:p w14:paraId="6AFB4572" w14:textId="77777777" w:rsidR="00F312E5" w:rsidRDefault="00000000" w:rsidP="00603612">
            <w:pPr>
              <w:pStyle w:val="TableParagraph"/>
              <w:spacing w:before="0"/>
              <w:ind w:right="183"/>
              <w:jc w:val="right"/>
              <w:rPr>
                <w:sz w:val="19"/>
              </w:rPr>
            </w:pPr>
            <w:r>
              <w:rPr>
                <w:color w:val="231F20"/>
                <w:spacing w:val="-5"/>
                <w:sz w:val="19"/>
              </w:rPr>
              <w:t>d.</w:t>
            </w:r>
          </w:p>
          <w:p w14:paraId="44A40426" w14:textId="77777777" w:rsidR="00F312E5" w:rsidRDefault="00F312E5">
            <w:pPr>
              <w:pStyle w:val="TableParagraph"/>
              <w:spacing w:before="7"/>
              <w:rPr>
                <w:sz w:val="19"/>
              </w:rPr>
            </w:pPr>
          </w:p>
          <w:p w14:paraId="634008A2" w14:textId="77777777" w:rsidR="00F312E5" w:rsidRDefault="00000000">
            <w:pPr>
              <w:pStyle w:val="TableParagraph"/>
              <w:spacing w:before="0"/>
              <w:ind w:right="11"/>
              <w:jc w:val="right"/>
              <w:rPr>
                <w:sz w:val="19"/>
              </w:rPr>
            </w:pPr>
            <w:r>
              <w:rPr>
                <w:color w:val="231F20"/>
                <w:spacing w:val="-2"/>
                <w:sz w:val="19"/>
              </w:rPr>
              <w:t>Answers</w:t>
            </w:r>
          </w:p>
        </w:tc>
        <w:tc>
          <w:tcPr>
            <w:tcW w:w="2977" w:type="dxa"/>
          </w:tcPr>
          <w:p w14:paraId="2A981F19" w14:textId="62B28239" w:rsidR="00F312E5" w:rsidRDefault="00F312E5" w:rsidP="00603612">
            <w:pPr>
              <w:pStyle w:val="TableParagraph"/>
              <w:spacing w:before="0"/>
              <w:rPr>
                <w:sz w:val="19"/>
              </w:rPr>
            </w:pPr>
          </w:p>
        </w:tc>
        <w:tc>
          <w:tcPr>
            <w:tcW w:w="2998" w:type="dxa"/>
            <w:gridSpan w:val="2"/>
          </w:tcPr>
          <w:p w14:paraId="28EDB94E" w14:textId="77777777" w:rsidR="00F312E5" w:rsidRDefault="00F312E5">
            <w:pPr>
              <w:pStyle w:val="TableParagraph"/>
              <w:spacing w:before="0"/>
              <w:rPr>
                <w:rFonts w:ascii="Times New Roman"/>
                <w:sz w:val="18"/>
              </w:rPr>
            </w:pPr>
          </w:p>
        </w:tc>
      </w:tr>
      <w:tr w:rsidR="00F312E5" w14:paraId="1FE67AEF" w14:textId="77777777">
        <w:trPr>
          <w:trHeight w:val="375"/>
        </w:trPr>
        <w:tc>
          <w:tcPr>
            <w:tcW w:w="637" w:type="dxa"/>
          </w:tcPr>
          <w:p w14:paraId="41F45BAF" w14:textId="77777777" w:rsidR="00F312E5" w:rsidRDefault="00000000">
            <w:pPr>
              <w:pStyle w:val="TableParagraph"/>
              <w:spacing w:before="66"/>
              <w:ind w:left="140"/>
              <w:rPr>
                <w:sz w:val="19"/>
              </w:rPr>
            </w:pPr>
            <w:r>
              <w:rPr>
                <w:color w:val="231F20"/>
                <w:sz w:val="19"/>
              </w:rPr>
              <w:t>1.</w:t>
            </w:r>
            <w:r>
              <w:rPr>
                <w:color w:val="231F20"/>
                <w:spacing w:val="78"/>
                <w:sz w:val="19"/>
              </w:rPr>
              <w:t xml:space="preserve"> </w:t>
            </w:r>
            <w:r>
              <w:rPr>
                <w:color w:val="231F20"/>
                <w:spacing w:val="-10"/>
                <w:sz w:val="19"/>
              </w:rPr>
              <w:t>b</w:t>
            </w:r>
          </w:p>
        </w:tc>
        <w:tc>
          <w:tcPr>
            <w:tcW w:w="2977" w:type="dxa"/>
          </w:tcPr>
          <w:p w14:paraId="566E2988" w14:textId="77777777" w:rsidR="00F312E5" w:rsidRDefault="00000000">
            <w:pPr>
              <w:pStyle w:val="TableParagraph"/>
              <w:spacing w:before="67"/>
              <w:ind w:left="1523"/>
              <w:rPr>
                <w:sz w:val="19"/>
              </w:rPr>
            </w:pPr>
            <w:r>
              <w:rPr>
                <w:color w:val="231F20"/>
                <w:sz w:val="19"/>
              </w:rPr>
              <w:t>4.</w:t>
            </w:r>
            <w:r>
              <w:rPr>
                <w:color w:val="231F20"/>
                <w:spacing w:val="78"/>
                <w:sz w:val="19"/>
              </w:rPr>
              <w:t xml:space="preserve"> </w:t>
            </w:r>
            <w:r>
              <w:rPr>
                <w:color w:val="231F20"/>
                <w:spacing w:val="-10"/>
                <w:sz w:val="19"/>
              </w:rPr>
              <w:t>a</w:t>
            </w:r>
          </w:p>
        </w:tc>
        <w:tc>
          <w:tcPr>
            <w:tcW w:w="1713" w:type="dxa"/>
          </w:tcPr>
          <w:p w14:paraId="5B3C21E4" w14:textId="77777777" w:rsidR="00F312E5" w:rsidRDefault="00000000">
            <w:pPr>
              <w:pStyle w:val="TableParagraph"/>
              <w:spacing w:before="67"/>
              <w:ind w:left="566"/>
              <w:rPr>
                <w:sz w:val="19"/>
              </w:rPr>
            </w:pPr>
            <w:r>
              <w:rPr>
                <w:color w:val="231F20"/>
                <w:sz w:val="19"/>
              </w:rPr>
              <w:t>7.</w:t>
            </w:r>
            <w:r>
              <w:rPr>
                <w:color w:val="231F20"/>
                <w:spacing w:val="78"/>
                <w:sz w:val="19"/>
              </w:rPr>
              <w:t xml:space="preserve"> </w:t>
            </w:r>
            <w:r>
              <w:rPr>
                <w:color w:val="231F20"/>
                <w:spacing w:val="-10"/>
                <w:sz w:val="19"/>
              </w:rPr>
              <w:t>a</w:t>
            </w:r>
          </w:p>
        </w:tc>
        <w:tc>
          <w:tcPr>
            <w:tcW w:w="1285" w:type="dxa"/>
          </w:tcPr>
          <w:p w14:paraId="2CED1FB7" w14:textId="77777777" w:rsidR="00F312E5" w:rsidRDefault="00000000">
            <w:pPr>
              <w:pStyle w:val="TableParagraph"/>
              <w:spacing w:before="67"/>
              <w:ind w:right="67"/>
              <w:jc w:val="right"/>
              <w:rPr>
                <w:sz w:val="19"/>
              </w:rPr>
            </w:pPr>
            <w:r>
              <w:rPr>
                <w:color w:val="231F20"/>
                <w:sz w:val="19"/>
              </w:rPr>
              <w:t>9.</w:t>
            </w:r>
            <w:r>
              <w:rPr>
                <w:color w:val="231F20"/>
                <w:spacing w:val="78"/>
                <w:sz w:val="19"/>
              </w:rPr>
              <w:t xml:space="preserve"> </w:t>
            </w:r>
            <w:r>
              <w:rPr>
                <w:color w:val="231F20"/>
                <w:spacing w:val="-10"/>
                <w:sz w:val="19"/>
              </w:rPr>
              <w:t>c</w:t>
            </w:r>
          </w:p>
        </w:tc>
      </w:tr>
      <w:tr w:rsidR="00F312E5" w14:paraId="0DAB1FE3" w14:textId="77777777">
        <w:trPr>
          <w:trHeight w:val="375"/>
        </w:trPr>
        <w:tc>
          <w:tcPr>
            <w:tcW w:w="637" w:type="dxa"/>
          </w:tcPr>
          <w:p w14:paraId="6806F94A" w14:textId="77777777" w:rsidR="00F312E5" w:rsidRDefault="00000000">
            <w:pPr>
              <w:pStyle w:val="TableParagraph"/>
              <w:spacing w:before="66"/>
              <w:ind w:left="140"/>
              <w:rPr>
                <w:sz w:val="19"/>
              </w:rPr>
            </w:pPr>
            <w:r>
              <w:rPr>
                <w:color w:val="231F20"/>
                <w:sz w:val="19"/>
              </w:rPr>
              <w:t>2.</w:t>
            </w:r>
            <w:r>
              <w:rPr>
                <w:color w:val="231F20"/>
                <w:spacing w:val="78"/>
                <w:sz w:val="19"/>
              </w:rPr>
              <w:t xml:space="preserve"> </w:t>
            </w:r>
            <w:r>
              <w:rPr>
                <w:color w:val="231F20"/>
                <w:spacing w:val="-10"/>
                <w:sz w:val="19"/>
              </w:rPr>
              <w:t>c</w:t>
            </w:r>
          </w:p>
        </w:tc>
        <w:tc>
          <w:tcPr>
            <w:tcW w:w="2977" w:type="dxa"/>
          </w:tcPr>
          <w:p w14:paraId="6E967D3F" w14:textId="77777777" w:rsidR="00F312E5" w:rsidRDefault="00000000">
            <w:pPr>
              <w:pStyle w:val="TableParagraph"/>
              <w:spacing w:before="66"/>
              <w:ind w:left="1523"/>
              <w:rPr>
                <w:sz w:val="19"/>
              </w:rPr>
            </w:pPr>
            <w:r>
              <w:rPr>
                <w:color w:val="231F20"/>
                <w:sz w:val="19"/>
              </w:rPr>
              <w:t>5.</w:t>
            </w:r>
            <w:r>
              <w:rPr>
                <w:color w:val="231F20"/>
                <w:spacing w:val="78"/>
                <w:sz w:val="19"/>
              </w:rPr>
              <w:t xml:space="preserve"> </w:t>
            </w:r>
            <w:r>
              <w:rPr>
                <w:color w:val="231F20"/>
                <w:spacing w:val="-10"/>
                <w:sz w:val="19"/>
              </w:rPr>
              <w:t>d</w:t>
            </w:r>
          </w:p>
        </w:tc>
        <w:tc>
          <w:tcPr>
            <w:tcW w:w="1713" w:type="dxa"/>
          </w:tcPr>
          <w:p w14:paraId="1E4FD346" w14:textId="77777777" w:rsidR="00F312E5" w:rsidRDefault="00000000">
            <w:pPr>
              <w:pStyle w:val="TableParagraph"/>
              <w:spacing w:before="67"/>
              <w:ind w:left="566"/>
              <w:rPr>
                <w:sz w:val="19"/>
              </w:rPr>
            </w:pPr>
            <w:r>
              <w:rPr>
                <w:color w:val="231F20"/>
                <w:sz w:val="19"/>
              </w:rPr>
              <w:t>8.</w:t>
            </w:r>
            <w:r>
              <w:rPr>
                <w:color w:val="231F20"/>
                <w:spacing w:val="78"/>
                <w:sz w:val="19"/>
              </w:rPr>
              <w:t xml:space="preserve"> </w:t>
            </w:r>
            <w:r>
              <w:rPr>
                <w:color w:val="231F20"/>
                <w:spacing w:val="-10"/>
                <w:sz w:val="19"/>
              </w:rPr>
              <w:t>d</w:t>
            </w:r>
          </w:p>
        </w:tc>
        <w:tc>
          <w:tcPr>
            <w:tcW w:w="1285" w:type="dxa"/>
          </w:tcPr>
          <w:p w14:paraId="7768E1CB" w14:textId="77777777" w:rsidR="00F312E5" w:rsidRDefault="00000000">
            <w:pPr>
              <w:pStyle w:val="TableParagraph"/>
              <w:spacing w:before="67"/>
              <w:ind w:right="49"/>
              <w:jc w:val="right"/>
              <w:rPr>
                <w:sz w:val="19"/>
              </w:rPr>
            </w:pPr>
            <w:r>
              <w:rPr>
                <w:color w:val="231F20"/>
                <w:sz w:val="19"/>
              </w:rPr>
              <w:t>10.</w:t>
            </w:r>
            <w:r>
              <w:rPr>
                <w:color w:val="231F20"/>
                <w:spacing w:val="73"/>
                <w:sz w:val="19"/>
              </w:rPr>
              <w:t xml:space="preserve"> </w:t>
            </w:r>
            <w:r>
              <w:rPr>
                <w:color w:val="231F20"/>
                <w:spacing w:val="-10"/>
                <w:sz w:val="19"/>
              </w:rPr>
              <w:t>b</w:t>
            </w:r>
          </w:p>
        </w:tc>
      </w:tr>
      <w:tr w:rsidR="00F312E5" w14:paraId="708634CF" w14:textId="77777777">
        <w:trPr>
          <w:trHeight w:val="308"/>
        </w:trPr>
        <w:tc>
          <w:tcPr>
            <w:tcW w:w="637" w:type="dxa"/>
          </w:tcPr>
          <w:p w14:paraId="78F2F3BF" w14:textId="77777777" w:rsidR="00F312E5" w:rsidRDefault="00000000">
            <w:pPr>
              <w:pStyle w:val="TableParagraph"/>
              <w:spacing w:before="66" w:line="222" w:lineRule="exact"/>
              <w:ind w:left="140"/>
              <w:rPr>
                <w:sz w:val="19"/>
              </w:rPr>
            </w:pPr>
            <w:r>
              <w:rPr>
                <w:color w:val="231F20"/>
                <w:sz w:val="19"/>
              </w:rPr>
              <w:t>3.</w:t>
            </w:r>
            <w:r>
              <w:rPr>
                <w:color w:val="231F20"/>
                <w:spacing w:val="78"/>
                <w:sz w:val="19"/>
              </w:rPr>
              <w:t xml:space="preserve"> </w:t>
            </w:r>
            <w:r>
              <w:rPr>
                <w:color w:val="231F20"/>
                <w:spacing w:val="-10"/>
                <w:sz w:val="19"/>
              </w:rPr>
              <w:t>b</w:t>
            </w:r>
          </w:p>
        </w:tc>
        <w:tc>
          <w:tcPr>
            <w:tcW w:w="2977" w:type="dxa"/>
          </w:tcPr>
          <w:p w14:paraId="1B7DCDA4" w14:textId="77777777" w:rsidR="00F312E5" w:rsidRDefault="00000000">
            <w:pPr>
              <w:pStyle w:val="TableParagraph"/>
              <w:spacing w:before="66" w:line="221" w:lineRule="exact"/>
              <w:ind w:left="1523"/>
              <w:rPr>
                <w:sz w:val="19"/>
              </w:rPr>
            </w:pPr>
            <w:r>
              <w:rPr>
                <w:color w:val="231F20"/>
                <w:sz w:val="19"/>
              </w:rPr>
              <w:t>6.</w:t>
            </w:r>
            <w:r>
              <w:rPr>
                <w:color w:val="231F20"/>
                <w:spacing w:val="78"/>
                <w:sz w:val="19"/>
              </w:rPr>
              <w:t xml:space="preserve"> </w:t>
            </w:r>
            <w:r>
              <w:rPr>
                <w:color w:val="231F20"/>
                <w:spacing w:val="-10"/>
                <w:sz w:val="19"/>
              </w:rPr>
              <w:t>b</w:t>
            </w:r>
          </w:p>
        </w:tc>
        <w:tc>
          <w:tcPr>
            <w:tcW w:w="1713" w:type="dxa"/>
          </w:tcPr>
          <w:p w14:paraId="4446CBBE" w14:textId="77777777" w:rsidR="00F312E5" w:rsidRDefault="00F312E5">
            <w:pPr>
              <w:pStyle w:val="TableParagraph"/>
              <w:spacing w:before="0"/>
              <w:rPr>
                <w:rFonts w:ascii="Times New Roman"/>
                <w:sz w:val="18"/>
              </w:rPr>
            </w:pPr>
          </w:p>
        </w:tc>
        <w:tc>
          <w:tcPr>
            <w:tcW w:w="1285" w:type="dxa"/>
          </w:tcPr>
          <w:p w14:paraId="6B031695" w14:textId="77777777" w:rsidR="00F312E5" w:rsidRDefault="00F312E5">
            <w:pPr>
              <w:pStyle w:val="TableParagraph"/>
              <w:spacing w:before="0"/>
              <w:rPr>
                <w:rFonts w:ascii="Times New Roman"/>
                <w:sz w:val="18"/>
              </w:rPr>
            </w:pPr>
          </w:p>
        </w:tc>
      </w:tr>
    </w:tbl>
    <w:p w14:paraId="67A4CB94" w14:textId="77777777" w:rsidR="00F312E5" w:rsidRDefault="00F312E5">
      <w:pPr>
        <w:rPr>
          <w:rFonts w:ascii="Times New Roman"/>
          <w:sz w:val="18"/>
        </w:rPr>
        <w:sectPr w:rsidR="00F312E5">
          <w:headerReference w:type="default" r:id="rId13"/>
          <w:pgSz w:w="10620" w:h="13140"/>
          <w:pgMar w:top="460" w:right="580" w:bottom="280" w:left="220" w:header="0" w:footer="0" w:gutter="0"/>
          <w:cols w:space="720"/>
        </w:sectPr>
      </w:pPr>
    </w:p>
    <w:p w14:paraId="3822D9A3" w14:textId="79496D04" w:rsidR="00F312E5" w:rsidRDefault="00000000">
      <w:pPr>
        <w:tabs>
          <w:tab w:val="left" w:pos="1093"/>
        </w:tabs>
        <w:spacing w:before="80"/>
        <w:ind w:left="500"/>
        <w:rPr>
          <w:rFonts w:ascii="Tahoma"/>
          <w:sz w:val="15"/>
        </w:rPr>
      </w:pPr>
      <w:r>
        <w:rPr>
          <w:noProof/>
        </w:rPr>
        <w:lastRenderedPageBreak/>
        <mc:AlternateContent>
          <mc:Choice Requires="wps">
            <w:drawing>
              <wp:anchor distT="0" distB="0" distL="0" distR="0" simplePos="0" relativeHeight="484342272" behindDoc="1" locked="0" layoutInCell="1" allowOverlap="1" wp14:anchorId="402369C8" wp14:editId="18C40692">
                <wp:simplePos x="0" y="0"/>
                <wp:positionH relativeFrom="page">
                  <wp:posOffset>0</wp:posOffset>
                </wp:positionH>
                <wp:positionV relativeFrom="page">
                  <wp:posOffset>0</wp:posOffset>
                </wp:positionV>
                <wp:extent cx="6743700" cy="834390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1F020F6E" id="Graphic 35" o:spid="_x0000_s1026" style="position:absolute;margin-left:0;margin-top:0;width:531pt;height:657pt;z-index:-18974208;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b/>
          <w:color w:val="231F20"/>
          <w:spacing w:val="-5"/>
          <w:sz w:val="18"/>
        </w:rPr>
        <w:t>108</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2C041922" w14:textId="77777777" w:rsidR="00F312E5" w:rsidRDefault="00F312E5">
      <w:pPr>
        <w:pStyle w:val="BodyText"/>
        <w:rPr>
          <w:rFonts w:ascii="Tahoma"/>
          <w:sz w:val="20"/>
        </w:rPr>
      </w:pPr>
    </w:p>
    <w:p w14:paraId="3444FBCD" w14:textId="77777777" w:rsidR="00F312E5" w:rsidRDefault="00F312E5">
      <w:pPr>
        <w:pStyle w:val="BodyText"/>
        <w:rPr>
          <w:rFonts w:ascii="Tahoma"/>
          <w:sz w:val="20"/>
        </w:rPr>
      </w:pPr>
    </w:p>
    <w:p w14:paraId="557CC821" w14:textId="5F772814" w:rsidR="00F312E5" w:rsidRDefault="00000000">
      <w:pPr>
        <w:pStyle w:val="BodyText"/>
        <w:spacing w:before="11"/>
        <w:rPr>
          <w:rFonts w:ascii="Tahoma"/>
          <w:sz w:val="14"/>
        </w:rPr>
      </w:pPr>
      <w:r>
        <w:rPr>
          <w:noProof/>
        </w:rPr>
        <mc:AlternateContent>
          <mc:Choice Requires="wpg">
            <w:drawing>
              <wp:anchor distT="0" distB="0" distL="0" distR="0" simplePos="0" relativeHeight="487593984" behindDoc="1" locked="0" layoutInCell="1" allowOverlap="1" wp14:anchorId="2DF8801E" wp14:editId="6222E93C">
                <wp:simplePos x="0" y="0"/>
                <wp:positionH relativeFrom="page">
                  <wp:posOffset>473710</wp:posOffset>
                </wp:positionH>
                <wp:positionV relativeFrom="paragraph">
                  <wp:posOffset>137795</wp:posOffset>
                </wp:positionV>
                <wp:extent cx="5257800" cy="2708910"/>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2708910"/>
                          <a:chOff x="12700" y="12700"/>
                          <a:chExt cx="5257800" cy="2709332"/>
                        </a:xfrm>
                      </wpg:grpSpPr>
                      <wps:wsp>
                        <wps:cNvPr id="37" name="Textbox 37"/>
                        <wps:cNvSpPr txBox="1"/>
                        <wps:spPr>
                          <a:xfrm>
                            <a:off x="12700" y="281091"/>
                            <a:ext cx="5257800" cy="2440941"/>
                          </a:xfrm>
                          <a:prstGeom prst="rect">
                            <a:avLst/>
                          </a:prstGeom>
                          <a:solidFill>
                            <a:srgbClr val="FFFFFF"/>
                          </a:solidFill>
                        </wps:spPr>
                        <wps:txbx>
                          <w:txbxContent>
                            <w:p w14:paraId="78028CB0" w14:textId="11DA1AF5" w:rsidR="00610166" w:rsidRPr="00610166" w:rsidRDefault="00610166" w:rsidP="00610166">
                              <w:pPr>
                                <w:tabs>
                                  <w:tab w:val="left" w:pos="619"/>
                                </w:tabs>
                                <w:spacing w:before="155" w:line="249" w:lineRule="auto"/>
                                <w:ind w:left="619" w:right="380"/>
                                <w:rPr>
                                  <w:color w:val="231F20"/>
                                  <w:sz w:val="19"/>
                                  <w:lang w:eastAsia="zh-CN"/>
                                </w:rPr>
                              </w:pPr>
                              <w:r>
                                <w:rPr>
                                  <w:color w:val="231F20"/>
                                  <w:sz w:val="19"/>
                                  <w:lang w:eastAsia="zh-CN"/>
                                </w:rPr>
                                <w:t>1</w:t>
                              </w:r>
                              <w:r w:rsidRPr="00610166">
                                <w:rPr>
                                  <w:color w:val="231F20"/>
                                  <w:sz w:val="19"/>
                                  <w:lang w:eastAsia="zh-CN"/>
                                </w:rPr>
                                <w:t xml:space="preserve"> </w:t>
                              </w:r>
                              <w:r w:rsidRPr="00610166">
                                <w:rPr>
                                  <w:rFonts w:ascii="SimSun" w:eastAsia="SimSun" w:hAnsi="SimSun" w:cs="SimSun" w:hint="eastAsia"/>
                                  <w:color w:val="231F20"/>
                                  <w:sz w:val="19"/>
                                  <w:lang w:eastAsia="zh-CN"/>
                                </w:rPr>
                                <w:t>使用</w:t>
                              </w:r>
                              <w:r w:rsidRPr="00610166">
                                <w:rPr>
                                  <w:color w:val="231F20"/>
                                  <w:sz w:val="19"/>
                                  <w:lang w:eastAsia="zh-CN"/>
                                </w:rPr>
                                <w:t>Googlescholar.com</w:t>
                              </w:r>
                              <w:r w:rsidRPr="00610166">
                                <w:rPr>
                                  <w:rFonts w:ascii="SimSun" w:eastAsia="SimSun" w:hAnsi="SimSun" w:cs="SimSun" w:hint="eastAsia"/>
                                  <w:color w:val="231F20"/>
                                  <w:sz w:val="19"/>
                                  <w:lang w:eastAsia="zh-CN"/>
                                </w:rPr>
                                <w:t>或您学校图书馆的数据库，查找在您的学科中使用实验设计的研究。阅读您最感兴趣的三个实验，并确定实验的设计类型：是真实实验或实验室实验、准实验、自然实验还是场地实验？是预测</w:t>
                              </w:r>
                              <w:r w:rsidRPr="00610166">
                                <w:rPr>
                                  <w:color w:val="231F20"/>
                                  <w:sz w:val="19"/>
                                  <w:lang w:eastAsia="zh-CN"/>
                                </w:rPr>
                                <w:t>-</w:t>
                              </w:r>
                              <w:r w:rsidRPr="00610166">
                                <w:rPr>
                                  <w:rFonts w:ascii="SimSun" w:eastAsia="SimSun" w:hAnsi="SimSun" w:cs="SimSun" w:hint="eastAsia"/>
                                  <w:color w:val="231F20"/>
                                  <w:sz w:val="19"/>
                                  <w:lang w:eastAsia="zh-CN"/>
                                </w:rPr>
                                <w:t>事后对照组设计、</w:t>
                              </w:r>
                              <w:r w:rsidRPr="00610166">
                                <w:rPr>
                                  <w:color w:val="231F20"/>
                                  <w:sz w:val="19"/>
                                  <w:lang w:eastAsia="zh-CN"/>
                                </w:rPr>
                                <w:t>Solomon</w:t>
                              </w:r>
                              <w:r w:rsidRPr="00610166">
                                <w:rPr>
                                  <w:rFonts w:ascii="SimSun" w:eastAsia="SimSun" w:hAnsi="SimSun" w:cs="SimSun" w:hint="eastAsia"/>
                                  <w:color w:val="231F20"/>
                                  <w:sz w:val="19"/>
                                  <w:lang w:eastAsia="zh-CN"/>
                                </w:rPr>
                                <w:t>四组设计还是其他设计？有哪些局限性，作者如何解决这些局限性？</w:t>
                              </w:r>
                            </w:p>
                            <w:p w14:paraId="14DC44FC" w14:textId="77777777" w:rsidR="00610166" w:rsidRPr="00610166" w:rsidRDefault="00610166" w:rsidP="00610166">
                              <w:pPr>
                                <w:tabs>
                                  <w:tab w:val="left" w:pos="619"/>
                                </w:tabs>
                                <w:spacing w:before="155" w:line="249" w:lineRule="auto"/>
                                <w:ind w:left="619" w:right="380"/>
                                <w:rPr>
                                  <w:color w:val="231F20"/>
                                  <w:sz w:val="19"/>
                                  <w:lang w:eastAsia="zh-CN"/>
                                </w:rPr>
                              </w:pPr>
                            </w:p>
                            <w:p w14:paraId="71B70DDE" w14:textId="180CA3F2" w:rsidR="00610166" w:rsidRPr="00610166" w:rsidRDefault="00610166" w:rsidP="00610166">
                              <w:pPr>
                                <w:tabs>
                                  <w:tab w:val="left" w:pos="619"/>
                                </w:tabs>
                                <w:spacing w:before="155" w:line="249" w:lineRule="auto"/>
                                <w:ind w:left="619" w:right="380"/>
                                <w:rPr>
                                  <w:color w:val="231F20"/>
                                  <w:sz w:val="19"/>
                                  <w:lang w:eastAsia="zh-CN"/>
                                </w:rPr>
                              </w:pPr>
                              <w:r w:rsidRPr="00610166">
                                <w:rPr>
                                  <w:color w:val="231F20"/>
                                  <w:sz w:val="19"/>
                                  <w:lang w:eastAsia="zh-CN"/>
                                </w:rPr>
                                <w:t xml:space="preserve">2. </w:t>
                              </w:r>
                              <w:r w:rsidRPr="00610166">
                                <w:rPr>
                                  <w:rFonts w:ascii="SimSun" w:eastAsia="SimSun" w:hAnsi="SimSun" w:cs="SimSun" w:hint="eastAsia"/>
                                  <w:color w:val="231F20"/>
                                  <w:sz w:val="19"/>
                                  <w:lang w:eastAsia="zh-CN"/>
                                </w:rPr>
                                <w:t>检查有关您的主题的文献，以了解使用的方法学。网格型图表将帮助您看到使用最多的方法。在第</w:t>
                              </w:r>
                              <w:r w:rsidRPr="00610166">
                                <w:rPr>
                                  <w:color w:val="231F20"/>
                                  <w:sz w:val="19"/>
                                  <w:lang w:eastAsia="zh-CN"/>
                                </w:rPr>
                                <w:t>3</w:t>
                              </w:r>
                              <w:r w:rsidRPr="00610166">
                                <w:rPr>
                                  <w:rFonts w:ascii="SimSun" w:eastAsia="SimSun" w:hAnsi="SimSun" w:cs="SimSun" w:hint="eastAsia"/>
                                  <w:color w:val="231F20"/>
                                  <w:sz w:val="19"/>
                                  <w:lang w:eastAsia="zh-CN"/>
                                </w:rPr>
                                <w:t>章的文献综述任务中阅读的</w:t>
                              </w:r>
                              <w:r w:rsidRPr="00610166">
                                <w:rPr>
                                  <w:color w:val="231F20"/>
                                  <w:sz w:val="19"/>
                                  <w:lang w:eastAsia="zh-CN"/>
                                </w:rPr>
                                <w:t>25</w:t>
                              </w:r>
                              <w:r w:rsidRPr="00610166">
                                <w:rPr>
                                  <w:rFonts w:ascii="SimSun" w:eastAsia="SimSun" w:hAnsi="SimSun" w:cs="SimSun" w:hint="eastAsia"/>
                                  <w:color w:val="231F20"/>
                                  <w:sz w:val="19"/>
                                  <w:lang w:eastAsia="zh-CN"/>
                                </w:rPr>
                                <w:t>篇以上文章中，按照方法进行分类，包括批判性文章、焦点小组、访谈、民族志、内容分析、调查和实验等。哪种方法使用最多？现在进行旨在建立因果关系的实验是否合适？</w:t>
                              </w:r>
                            </w:p>
                            <w:p w14:paraId="2D00E64D" w14:textId="3AC7730A" w:rsidR="00F312E5" w:rsidRDefault="00F312E5" w:rsidP="00610166">
                              <w:pPr>
                                <w:tabs>
                                  <w:tab w:val="left" w:pos="619"/>
                                </w:tabs>
                                <w:spacing w:before="155" w:line="249" w:lineRule="auto"/>
                                <w:ind w:right="380"/>
                                <w:rPr>
                                  <w:color w:val="000000"/>
                                  <w:sz w:val="19"/>
                                  <w:lang w:eastAsia="zh-CN"/>
                                </w:rPr>
                              </w:pPr>
                            </w:p>
                          </w:txbxContent>
                        </wps:txbx>
                        <wps:bodyPr wrap="square" lIns="0" tIns="0" rIns="0" bIns="0" rtlCol="0">
                          <a:noAutofit/>
                        </wps:bodyPr>
                      </wps:wsp>
                      <wps:wsp>
                        <wps:cNvPr id="38" name="Graphic 38"/>
                        <wps:cNvSpPr/>
                        <wps:spPr>
                          <a:xfrm>
                            <a:off x="12700" y="12700"/>
                            <a:ext cx="5257800" cy="12700"/>
                          </a:xfrm>
                          <a:custGeom>
                            <a:avLst/>
                            <a:gdLst/>
                            <a:ahLst/>
                            <a:cxnLst/>
                            <a:rect l="l" t="t" r="r" b="b"/>
                            <a:pathLst>
                              <a:path w="5257800" h="12700">
                                <a:moveTo>
                                  <a:pt x="0" y="12699"/>
                                </a:moveTo>
                                <a:lnTo>
                                  <a:pt x="5257800" y="12699"/>
                                </a:lnTo>
                                <a:lnTo>
                                  <a:pt x="5257800" y="0"/>
                                </a:lnTo>
                                <a:lnTo>
                                  <a:pt x="0" y="0"/>
                                </a:lnTo>
                                <a:lnTo>
                                  <a:pt x="0" y="12699"/>
                                </a:lnTo>
                                <a:close/>
                              </a:path>
                            </a:pathLst>
                          </a:custGeom>
                          <a:solidFill>
                            <a:srgbClr val="FFFFFF"/>
                          </a:solidFill>
                        </wps:spPr>
                        <wps:bodyPr wrap="square" lIns="0" tIns="0" rIns="0" bIns="0" rtlCol="0">
                          <a:prstTxWarp prst="textNoShape">
                            <a:avLst/>
                          </a:prstTxWarp>
                          <a:noAutofit/>
                        </wps:bodyPr>
                      </wps:wsp>
                      <wps:wsp>
                        <wps:cNvPr id="40" name="Textbox 40"/>
                        <wps:cNvSpPr txBox="1"/>
                        <wps:spPr>
                          <a:xfrm>
                            <a:off x="25400" y="25400"/>
                            <a:ext cx="5232400" cy="255904"/>
                          </a:xfrm>
                          <a:prstGeom prst="rect">
                            <a:avLst/>
                          </a:prstGeom>
                          <a:solidFill>
                            <a:srgbClr val="231F20"/>
                          </a:solidFill>
                        </wps:spPr>
                        <wps:txbx>
                          <w:txbxContent>
                            <w:p w14:paraId="26E41C49" w14:textId="48E8EF49" w:rsidR="00F312E5" w:rsidRDefault="00610166">
                              <w:pPr>
                                <w:spacing w:before="12"/>
                                <w:ind w:left="240"/>
                                <w:rPr>
                                  <w:rFonts w:ascii="Tahoma"/>
                                  <w:b/>
                                  <w:color w:val="000000"/>
                                  <w:sz w:val="28"/>
                                </w:rPr>
                              </w:pPr>
                              <w:bookmarkStart w:id="24" w:name="OLE_LINK542"/>
                              <w:bookmarkStart w:id="25" w:name="OLE_LINK543"/>
                              <w:bookmarkStart w:id="26" w:name="_Hlk140682148"/>
                              <w:proofErr w:type="spellStart"/>
                              <w:r w:rsidRPr="00610166">
                                <w:rPr>
                                  <w:rFonts w:ascii="SimSun" w:eastAsia="SimSun" w:hAnsi="SimSun" w:cs="SimSun" w:hint="eastAsia"/>
                                  <w:b/>
                                  <w:color w:val="FFFFFF"/>
                                  <w:spacing w:val="-4"/>
                                  <w:w w:val="90"/>
                                  <w:sz w:val="28"/>
                                </w:rPr>
                                <w:t>应用练习</w:t>
                              </w:r>
                              <w:bookmarkEnd w:id="24"/>
                              <w:bookmarkEnd w:id="25"/>
                              <w:bookmarkEnd w:id="26"/>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DF8801E" id="Group 36" o:spid="_x0000_s1033" style="position:absolute;margin-left:37.3pt;margin-top:10.85pt;width:414pt;height:213.3pt;z-index:-15722496;mso-wrap-distance-left:0;mso-wrap-distance-right:0;mso-position-horizontal-relative:page;mso-width-relative:margin;mso-height-relative:margin" coordorigin="127,127" coordsize="52578,270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">
                <v:shape id="Textbox 37" o:spid="_x0000_s1034" type="#_x0000_t202" style="position:absolute;left:127;top:2810;width:52578;height:24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rsJyAAAAOAAAAAPAAAAZHJzL2Rvd25yZXYueG1sRI9Pi8Iw&#13;&#10;FMTvC36H8IS9LJrqgiv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Cp1rsJyAAAAOAA&#13;&#10;AAAPAAAAAAAAAAAAAAAAAAcCAABkcnMvZG93bnJldi54bWxQSwUGAAAAAAMAAwC3AAAA/AIAAAAA&#13;&#10;" stroked="f">
                  <v:textbox inset="0,0,0,0">
                    <w:txbxContent>
                      <w:p w14:paraId="78028CB0" w14:textId="11DA1AF5" w:rsidR="00610166" w:rsidRPr="00610166" w:rsidRDefault="00610166" w:rsidP="00610166">
                        <w:pPr>
                          <w:tabs>
                            <w:tab w:val="left" w:pos="619"/>
                          </w:tabs>
                          <w:spacing w:before="155" w:line="249" w:lineRule="auto"/>
                          <w:ind w:left="619" w:right="380"/>
                          <w:rPr>
                            <w:color w:val="231F20"/>
                            <w:sz w:val="19"/>
                            <w:lang w:eastAsia="zh-CN"/>
                          </w:rPr>
                        </w:pPr>
                        <w:r>
                          <w:rPr>
                            <w:color w:val="231F20"/>
                            <w:sz w:val="19"/>
                            <w:lang w:eastAsia="zh-CN"/>
                          </w:rPr>
                          <w:t>1</w:t>
                        </w:r>
                        <w:r w:rsidRPr="00610166">
                          <w:rPr>
                            <w:color w:val="231F20"/>
                            <w:sz w:val="19"/>
                            <w:lang w:eastAsia="zh-CN"/>
                          </w:rPr>
                          <w:t xml:space="preserve"> </w:t>
                        </w:r>
                        <w:r w:rsidRPr="00610166">
                          <w:rPr>
                            <w:rFonts w:ascii="SimSun" w:eastAsia="SimSun" w:hAnsi="SimSun" w:cs="SimSun" w:hint="eastAsia"/>
                            <w:color w:val="231F20"/>
                            <w:sz w:val="19"/>
                            <w:lang w:eastAsia="zh-CN"/>
                          </w:rPr>
                          <w:t>使用</w:t>
                        </w:r>
                        <w:r w:rsidRPr="00610166">
                          <w:rPr>
                            <w:color w:val="231F20"/>
                            <w:sz w:val="19"/>
                            <w:lang w:eastAsia="zh-CN"/>
                          </w:rPr>
                          <w:t>Googlescholar.com</w:t>
                        </w:r>
                        <w:r w:rsidRPr="00610166">
                          <w:rPr>
                            <w:rFonts w:ascii="SimSun" w:eastAsia="SimSun" w:hAnsi="SimSun" w:cs="SimSun" w:hint="eastAsia"/>
                            <w:color w:val="231F20"/>
                            <w:sz w:val="19"/>
                            <w:lang w:eastAsia="zh-CN"/>
                          </w:rPr>
                          <w:t>或您学校图书馆的数据库，查找在您的学科中使用实验设计的研究。阅读您最感兴趣的三个实验，并确定实验的设计类型：是真实实验或实验室实验、准实验、自然实验还是场地实验？是预测</w:t>
                        </w:r>
                        <w:r w:rsidRPr="00610166">
                          <w:rPr>
                            <w:color w:val="231F20"/>
                            <w:sz w:val="19"/>
                            <w:lang w:eastAsia="zh-CN"/>
                          </w:rPr>
                          <w:t>-</w:t>
                        </w:r>
                        <w:r w:rsidRPr="00610166">
                          <w:rPr>
                            <w:rFonts w:ascii="SimSun" w:eastAsia="SimSun" w:hAnsi="SimSun" w:cs="SimSun" w:hint="eastAsia"/>
                            <w:color w:val="231F20"/>
                            <w:sz w:val="19"/>
                            <w:lang w:eastAsia="zh-CN"/>
                          </w:rPr>
                          <w:t>事后对照组设计、</w:t>
                        </w:r>
                        <w:r w:rsidRPr="00610166">
                          <w:rPr>
                            <w:color w:val="231F20"/>
                            <w:sz w:val="19"/>
                            <w:lang w:eastAsia="zh-CN"/>
                          </w:rPr>
                          <w:t>Solomon</w:t>
                        </w:r>
                        <w:r w:rsidRPr="00610166">
                          <w:rPr>
                            <w:rFonts w:ascii="SimSun" w:eastAsia="SimSun" w:hAnsi="SimSun" w:cs="SimSun" w:hint="eastAsia"/>
                            <w:color w:val="231F20"/>
                            <w:sz w:val="19"/>
                            <w:lang w:eastAsia="zh-CN"/>
                          </w:rPr>
                          <w:t>四组设计还是其他设计？有哪些局限性，作者如何解决这些局限性？</w:t>
                        </w:r>
                      </w:p>
                      <w:p w14:paraId="14DC44FC" w14:textId="77777777" w:rsidR="00610166" w:rsidRPr="00610166" w:rsidRDefault="00610166" w:rsidP="00610166">
                        <w:pPr>
                          <w:tabs>
                            <w:tab w:val="left" w:pos="619"/>
                          </w:tabs>
                          <w:spacing w:before="155" w:line="249" w:lineRule="auto"/>
                          <w:ind w:left="619" w:right="380"/>
                          <w:rPr>
                            <w:color w:val="231F20"/>
                            <w:sz w:val="19"/>
                            <w:lang w:eastAsia="zh-CN"/>
                          </w:rPr>
                        </w:pPr>
                      </w:p>
                      <w:p w14:paraId="71B70DDE" w14:textId="180CA3F2" w:rsidR="00610166" w:rsidRPr="00610166" w:rsidRDefault="00610166" w:rsidP="00610166">
                        <w:pPr>
                          <w:tabs>
                            <w:tab w:val="left" w:pos="619"/>
                          </w:tabs>
                          <w:spacing w:before="155" w:line="249" w:lineRule="auto"/>
                          <w:ind w:left="619" w:right="380"/>
                          <w:rPr>
                            <w:color w:val="231F20"/>
                            <w:sz w:val="19"/>
                            <w:lang w:eastAsia="zh-CN"/>
                          </w:rPr>
                        </w:pPr>
                        <w:r w:rsidRPr="00610166">
                          <w:rPr>
                            <w:color w:val="231F20"/>
                            <w:sz w:val="19"/>
                            <w:lang w:eastAsia="zh-CN"/>
                          </w:rPr>
                          <w:t xml:space="preserve">2. </w:t>
                        </w:r>
                        <w:r w:rsidRPr="00610166">
                          <w:rPr>
                            <w:rFonts w:ascii="SimSun" w:eastAsia="SimSun" w:hAnsi="SimSun" w:cs="SimSun" w:hint="eastAsia"/>
                            <w:color w:val="231F20"/>
                            <w:sz w:val="19"/>
                            <w:lang w:eastAsia="zh-CN"/>
                          </w:rPr>
                          <w:t>检查有关您的主题的文献，以了解使用的方法学。网格型图表将帮助您看到使用最多的方法。在第</w:t>
                        </w:r>
                        <w:r w:rsidRPr="00610166">
                          <w:rPr>
                            <w:color w:val="231F20"/>
                            <w:sz w:val="19"/>
                            <w:lang w:eastAsia="zh-CN"/>
                          </w:rPr>
                          <w:t>3</w:t>
                        </w:r>
                        <w:r w:rsidRPr="00610166">
                          <w:rPr>
                            <w:rFonts w:ascii="SimSun" w:eastAsia="SimSun" w:hAnsi="SimSun" w:cs="SimSun" w:hint="eastAsia"/>
                            <w:color w:val="231F20"/>
                            <w:sz w:val="19"/>
                            <w:lang w:eastAsia="zh-CN"/>
                          </w:rPr>
                          <w:t>章的文献综述任务中阅读的</w:t>
                        </w:r>
                        <w:r w:rsidRPr="00610166">
                          <w:rPr>
                            <w:color w:val="231F20"/>
                            <w:sz w:val="19"/>
                            <w:lang w:eastAsia="zh-CN"/>
                          </w:rPr>
                          <w:t>25</w:t>
                        </w:r>
                        <w:r w:rsidRPr="00610166">
                          <w:rPr>
                            <w:rFonts w:ascii="SimSun" w:eastAsia="SimSun" w:hAnsi="SimSun" w:cs="SimSun" w:hint="eastAsia"/>
                            <w:color w:val="231F20"/>
                            <w:sz w:val="19"/>
                            <w:lang w:eastAsia="zh-CN"/>
                          </w:rPr>
                          <w:t>篇以上文章中，按照方法进行分类，包括批判性文章、焦点小组、访谈、民族志、内容分析、调查和实验等。哪种方法使用最多？现在进行旨在建立因果关系的实验是否合适？</w:t>
                        </w:r>
                      </w:p>
                      <w:p w14:paraId="2D00E64D" w14:textId="3AC7730A" w:rsidR="00F312E5" w:rsidRDefault="00F312E5" w:rsidP="00610166">
                        <w:pPr>
                          <w:tabs>
                            <w:tab w:val="left" w:pos="619"/>
                          </w:tabs>
                          <w:spacing w:before="155" w:line="249" w:lineRule="auto"/>
                          <w:ind w:right="380"/>
                          <w:rPr>
                            <w:color w:val="000000"/>
                            <w:sz w:val="19"/>
                            <w:lang w:eastAsia="zh-CN"/>
                          </w:rPr>
                        </w:pPr>
                      </w:p>
                    </w:txbxContent>
                  </v:textbox>
                </v:shape>
                <v:shape id="Graphic 38" o:spid="_x0000_s1035" style="position:absolute;left:127;top:127;width:52578;height:127;visibility:visible;mso-wrap-style:square;v-text-anchor:top" coordsize="52578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" path="m,12699r5257800,l5257800,,,,,12699xe" stroked="f">
                  <v:path arrowok="t"/>
                </v:shape>
                <v:shape id="Textbox 40" o:spid="_x0000_s1036" type="#_x0000_t202" style="position:absolute;left:254;top:254;width:52324;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" fillcolor="#231f20" stroked="f">
                  <v:textbox inset="0,0,0,0">
                    <w:txbxContent>
                      <w:p w14:paraId="26E41C49" w14:textId="48E8EF49" w:rsidR="00F312E5" w:rsidRDefault="00610166">
                        <w:pPr>
                          <w:spacing w:before="12"/>
                          <w:ind w:left="240"/>
                          <w:rPr>
                            <w:rFonts w:ascii="Tahoma"/>
                            <w:b/>
                            <w:color w:val="000000"/>
                            <w:sz w:val="28"/>
                          </w:rPr>
                        </w:pPr>
                        <w:bookmarkStart w:id="27" w:name="OLE_LINK542"/>
                        <w:bookmarkStart w:id="28" w:name="OLE_LINK543"/>
                        <w:bookmarkStart w:id="29" w:name="_Hlk140682148"/>
                        <w:proofErr w:type="spellStart"/>
                        <w:r w:rsidRPr="00610166">
                          <w:rPr>
                            <w:rFonts w:ascii="SimSun" w:eastAsia="SimSun" w:hAnsi="SimSun" w:cs="SimSun" w:hint="eastAsia"/>
                            <w:b/>
                            <w:color w:val="FFFFFF"/>
                            <w:spacing w:val="-4"/>
                            <w:w w:val="90"/>
                            <w:sz w:val="28"/>
                          </w:rPr>
                          <w:t>应用练习</w:t>
                        </w:r>
                        <w:bookmarkEnd w:id="27"/>
                        <w:bookmarkEnd w:id="28"/>
                        <w:bookmarkEnd w:id="29"/>
                        <w:proofErr w:type="spellEnd"/>
                      </w:p>
                    </w:txbxContent>
                  </v:textbox>
                </v:shape>
                <w10:wrap type="topAndBottom" anchorx="page"/>
              </v:group>
            </w:pict>
          </mc:Fallback>
        </mc:AlternateContent>
      </w:r>
    </w:p>
    <w:p w14:paraId="2F167FF8" w14:textId="77777777" w:rsidR="00F312E5" w:rsidRDefault="00F312E5">
      <w:pPr>
        <w:pStyle w:val="BodyText"/>
        <w:rPr>
          <w:rFonts w:ascii="Tahoma"/>
          <w:sz w:val="20"/>
        </w:rPr>
      </w:pPr>
    </w:p>
    <w:p w14:paraId="0D3808BD" w14:textId="77777777" w:rsidR="00F312E5" w:rsidRDefault="00F312E5">
      <w:pPr>
        <w:pStyle w:val="BodyText"/>
        <w:rPr>
          <w:rFonts w:ascii="Tahoma"/>
          <w:sz w:val="20"/>
        </w:rPr>
      </w:pPr>
    </w:p>
    <w:p w14:paraId="39B4049D" w14:textId="77777777" w:rsidR="00F312E5" w:rsidRDefault="00000000">
      <w:pPr>
        <w:pStyle w:val="BodyText"/>
        <w:spacing w:before="8"/>
        <w:rPr>
          <w:rFonts w:ascii="Tahoma"/>
          <w:sz w:val="13"/>
        </w:rPr>
      </w:pPr>
      <w:r>
        <w:rPr>
          <w:noProof/>
        </w:rPr>
        <mc:AlternateContent>
          <mc:Choice Requires="wpg">
            <w:drawing>
              <wp:anchor distT="0" distB="0" distL="0" distR="0" simplePos="0" relativeHeight="487594496" behindDoc="1" locked="0" layoutInCell="1" allowOverlap="1" wp14:anchorId="10FD6987" wp14:editId="13964C7A">
                <wp:simplePos x="0" y="0"/>
                <wp:positionH relativeFrom="page">
                  <wp:posOffset>474094</wp:posOffset>
                </wp:positionH>
                <wp:positionV relativeFrom="paragraph">
                  <wp:posOffset>132161</wp:posOffset>
                </wp:positionV>
                <wp:extent cx="5257800" cy="1894206"/>
                <wp:effectExtent l="12700" t="12700" r="12700" b="10795"/>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1894206"/>
                          <a:chOff x="12700" y="12699"/>
                          <a:chExt cx="5257800" cy="1894206"/>
                        </a:xfrm>
                      </wpg:grpSpPr>
                      <wps:wsp>
                        <wps:cNvPr id="42" name="Graphic 42"/>
                        <wps:cNvSpPr/>
                        <wps:spPr>
                          <a:xfrm>
                            <a:off x="12700" y="12699"/>
                            <a:ext cx="5257800" cy="1894205"/>
                          </a:xfrm>
                          <a:custGeom>
                            <a:avLst/>
                            <a:gdLst/>
                            <a:ahLst/>
                            <a:cxnLst/>
                            <a:rect l="l" t="t" r="r" b="b"/>
                            <a:pathLst>
                              <a:path w="5257800" h="1894205">
                                <a:moveTo>
                                  <a:pt x="5257800" y="268452"/>
                                </a:moveTo>
                                <a:lnTo>
                                  <a:pt x="0" y="268452"/>
                                </a:lnTo>
                                <a:lnTo>
                                  <a:pt x="0" y="1894052"/>
                                </a:lnTo>
                                <a:lnTo>
                                  <a:pt x="5257800" y="1894052"/>
                                </a:lnTo>
                                <a:lnTo>
                                  <a:pt x="5257800" y="268452"/>
                                </a:lnTo>
                                <a:close/>
                              </a:path>
                              <a:path w="5257800" h="1894205">
                                <a:moveTo>
                                  <a:pt x="5257800" y="0"/>
                                </a:moveTo>
                                <a:lnTo>
                                  <a:pt x="0" y="0"/>
                                </a:lnTo>
                                <a:lnTo>
                                  <a:pt x="0" y="12712"/>
                                </a:lnTo>
                                <a:lnTo>
                                  <a:pt x="5257800" y="12712"/>
                                </a:lnTo>
                                <a:lnTo>
                                  <a:pt x="5257800"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12700" y="12700"/>
                            <a:ext cx="5257800" cy="1894205"/>
                          </a:xfrm>
                          <a:custGeom>
                            <a:avLst/>
                            <a:gdLst/>
                            <a:ahLst/>
                            <a:cxnLst/>
                            <a:rect l="l" t="t" r="r" b="b"/>
                            <a:pathLst>
                              <a:path w="5257800" h="1894205">
                                <a:moveTo>
                                  <a:pt x="0" y="1894052"/>
                                </a:moveTo>
                                <a:lnTo>
                                  <a:pt x="5257800" y="1894052"/>
                                </a:lnTo>
                                <a:lnTo>
                                  <a:pt x="5257800" y="0"/>
                                </a:lnTo>
                                <a:lnTo>
                                  <a:pt x="0" y="0"/>
                                </a:lnTo>
                                <a:lnTo>
                                  <a:pt x="0" y="1894052"/>
                                </a:lnTo>
                                <a:close/>
                              </a:path>
                            </a:pathLst>
                          </a:custGeom>
                          <a:ln w="25400">
                            <a:solidFill>
                              <a:srgbClr val="C7C8CA"/>
                            </a:solidFill>
                            <a:prstDash val="solid"/>
                          </a:ln>
                        </wps:spPr>
                        <wps:bodyPr wrap="square" lIns="0" tIns="0" rIns="0" bIns="0" rtlCol="0">
                          <a:prstTxWarp prst="textNoShape">
                            <a:avLst/>
                          </a:prstTxWarp>
                          <a:noAutofit/>
                        </wps:bodyPr>
                      </wps:wsp>
                      <wps:wsp>
                        <wps:cNvPr id="45" name="Textbox 45"/>
                        <wps:cNvSpPr txBox="1"/>
                        <wps:spPr>
                          <a:xfrm>
                            <a:off x="177914" y="678572"/>
                            <a:ext cx="4941570" cy="1106170"/>
                          </a:xfrm>
                          <a:prstGeom prst="rect">
                            <a:avLst/>
                          </a:prstGeom>
                        </wps:spPr>
                        <wps:txbx>
                          <w:txbxContent>
                            <w:p w14:paraId="3FCB2534" w14:textId="77777777" w:rsidR="008F2724" w:rsidRPr="008F2724" w:rsidRDefault="008F2724" w:rsidP="008F2724">
                              <w:pPr>
                                <w:spacing w:line="249" w:lineRule="auto"/>
                                <w:ind w:left="360" w:right="18" w:hanging="360"/>
                                <w:jc w:val="both"/>
                                <w:rPr>
                                  <w:color w:val="231F20"/>
                                  <w:spacing w:val="-2"/>
                                  <w:sz w:val="19"/>
                                  <w:lang w:eastAsia="zh-CN"/>
                                </w:rPr>
                              </w:pPr>
                              <w:proofErr w:type="spellStart"/>
                              <w:r w:rsidRPr="008F2724">
                                <w:rPr>
                                  <w:color w:val="231F20"/>
                                  <w:spacing w:val="-2"/>
                                  <w:sz w:val="19"/>
                                  <w:lang w:eastAsia="zh-CN"/>
                                </w:rPr>
                                <w:t>Crasnow</w:t>
                              </w:r>
                              <w:proofErr w:type="spellEnd"/>
                              <w:r w:rsidRPr="008F2724">
                                <w:rPr>
                                  <w:color w:val="231F20"/>
                                  <w:spacing w:val="-2"/>
                                  <w:sz w:val="19"/>
                                  <w:lang w:eastAsia="zh-CN"/>
                                </w:rPr>
                                <w:t>, S. 2015. “</w:t>
                              </w:r>
                              <w:r w:rsidRPr="008F2724">
                                <w:rPr>
                                  <w:rFonts w:ascii="SimSun" w:eastAsia="SimSun" w:hAnsi="SimSun" w:cs="SimSun" w:hint="eastAsia"/>
                                  <w:color w:val="231F20"/>
                                  <w:spacing w:val="-2"/>
                                  <w:sz w:val="19"/>
                                  <w:lang w:eastAsia="zh-CN"/>
                                </w:rPr>
                                <w:t>政治科学中的自然实验和多元主义。</w:t>
                              </w:r>
                              <w:r w:rsidRPr="008F2724">
                                <w:rPr>
                                  <w:color w:val="231F20"/>
                                  <w:spacing w:val="-2"/>
                                  <w:sz w:val="19"/>
                                  <w:lang w:eastAsia="zh-CN"/>
                                </w:rPr>
                                <w:t>”</w:t>
                              </w:r>
                              <w:r w:rsidRPr="008F2724">
                                <w:rPr>
                                  <w:rFonts w:ascii="SimSun" w:eastAsia="SimSun" w:hAnsi="SimSun" w:cs="SimSun" w:hint="eastAsia"/>
                                  <w:color w:val="231F20"/>
                                  <w:spacing w:val="-2"/>
                                  <w:sz w:val="19"/>
                                  <w:lang w:eastAsia="zh-CN"/>
                                </w:rPr>
                                <w:t>《社会科学哲学》</w:t>
                              </w:r>
                              <w:r w:rsidRPr="008F2724">
                                <w:rPr>
                                  <w:color w:val="231F20"/>
                                  <w:spacing w:val="-2"/>
                                  <w:sz w:val="19"/>
                                  <w:lang w:eastAsia="zh-CN"/>
                                </w:rPr>
                                <w:t>45 (4/5): 424–441.</w:t>
                              </w:r>
                            </w:p>
                            <w:p w14:paraId="6F5F2277" w14:textId="77777777" w:rsidR="008F2724" w:rsidRPr="008F2724" w:rsidRDefault="008F2724" w:rsidP="008F2724">
                              <w:pPr>
                                <w:spacing w:line="249" w:lineRule="auto"/>
                                <w:ind w:left="360" w:right="18" w:hanging="360"/>
                                <w:jc w:val="both"/>
                                <w:rPr>
                                  <w:color w:val="231F20"/>
                                  <w:spacing w:val="-2"/>
                                  <w:sz w:val="19"/>
                                  <w:lang w:eastAsia="zh-CN"/>
                                </w:rPr>
                              </w:pPr>
                            </w:p>
                            <w:p w14:paraId="2FBA229F" w14:textId="77777777" w:rsidR="008F2724" w:rsidRPr="008F2724" w:rsidRDefault="008F2724" w:rsidP="008F2724">
                              <w:pPr>
                                <w:spacing w:line="249" w:lineRule="auto"/>
                                <w:ind w:left="360" w:right="18" w:hanging="360"/>
                                <w:jc w:val="both"/>
                                <w:rPr>
                                  <w:color w:val="231F20"/>
                                  <w:spacing w:val="-2"/>
                                  <w:sz w:val="19"/>
                                  <w:lang w:eastAsia="zh-CN"/>
                                </w:rPr>
                              </w:pPr>
                              <w:r w:rsidRPr="008F2724">
                                <w:rPr>
                                  <w:color w:val="231F20"/>
                                  <w:spacing w:val="-2"/>
                                  <w:sz w:val="19"/>
                                  <w:lang w:eastAsia="zh-CN"/>
                                </w:rPr>
                                <w:t xml:space="preserve">Gerber, Alan S., and Donald P. Green. 2012. </w:t>
                              </w:r>
                              <w:r w:rsidRPr="008F2724">
                                <w:rPr>
                                  <w:rFonts w:ascii="SimSun" w:eastAsia="SimSun" w:hAnsi="SimSun" w:cs="SimSun" w:hint="eastAsia"/>
                                  <w:color w:val="231F20"/>
                                  <w:spacing w:val="-2"/>
                                  <w:sz w:val="19"/>
                                  <w:lang w:eastAsia="zh-CN"/>
                                </w:rPr>
                                <w:t>《实地实验：设计、分析与解释》。纽约：</w:t>
                              </w:r>
                              <w:r w:rsidRPr="008F2724">
                                <w:rPr>
                                  <w:color w:val="231F20"/>
                                  <w:spacing w:val="-2"/>
                                  <w:sz w:val="19"/>
                                  <w:lang w:eastAsia="zh-CN"/>
                                </w:rPr>
                                <w:t>Norton</w:t>
                              </w:r>
                              <w:r w:rsidRPr="008F2724">
                                <w:rPr>
                                  <w:rFonts w:ascii="SimSun" w:eastAsia="SimSun" w:hAnsi="SimSun" w:cs="SimSun" w:hint="eastAsia"/>
                                  <w:color w:val="231F20"/>
                                  <w:spacing w:val="-2"/>
                                  <w:sz w:val="19"/>
                                  <w:lang w:eastAsia="zh-CN"/>
                                </w:rPr>
                                <w:t>出版社。</w:t>
                              </w:r>
                            </w:p>
                            <w:p w14:paraId="12CEFD1D" w14:textId="77777777" w:rsidR="008F2724" w:rsidRPr="008F2724" w:rsidRDefault="008F2724" w:rsidP="008F2724">
                              <w:pPr>
                                <w:spacing w:line="249" w:lineRule="auto"/>
                                <w:ind w:left="360" w:right="18" w:hanging="360"/>
                                <w:jc w:val="both"/>
                                <w:rPr>
                                  <w:color w:val="231F20"/>
                                  <w:spacing w:val="-2"/>
                                  <w:sz w:val="19"/>
                                  <w:lang w:eastAsia="zh-CN"/>
                                </w:rPr>
                              </w:pPr>
                            </w:p>
                            <w:p w14:paraId="7F79F479" w14:textId="29D102B9" w:rsidR="00F312E5" w:rsidRDefault="008F2724" w:rsidP="008F2724">
                              <w:pPr>
                                <w:spacing w:line="249" w:lineRule="auto"/>
                                <w:ind w:left="360" w:right="18" w:hanging="360"/>
                                <w:jc w:val="both"/>
                                <w:rPr>
                                  <w:sz w:val="19"/>
                                </w:rPr>
                              </w:pPr>
                              <w:r w:rsidRPr="008F2724">
                                <w:rPr>
                                  <w:color w:val="231F20"/>
                                  <w:spacing w:val="-2"/>
                                  <w:sz w:val="19"/>
                                </w:rPr>
                                <w:t xml:space="preserve">Levy, Y., T. J. Ellis, and T. Cohen. </w:t>
                              </w:r>
                              <w:r w:rsidRPr="008F2724">
                                <w:rPr>
                                  <w:color w:val="231F20"/>
                                  <w:spacing w:val="-2"/>
                                  <w:sz w:val="19"/>
                                  <w:lang w:eastAsia="zh-CN"/>
                                </w:rPr>
                                <w:t>2011. “</w:t>
                              </w:r>
                              <w:r w:rsidRPr="008F2724">
                                <w:rPr>
                                  <w:rFonts w:ascii="SimSun" w:eastAsia="SimSun" w:hAnsi="SimSun" w:cs="SimSun" w:hint="eastAsia"/>
                                  <w:color w:val="231F20"/>
                                  <w:spacing w:val="-2"/>
                                  <w:sz w:val="19"/>
                                  <w:lang w:eastAsia="zh-CN"/>
                                </w:rPr>
                                <w:t>信息系统研究中初学者的实验和准实验研究指南</w:t>
                              </w:r>
                              <w:proofErr w:type="gramStart"/>
                              <w:r w:rsidRPr="008F2724">
                                <w:rPr>
                                  <w:rFonts w:ascii="SimSun" w:eastAsia="SimSun" w:hAnsi="SimSun" w:cs="SimSun" w:hint="eastAsia"/>
                                  <w:color w:val="231F20"/>
                                  <w:spacing w:val="-2"/>
                                  <w:sz w:val="19"/>
                                  <w:lang w:eastAsia="zh-CN"/>
                                </w:rPr>
                                <w:t>。</w:t>
                              </w:r>
                              <w:r w:rsidRPr="008F2724">
                                <w:rPr>
                                  <w:color w:val="231F20"/>
                                  <w:spacing w:val="-2"/>
                                  <w:sz w:val="19"/>
                                </w:rPr>
                                <w:t>”</w:t>
                              </w:r>
                              <w:r w:rsidRPr="008F2724">
                                <w:rPr>
                                  <w:rFonts w:ascii="SimSun" w:eastAsia="SimSun" w:hAnsi="SimSun" w:cs="SimSun" w:hint="eastAsia"/>
                                  <w:color w:val="231F20"/>
                                  <w:spacing w:val="-2"/>
                                  <w:sz w:val="19"/>
                                </w:rPr>
                                <w:t>《</w:t>
                              </w:r>
                              <w:proofErr w:type="gramEnd"/>
                              <w:r w:rsidRPr="008F2724">
                                <w:rPr>
                                  <w:rFonts w:ascii="SimSun" w:eastAsia="SimSun" w:hAnsi="SimSun" w:cs="SimSun" w:hint="eastAsia"/>
                                  <w:color w:val="231F20"/>
                                  <w:spacing w:val="-2"/>
                                  <w:sz w:val="19"/>
                                </w:rPr>
                                <w:t>跨学科信息、知识和管理杂志》</w:t>
                              </w:r>
                              <w:r w:rsidRPr="008F2724">
                                <w:rPr>
                                  <w:color w:val="231F20"/>
                                  <w:spacing w:val="-2"/>
                                  <w:sz w:val="19"/>
                                </w:rPr>
                                <w:t>6: 151–161</w:t>
                              </w:r>
                              <w:r w:rsidRPr="008F2724">
                                <w:rPr>
                                  <w:rFonts w:ascii="SimSun" w:eastAsia="SimSun" w:hAnsi="SimSun" w:cs="SimSun" w:hint="eastAsia"/>
                                  <w:color w:val="231F20"/>
                                  <w:spacing w:val="-2"/>
                                  <w:sz w:val="19"/>
                                </w:rPr>
                                <w:t>。</w:t>
                              </w:r>
                            </w:p>
                          </w:txbxContent>
                        </wps:txbx>
                        <wps:bodyPr wrap="square" lIns="0" tIns="0" rIns="0" bIns="0" rtlCol="0">
                          <a:noAutofit/>
                        </wps:bodyPr>
                      </wps:wsp>
                      <wps:wsp>
                        <wps:cNvPr id="46" name="Textbox 46"/>
                        <wps:cNvSpPr txBox="1"/>
                        <wps:spPr>
                          <a:xfrm>
                            <a:off x="177800" y="361021"/>
                            <a:ext cx="4940935" cy="153670"/>
                          </a:xfrm>
                          <a:prstGeom prst="rect">
                            <a:avLst/>
                          </a:prstGeom>
                        </wps:spPr>
                        <wps:txbx>
                          <w:txbxContent>
                            <w:p w14:paraId="41165BD9" w14:textId="708EB7C0" w:rsidR="00F312E5" w:rsidRDefault="008F2724">
                              <w:pPr>
                                <w:rPr>
                                  <w:i/>
                                  <w:sz w:val="19"/>
                                </w:rPr>
                              </w:pPr>
                              <w:r w:rsidRPr="008F2724">
                                <w:rPr>
                                  <w:color w:val="231F20"/>
                                  <w:sz w:val="19"/>
                                </w:rPr>
                                <w:t xml:space="preserve">Campbell, Donald </w:t>
                              </w:r>
                              <w:proofErr w:type="spellStart"/>
                              <w:r w:rsidRPr="008F2724">
                                <w:rPr>
                                  <w:color w:val="231F20"/>
                                  <w:sz w:val="19"/>
                                </w:rPr>
                                <w:t>T.</w:t>
                              </w:r>
                              <w:r w:rsidRPr="008F2724">
                                <w:rPr>
                                  <w:rFonts w:ascii="SimSun" w:eastAsia="SimSun" w:hAnsi="SimSun" w:cs="SimSun" w:hint="eastAsia"/>
                                  <w:color w:val="231F20"/>
                                  <w:sz w:val="19"/>
                                </w:rPr>
                                <w:t>和</w:t>
                              </w:r>
                              <w:r w:rsidRPr="008F2724">
                                <w:rPr>
                                  <w:color w:val="231F20"/>
                                  <w:sz w:val="19"/>
                                </w:rPr>
                                <w:t>J.C</w:t>
                              </w:r>
                              <w:proofErr w:type="spellEnd"/>
                              <w:r w:rsidRPr="008F2724">
                                <w:rPr>
                                  <w:color w:val="231F20"/>
                                  <w:sz w:val="19"/>
                                </w:rPr>
                                <w:t xml:space="preserve">. Stanley. </w:t>
                              </w:r>
                              <w:r w:rsidRPr="008F2724">
                                <w:rPr>
                                  <w:color w:val="231F20"/>
                                  <w:sz w:val="19"/>
                                  <w:lang w:eastAsia="zh-CN"/>
                                </w:rPr>
                                <w:t xml:space="preserve">1963. </w:t>
                              </w:r>
                              <w:r w:rsidRPr="008F2724">
                                <w:rPr>
                                  <w:rFonts w:ascii="SimSun" w:eastAsia="SimSun" w:hAnsi="SimSun" w:cs="SimSun" w:hint="eastAsia"/>
                                  <w:color w:val="231F20"/>
                                  <w:sz w:val="19"/>
                                  <w:lang w:eastAsia="zh-CN"/>
                                </w:rPr>
                                <w:t>《研究的实验和准实验设计》。</w:t>
                              </w:r>
                              <w:proofErr w:type="spellStart"/>
                              <w:r w:rsidRPr="008F2724">
                                <w:rPr>
                                  <w:rFonts w:ascii="SimSun" w:eastAsia="SimSun" w:hAnsi="SimSun" w:cs="SimSun" w:hint="eastAsia"/>
                                  <w:color w:val="231F20"/>
                                  <w:sz w:val="19"/>
                                </w:rPr>
                                <w:t>芝加哥：</w:t>
                              </w:r>
                              <w:r w:rsidRPr="008F2724">
                                <w:rPr>
                                  <w:color w:val="231F20"/>
                                  <w:sz w:val="19"/>
                                </w:rPr>
                                <w:t>Rand</w:t>
                              </w:r>
                              <w:proofErr w:type="spellEnd"/>
                              <w:r w:rsidRPr="008F2724">
                                <w:rPr>
                                  <w:color w:val="231F20"/>
                                  <w:sz w:val="19"/>
                                </w:rPr>
                                <w:t xml:space="preserve"> </w:t>
                              </w:r>
                              <w:proofErr w:type="spellStart"/>
                              <w:r w:rsidRPr="008F2724">
                                <w:rPr>
                                  <w:color w:val="231F20"/>
                                  <w:sz w:val="19"/>
                                </w:rPr>
                                <w:t>McNally</w:t>
                              </w:r>
                              <w:r w:rsidRPr="008F2724">
                                <w:rPr>
                                  <w:rFonts w:ascii="SimSun" w:eastAsia="SimSun" w:hAnsi="SimSun" w:cs="SimSun" w:hint="eastAsia"/>
                                  <w:color w:val="231F20"/>
                                  <w:sz w:val="19"/>
                                </w:rPr>
                                <w:t>出版社</w:t>
                              </w:r>
                              <w:proofErr w:type="spellEnd"/>
                              <w:r w:rsidRPr="008F2724">
                                <w:rPr>
                                  <w:rFonts w:ascii="SimSun" w:eastAsia="SimSun" w:hAnsi="SimSun" w:cs="SimSun" w:hint="eastAsia"/>
                                  <w:color w:val="231F20"/>
                                  <w:sz w:val="19"/>
                                </w:rPr>
                                <w:t>。</w:t>
                              </w:r>
                            </w:p>
                          </w:txbxContent>
                        </wps:txbx>
                        <wps:bodyPr wrap="square" lIns="0" tIns="0" rIns="0" bIns="0" rtlCol="0">
                          <a:noAutofit/>
                        </wps:bodyPr>
                      </wps:wsp>
                      <wps:wsp>
                        <wps:cNvPr id="47" name="Textbox 47"/>
                        <wps:cNvSpPr txBox="1"/>
                        <wps:spPr>
                          <a:xfrm>
                            <a:off x="25400" y="25400"/>
                            <a:ext cx="5232400" cy="255904"/>
                          </a:xfrm>
                          <a:prstGeom prst="rect">
                            <a:avLst/>
                          </a:prstGeom>
                          <a:solidFill>
                            <a:srgbClr val="231F20"/>
                          </a:solidFill>
                        </wps:spPr>
                        <wps:txbx>
                          <w:txbxContent>
                            <w:p w14:paraId="368BDA15" w14:textId="26425783" w:rsidR="00F312E5" w:rsidRDefault="008F2724">
                              <w:pPr>
                                <w:spacing w:before="12"/>
                                <w:ind w:left="240"/>
                                <w:rPr>
                                  <w:rFonts w:ascii="Tahoma"/>
                                  <w:b/>
                                  <w:color w:val="000000"/>
                                  <w:sz w:val="28"/>
                                </w:rPr>
                              </w:pPr>
                              <w:bookmarkStart w:id="30" w:name="OLE_LINK544"/>
                              <w:bookmarkStart w:id="31" w:name="OLE_LINK545"/>
                              <w:bookmarkStart w:id="32" w:name="_Hlk140682762"/>
                              <w:proofErr w:type="spellStart"/>
                              <w:r w:rsidRPr="008F2724">
                                <w:rPr>
                                  <w:rFonts w:ascii="SimSun" w:eastAsia="SimSun" w:hAnsi="SimSun" w:cs="SimSun" w:hint="eastAsia"/>
                                  <w:b/>
                                  <w:color w:val="FFFFFF"/>
                                  <w:spacing w:val="-2"/>
                                  <w:sz w:val="28"/>
                                </w:rPr>
                                <w:t>建议阅读</w:t>
                              </w:r>
                              <w:bookmarkEnd w:id="30"/>
                              <w:bookmarkEnd w:id="31"/>
                              <w:bookmarkEnd w:id="32"/>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0FD6987" id="Group 41" o:spid="_x0000_s1037" style="position:absolute;margin-left:37.35pt;margin-top:10.4pt;width:414pt;height:149.15pt;z-index:-15721984;mso-wrap-distance-left:0;mso-wrap-distance-right:0;mso-position-horizontal-relative:page;mso-width-relative:margin;mso-height-relative:margin" coordorigin="127,126" coordsize="52578,189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">
                <v:shape id="Graphic 42" o:spid="_x0000_s1038" style="position:absolute;left:127;top:126;width:52578;height:18943;visibility:visible;mso-wrap-style:square;v-text-anchor:top" coordsize="5257800,1894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" path="m5257800,268452l,268452,,1894052r5257800,l5257800,268452xem5257800,l,,,12712r5257800,l5257800,xe" stroked="f">
                  <v:path arrowok="t"/>
                </v:shape>
                <v:shape id="Graphic 43" o:spid="_x0000_s1039" style="position:absolute;left:127;top:127;width:52578;height:18942;visibility:visible;mso-wrap-style:square;v-text-anchor:top" coordsize="5257800,1894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" path="m,1894052r5257800,l5257800,,,,,1894052xe" filled="f" strokecolor="#c7c8ca" strokeweight="2pt">
                  <v:path arrowok="t"/>
                </v:shape>
                <v:shape id="Textbox 45" o:spid="_x0000_s1040" type="#_x0000_t202" style="position:absolute;left:1779;top:6785;width:49415;height:11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z20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" filled="f" stroked="f">
                  <v:textbox inset="0,0,0,0">
                    <w:txbxContent>
                      <w:p w14:paraId="3FCB2534" w14:textId="77777777" w:rsidR="008F2724" w:rsidRPr="008F2724" w:rsidRDefault="008F2724" w:rsidP="008F2724">
                        <w:pPr>
                          <w:spacing w:line="249" w:lineRule="auto"/>
                          <w:ind w:left="360" w:right="18" w:hanging="360"/>
                          <w:jc w:val="both"/>
                          <w:rPr>
                            <w:color w:val="231F20"/>
                            <w:spacing w:val="-2"/>
                            <w:sz w:val="19"/>
                            <w:lang w:eastAsia="zh-CN"/>
                          </w:rPr>
                        </w:pPr>
                        <w:proofErr w:type="spellStart"/>
                        <w:r w:rsidRPr="008F2724">
                          <w:rPr>
                            <w:color w:val="231F20"/>
                            <w:spacing w:val="-2"/>
                            <w:sz w:val="19"/>
                            <w:lang w:eastAsia="zh-CN"/>
                          </w:rPr>
                          <w:t>Crasnow</w:t>
                        </w:r>
                        <w:proofErr w:type="spellEnd"/>
                        <w:r w:rsidRPr="008F2724">
                          <w:rPr>
                            <w:color w:val="231F20"/>
                            <w:spacing w:val="-2"/>
                            <w:sz w:val="19"/>
                            <w:lang w:eastAsia="zh-CN"/>
                          </w:rPr>
                          <w:t>, S. 2015. “</w:t>
                        </w:r>
                        <w:r w:rsidRPr="008F2724">
                          <w:rPr>
                            <w:rFonts w:ascii="SimSun" w:eastAsia="SimSun" w:hAnsi="SimSun" w:cs="SimSun" w:hint="eastAsia"/>
                            <w:color w:val="231F20"/>
                            <w:spacing w:val="-2"/>
                            <w:sz w:val="19"/>
                            <w:lang w:eastAsia="zh-CN"/>
                          </w:rPr>
                          <w:t>政治科学中的自然实验和多元主义。</w:t>
                        </w:r>
                        <w:r w:rsidRPr="008F2724">
                          <w:rPr>
                            <w:color w:val="231F20"/>
                            <w:spacing w:val="-2"/>
                            <w:sz w:val="19"/>
                            <w:lang w:eastAsia="zh-CN"/>
                          </w:rPr>
                          <w:t>”</w:t>
                        </w:r>
                        <w:r w:rsidRPr="008F2724">
                          <w:rPr>
                            <w:rFonts w:ascii="SimSun" w:eastAsia="SimSun" w:hAnsi="SimSun" w:cs="SimSun" w:hint="eastAsia"/>
                            <w:color w:val="231F20"/>
                            <w:spacing w:val="-2"/>
                            <w:sz w:val="19"/>
                            <w:lang w:eastAsia="zh-CN"/>
                          </w:rPr>
                          <w:t>《社会科学哲学》</w:t>
                        </w:r>
                        <w:r w:rsidRPr="008F2724">
                          <w:rPr>
                            <w:color w:val="231F20"/>
                            <w:spacing w:val="-2"/>
                            <w:sz w:val="19"/>
                            <w:lang w:eastAsia="zh-CN"/>
                          </w:rPr>
                          <w:t>45 (4/5): 424–441.</w:t>
                        </w:r>
                      </w:p>
                      <w:p w14:paraId="6F5F2277" w14:textId="77777777" w:rsidR="008F2724" w:rsidRPr="008F2724" w:rsidRDefault="008F2724" w:rsidP="008F2724">
                        <w:pPr>
                          <w:spacing w:line="249" w:lineRule="auto"/>
                          <w:ind w:left="360" w:right="18" w:hanging="360"/>
                          <w:jc w:val="both"/>
                          <w:rPr>
                            <w:color w:val="231F20"/>
                            <w:spacing w:val="-2"/>
                            <w:sz w:val="19"/>
                            <w:lang w:eastAsia="zh-CN"/>
                          </w:rPr>
                        </w:pPr>
                      </w:p>
                      <w:p w14:paraId="2FBA229F" w14:textId="77777777" w:rsidR="008F2724" w:rsidRPr="008F2724" w:rsidRDefault="008F2724" w:rsidP="008F2724">
                        <w:pPr>
                          <w:spacing w:line="249" w:lineRule="auto"/>
                          <w:ind w:left="360" w:right="18" w:hanging="360"/>
                          <w:jc w:val="both"/>
                          <w:rPr>
                            <w:color w:val="231F20"/>
                            <w:spacing w:val="-2"/>
                            <w:sz w:val="19"/>
                            <w:lang w:eastAsia="zh-CN"/>
                          </w:rPr>
                        </w:pPr>
                        <w:r w:rsidRPr="008F2724">
                          <w:rPr>
                            <w:color w:val="231F20"/>
                            <w:spacing w:val="-2"/>
                            <w:sz w:val="19"/>
                            <w:lang w:eastAsia="zh-CN"/>
                          </w:rPr>
                          <w:t xml:space="preserve">Gerber, Alan S., and Donald P. Green. 2012. </w:t>
                        </w:r>
                        <w:r w:rsidRPr="008F2724">
                          <w:rPr>
                            <w:rFonts w:ascii="SimSun" w:eastAsia="SimSun" w:hAnsi="SimSun" w:cs="SimSun" w:hint="eastAsia"/>
                            <w:color w:val="231F20"/>
                            <w:spacing w:val="-2"/>
                            <w:sz w:val="19"/>
                            <w:lang w:eastAsia="zh-CN"/>
                          </w:rPr>
                          <w:t>《实地实验：设计、分析与解释》。纽约：</w:t>
                        </w:r>
                        <w:r w:rsidRPr="008F2724">
                          <w:rPr>
                            <w:color w:val="231F20"/>
                            <w:spacing w:val="-2"/>
                            <w:sz w:val="19"/>
                            <w:lang w:eastAsia="zh-CN"/>
                          </w:rPr>
                          <w:t>Norton</w:t>
                        </w:r>
                        <w:r w:rsidRPr="008F2724">
                          <w:rPr>
                            <w:rFonts w:ascii="SimSun" w:eastAsia="SimSun" w:hAnsi="SimSun" w:cs="SimSun" w:hint="eastAsia"/>
                            <w:color w:val="231F20"/>
                            <w:spacing w:val="-2"/>
                            <w:sz w:val="19"/>
                            <w:lang w:eastAsia="zh-CN"/>
                          </w:rPr>
                          <w:t>出版社。</w:t>
                        </w:r>
                      </w:p>
                      <w:p w14:paraId="12CEFD1D" w14:textId="77777777" w:rsidR="008F2724" w:rsidRPr="008F2724" w:rsidRDefault="008F2724" w:rsidP="008F2724">
                        <w:pPr>
                          <w:spacing w:line="249" w:lineRule="auto"/>
                          <w:ind w:left="360" w:right="18" w:hanging="360"/>
                          <w:jc w:val="both"/>
                          <w:rPr>
                            <w:color w:val="231F20"/>
                            <w:spacing w:val="-2"/>
                            <w:sz w:val="19"/>
                            <w:lang w:eastAsia="zh-CN"/>
                          </w:rPr>
                        </w:pPr>
                      </w:p>
                      <w:p w14:paraId="7F79F479" w14:textId="29D102B9" w:rsidR="00F312E5" w:rsidRDefault="008F2724" w:rsidP="008F2724">
                        <w:pPr>
                          <w:spacing w:line="249" w:lineRule="auto"/>
                          <w:ind w:left="360" w:right="18" w:hanging="360"/>
                          <w:jc w:val="both"/>
                          <w:rPr>
                            <w:sz w:val="19"/>
                          </w:rPr>
                        </w:pPr>
                        <w:r w:rsidRPr="008F2724">
                          <w:rPr>
                            <w:color w:val="231F20"/>
                            <w:spacing w:val="-2"/>
                            <w:sz w:val="19"/>
                          </w:rPr>
                          <w:t xml:space="preserve">Levy, Y., T. J. Ellis, and T. Cohen. </w:t>
                        </w:r>
                        <w:r w:rsidRPr="008F2724">
                          <w:rPr>
                            <w:color w:val="231F20"/>
                            <w:spacing w:val="-2"/>
                            <w:sz w:val="19"/>
                            <w:lang w:eastAsia="zh-CN"/>
                          </w:rPr>
                          <w:t>2011. “</w:t>
                        </w:r>
                        <w:r w:rsidRPr="008F2724">
                          <w:rPr>
                            <w:rFonts w:ascii="SimSun" w:eastAsia="SimSun" w:hAnsi="SimSun" w:cs="SimSun" w:hint="eastAsia"/>
                            <w:color w:val="231F20"/>
                            <w:spacing w:val="-2"/>
                            <w:sz w:val="19"/>
                            <w:lang w:eastAsia="zh-CN"/>
                          </w:rPr>
                          <w:t>信息系统研究中初学者的实验和准实验研究指南</w:t>
                        </w:r>
                        <w:proofErr w:type="gramStart"/>
                        <w:r w:rsidRPr="008F2724">
                          <w:rPr>
                            <w:rFonts w:ascii="SimSun" w:eastAsia="SimSun" w:hAnsi="SimSun" w:cs="SimSun" w:hint="eastAsia"/>
                            <w:color w:val="231F20"/>
                            <w:spacing w:val="-2"/>
                            <w:sz w:val="19"/>
                            <w:lang w:eastAsia="zh-CN"/>
                          </w:rPr>
                          <w:t>。</w:t>
                        </w:r>
                        <w:r w:rsidRPr="008F2724">
                          <w:rPr>
                            <w:color w:val="231F20"/>
                            <w:spacing w:val="-2"/>
                            <w:sz w:val="19"/>
                          </w:rPr>
                          <w:t>”</w:t>
                        </w:r>
                        <w:r w:rsidRPr="008F2724">
                          <w:rPr>
                            <w:rFonts w:ascii="SimSun" w:eastAsia="SimSun" w:hAnsi="SimSun" w:cs="SimSun" w:hint="eastAsia"/>
                            <w:color w:val="231F20"/>
                            <w:spacing w:val="-2"/>
                            <w:sz w:val="19"/>
                          </w:rPr>
                          <w:t>《</w:t>
                        </w:r>
                        <w:proofErr w:type="gramEnd"/>
                        <w:r w:rsidRPr="008F2724">
                          <w:rPr>
                            <w:rFonts w:ascii="SimSun" w:eastAsia="SimSun" w:hAnsi="SimSun" w:cs="SimSun" w:hint="eastAsia"/>
                            <w:color w:val="231F20"/>
                            <w:spacing w:val="-2"/>
                            <w:sz w:val="19"/>
                          </w:rPr>
                          <w:t>跨学科信息、知识和管理杂志》</w:t>
                        </w:r>
                        <w:r w:rsidRPr="008F2724">
                          <w:rPr>
                            <w:color w:val="231F20"/>
                            <w:spacing w:val="-2"/>
                            <w:sz w:val="19"/>
                          </w:rPr>
                          <w:t>6: 151–161</w:t>
                        </w:r>
                        <w:r w:rsidRPr="008F2724">
                          <w:rPr>
                            <w:rFonts w:ascii="SimSun" w:eastAsia="SimSun" w:hAnsi="SimSun" w:cs="SimSun" w:hint="eastAsia"/>
                            <w:color w:val="231F20"/>
                            <w:spacing w:val="-2"/>
                            <w:sz w:val="19"/>
                          </w:rPr>
                          <w:t>。</w:t>
                        </w:r>
                      </w:p>
                    </w:txbxContent>
                  </v:textbox>
                </v:shape>
                <v:shape id="Textbox 46" o:spid="_x0000_s1041" type="#_x0000_t202" style="position:absolute;left:1778;top:3610;width:494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" filled="f" stroked="f">
                  <v:textbox inset="0,0,0,0">
                    <w:txbxContent>
                      <w:p w14:paraId="41165BD9" w14:textId="708EB7C0" w:rsidR="00F312E5" w:rsidRDefault="008F2724">
                        <w:pPr>
                          <w:rPr>
                            <w:i/>
                            <w:sz w:val="19"/>
                          </w:rPr>
                        </w:pPr>
                        <w:r w:rsidRPr="008F2724">
                          <w:rPr>
                            <w:color w:val="231F20"/>
                            <w:sz w:val="19"/>
                          </w:rPr>
                          <w:t xml:space="preserve">Campbell, Donald </w:t>
                        </w:r>
                        <w:proofErr w:type="spellStart"/>
                        <w:r w:rsidRPr="008F2724">
                          <w:rPr>
                            <w:color w:val="231F20"/>
                            <w:sz w:val="19"/>
                          </w:rPr>
                          <w:t>T.</w:t>
                        </w:r>
                        <w:r w:rsidRPr="008F2724">
                          <w:rPr>
                            <w:rFonts w:ascii="SimSun" w:eastAsia="SimSun" w:hAnsi="SimSun" w:cs="SimSun" w:hint="eastAsia"/>
                            <w:color w:val="231F20"/>
                            <w:sz w:val="19"/>
                          </w:rPr>
                          <w:t>和</w:t>
                        </w:r>
                        <w:r w:rsidRPr="008F2724">
                          <w:rPr>
                            <w:color w:val="231F20"/>
                            <w:sz w:val="19"/>
                          </w:rPr>
                          <w:t>J.C</w:t>
                        </w:r>
                        <w:proofErr w:type="spellEnd"/>
                        <w:r w:rsidRPr="008F2724">
                          <w:rPr>
                            <w:color w:val="231F20"/>
                            <w:sz w:val="19"/>
                          </w:rPr>
                          <w:t xml:space="preserve">. Stanley. </w:t>
                        </w:r>
                        <w:r w:rsidRPr="008F2724">
                          <w:rPr>
                            <w:color w:val="231F20"/>
                            <w:sz w:val="19"/>
                            <w:lang w:eastAsia="zh-CN"/>
                          </w:rPr>
                          <w:t xml:space="preserve">1963. </w:t>
                        </w:r>
                        <w:r w:rsidRPr="008F2724">
                          <w:rPr>
                            <w:rFonts w:ascii="SimSun" w:eastAsia="SimSun" w:hAnsi="SimSun" w:cs="SimSun" w:hint="eastAsia"/>
                            <w:color w:val="231F20"/>
                            <w:sz w:val="19"/>
                            <w:lang w:eastAsia="zh-CN"/>
                          </w:rPr>
                          <w:t>《研究的实验和准实验设计》。</w:t>
                        </w:r>
                        <w:proofErr w:type="spellStart"/>
                        <w:r w:rsidRPr="008F2724">
                          <w:rPr>
                            <w:rFonts w:ascii="SimSun" w:eastAsia="SimSun" w:hAnsi="SimSun" w:cs="SimSun" w:hint="eastAsia"/>
                            <w:color w:val="231F20"/>
                            <w:sz w:val="19"/>
                          </w:rPr>
                          <w:t>芝加哥：</w:t>
                        </w:r>
                        <w:r w:rsidRPr="008F2724">
                          <w:rPr>
                            <w:color w:val="231F20"/>
                            <w:sz w:val="19"/>
                          </w:rPr>
                          <w:t>Rand</w:t>
                        </w:r>
                        <w:proofErr w:type="spellEnd"/>
                        <w:r w:rsidRPr="008F2724">
                          <w:rPr>
                            <w:color w:val="231F20"/>
                            <w:sz w:val="19"/>
                          </w:rPr>
                          <w:t xml:space="preserve"> </w:t>
                        </w:r>
                        <w:proofErr w:type="spellStart"/>
                        <w:r w:rsidRPr="008F2724">
                          <w:rPr>
                            <w:color w:val="231F20"/>
                            <w:sz w:val="19"/>
                          </w:rPr>
                          <w:t>McNally</w:t>
                        </w:r>
                        <w:r w:rsidRPr="008F2724">
                          <w:rPr>
                            <w:rFonts w:ascii="SimSun" w:eastAsia="SimSun" w:hAnsi="SimSun" w:cs="SimSun" w:hint="eastAsia"/>
                            <w:color w:val="231F20"/>
                            <w:sz w:val="19"/>
                          </w:rPr>
                          <w:t>出版社</w:t>
                        </w:r>
                        <w:proofErr w:type="spellEnd"/>
                        <w:r w:rsidRPr="008F2724">
                          <w:rPr>
                            <w:rFonts w:ascii="SimSun" w:eastAsia="SimSun" w:hAnsi="SimSun" w:cs="SimSun" w:hint="eastAsia"/>
                            <w:color w:val="231F20"/>
                            <w:sz w:val="19"/>
                          </w:rPr>
                          <w:t>。</w:t>
                        </w:r>
                      </w:p>
                    </w:txbxContent>
                  </v:textbox>
                </v:shape>
                <v:shape id="Textbox 47" o:spid="_x0000_s1042" type="#_x0000_t202" style="position:absolute;left:254;top:254;width:52324;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" fillcolor="#231f20" stroked="f">
                  <v:textbox inset="0,0,0,0">
                    <w:txbxContent>
                      <w:p w14:paraId="368BDA15" w14:textId="26425783" w:rsidR="00F312E5" w:rsidRDefault="008F2724">
                        <w:pPr>
                          <w:spacing w:before="12"/>
                          <w:ind w:left="240"/>
                          <w:rPr>
                            <w:rFonts w:ascii="Tahoma"/>
                            <w:b/>
                            <w:color w:val="000000"/>
                            <w:sz w:val="28"/>
                          </w:rPr>
                        </w:pPr>
                        <w:bookmarkStart w:id="33" w:name="OLE_LINK544"/>
                        <w:bookmarkStart w:id="34" w:name="OLE_LINK545"/>
                        <w:bookmarkStart w:id="35" w:name="_Hlk140682762"/>
                        <w:proofErr w:type="spellStart"/>
                        <w:r w:rsidRPr="008F2724">
                          <w:rPr>
                            <w:rFonts w:ascii="SimSun" w:eastAsia="SimSun" w:hAnsi="SimSun" w:cs="SimSun" w:hint="eastAsia"/>
                            <w:b/>
                            <w:color w:val="FFFFFF"/>
                            <w:spacing w:val="-2"/>
                            <w:sz w:val="28"/>
                          </w:rPr>
                          <w:t>建议阅读</w:t>
                        </w:r>
                        <w:bookmarkEnd w:id="33"/>
                        <w:bookmarkEnd w:id="34"/>
                        <w:bookmarkEnd w:id="35"/>
                        <w:proofErr w:type="spellEnd"/>
                      </w:p>
                    </w:txbxContent>
                  </v:textbox>
                </v:shape>
                <w10:wrap type="topAndBottom" anchorx="page"/>
              </v:group>
            </w:pict>
          </mc:Fallback>
        </mc:AlternateContent>
      </w:r>
    </w:p>
    <w:p w14:paraId="4A21DF97" w14:textId="77777777" w:rsidR="00F312E5" w:rsidRDefault="00F312E5">
      <w:pPr>
        <w:pStyle w:val="BodyText"/>
        <w:rPr>
          <w:rFonts w:ascii="Tahoma"/>
          <w:sz w:val="20"/>
        </w:rPr>
      </w:pPr>
    </w:p>
    <w:p w14:paraId="108B748E" w14:textId="77777777" w:rsidR="00F312E5" w:rsidRDefault="00F312E5">
      <w:pPr>
        <w:pStyle w:val="BodyText"/>
        <w:rPr>
          <w:rFonts w:ascii="Tahoma"/>
          <w:sz w:val="20"/>
        </w:rPr>
      </w:pPr>
    </w:p>
    <w:p w14:paraId="11C57783" w14:textId="77777777" w:rsidR="00F312E5" w:rsidRDefault="00F312E5">
      <w:pPr>
        <w:rPr>
          <w:sz w:val="16"/>
        </w:rPr>
        <w:sectPr w:rsidR="00F312E5">
          <w:headerReference w:type="even" r:id="rId14"/>
          <w:pgSz w:w="10620" w:h="13140"/>
          <w:pgMar w:top="460" w:right="580" w:bottom="280" w:left="220" w:header="0" w:footer="0" w:gutter="0"/>
          <w:cols w:space="720"/>
        </w:sectPr>
      </w:pPr>
    </w:p>
    <w:p w14:paraId="111776CB" w14:textId="635AE22A" w:rsidR="00F312E5" w:rsidRPr="006A2C18" w:rsidRDefault="00000000" w:rsidP="006A2C18">
      <w:pPr>
        <w:tabs>
          <w:tab w:val="left" w:pos="2834"/>
        </w:tabs>
        <w:spacing w:before="80"/>
        <w:ind w:right="138"/>
        <w:jc w:val="right"/>
        <w:rPr>
          <w:rFonts w:ascii="Tahoma" w:hAnsi="Tahoma"/>
          <w:b/>
          <w:sz w:val="18"/>
        </w:rPr>
      </w:pPr>
      <w:r>
        <w:rPr>
          <w:rFonts w:ascii="Tahoma" w:hAnsi="Tahoma"/>
          <w:color w:val="231F20"/>
          <w:w w:val="105"/>
          <w:sz w:val="15"/>
        </w:rPr>
        <w:lastRenderedPageBreak/>
        <w:t>Chapter</w:t>
      </w:r>
      <w:r>
        <w:rPr>
          <w:rFonts w:ascii="Tahoma" w:hAnsi="Tahoma"/>
          <w:color w:val="231F20"/>
          <w:spacing w:val="-13"/>
          <w:w w:val="105"/>
          <w:sz w:val="15"/>
        </w:rPr>
        <w:t xml:space="preserve"> </w:t>
      </w:r>
      <w:r>
        <w:rPr>
          <w:rFonts w:ascii="Tahoma" w:hAnsi="Tahoma"/>
          <w:color w:val="231F20"/>
          <w:w w:val="105"/>
          <w:sz w:val="15"/>
        </w:rPr>
        <w:t>4</w:t>
      </w:r>
      <w:r>
        <w:rPr>
          <w:rFonts w:ascii="Tahoma" w:hAnsi="Tahoma"/>
          <w:color w:val="231F20"/>
          <w:spacing w:val="63"/>
          <w:w w:val="150"/>
          <w:sz w:val="15"/>
        </w:rPr>
        <w:t xml:space="preserve"> </w:t>
      </w:r>
      <w:proofErr w:type="gramStart"/>
      <w:r>
        <w:rPr>
          <w:rFonts w:ascii="Arial" w:hAnsi="Arial"/>
          <w:color w:val="231F20"/>
          <w:w w:val="105"/>
          <w:position w:val="2"/>
          <w:sz w:val="12"/>
        </w:rPr>
        <w:t>■</w:t>
      </w:r>
      <w:r>
        <w:rPr>
          <w:rFonts w:ascii="Arial" w:hAnsi="Arial"/>
          <w:color w:val="231F20"/>
          <w:spacing w:val="35"/>
          <w:w w:val="105"/>
          <w:position w:val="2"/>
          <w:sz w:val="12"/>
        </w:rPr>
        <w:t xml:space="preserve">  </w:t>
      </w:r>
      <w:r>
        <w:rPr>
          <w:rFonts w:ascii="Tahoma" w:hAnsi="Tahoma"/>
          <w:color w:val="231F20"/>
          <w:w w:val="105"/>
          <w:sz w:val="15"/>
        </w:rPr>
        <w:t>Types</w:t>
      </w:r>
      <w:proofErr w:type="gramEnd"/>
      <w:r>
        <w:rPr>
          <w:rFonts w:ascii="Tahoma" w:hAnsi="Tahoma"/>
          <w:color w:val="231F20"/>
          <w:spacing w:val="-11"/>
          <w:w w:val="105"/>
          <w:sz w:val="15"/>
        </w:rPr>
        <w:t xml:space="preserve"> </w:t>
      </w:r>
      <w:r>
        <w:rPr>
          <w:rFonts w:ascii="Tahoma" w:hAnsi="Tahoma"/>
          <w:color w:val="231F20"/>
          <w:w w:val="105"/>
          <w:sz w:val="15"/>
        </w:rPr>
        <w:t>of</w:t>
      </w:r>
      <w:r>
        <w:rPr>
          <w:rFonts w:ascii="Tahoma" w:hAnsi="Tahoma"/>
          <w:color w:val="231F20"/>
          <w:spacing w:val="-13"/>
          <w:w w:val="105"/>
          <w:sz w:val="15"/>
        </w:rPr>
        <w:t xml:space="preserve"> </w:t>
      </w:r>
      <w:r>
        <w:rPr>
          <w:rFonts w:ascii="Tahoma" w:hAnsi="Tahoma"/>
          <w:color w:val="231F20"/>
          <w:spacing w:val="-2"/>
          <w:w w:val="105"/>
          <w:sz w:val="15"/>
        </w:rPr>
        <w:t>Experiments</w:t>
      </w:r>
      <w:r>
        <w:rPr>
          <w:rFonts w:ascii="Tahoma" w:hAnsi="Tahoma"/>
          <w:color w:val="231F20"/>
          <w:sz w:val="15"/>
        </w:rPr>
        <w:tab/>
      </w:r>
      <w:r>
        <w:rPr>
          <w:rFonts w:ascii="Tahoma" w:hAnsi="Tahoma"/>
          <w:b/>
          <w:color w:val="231F20"/>
          <w:spacing w:val="-5"/>
          <w:w w:val="105"/>
          <w:sz w:val="18"/>
        </w:rPr>
        <w:t>109</w:t>
      </w:r>
    </w:p>
    <w:p w14:paraId="624B234B" w14:textId="77777777" w:rsidR="006A2C18" w:rsidRPr="006A2C18" w:rsidRDefault="006A2C18" w:rsidP="006A2C18">
      <w:pPr>
        <w:rPr>
          <w:rFonts w:ascii="Tahoma"/>
          <w:sz w:val="18"/>
          <w:szCs w:val="18"/>
        </w:rPr>
      </w:pPr>
      <w:r w:rsidRPr="006A2C18">
        <w:rPr>
          <w:rFonts w:ascii="Tahoma"/>
          <w:sz w:val="18"/>
          <w:szCs w:val="18"/>
        </w:rPr>
        <w:t xml:space="preserve">1. D. T. </w:t>
      </w:r>
      <w:proofErr w:type="spellStart"/>
      <w:r w:rsidRPr="006A2C18">
        <w:rPr>
          <w:rFonts w:ascii="Tahoma"/>
          <w:sz w:val="18"/>
          <w:szCs w:val="18"/>
        </w:rPr>
        <w:t>Campbell</w:t>
      </w:r>
      <w:r w:rsidRPr="006A2C18">
        <w:rPr>
          <w:rFonts w:ascii="SimSun" w:eastAsia="SimSun" w:hAnsi="SimSun" w:cs="SimSun" w:hint="eastAsia"/>
          <w:sz w:val="18"/>
          <w:szCs w:val="18"/>
        </w:rPr>
        <w:t>和</w:t>
      </w:r>
      <w:r w:rsidRPr="006A2C18">
        <w:rPr>
          <w:rFonts w:ascii="Tahoma"/>
          <w:sz w:val="18"/>
          <w:szCs w:val="18"/>
        </w:rPr>
        <w:t>J</w:t>
      </w:r>
      <w:proofErr w:type="spellEnd"/>
      <w:r w:rsidRPr="006A2C18">
        <w:rPr>
          <w:rFonts w:ascii="Tahoma"/>
          <w:sz w:val="18"/>
          <w:szCs w:val="18"/>
        </w:rPr>
        <w:t xml:space="preserve">. </w:t>
      </w:r>
      <w:r w:rsidRPr="006A2C18">
        <w:rPr>
          <w:rFonts w:ascii="Tahoma"/>
          <w:sz w:val="18"/>
          <w:szCs w:val="18"/>
          <w:lang w:eastAsia="zh-CN"/>
        </w:rPr>
        <w:t>C. Stanley</w:t>
      </w:r>
      <w:r w:rsidRPr="006A2C18">
        <w:rPr>
          <w:rFonts w:ascii="SimSun" w:eastAsia="SimSun" w:hAnsi="SimSun" w:cs="SimSun" w:hint="eastAsia"/>
          <w:sz w:val="18"/>
          <w:szCs w:val="18"/>
          <w:lang w:eastAsia="zh-CN"/>
        </w:rPr>
        <w:t>，《研究的实验和准实验设计》。</w:t>
      </w:r>
      <w:proofErr w:type="spellStart"/>
      <w:r w:rsidRPr="006A2C18">
        <w:rPr>
          <w:rFonts w:ascii="SimSun" w:eastAsia="SimSun" w:hAnsi="SimSun" w:cs="SimSun" w:hint="eastAsia"/>
          <w:sz w:val="18"/>
          <w:szCs w:val="18"/>
        </w:rPr>
        <w:t>芝加哥：</w:t>
      </w:r>
      <w:r w:rsidRPr="006A2C18">
        <w:rPr>
          <w:rFonts w:ascii="Tahoma"/>
          <w:sz w:val="18"/>
          <w:szCs w:val="18"/>
        </w:rPr>
        <w:t>Rand</w:t>
      </w:r>
      <w:proofErr w:type="spellEnd"/>
      <w:r w:rsidRPr="006A2C18">
        <w:rPr>
          <w:rFonts w:ascii="Tahoma"/>
          <w:sz w:val="18"/>
          <w:szCs w:val="18"/>
        </w:rPr>
        <w:t xml:space="preserve"> McNally</w:t>
      </w:r>
      <w:r w:rsidRPr="006A2C18">
        <w:rPr>
          <w:rFonts w:ascii="SimSun" w:eastAsia="SimSun" w:hAnsi="SimSun" w:cs="SimSun" w:hint="eastAsia"/>
          <w:sz w:val="18"/>
          <w:szCs w:val="18"/>
        </w:rPr>
        <w:t>，</w:t>
      </w:r>
      <w:r w:rsidRPr="006A2C18">
        <w:rPr>
          <w:rFonts w:ascii="Tahoma"/>
          <w:sz w:val="18"/>
          <w:szCs w:val="18"/>
        </w:rPr>
        <w:t>1963</w:t>
      </w:r>
      <w:r w:rsidRPr="006A2C18">
        <w:rPr>
          <w:rFonts w:ascii="SimSun" w:eastAsia="SimSun" w:hAnsi="SimSun" w:cs="SimSun" w:hint="eastAsia"/>
          <w:sz w:val="18"/>
          <w:szCs w:val="18"/>
        </w:rPr>
        <w:t>年。</w:t>
      </w:r>
    </w:p>
    <w:p w14:paraId="7795ECE1" w14:textId="77777777" w:rsidR="006A2C18" w:rsidRPr="006A2C18" w:rsidRDefault="006A2C18" w:rsidP="006A2C18">
      <w:pPr>
        <w:rPr>
          <w:rFonts w:ascii="Tahoma"/>
          <w:sz w:val="18"/>
          <w:szCs w:val="18"/>
        </w:rPr>
      </w:pPr>
      <w:r w:rsidRPr="006A2C18">
        <w:rPr>
          <w:rFonts w:ascii="Tahoma"/>
          <w:sz w:val="18"/>
          <w:szCs w:val="18"/>
        </w:rPr>
        <w:t xml:space="preserve">2. </w:t>
      </w:r>
      <w:r w:rsidRPr="006A2C18">
        <w:rPr>
          <w:rFonts w:ascii="SimSun" w:eastAsia="SimSun" w:hAnsi="SimSun" w:cs="SimSun" w:hint="eastAsia"/>
          <w:sz w:val="18"/>
          <w:szCs w:val="18"/>
        </w:rPr>
        <w:t>同上，第</w:t>
      </w:r>
      <w:r w:rsidRPr="006A2C18">
        <w:rPr>
          <w:rFonts w:ascii="Tahoma"/>
          <w:sz w:val="18"/>
          <w:szCs w:val="18"/>
        </w:rPr>
        <w:t>6</w:t>
      </w:r>
      <w:r w:rsidRPr="006A2C18">
        <w:rPr>
          <w:rFonts w:ascii="SimSun" w:eastAsia="SimSun" w:hAnsi="SimSun" w:cs="SimSun" w:hint="eastAsia"/>
          <w:sz w:val="18"/>
          <w:szCs w:val="18"/>
        </w:rPr>
        <w:t>页。</w:t>
      </w:r>
    </w:p>
    <w:p w14:paraId="4DAD5E83" w14:textId="77777777" w:rsidR="006A2C18" w:rsidRPr="006A2C18" w:rsidRDefault="006A2C18" w:rsidP="006A2C18">
      <w:pPr>
        <w:rPr>
          <w:rFonts w:ascii="Tahoma"/>
          <w:sz w:val="18"/>
          <w:szCs w:val="18"/>
        </w:rPr>
      </w:pPr>
      <w:r w:rsidRPr="006A2C18">
        <w:rPr>
          <w:rFonts w:ascii="Tahoma"/>
          <w:sz w:val="18"/>
          <w:szCs w:val="18"/>
        </w:rPr>
        <w:t xml:space="preserve">3. David W. </w:t>
      </w:r>
      <w:proofErr w:type="spellStart"/>
      <w:r w:rsidRPr="006A2C18">
        <w:rPr>
          <w:rFonts w:ascii="Tahoma"/>
          <w:sz w:val="18"/>
          <w:szCs w:val="18"/>
        </w:rPr>
        <w:t>Catron</w:t>
      </w:r>
      <w:r w:rsidRPr="006A2C18">
        <w:rPr>
          <w:rFonts w:ascii="SimSun" w:eastAsia="SimSun" w:hAnsi="SimSun" w:cs="SimSun" w:hint="eastAsia"/>
          <w:sz w:val="18"/>
          <w:szCs w:val="18"/>
        </w:rPr>
        <w:t>和</w:t>
      </w:r>
      <w:r w:rsidRPr="006A2C18">
        <w:rPr>
          <w:rFonts w:ascii="Tahoma"/>
          <w:sz w:val="18"/>
          <w:szCs w:val="18"/>
        </w:rPr>
        <w:t>Claudia</w:t>
      </w:r>
      <w:proofErr w:type="spellEnd"/>
      <w:r w:rsidRPr="006A2C18">
        <w:rPr>
          <w:rFonts w:ascii="Tahoma"/>
          <w:sz w:val="18"/>
          <w:szCs w:val="18"/>
        </w:rPr>
        <w:t xml:space="preserve"> C. Thompson</w:t>
      </w:r>
      <w:r w:rsidRPr="006A2C18">
        <w:rPr>
          <w:rFonts w:ascii="SimSun" w:eastAsia="SimSun" w:hAnsi="SimSun" w:cs="SimSun" w:hint="eastAsia"/>
          <w:sz w:val="18"/>
          <w:szCs w:val="18"/>
        </w:rPr>
        <w:t>，《</w:t>
      </w:r>
      <w:proofErr w:type="spellStart"/>
      <w:r w:rsidRPr="006A2C18">
        <w:rPr>
          <w:rFonts w:ascii="SimSun" w:eastAsia="SimSun" w:hAnsi="SimSun" w:cs="SimSun" w:hint="eastAsia"/>
          <w:sz w:val="18"/>
          <w:szCs w:val="18"/>
        </w:rPr>
        <w:t>四个重测间隔后</w:t>
      </w:r>
      <w:r w:rsidRPr="006A2C18">
        <w:rPr>
          <w:rFonts w:ascii="Tahoma"/>
          <w:sz w:val="18"/>
          <w:szCs w:val="18"/>
        </w:rPr>
        <w:t>WAIS</w:t>
      </w:r>
      <w:r w:rsidRPr="006A2C18">
        <w:rPr>
          <w:rFonts w:ascii="SimSun" w:eastAsia="SimSun" w:hAnsi="SimSun" w:cs="SimSun" w:hint="eastAsia"/>
          <w:sz w:val="18"/>
          <w:szCs w:val="18"/>
        </w:rPr>
        <w:t>分数的重测增益</w:t>
      </w:r>
      <w:proofErr w:type="spellEnd"/>
      <w:r w:rsidRPr="006A2C18">
        <w:rPr>
          <w:rFonts w:ascii="SimSun" w:eastAsia="SimSun" w:hAnsi="SimSun" w:cs="SimSun" w:hint="eastAsia"/>
          <w:sz w:val="18"/>
          <w:szCs w:val="18"/>
        </w:rPr>
        <w:t>》，《临床心理学杂志》</w:t>
      </w:r>
      <w:r w:rsidRPr="006A2C18">
        <w:rPr>
          <w:rFonts w:ascii="Tahoma"/>
          <w:sz w:val="18"/>
          <w:szCs w:val="18"/>
        </w:rPr>
        <w:t>35</w:t>
      </w:r>
      <w:r w:rsidRPr="006A2C18">
        <w:rPr>
          <w:rFonts w:ascii="SimSun" w:eastAsia="SimSun" w:hAnsi="SimSun" w:cs="SimSun" w:hint="eastAsia"/>
          <w:sz w:val="18"/>
          <w:szCs w:val="18"/>
        </w:rPr>
        <w:t>卷</w:t>
      </w:r>
      <w:r w:rsidRPr="006A2C18">
        <w:rPr>
          <w:rFonts w:ascii="Tahoma"/>
          <w:sz w:val="18"/>
          <w:szCs w:val="18"/>
        </w:rPr>
        <w:t>2</w:t>
      </w:r>
      <w:r w:rsidRPr="006A2C18">
        <w:rPr>
          <w:rFonts w:ascii="SimSun" w:eastAsia="SimSun" w:hAnsi="SimSun" w:cs="SimSun" w:hint="eastAsia"/>
          <w:sz w:val="18"/>
          <w:szCs w:val="18"/>
        </w:rPr>
        <w:t>期（</w:t>
      </w:r>
      <w:r w:rsidRPr="006A2C18">
        <w:rPr>
          <w:rFonts w:ascii="Tahoma"/>
          <w:sz w:val="18"/>
          <w:szCs w:val="18"/>
        </w:rPr>
        <w:t>1979</w:t>
      </w:r>
      <w:r w:rsidRPr="006A2C18">
        <w:rPr>
          <w:rFonts w:ascii="SimSun" w:eastAsia="SimSun" w:hAnsi="SimSun" w:cs="SimSun" w:hint="eastAsia"/>
          <w:sz w:val="18"/>
          <w:szCs w:val="18"/>
        </w:rPr>
        <w:t>年）：</w:t>
      </w:r>
      <w:r w:rsidRPr="006A2C18">
        <w:rPr>
          <w:rFonts w:ascii="Tahoma"/>
          <w:sz w:val="18"/>
          <w:szCs w:val="18"/>
        </w:rPr>
        <w:t>352</w:t>
      </w:r>
      <w:r w:rsidRPr="006A2C18">
        <w:rPr>
          <w:rFonts w:ascii="Tahoma"/>
          <w:sz w:val="18"/>
          <w:szCs w:val="18"/>
        </w:rPr>
        <w:t>–</w:t>
      </w:r>
      <w:r w:rsidRPr="006A2C18">
        <w:rPr>
          <w:rFonts w:ascii="Tahoma"/>
          <w:sz w:val="18"/>
          <w:szCs w:val="18"/>
        </w:rPr>
        <w:t>357</w:t>
      </w:r>
      <w:r w:rsidRPr="006A2C18">
        <w:rPr>
          <w:rFonts w:ascii="SimSun" w:eastAsia="SimSun" w:hAnsi="SimSun" w:cs="SimSun" w:hint="eastAsia"/>
          <w:sz w:val="18"/>
          <w:szCs w:val="18"/>
        </w:rPr>
        <w:t>页。</w:t>
      </w:r>
    </w:p>
    <w:p w14:paraId="0F0F9B4A" w14:textId="77777777" w:rsidR="006A2C18" w:rsidRPr="006A2C18" w:rsidRDefault="006A2C18" w:rsidP="006A2C18">
      <w:pPr>
        <w:rPr>
          <w:rFonts w:ascii="Tahoma"/>
          <w:sz w:val="18"/>
          <w:szCs w:val="18"/>
          <w:lang w:eastAsia="zh-CN"/>
        </w:rPr>
      </w:pPr>
      <w:r w:rsidRPr="006A2C18">
        <w:rPr>
          <w:rFonts w:ascii="Tahoma"/>
          <w:sz w:val="18"/>
          <w:szCs w:val="18"/>
          <w:lang w:eastAsia="zh-CN"/>
        </w:rPr>
        <w:t xml:space="preserve">4. </w:t>
      </w:r>
      <w:r w:rsidRPr="006A2C18">
        <w:rPr>
          <w:rFonts w:ascii="SimSun" w:eastAsia="SimSun" w:hAnsi="SimSun" w:cs="SimSun" w:hint="eastAsia"/>
          <w:sz w:val="18"/>
          <w:szCs w:val="18"/>
          <w:lang w:eastAsia="zh-CN"/>
        </w:rPr>
        <w:t>同上。</w:t>
      </w:r>
    </w:p>
    <w:p w14:paraId="64C5153C" w14:textId="77777777" w:rsidR="006A2C18" w:rsidRPr="006A2C18" w:rsidRDefault="006A2C18" w:rsidP="006A2C18">
      <w:pPr>
        <w:rPr>
          <w:rFonts w:ascii="Tahoma"/>
          <w:sz w:val="18"/>
          <w:szCs w:val="18"/>
          <w:lang w:eastAsia="zh-CN"/>
        </w:rPr>
      </w:pPr>
      <w:r w:rsidRPr="006A2C18">
        <w:rPr>
          <w:rFonts w:ascii="Tahoma"/>
          <w:sz w:val="18"/>
          <w:szCs w:val="18"/>
          <w:lang w:eastAsia="zh-CN"/>
        </w:rPr>
        <w:t>5. Brendon R. Barnes</w:t>
      </w:r>
      <w:r w:rsidRPr="006A2C18">
        <w:rPr>
          <w:rFonts w:ascii="SimSun" w:eastAsia="SimSun" w:hAnsi="SimSun" w:cs="SimSun" w:hint="eastAsia"/>
          <w:sz w:val="18"/>
          <w:szCs w:val="18"/>
          <w:lang w:eastAsia="zh-CN"/>
        </w:rPr>
        <w:t>，《发展中国家社区试验中的霍桑效应》，《社会研究方法国际期刊》</w:t>
      </w:r>
      <w:r w:rsidRPr="006A2C18">
        <w:rPr>
          <w:rFonts w:ascii="Tahoma"/>
          <w:sz w:val="18"/>
          <w:szCs w:val="18"/>
          <w:lang w:eastAsia="zh-CN"/>
        </w:rPr>
        <w:t>13</w:t>
      </w:r>
      <w:r w:rsidRPr="006A2C18">
        <w:rPr>
          <w:rFonts w:ascii="SimSun" w:eastAsia="SimSun" w:hAnsi="SimSun" w:cs="SimSun" w:hint="eastAsia"/>
          <w:sz w:val="18"/>
          <w:szCs w:val="18"/>
          <w:lang w:eastAsia="zh-CN"/>
        </w:rPr>
        <w:t>卷</w:t>
      </w:r>
      <w:r w:rsidRPr="006A2C18">
        <w:rPr>
          <w:rFonts w:ascii="Tahoma"/>
          <w:sz w:val="18"/>
          <w:szCs w:val="18"/>
          <w:lang w:eastAsia="zh-CN"/>
        </w:rPr>
        <w:t>4</w:t>
      </w:r>
      <w:r w:rsidRPr="006A2C18">
        <w:rPr>
          <w:rFonts w:ascii="SimSun" w:eastAsia="SimSun" w:hAnsi="SimSun" w:cs="SimSun" w:hint="eastAsia"/>
          <w:sz w:val="18"/>
          <w:szCs w:val="18"/>
          <w:lang w:eastAsia="zh-CN"/>
        </w:rPr>
        <w:t>期（</w:t>
      </w:r>
      <w:r w:rsidRPr="006A2C18">
        <w:rPr>
          <w:rFonts w:ascii="Tahoma"/>
          <w:sz w:val="18"/>
          <w:szCs w:val="18"/>
          <w:lang w:eastAsia="zh-CN"/>
        </w:rPr>
        <w:t>2010</w:t>
      </w:r>
      <w:r w:rsidRPr="006A2C18">
        <w:rPr>
          <w:rFonts w:ascii="SimSun" w:eastAsia="SimSun" w:hAnsi="SimSun" w:cs="SimSun" w:hint="eastAsia"/>
          <w:sz w:val="18"/>
          <w:szCs w:val="18"/>
          <w:lang w:eastAsia="zh-CN"/>
        </w:rPr>
        <w:t>年）：</w:t>
      </w:r>
      <w:r w:rsidRPr="006A2C18">
        <w:rPr>
          <w:rFonts w:ascii="Tahoma"/>
          <w:sz w:val="18"/>
          <w:szCs w:val="18"/>
          <w:lang w:eastAsia="zh-CN"/>
        </w:rPr>
        <w:t>357</w:t>
      </w:r>
      <w:r w:rsidRPr="006A2C18">
        <w:rPr>
          <w:rFonts w:ascii="Tahoma"/>
          <w:sz w:val="18"/>
          <w:szCs w:val="18"/>
          <w:lang w:eastAsia="zh-CN"/>
        </w:rPr>
        <w:t>–</w:t>
      </w:r>
      <w:r w:rsidRPr="006A2C18">
        <w:rPr>
          <w:rFonts w:ascii="Tahoma"/>
          <w:sz w:val="18"/>
          <w:szCs w:val="18"/>
          <w:lang w:eastAsia="zh-CN"/>
        </w:rPr>
        <w:t>370</w:t>
      </w:r>
      <w:r w:rsidRPr="006A2C18">
        <w:rPr>
          <w:rFonts w:ascii="SimSun" w:eastAsia="SimSun" w:hAnsi="SimSun" w:cs="SimSun" w:hint="eastAsia"/>
          <w:sz w:val="18"/>
          <w:szCs w:val="18"/>
          <w:lang w:eastAsia="zh-CN"/>
        </w:rPr>
        <w:t>页。</w:t>
      </w:r>
    </w:p>
    <w:p w14:paraId="10423014" w14:textId="77777777" w:rsidR="00791AB2" w:rsidRPr="00791AB2" w:rsidRDefault="006A2C18" w:rsidP="00791AB2">
      <w:pPr>
        <w:rPr>
          <w:rFonts w:ascii="Tahoma"/>
          <w:sz w:val="18"/>
          <w:szCs w:val="18"/>
          <w:lang w:eastAsia="zh-CN"/>
        </w:rPr>
      </w:pPr>
      <w:r w:rsidRPr="006A2C18">
        <w:rPr>
          <w:rFonts w:ascii="Tahoma"/>
          <w:sz w:val="18"/>
          <w:szCs w:val="18"/>
          <w:lang w:eastAsia="zh-CN"/>
        </w:rPr>
        <w:t xml:space="preserve">6. </w:t>
      </w:r>
      <w:r w:rsidR="00791AB2" w:rsidRPr="00791AB2">
        <w:rPr>
          <w:rFonts w:ascii="Tahoma"/>
          <w:sz w:val="18"/>
          <w:szCs w:val="18"/>
          <w:lang w:eastAsia="zh-CN"/>
        </w:rPr>
        <w:t>John G. Adair</w:t>
      </w:r>
      <w:r w:rsidR="00791AB2" w:rsidRPr="00791AB2">
        <w:rPr>
          <w:rFonts w:ascii="SimSun" w:eastAsia="SimSun" w:hAnsi="SimSun" w:cs="SimSun" w:hint="eastAsia"/>
          <w:sz w:val="18"/>
          <w:szCs w:val="18"/>
          <w:lang w:eastAsia="zh-CN"/>
        </w:rPr>
        <w:t>，《霍桑效应：对方法论人为因素的重新考虑》，《应用心理学杂志》</w:t>
      </w:r>
      <w:r w:rsidR="00791AB2" w:rsidRPr="00791AB2">
        <w:rPr>
          <w:rFonts w:ascii="Tahoma"/>
          <w:sz w:val="18"/>
          <w:szCs w:val="18"/>
          <w:lang w:eastAsia="zh-CN"/>
        </w:rPr>
        <w:t>69</w:t>
      </w:r>
      <w:r w:rsidR="00791AB2" w:rsidRPr="00791AB2">
        <w:rPr>
          <w:rFonts w:ascii="SimSun" w:eastAsia="SimSun" w:hAnsi="SimSun" w:cs="SimSun" w:hint="eastAsia"/>
          <w:sz w:val="18"/>
          <w:szCs w:val="18"/>
          <w:lang w:eastAsia="zh-CN"/>
        </w:rPr>
        <w:t>卷</w:t>
      </w:r>
      <w:r w:rsidR="00791AB2" w:rsidRPr="00791AB2">
        <w:rPr>
          <w:rFonts w:ascii="Tahoma"/>
          <w:sz w:val="18"/>
          <w:szCs w:val="18"/>
          <w:lang w:eastAsia="zh-CN"/>
        </w:rPr>
        <w:t>2</w:t>
      </w:r>
      <w:r w:rsidR="00791AB2" w:rsidRPr="00791AB2">
        <w:rPr>
          <w:rFonts w:ascii="SimSun" w:eastAsia="SimSun" w:hAnsi="SimSun" w:cs="SimSun" w:hint="eastAsia"/>
          <w:sz w:val="18"/>
          <w:szCs w:val="18"/>
          <w:lang w:eastAsia="zh-CN"/>
        </w:rPr>
        <w:t>期（</w:t>
      </w:r>
      <w:r w:rsidR="00791AB2" w:rsidRPr="00791AB2">
        <w:rPr>
          <w:rFonts w:ascii="Tahoma"/>
          <w:sz w:val="18"/>
          <w:szCs w:val="18"/>
          <w:lang w:eastAsia="zh-CN"/>
        </w:rPr>
        <w:t>1984</w:t>
      </w:r>
      <w:r w:rsidR="00791AB2" w:rsidRPr="00791AB2">
        <w:rPr>
          <w:rFonts w:ascii="SimSun" w:eastAsia="SimSun" w:hAnsi="SimSun" w:cs="SimSun" w:hint="eastAsia"/>
          <w:sz w:val="18"/>
          <w:szCs w:val="18"/>
          <w:lang w:eastAsia="zh-CN"/>
        </w:rPr>
        <w:t>年）：</w:t>
      </w:r>
      <w:r w:rsidR="00791AB2" w:rsidRPr="00791AB2">
        <w:rPr>
          <w:rFonts w:ascii="Tahoma"/>
          <w:sz w:val="18"/>
          <w:szCs w:val="18"/>
          <w:lang w:eastAsia="zh-CN"/>
        </w:rPr>
        <w:t>334</w:t>
      </w:r>
      <w:r w:rsidR="00791AB2" w:rsidRPr="00791AB2">
        <w:rPr>
          <w:rFonts w:ascii="Tahoma"/>
          <w:sz w:val="18"/>
          <w:szCs w:val="18"/>
          <w:lang w:eastAsia="zh-CN"/>
        </w:rPr>
        <w:t>–</w:t>
      </w:r>
      <w:proofErr w:type="gramStart"/>
      <w:r w:rsidR="00791AB2" w:rsidRPr="00791AB2">
        <w:rPr>
          <w:rFonts w:ascii="Tahoma"/>
          <w:sz w:val="18"/>
          <w:szCs w:val="18"/>
          <w:lang w:eastAsia="zh-CN"/>
        </w:rPr>
        <w:t>345</w:t>
      </w:r>
      <w:r w:rsidR="00791AB2" w:rsidRPr="00791AB2">
        <w:rPr>
          <w:rFonts w:ascii="SimSun" w:eastAsia="SimSun" w:hAnsi="SimSun" w:cs="SimSun" w:hint="eastAsia"/>
          <w:sz w:val="18"/>
          <w:szCs w:val="18"/>
          <w:lang w:eastAsia="zh-CN"/>
        </w:rPr>
        <w:t>页；</w:t>
      </w:r>
      <w:proofErr w:type="gramEnd"/>
    </w:p>
    <w:p w14:paraId="6C76B3AC" w14:textId="77777777" w:rsidR="00F312E5" w:rsidRDefault="00791AB2" w:rsidP="00791AB2">
      <w:pPr>
        <w:rPr>
          <w:rFonts w:ascii="SimSun" w:eastAsia="SimSun" w:hAnsi="SimSun" w:cs="SimSun"/>
          <w:sz w:val="18"/>
          <w:szCs w:val="18"/>
          <w:lang w:eastAsia="zh-CN"/>
        </w:rPr>
      </w:pPr>
      <w:r w:rsidRPr="00791AB2">
        <w:rPr>
          <w:rFonts w:ascii="Tahoma"/>
          <w:sz w:val="18"/>
          <w:szCs w:val="18"/>
          <w:lang w:eastAsia="zh-CN"/>
        </w:rPr>
        <w:t>Ryan Olson</w:t>
      </w:r>
      <w:r w:rsidRPr="00791AB2">
        <w:rPr>
          <w:rFonts w:ascii="SimSun" w:eastAsia="SimSun" w:hAnsi="SimSun" w:cs="SimSun" w:hint="eastAsia"/>
          <w:sz w:val="18"/>
          <w:szCs w:val="18"/>
          <w:lang w:eastAsia="zh-CN"/>
        </w:rPr>
        <w:t>等，《我们在</w:t>
      </w:r>
      <w:r w:rsidRPr="00791AB2">
        <w:rPr>
          <w:rFonts w:ascii="Tahoma"/>
          <w:sz w:val="18"/>
          <w:szCs w:val="18"/>
          <w:lang w:eastAsia="zh-CN"/>
        </w:rPr>
        <w:t>I-O</w:t>
      </w:r>
      <w:r w:rsidRPr="00791AB2">
        <w:rPr>
          <w:rFonts w:ascii="SimSun" w:eastAsia="SimSun" w:hAnsi="SimSun" w:cs="SimSun" w:hint="eastAsia"/>
          <w:sz w:val="18"/>
          <w:szCs w:val="18"/>
          <w:lang w:eastAsia="zh-CN"/>
        </w:rPr>
        <w:t>和</w:t>
      </w:r>
      <w:r w:rsidRPr="00791AB2">
        <w:rPr>
          <w:rFonts w:ascii="Tahoma"/>
          <w:sz w:val="18"/>
          <w:szCs w:val="18"/>
          <w:lang w:eastAsia="zh-CN"/>
        </w:rPr>
        <w:t>OB</w:t>
      </w:r>
      <w:r w:rsidRPr="00791AB2">
        <w:rPr>
          <w:rFonts w:ascii="SimSun" w:eastAsia="SimSun" w:hAnsi="SimSun" w:cs="SimSun" w:hint="eastAsia"/>
          <w:sz w:val="18"/>
          <w:szCs w:val="18"/>
          <w:lang w:eastAsia="zh-CN"/>
        </w:rPr>
        <w:t>教材的引言部分教给学生的霍桑研究内容回顾》，《工业组织心理学家》</w:t>
      </w:r>
      <w:r w:rsidRPr="00791AB2">
        <w:rPr>
          <w:rFonts w:ascii="Tahoma"/>
          <w:sz w:val="18"/>
          <w:szCs w:val="18"/>
          <w:lang w:eastAsia="zh-CN"/>
        </w:rPr>
        <w:t>41</w:t>
      </w:r>
      <w:r w:rsidRPr="00791AB2">
        <w:rPr>
          <w:rFonts w:ascii="SimSun" w:eastAsia="SimSun" w:hAnsi="SimSun" w:cs="SimSun" w:hint="eastAsia"/>
          <w:sz w:val="18"/>
          <w:szCs w:val="18"/>
          <w:lang w:eastAsia="zh-CN"/>
        </w:rPr>
        <w:t>期（</w:t>
      </w:r>
      <w:r w:rsidRPr="00791AB2">
        <w:rPr>
          <w:rFonts w:ascii="Tahoma"/>
          <w:sz w:val="18"/>
          <w:szCs w:val="18"/>
          <w:lang w:eastAsia="zh-CN"/>
        </w:rPr>
        <w:t>2004</w:t>
      </w:r>
      <w:r w:rsidRPr="00791AB2">
        <w:rPr>
          <w:rFonts w:ascii="SimSun" w:eastAsia="SimSun" w:hAnsi="SimSun" w:cs="SimSun" w:hint="eastAsia"/>
          <w:sz w:val="18"/>
          <w:szCs w:val="18"/>
          <w:lang w:eastAsia="zh-CN"/>
        </w:rPr>
        <w:t>年）：</w:t>
      </w:r>
      <w:r w:rsidRPr="00791AB2">
        <w:rPr>
          <w:rFonts w:ascii="Tahoma"/>
          <w:sz w:val="18"/>
          <w:szCs w:val="18"/>
          <w:lang w:eastAsia="zh-CN"/>
        </w:rPr>
        <w:t>23</w:t>
      </w:r>
      <w:r w:rsidRPr="00791AB2">
        <w:rPr>
          <w:rFonts w:ascii="Tahoma"/>
          <w:sz w:val="18"/>
          <w:szCs w:val="18"/>
          <w:lang w:eastAsia="zh-CN"/>
        </w:rPr>
        <w:t>–</w:t>
      </w:r>
      <w:r w:rsidRPr="00791AB2">
        <w:rPr>
          <w:rFonts w:ascii="Tahoma"/>
          <w:sz w:val="18"/>
          <w:szCs w:val="18"/>
          <w:lang w:eastAsia="zh-CN"/>
        </w:rPr>
        <w:t>39</w:t>
      </w:r>
      <w:r w:rsidRPr="00791AB2">
        <w:rPr>
          <w:rFonts w:ascii="SimSun" w:eastAsia="SimSun" w:hAnsi="SimSun" w:cs="SimSun" w:hint="eastAsia"/>
          <w:sz w:val="18"/>
          <w:szCs w:val="18"/>
          <w:lang w:eastAsia="zh-CN"/>
        </w:rPr>
        <w:t>页。</w:t>
      </w:r>
    </w:p>
    <w:p w14:paraId="348B4E5B" w14:textId="77777777" w:rsidR="00791AB2" w:rsidRPr="00791AB2" w:rsidRDefault="00791AB2" w:rsidP="00791AB2">
      <w:pPr>
        <w:rPr>
          <w:rFonts w:ascii="Tahoma"/>
          <w:sz w:val="18"/>
          <w:szCs w:val="18"/>
          <w:lang w:eastAsia="zh-CN"/>
        </w:rPr>
      </w:pPr>
      <w:r w:rsidRPr="00791AB2">
        <w:rPr>
          <w:rFonts w:ascii="Tahoma"/>
          <w:sz w:val="18"/>
          <w:szCs w:val="18"/>
          <w:lang w:eastAsia="zh-CN"/>
        </w:rPr>
        <w:t>7. E. Mayo, 1933</w:t>
      </w:r>
      <w:r w:rsidRPr="00791AB2">
        <w:rPr>
          <w:rFonts w:ascii="SimSun" w:eastAsia="SimSun" w:hAnsi="SimSun" w:cs="SimSun" w:hint="eastAsia"/>
          <w:sz w:val="18"/>
          <w:szCs w:val="18"/>
          <w:lang w:eastAsia="zh-CN"/>
        </w:rPr>
        <w:t>年</w:t>
      </w:r>
      <w:r w:rsidRPr="00791AB2">
        <w:rPr>
          <w:rFonts w:ascii="Tahoma"/>
          <w:sz w:val="18"/>
          <w:szCs w:val="18"/>
          <w:lang w:eastAsia="zh-CN"/>
        </w:rPr>
        <w:t>; Chen-Bo Zhong</w:t>
      </w:r>
      <w:r w:rsidRPr="00791AB2">
        <w:rPr>
          <w:rFonts w:ascii="SimSun" w:eastAsia="SimSun" w:hAnsi="SimSun" w:cs="SimSun" w:hint="eastAsia"/>
          <w:sz w:val="18"/>
          <w:szCs w:val="18"/>
          <w:lang w:eastAsia="zh-CN"/>
        </w:rPr>
        <w:t>和</w:t>
      </w:r>
      <w:r w:rsidRPr="00791AB2">
        <w:rPr>
          <w:rFonts w:ascii="Tahoma"/>
          <w:sz w:val="18"/>
          <w:szCs w:val="18"/>
          <w:lang w:eastAsia="zh-CN"/>
        </w:rPr>
        <w:t>Julian House</w:t>
      </w:r>
      <w:r w:rsidRPr="00791AB2">
        <w:rPr>
          <w:rFonts w:ascii="SimSun" w:eastAsia="SimSun" w:hAnsi="SimSun" w:cs="SimSun" w:hint="eastAsia"/>
          <w:sz w:val="18"/>
          <w:szCs w:val="18"/>
          <w:lang w:eastAsia="zh-CN"/>
        </w:rPr>
        <w:t>，《霍桑再访：物理工作环境的组织影响》，《组织行为研究》</w:t>
      </w:r>
      <w:r w:rsidRPr="00791AB2">
        <w:rPr>
          <w:rFonts w:ascii="Tahoma"/>
          <w:sz w:val="18"/>
          <w:szCs w:val="18"/>
          <w:lang w:eastAsia="zh-CN"/>
        </w:rPr>
        <w:t>32</w:t>
      </w:r>
      <w:r w:rsidRPr="00791AB2">
        <w:rPr>
          <w:rFonts w:ascii="SimSun" w:eastAsia="SimSun" w:hAnsi="SimSun" w:cs="SimSun" w:hint="eastAsia"/>
          <w:sz w:val="18"/>
          <w:szCs w:val="18"/>
          <w:lang w:eastAsia="zh-CN"/>
        </w:rPr>
        <w:t>卷（</w:t>
      </w:r>
      <w:r w:rsidRPr="00791AB2">
        <w:rPr>
          <w:rFonts w:ascii="Tahoma"/>
          <w:sz w:val="18"/>
          <w:szCs w:val="18"/>
          <w:lang w:eastAsia="zh-CN"/>
        </w:rPr>
        <w:t>2012</w:t>
      </w:r>
      <w:r w:rsidRPr="00791AB2">
        <w:rPr>
          <w:rFonts w:ascii="SimSun" w:eastAsia="SimSun" w:hAnsi="SimSun" w:cs="SimSun" w:hint="eastAsia"/>
          <w:sz w:val="18"/>
          <w:szCs w:val="18"/>
          <w:lang w:eastAsia="zh-CN"/>
        </w:rPr>
        <w:t>年）：</w:t>
      </w:r>
      <w:r w:rsidRPr="00791AB2">
        <w:rPr>
          <w:rFonts w:ascii="Tahoma"/>
          <w:sz w:val="18"/>
          <w:szCs w:val="18"/>
          <w:lang w:eastAsia="zh-CN"/>
        </w:rPr>
        <w:t>3</w:t>
      </w:r>
      <w:r w:rsidRPr="00791AB2">
        <w:rPr>
          <w:rFonts w:ascii="Tahoma"/>
          <w:sz w:val="18"/>
          <w:szCs w:val="18"/>
          <w:lang w:eastAsia="zh-CN"/>
        </w:rPr>
        <w:t>–</w:t>
      </w:r>
      <w:r w:rsidRPr="00791AB2">
        <w:rPr>
          <w:rFonts w:ascii="Tahoma"/>
          <w:sz w:val="18"/>
          <w:szCs w:val="18"/>
          <w:lang w:eastAsia="zh-CN"/>
        </w:rPr>
        <w:t>22</w:t>
      </w:r>
      <w:r w:rsidRPr="00791AB2">
        <w:rPr>
          <w:rFonts w:ascii="SimSun" w:eastAsia="SimSun" w:hAnsi="SimSun" w:cs="SimSun" w:hint="eastAsia"/>
          <w:sz w:val="18"/>
          <w:szCs w:val="18"/>
          <w:lang w:eastAsia="zh-CN"/>
        </w:rPr>
        <w:t>页。</w:t>
      </w:r>
    </w:p>
    <w:p w14:paraId="5F49B753" w14:textId="77777777" w:rsidR="00791AB2" w:rsidRPr="00791AB2" w:rsidRDefault="00791AB2" w:rsidP="00791AB2">
      <w:pPr>
        <w:rPr>
          <w:rFonts w:ascii="Tahoma"/>
          <w:sz w:val="18"/>
          <w:szCs w:val="18"/>
          <w:lang w:eastAsia="zh-CN"/>
        </w:rPr>
      </w:pPr>
      <w:r w:rsidRPr="00791AB2">
        <w:rPr>
          <w:rFonts w:ascii="Tahoma"/>
          <w:sz w:val="18"/>
          <w:szCs w:val="18"/>
          <w:lang w:eastAsia="zh-CN"/>
        </w:rPr>
        <w:t>8. Olson</w:t>
      </w:r>
      <w:r w:rsidRPr="00791AB2">
        <w:rPr>
          <w:rFonts w:ascii="SimSun" w:eastAsia="SimSun" w:hAnsi="SimSun" w:cs="SimSun" w:hint="eastAsia"/>
          <w:sz w:val="18"/>
          <w:szCs w:val="18"/>
          <w:lang w:eastAsia="zh-CN"/>
        </w:rPr>
        <w:t>等人，《我们教给学生的东西》。</w:t>
      </w:r>
    </w:p>
    <w:p w14:paraId="2A0AC2D2" w14:textId="77777777" w:rsidR="00791AB2" w:rsidRPr="00791AB2" w:rsidRDefault="00791AB2" w:rsidP="00791AB2">
      <w:pPr>
        <w:rPr>
          <w:rFonts w:ascii="Tahoma"/>
          <w:sz w:val="18"/>
          <w:szCs w:val="18"/>
          <w:lang w:eastAsia="zh-CN"/>
        </w:rPr>
      </w:pPr>
      <w:r w:rsidRPr="00791AB2">
        <w:rPr>
          <w:rFonts w:ascii="Tahoma"/>
          <w:sz w:val="18"/>
          <w:szCs w:val="18"/>
          <w:lang w:eastAsia="zh-CN"/>
        </w:rPr>
        <w:t>9. Henry A. Landsberger</w:t>
      </w:r>
      <w:r w:rsidRPr="00791AB2">
        <w:rPr>
          <w:rFonts w:ascii="SimSun" w:eastAsia="SimSun" w:hAnsi="SimSun" w:cs="SimSun" w:hint="eastAsia"/>
          <w:sz w:val="18"/>
          <w:szCs w:val="18"/>
          <w:lang w:eastAsia="zh-CN"/>
        </w:rPr>
        <w:t>，《霍桑再访。管理与工人：批评以及工业中人际关系的发展》（纽约：康奈尔大学，</w:t>
      </w:r>
      <w:r w:rsidRPr="00791AB2">
        <w:rPr>
          <w:rFonts w:ascii="Tahoma"/>
          <w:sz w:val="18"/>
          <w:szCs w:val="18"/>
          <w:lang w:eastAsia="zh-CN"/>
        </w:rPr>
        <w:t>1958</w:t>
      </w:r>
      <w:r w:rsidRPr="00791AB2">
        <w:rPr>
          <w:rFonts w:ascii="SimSun" w:eastAsia="SimSun" w:hAnsi="SimSun" w:cs="SimSun" w:hint="eastAsia"/>
          <w:sz w:val="18"/>
          <w:szCs w:val="18"/>
          <w:lang w:eastAsia="zh-CN"/>
        </w:rPr>
        <w:t>年）。</w:t>
      </w:r>
    </w:p>
    <w:p w14:paraId="79E0B9B1" w14:textId="77777777" w:rsidR="00791AB2" w:rsidRPr="00791AB2" w:rsidRDefault="00791AB2" w:rsidP="00791AB2">
      <w:pPr>
        <w:rPr>
          <w:rFonts w:ascii="Tahoma"/>
          <w:sz w:val="18"/>
          <w:szCs w:val="18"/>
          <w:lang w:eastAsia="zh-CN"/>
        </w:rPr>
      </w:pPr>
      <w:r w:rsidRPr="00791AB2">
        <w:rPr>
          <w:rFonts w:ascii="Tahoma"/>
          <w:sz w:val="18"/>
          <w:szCs w:val="18"/>
          <w:lang w:eastAsia="zh-CN"/>
        </w:rPr>
        <w:t>10. J. G. Adair</w:t>
      </w:r>
      <w:r w:rsidRPr="00791AB2">
        <w:rPr>
          <w:rFonts w:ascii="SimSun" w:eastAsia="SimSun" w:hAnsi="SimSun" w:cs="SimSun" w:hint="eastAsia"/>
          <w:sz w:val="18"/>
          <w:szCs w:val="18"/>
          <w:lang w:eastAsia="zh-CN"/>
        </w:rPr>
        <w:t>，</w:t>
      </w:r>
      <w:r w:rsidRPr="00791AB2">
        <w:rPr>
          <w:rFonts w:ascii="Tahoma"/>
          <w:sz w:val="18"/>
          <w:szCs w:val="18"/>
          <w:lang w:eastAsia="zh-CN"/>
        </w:rPr>
        <w:t>D. Sharpe</w:t>
      </w:r>
      <w:r w:rsidRPr="00791AB2">
        <w:rPr>
          <w:rFonts w:ascii="SimSun" w:eastAsia="SimSun" w:hAnsi="SimSun" w:cs="SimSun" w:hint="eastAsia"/>
          <w:sz w:val="18"/>
          <w:szCs w:val="18"/>
          <w:lang w:eastAsia="zh-CN"/>
        </w:rPr>
        <w:t>和</w:t>
      </w:r>
      <w:r w:rsidRPr="00791AB2">
        <w:rPr>
          <w:rFonts w:ascii="Tahoma"/>
          <w:sz w:val="18"/>
          <w:szCs w:val="18"/>
          <w:lang w:eastAsia="zh-CN"/>
        </w:rPr>
        <w:t>C. Huynh</w:t>
      </w:r>
      <w:r w:rsidRPr="00791AB2">
        <w:rPr>
          <w:rFonts w:ascii="SimSun" w:eastAsia="SimSun" w:hAnsi="SimSun" w:cs="SimSun" w:hint="eastAsia"/>
          <w:sz w:val="18"/>
          <w:szCs w:val="18"/>
          <w:lang w:eastAsia="zh-CN"/>
        </w:rPr>
        <w:t>，《教育实验中的霍桑控制程序：对其使用和效果的重新考虑》，《教育研究评论》</w:t>
      </w:r>
      <w:r w:rsidRPr="00791AB2">
        <w:rPr>
          <w:rFonts w:ascii="Tahoma"/>
          <w:sz w:val="18"/>
          <w:szCs w:val="18"/>
          <w:lang w:eastAsia="zh-CN"/>
        </w:rPr>
        <w:t>59</w:t>
      </w:r>
      <w:r w:rsidRPr="00791AB2">
        <w:rPr>
          <w:rFonts w:ascii="SimSun" w:eastAsia="SimSun" w:hAnsi="SimSun" w:cs="SimSun" w:hint="eastAsia"/>
          <w:sz w:val="18"/>
          <w:szCs w:val="18"/>
          <w:lang w:eastAsia="zh-CN"/>
        </w:rPr>
        <w:t>卷</w:t>
      </w:r>
      <w:r w:rsidRPr="00791AB2">
        <w:rPr>
          <w:rFonts w:ascii="Tahoma"/>
          <w:sz w:val="18"/>
          <w:szCs w:val="18"/>
          <w:lang w:eastAsia="zh-CN"/>
        </w:rPr>
        <w:t>2</w:t>
      </w:r>
      <w:r w:rsidRPr="00791AB2">
        <w:rPr>
          <w:rFonts w:ascii="SimSun" w:eastAsia="SimSun" w:hAnsi="SimSun" w:cs="SimSun" w:hint="eastAsia"/>
          <w:sz w:val="18"/>
          <w:szCs w:val="18"/>
          <w:lang w:eastAsia="zh-CN"/>
        </w:rPr>
        <w:t>期（</w:t>
      </w:r>
      <w:r w:rsidRPr="00791AB2">
        <w:rPr>
          <w:rFonts w:ascii="Tahoma"/>
          <w:sz w:val="18"/>
          <w:szCs w:val="18"/>
          <w:lang w:eastAsia="zh-CN"/>
        </w:rPr>
        <w:t>1989</w:t>
      </w:r>
      <w:r w:rsidRPr="00791AB2">
        <w:rPr>
          <w:rFonts w:ascii="SimSun" w:eastAsia="SimSun" w:hAnsi="SimSun" w:cs="SimSun" w:hint="eastAsia"/>
          <w:sz w:val="18"/>
          <w:szCs w:val="18"/>
          <w:lang w:eastAsia="zh-CN"/>
        </w:rPr>
        <w:t>年）：</w:t>
      </w:r>
      <w:r w:rsidRPr="00791AB2">
        <w:rPr>
          <w:rFonts w:ascii="Tahoma"/>
          <w:sz w:val="18"/>
          <w:szCs w:val="18"/>
          <w:lang w:eastAsia="zh-CN"/>
        </w:rPr>
        <w:t>215</w:t>
      </w:r>
      <w:r w:rsidRPr="00791AB2">
        <w:rPr>
          <w:rFonts w:ascii="Tahoma"/>
          <w:sz w:val="18"/>
          <w:szCs w:val="18"/>
          <w:lang w:eastAsia="zh-CN"/>
        </w:rPr>
        <w:t>–</w:t>
      </w:r>
      <w:r w:rsidRPr="00791AB2">
        <w:rPr>
          <w:rFonts w:ascii="Tahoma"/>
          <w:sz w:val="18"/>
          <w:szCs w:val="18"/>
          <w:lang w:eastAsia="zh-CN"/>
        </w:rPr>
        <w:t>227</w:t>
      </w:r>
      <w:r w:rsidRPr="00791AB2">
        <w:rPr>
          <w:rFonts w:ascii="SimSun" w:eastAsia="SimSun" w:hAnsi="SimSun" w:cs="SimSun" w:hint="eastAsia"/>
          <w:sz w:val="18"/>
          <w:szCs w:val="18"/>
          <w:lang w:eastAsia="zh-CN"/>
        </w:rPr>
        <w:t>页。</w:t>
      </w:r>
    </w:p>
    <w:p w14:paraId="3D40BF7A" w14:textId="77777777" w:rsidR="00791AB2" w:rsidRPr="00791AB2" w:rsidRDefault="00791AB2" w:rsidP="00791AB2">
      <w:pPr>
        <w:rPr>
          <w:rFonts w:ascii="Tahoma"/>
          <w:sz w:val="18"/>
          <w:szCs w:val="18"/>
          <w:lang w:eastAsia="zh-CN"/>
        </w:rPr>
      </w:pPr>
      <w:r w:rsidRPr="00791AB2">
        <w:rPr>
          <w:rFonts w:ascii="Tahoma"/>
          <w:sz w:val="18"/>
          <w:szCs w:val="18"/>
          <w:lang w:eastAsia="zh-CN"/>
        </w:rPr>
        <w:t>11. Barnes</w:t>
      </w:r>
      <w:r w:rsidRPr="00791AB2">
        <w:rPr>
          <w:rFonts w:ascii="SimSun" w:eastAsia="SimSun" w:hAnsi="SimSun" w:cs="SimSun" w:hint="eastAsia"/>
          <w:sz w:val="18"/>
          <w:szCs w:val="18"/>
          <w:lang w:eastAsia="zh-CN"/>
        </w:rPr>
        <w:t>，《社区试验中的霍桑效应》；</w:t>
      </w:r>
      <w:r w:rsidRPr="00791AB2">
        <w:rPr>
          <w:rFonts w:ascii="Tahoma"/>
          <w:sz w:val="18"/>
          <w:szCs w:val="18"/>
          <w:lang w:eastAsia="zh-CN"/>
        </w:rPr>
        <w:t>Zhong</w:t>
      </w:r>
      <w:r w:rsidRPr="00791AB2">
        <w:rPr>
          <w:rFonts w:ascii="SimSun" w:eastAsia="SimSun" w:hAnsi="SimSun" w:cs="SimSun" w:hint="eastAsia"/>
          <w:sz w:val="18"/>
          <w:szCs w:val="18"/>
          <w:lang w:eastAsia="zh-CN"/>
        </w:rPr>
        <w:t>和</w:t>
      </w:r>
      <w:r w:rsidRPr="00791AB2">
        <w:rPr>
          <w:rFonts w:ascii="Tahoma"/>
          <w:sz w:val="18"/>
          <w:szCs w:val="18"/>
          <w:lang w:eastAsia="zh-CN"/>
        </w:rPr>
        <w:t>House</w:t>
      </w:r>
      <w:r w:rsidRPr="00791AB2">
        <w:rPr>
          <w:rFonts w:ascii="SimSun" w:eastAsia="SimSun" w:hAnsi="SimSun" w:cs="SimSun" w:hint="eastAsia"/>
          <w:sz w:val="18"/>
          <w:szCs w:val="18"/>
          <w:lang w:eastAsia="zh-CN"/>
        </w:rPr>
        <w:t>，《霍桑再访》。</w:t>
      </w:r>
    </w:p>
    <w:p w14:paraId="77FE6EAE" w14:textId="77777777" w:rsidR="00791AB2" w:rsidRPr="00791AB2" w:rsidRDefault="00791AB2" w:rsidP="00791AB2">
      <w:pPr>
        <w:rPr>
          <w:rFonts w:ascii="Tahoma"/>
          <w:sz w:val="18"/>
          <w:szCs w:val="18"/>
          <w:lang w:eastAsia="zh-CN"/>
        </w:rPr>
      </w:pPr>
      <w:r w:rsidRPr="00791AB2">
        <w:rPr>
          <w:rFonts w:ascii="Tahoma"/>
          <w:sz w:val="18"/>
          <w:szCs w:val="18"/>
          <w:lang w:eastAsia="zh-CN"/>
        </w:rPr>
        <w:t xml:space="preserve">12. Baptiste </w:t>
      </w:r>
      <w:proofErr w:type="spellStart"/>
      <w:r w:rsidRPr="00791AB2">
        <w:rPr>
          <w:rFonts w:ascii="Tahoma"/>
          <w:sz w:val="18"/>
          <w:szCs w:val="18"/>
          <w:lang w:eastAsia="zh-CN"/>
        </w:rPr>
        <w:t>Leurent</w:t>
      </w:r>
      <w:proofErr w:type="spellEnd"/>
      <w:r w:rsidRPr="00791AB2">
        <w:rPr>
          <w:rFonts w:ascii="SimSun" w:eastAsia="SimSun" w:hAnsi="SimSun" w:cs="SimSun" w:hint="eastAsia"/>
          <w:sz w:val="18"/>
          <w:szCs w:val="18"/>
          <w:lang w:eastAsia="zh-CN"/>
        </w:rPr>
        <w:t>等，《通过医疗设施离开访谈监测患者护理：坦桑尼亚疟疾治疗指南遵循试验中的霍桑效应评估》，《</w:t>
      </w:r>
      <w:r w:rsidRPr="00791AB2">
        <w:rPr>
          <w:rFonts w:ascii="Tahoma"/>
          <w:sz w:val="18"/>
          <w:szCs w:val="18"/>
          <w:lang w:eastAsia="zh-CN"/>
        </w:rPr>
        <w:t>BMC</w:t>
      </w:r>
      <w:r w:rsidRPr="00791AB2">
        <w:rPr>
          <w:rFonts w:ascii="SimSun" w:eastAsia="SimSun" w:hAnsi="SimSun" w:cs="SimSun" w:hint="eastAsia"/>
          <w:sz w:val="18"/>
          <w:szCs w:val="18"/>
          <w:lang w:eastAsia="zh-CN"/>
        </w:rPr>
        <w:t>传染病》</w:t>
      </w:r>
      <w:r w:rsidRPr="00791AB2">
        <w:rPr>
          <w:rFonts w:ascii="Tahoma"/>
          <w:sz w:val="18"/>
          <w:szCs w:val="18"/>
          <w:lang w:eastAsia="zh-CN"/>
        </w:rPr>
        <w:t>16</w:t>
      </w:r>
      <w:r w:rsidRPr="00791AB2">
        <w:rPr>
          <w:rFonts w:ascii="SimSun" w:eastAsia="SimSun" w:hAnsi="SimSun" w:cs="SimSun" w:hint="eastAsia"/>
          <w:sz w:val="18"/>
          <w:szCs w:val="18"/>
          <w:lang w:eastAsia="zh-CN"/>
        </w:rPr>
        <w:t>卷（</w:t>
      </w:r>
      <w:r w:rsidRPr="00791AB2">
        <w:rPr>
          <w:rFonts w:ascii="Tahoma"/>
          <w:sz w:val="18"/>
          <w:szCs w:val="18"/>
          <w:lang w:eastAsia="zh-CN"/>
        </w:rPr>
        <w:t>2016</w:t>
      </w:r>
      <w:r w:rsidRPr="00791AB2">
        <w:rPr>
          <w:rFonts w:ascii="SimSun" w:eastAsia="SimSun" w:hAnsi="SimSun" w:cs="SimSun" w:hint="eastAsia"/>
          <w:sz w:val="18"/>
          <w:szCs w:val="18"/>
          <w:lang w:eastAsia="zh-CN"/>
        </w:rPr>
        <w:t>年）：</w:t>
      </w:r>
      <w:r w:rsidRPr="00791AB2">
        <w:rPr>
          <w:rFonts w:ascii="Tahoma"/>
          <w:sz w:val="18"/>
          <w:szCs w:val="18"/>
          <w:lang w:eastAsia="zh-CN"/>
        </w:rPr>
        <w:t>1</w:t>
      </w:r>
      <w:r w:rsidRPr="00791AB2">
        <w:rPr>
          <w:rFonts w:ascii="Tahoma"/>
          <w:sz w:val="18"/>
          <w:szCs w:val="18"/>
          <w:lang w:eastAsia="zh-CN"/>
        </w:rPr>
        <w:t>–</w:t>
      </w:r>
      <w:r w:rsidRPr="00791AB2">
        <w:rPr>
          <w:rFonts w:ascii="Tahoma"/>
          <w:sz w:val="18"/>
          <w:szCs w:val="18"/>
          <w:lang w:eastAsia="zh-CN"/>
        </w:rPr>
        <w:t>9</w:t>
      </w:r>
      <w:r w:rsidRPr="00791AB2">
        <w:rPr>
          <w:rFonts w:ascii="SimSun" w:eastAsia="SimSun" w:hAnsi="SimSun" w:cs="SimSun" w:hint="eastAsia"/>
          <w:sz w:val="18"/>
          <w:szCs w:val="18"/>
          <w:lang w:eastAsia="zh-CN"/>
        </w:rPr>
        <w:t>页；</w:t>
      </w:r>
      <w:r w:rsidRPr="00791AB2">
        <w:rPr>
          <w:rFonts w:ascii="Tahoma"/>
          <w:sz w:val="18"/>
          <w:szCs w:val="18"/>
          <w:lang w:eastAsia="zh-CN"/>
        </w:rPr>
        <w:t xml:space="preserve">Jim </w:t>
      </w:r>
      <w:proofErr w:type="spellStart"/>
      <w:r w:rsidRPr="00791AB2">
        <w:rPr>
          <w:rFonts w:ascii="Tahoma"/>
          <w:sz w:val="18"/>
          <w:szCs w:val="18"/>
          <w:lang w:eastAsia="zh-CN"/>
        </w:rPr>
        <w:t>McCambridge</w:t>
      </w:r>
      <w:proofErr w:type="spellEnd"/>
      <w:r w:rsidRPr="00791AB2">
        <w:rPr>
          <w:rFonts w:ascii="SimSun" w:eastAsia="SimSun" w:hAnsi="SimSun" w:cs="SimSun" w:hint="eastAsia"/>
          <w:sz w:val="18"/>
          <w:szCs w:val="18"/>
          <w:lang w:eastAsia="zh-CN"/>
        </w:rPr>
        <w:t>，</w:t>
      </w:r>
      <w:r w:rsidRPr="00791AB2">
        <w:rPr>
          <w:rFonts w:ascii="Tahoma"/>
          <w:sz w:val="18"/>
          <w:szCs w:val="18"/>
          <w:lang w:eastAsia="zh-CN"/>
        </w:rPr>
        <w:t>John Witton</w:t>
      </w:r>
      <w:r w:rsidRPr="00791AB2">
        <w:rPr>
          <w:rFonts w:ascii="SimSun" w:eastAsia="SimSun" w:hAnsi="SimSun" w:cs="SimSun" w:hint="eastAsia"/>
          <w:sz w:val="18"/>
          <w:szCs w:val="18"/>
          <w:lang w:eastAsia="zh-CN"/>
        </w:rPr>
        <w:t>和</w:t>
      </w:r>
      <w:r w:rsidRPr="00791AB2">
        <w:rPr>
          <w:rFonts w:ascii="Tahoma"/>
          <w:sz w:val="18"/>
          <w:szCs w:val="18"/>
          <w:lang w:eastAsia="zh-CN"/>
        </w:rPr>
        <w:t xml:space="preserve">Diana R. </w:t>
      </w:r>
      <w:proofErr w:type="spellStart"/>
      <w:r w:rsidRPr="00791AB2">
        <w:rPr>
          <w:rFonts w:ascii="Tahoma"/>
          <w:sz w:val="18"/>
          <w:szCs w:val="18"/>
          <w:lang w:eastAsia="zh-CN"/>
        </w:rPr>
        <w:t>Elbourne</w:t>
      </w:r>
      <w:proofErr w:type="spellEnd"/>
      <w:r w:rsidRPr="00791AB2">
        <w:rPr>
          <w:rFonts w:ascii="SimSun" w:eastAsia="SimSun" w:hAnsi="SimSun" w:cs="SimSun" w:hint="eastAsia"/>
          <w:sz w:val="18"/>
          <w:szCs w:val="18"/>
          <w:lang w:eastAsia="zh-CN"/>
        </w:rPr>
        <w:t>，《霍桑效应的系统性回顾：研究参与效应需要新的概念研究》，《临床流行病学杂志》</w:t>
      </w:r>
      <w:r w:rsidRPr="00791AB2">
        <w:rPr>
          <w:rFonts w:ascii="Tahoma"/>
          <w:sz w:val="18"/>
          <w:szCs w:val="18"/>
          <w:lang w:eastAsia="zh-CN"/>
        </w:rPr>
        <w:t>67</w:t>
      </w:r>
      <w:r w:rsidRPr="00791AB2">
        <w:rPr>
          <w:rFonts w:ascii="SimSun" w:eastAsia="SimSun" w:hAnsi="SimSun" w:cs="SimSun" w:hint="eastAsia"/>
          <w:sz w:val="18"/>
          <w:szCs w:val="18"/>
          <w:lang w:eastAsia="zh-CN"/>
        </w:rPr>
        <w:t>卷</w:t>
      </w:r>
      <w:r w:rsidRPr="00791AB2">
        <w:rPr>
          <w:rFonts w:ascii="Tahoma"/>
          <w:sz w:val="18"/>
          <w:szCs w:val="18"/>
          <w:lang w:eastAsia="zh-CN"/>
        </w:rPr>
        <w:t>3</w:t>
      </w:r>
      <w:r w:rsidRPr="00791AB2">
        <w:rPr>
          <w:rFonts w:ascii="SimSun" w:eastAsia="SimSun" w:hAnsi="SimSun" w:cs="SimSun" w:hint="eastAsia"/>
          <w:sz w:val="18"/>
          <w:szCs w:val="18"/>
          <w:lang w:eastAsia="zh-CN"/>
        </w:rPr>
        <w:t>期（</w:t>
      </w:r>
      <w:r w:rsidRPr="00791AB2">
        <w:rPr>
          <w:rFonts w:ascii="Tahoma"/>
          <w:sz w:val="18"/>
          <w:szCs w:val="18"/>
          <w:lang w:eastAsia="zh-CN"/>
        </w:rPr>
        <w:t>2014</w:t>
      </w:r>
      <w:r w:rsidRPr="00791AB2">
        <w:rPr>
          <w:rFonts w:ascii="SimSun" w:eastAsia="SimSun" w:hAnsi="SimSun" w:cs="SimSun" w:hint="eastAsia"/>
          <w:sz w:val="18"/>
          <w:szCs w:val="18"/>
          <w:lang w:eastAsia="zh-CN"/>
        </w:rPr>
        <w:t>年）：</w:t>
      </w:r>
      <w:r w:rsidRPr="00791AB2">
        <w:rPr>
          <w:rFonts w:ascii="Tahoma"/>
          <w:sz w:val="18"/>
          <w:szCs w:val="18"/>
          <w:lang w:eastAsia="zh-CN"/>
        </w:rPr>
        <w:t>267</w:t>
      </w:r>
      <w:r w:rsidRPr="00791AB2">
        <w:rPr>
          <w:rFonts w:ascii="Tahoma"/>
          <w:sz w:val="18"/>
          <w:szCs w:val="18"/>
          <w:lang w:eastAsia="zh-CN"/>
        </w:rPr>
        <w:t>–</w:t>
      </w:r>
      <w:r w:rsidRPr="00791AB2">
        <w:rPr>
          <w:rFonts w:ascii="Tahoma"/>
          <w:sz w:val="18"/>
          <w:szCs w:val="18"/>
          <w:lang w:eastAsia="zh-CN"/>
        </w:rPr>
        <w:t>277</w:t>
      </w:r>
      <w:r w:rsidRPr="00791AB2">
        <w:rPr>
          <w:rFonts w:ascii="SimSun" w:eastAsia="SimSun" w:hAnsi="SimSun" w:cs="SimSun" w:hint="eastAsia"/>
          <w:sz w:val="18"/>
          <w:szCs w:val="18"/>
          <w:lang w:eastAsia="zh-CN"/>
        </w:rPr>
        <w:t>页；</w:t>
      </w:r>
      <w:r w:rsidRPr="00791AB2">
        <w:rPr>
          <w:rFonts w:ascii="Tahoma"/>
          <w:sz w:val="18"/>
          <w:szCs w:val="18"/>
          <w:lang w:eastAsia="zh-CN"/>
        </w:rPr>
        <w:t>Magnus Hansson</w:t>
      </w:r>
      <w:r w:rsidRPr="00791AB2">
        <w:rPr>
          <w:rFonts w:ascii="SimSun" w:eastAsia="SimSun" w:hAnsi="SimSun" w:cs="SimSun" w:hint="eastAsia"/>
          <w:sz w:val="18"/>
          <w:szCs w:val="18"/>
          <w:lang w:eastAsia="zh-CN"/>
        </w:rPr>
        <w:t>和</w:t>
      </w:r>
      <w:r w:rsidRPr="00791AB2">
        <w:rPr>
          <w:rFonts w:ascii="Tahoma"/>
          <w:sz w:val="18"/>
          <w:szCs w:val="18"/>
          <w:lang w:eastAsia="zh-CN"/>
        </w:rPr>
        <w:t xml:space="preserve">Rune </w:t>
      </w:r>
      <w:proofErr w:type="spellStart"/>
      <w:r w:rsidRPr="00791AB2">
        <w:rPr>
          <w:rFonts w:ascii="Tahoma"/>
          <w:sz w:val="18"/>
          <w:szCs w:val="18"/>
          <w:lang w:eastAsia="zh-CN"/>
        </w:rPr>
        <w:t>Wigblad</w:t>
      </w:r>
      <w:proofErr w:type="spellEnd"/>
      <w:r w:rsidRPr="00791AB2">
        <w:rPr>
          <w:rFonts w:ascii="SimSun" w:eastAsia="SimSun" w:hAnsi="SimSun" w:cs="SimSun" w:hint="eastAsia"/>
          <w:sz w:val="18"/>
          <w:szCs w:val="18"/>
          <w:lang w:eastAsia="zh-CN"/>
        </w:rPr>
        <w:t>，《重新解读霍桑效应》，《斯堪的纳维亚管理期刊》</w:t>
      </w:r>
      <w:r w:rsidRPr="00791AB2">
        <w:rPr>
          <w:rFonts w:ascii="Tahoma"/>
          <w:sz w:val="18"/>
          <w:szCs w:val="18"/>
          <w:lang w:eastAsia="zh-CN"/>
        </w:rPr>
        <w:t>22</w:t>
      </w:r>
      <w:r w:rsidRPr="00791AB2">
        <w:rPr>
          <w:rFonts w:ascii="SimSun" w:eastAsia="SimSun" w:hAnsi="SimSun" w:cs="SimSun" w:hint="eastAsia"/>
          <w:sz w:val="18"/>
          <w:szCs w:val="18"/>
          <w:lang w:eastAsia="zh-CN"/>
        </w:rPr>
        <w:t>卷</w:t>
      </w:r>
      <w:r w:rsidRPr="00791AB2">
        <w:rPr>
          <w:rFonts w:ascii="Tahoma"/>
          <w:sz w:val="18"/>
          <w:szCs w:val="18"/>
          <w:lang w:eastAsia="zh-CN"/>
        </w:rPr>
        <w:t>2</w:t>
      </w:r>
      <w:r w:rsidRPr="00791AB2">
        <w:rPr>
          <w:rFonts w:ascii="SimSun" w:eastAsia="SimSun" w:hAnsi="SimSun" w:cs="SimSun" w:hint="eastAsia"/>
          <w:sz w:val="18"/>
          <w:szCs w:val="18"/>
          <w:lang w:eastAsia="zh-CN"/>
        </w:rPr>
        <w:t>期（</w:t>
      </w:r>
      <w:r w:rsidRPr="00791AB2">
        <w:rPr>
          <w:rFonts w:ascii="Tahoma"/>
          <w:sz w:val="18"/>
          <w:szCs w:val="18"/>
          <w:lang w:eastAsia="zh-CN"/>
        </w:rPr>
        <w:t>2006</w:t>
      </w:r>
      <w:r w:rsidRPr="00791AB2">
        <w:rPr>
          <w:rFonts w:ascii="SimSun" w:eastAsia="SimSun" w:hAnsi="SimSun" w:cs="SimSun" w:hint="eastAsia"/>
          <w:sz w:val="18"/>
          <w:szCs w:val="18"/>
          <w:lang w:eastAsia="zh-CN"/>
        </w:rPr>
        <w:t>年）：</w:t>
      </w:r>
      <w:r w:rsidRPr="00791AB2">
        <w:rPr>
          <w:rFonts w:ascii="Tahoma"/>
          <w:sz w:val="18"/>
          <w:szCs w:val="18"/>
          <w:lang w:eastAsia="zh-CN"/>
        </w:rPr>
        <w:t>120</w:t>
      </w:r>
      <w:r w:rsidRPr="00791AB2">
        <w:rPr>
          <w:rFonts w:ascii="Tahoma"/>
          <w:sz w:val="18"/>
          <w:szCs w:val="18"/>
          <w:lang w:eastAsia="zh-CN"/>
        </w:rPr>
        <w:t>–</w:t>
      </w:r>
      <w:r w:rsidRPr="00791AB2">
        <w:rPr>
          <w:rFonts w:ascii="Tahoma"/>
          <w:sz w:val="18"/>
          <w:szCs w:val="18"/>
          <w:lang w:eastAsia="zh-CN"/>
        </w:rPr>
        <w:t>137</w:t>
      </w:r>
      <w:r w:rsidRPr="00791AB2">
        <w:rPr>
          <w:rFonts w:ascii="SimSun" w:eastAsia="SimSun" w:hAnsi="SimSun" w:cs="SimSun" w:hint="eastAsia"/>
          <w:sz w:val="18"/>
          <w:szCs w:val="18"/>
          <w:lang w:eastAsia="zh-CN"/>
        </w:rPr>
        <w:t>页。</w:t>
      </w:r>
    </w:p>
    <w:p w14:paraId="76E8EE5C" w14:textId="77777777" w:rsidR="00791AB2" w:rsidRPr="00791AB2" w:rsidRDefault="00791AB2" w:rsidP="00791AB2">
      <w:pPr>
        <w:rPr>
          <w:rFonts w:ascii="Tahoma"/>
          <w:sz w:val="18"/>
          <w:szCs w:val="18"/>
          <w:lang w:eastAsia="zh-CN"/>
        </w:rPr>
      </w:pPr>
      <w:r w:rsidRPr="00791AB2">
        <w:rPr>
          <w:rFonts w:ascii="Tahoma"/>
          <w:sz w:val="18"/>
          <w:szCs w:val="18"/>
          <w:lang w:eastAsia="zh-CN"/>
        </w:rPr>
        <w:t>13. Olson</w:t>
      </w:r>
      <w:r w:rsidRPr="00791AB2">
        <w:rPr>
          <w:rFonts w:ascii="SimSun" w:eastAsia="SimSun" w:hAnsi="SimSun" w:cs="SimSun" w:hint="eastAsia"/>
          <w:sz w:val="18"/>
          <w:szCs w:val="18"/>
          <w:lang w:eastAsia="zh-CN"/>
        </w:rPr>
        <w:t>等人，《我们教给学生的东西》。</w:t>
      </w:r>
    </w:p>
    <w:p w14:paraId="610D4804" w14:textId="77777777" w:rsidR="00791AB2" w:rsidRPr="00791AB2" w:rsidRDefault="00791AB2" w:rsidP="00791AB2">
      <w:pPr>
        <w:rPr>
          <w:rFonts w:ascii="Tahoma"/>
          <w:sz w:val="18"/>
          <w:szCs w:val="18"/>
          <w:lang w:eastAsia="zh-CN"/>
        </w:rPr>
      </w:pPr>
      <w:r w:rsidRPr="00791AB2">
        <w:rPr>
          <w:rFonts w:ascii="Tahoma"/>
          <w:sz w:val="18"/>
          <w:szCs w:val="18"/>
          <w:lang w:eastAsia="zh-CN"/>
        </w:rPr>
        <w:t>14. Martin T. Orne</w:t>
      </w:r>
      <w:r w:rsidRPr="00791AB2">
        <w:rPr>
          <w:rFonts w:ascii="SimSun" w:eastAsia="SimSun" w:hAnsi="SimSun" w:cs="SimSun" w:hint="eastAsia"/>
          <w:sz w:val="18"/>
          <w:szCs w:val="18"/>
          <w:lang w:eastAsia="zh-CN"/>
        </w:rPr>
        <w:t>，《需求特征和准控制概念》，收录于《行为研究中的人为》：</w:t>
      </w:r>
      <w:r w:rsidRPr="00791AB2">
        <w:rPr>
          <w:rFonts w:ascii="Tahoma"/>
          <w:sz w:val="18"/>
          <w:szCs w:val="18"/>
          <w:lang w:eastAsia="zh-CN"/>
        </w:rPr>
        <w:t>Robert Rosenthal</w:t>
      </w:r>
      <w:r w:rsidRPr="00791AB2">
        <w:rPr>
          <w:rFonts w:ascii="SimSun" w:eastAsia="SimSun" w:hAnsi="SimSun" w:cs="SimSun" w:hint="eastAsia"/>
          <w:sz w:val="18"/>
          <w:szCs w:val="18"/>
          <w:lang w:eastAsia="zh-CN"/>
        </w:rPr>
        <w:t>和</w:t>
      </w:r>
      <w:r w:rsidRPr="00791AB2">
        <w:rPr>
          <w:rFonts w:ascii="Tahoma"/>
          <w:sz w:val="18"/>
          <w:szCs w:val="18"/>
          <w:lang w:eastAsia="zh-CN"/>
        </w:rPr>
        <w:t xml:space="preserve">Ralph L. </w:t>
      </w:r>
      <w:proofErr w:type="spellStart"/>
      <w:r w:rsidRPr="00791AB2">
        <w:rPr>
          <w:rFonts w:ascii="Tahoma"/>
          <w:sz w:val="18"/>
          <w:szCs w:val="18"/>
          <w:lang w:eastAsia="zh-CN"/>
        </w:rPr>
        <w:t>Rosnow</w:t>
      </w:r>
      <w:proofErr w:type="spellEnd"/>
      <w:r w:rsidRPr="00791AB2">
        <w:rPr>
          <w:rFonts w:ascii="SimSun" w:eastAsia="SimSun" w:hAnsi="SimSun" w:cs="SimSun" w:hint="eastAsia"/>
          <w:sz w:val="18"/>
          <w:szCs w:val="18"/>
          <w:lang w:eastAsia="zh-CN"/>
        </w:rPr>
        <w:t>的经典著作，编者</w:t>
      </w:r>
      <w:r w:rsidRPr="00791AB2">
        <w:rPr>
          <w:rFonts w:ascii="Tahoma"/>
          <w:sz w:val="18"/>
          <w:szCs w:val="18"/>
          <w:lang w:eastAsia="zh-CN"/>
        </w:rPr>
        <w:t>Robert Rosenthal</w:t>
      </w:r>
      <w:r w:rsidRPr="00791AB2">
        <w:rPr>
          <w:rFonts w:ascii="SimSun" w:eastAsia="SimSun" w:hAnsi="SimSun" w:cs="SimSun" w:hint="eastAsia"/>
          <w:sz w:val="18"/>
          <w:szCs w:val="18"/>
          <w:lang w:eastAsia="zh-CN"/>
        </w:rPr>
        <w:t>和</w:t>
      </w:r>
      <w:r w:rsidRPr="00791AB2">
        <w:rPr>
          <w:rFonts w:ascii="Tahoma"/>
          <w:sz w:val="18"/>
          <w:szCs w:val="18"/>
          <w:lang w:eastAsia="zh-CN"/>
        </w:rPr>
        <w:t xml:space="preserve">Ralph L. </w:t>
      </w:r>
      <w:proofErr w:type="spellStart"/>
      <w:r w:rsidRPr="00791AB2">
        <w:rPr>
          <w:rFonts w:ascii="Tahoma"/>
          <w:sz w:val="18"/>
          <w:szCs w:val="18"/>
          <w:lang w:eastAsia="zh-CN"/>
        </w:rPr>
        <w:t>Rosnow</w:t>
      </w:r>
      <w:proofErr w:type="spellEnd"/>
      <w:r w:rsidRPr="00791AB2">
        <w:rPr>
          <w:rFonts w:ascii="SimSun" w:eastAsia="SimSun" w:hAnsi="SimSun" w:cs="SimSun" w:hint="eastAsia"/>
          <w:sz w:val="18"/>
          <w:szCs w:val="18"/>
          <w:lang w:eastAsia="zh-CN"/>
        </w:rPr>
        <w:t>（牛津：牛津大学出版社，</w:t>
      </w:r>
      <w:r w:rsidRPr="00791AB2">
        <w:rPr>
          <w:rFonts w:ascii="Tahoma"/>
          <w:sz w:val="18"/>
          <w:szCs w:val="18"/>
          <w:lang w:eastAsia="zh-CN"/>
        </w:rPr>
        <w:t>2009</w:t>
      </w:r>
      <w:r w:rsidRPr="00791AB2">
        <w:rPr>
          <w:rFonts w:ascii="SimSun" w:eastAsia="SimSun" w:hAnsi="SimSun" w:cs="SimSun" w:hint="eastAsia"/>
          <w:sz w:val="18"/>
          <w:szCs w:val="18"/>
          <w:lang w:eastAsia="zh-CN"/>
        </w:rPr>
        <w:t>年）：</w:t>
      </w:r>
      <w:r w:rsidRPr="00791AB2">
        <w:rPr>
          <w:rFonts w:ascii="Tahoma"/>
          <w:sz w:val="18"/>
          <w:szCs w:val="18"/>
          <w:lang w:eastAsia="zh-CN"/>
        </w:rPr>
        <w:t>110</w:t>
      </w:r>
      <w:r w:rsidRPr="00791AB2">
        <w:rPr>
          <w:rFonts w:ascii="Tahoma"/>
          <w:sz w:val="18"/>
          <w:szCs w:val="18"/>
          <w:lang w:eastAsia="zh-CN"/>
        </w:rPr>
        <w:t>–</w:t>
      </w:r>
      <w:r w:rsidRPr="00791AB2">
        <w:rPr>
          <w:rFonts w:ascii="Tahoma"/>
          <w:sz w:val="18"/>
          <w:szCs w:val="18"/>
          <w:lang w:eastAsia="zh-CN"/>
        </w:rPr>
        <w:t>137</w:t>
      </w:r>
      <w:r w:rsidRPr="00791AB2">
        <w:rPr>
          <w:rFonts w:ascii="SimSun" w:eastAsia="SimSun" w:hAnsi="SimSun" w:cs="SimSun" w:hint="eastAsia"/>
          <w:sz w:val="18"/>
          <w:szCs w:val="18"/>
          <w:lang w:eastAsia="zh-CN"/>
        </w:rPr>
        <w:t>页；</w:t>
      </w:r>
      <w:r w:rsidRPr="00791AB2">
        <w:rPr>
          <w:rFonts w:ascii="Tahoma"/>
          <w:sz w:val="18"/>
          <w:szCs w:val="18"/>
          <w:lang w:eastAsia="zh-CN"/>
        </w:rPr>
        <w:t>D. Steele-Johnson</w:t>
      </w:r>
      <w:r w:rsidRPr="00791AB2">
        <w:rPr>
          <w:rFonts w:ascii="SimSun" w:eastAsia="SimSun" w:hAnsi="SimSun" w:cs="SimSun" w:hint="eastAsia"/>
          <w:sz w:val="18"/>
          <w:szCs w:val="18"/>
          <w:lang w:eastAsia="zh-CN"/>
        </w:rPr>
        <w:t>等，《目标导向和任务需求对动机、情感和绩效的影响》，《应用心理学杂志》</w:t>
      </w:r>
      <w:r w:rsidRPr="00791AB2">
        <w:rPr>
          <w:rFonts w:ascii="Tahoma"/>
          <w:sz w:val="18"/>
          <w:szCs w:val="18"/>
          <w:lang w:eastAsia="zh-CN"/>
        </w:rPr>
        <w:t>85</w:t>
      </w:r>
      <w:r w:rsidRPr="00791AB2">
        <w:rPr>
          <w:rFonts w:ascii="SimSun" w:eastAsia="SimSun" w:hAnsi="SimSun" w:cs="SimSun" w:hint="eastAsia"/>
          <w:sz w:val="18"/>
          <w:szCs w:val="18"/>
          <w:lang w:eastAsia="zh-CN"/>
        </w:rPr>
        <w:t>卷</w:t>
      </w:r>
      <w:r w:rsidRPr="00791AB2">
        <w:rPr>
          <w:rFonts w:ascii="Tahoma"/>
          <w:sz w:val="18"/>
          <w:szCs w:val="18"/>
          <w:lang w:eastAsia="zh-CN"/>
        </w:rPr>
        <w:t>5</w:t>
      </w:r>
      <w:r w:rsidRPr="00791AB2">
        <w:rPr>
          <w:rFonts w:ascii="SimSun" w:eastAsia="SimSun" w:hAnsi="SimSun" w:cs="SimSun" w:hint="eastAsia"/>
          <w:sz w:val="18"/>
          <w:szCs w:val="18"/>
          <w:lang w:eastAsia="zh-CN"/>
        </w:rPr>
        <w:t>期（</w:t>
      </w:r>
      <w:r w:rsidRPr="00791AB2">
        <w:rPr>
          <w:rFonts w:ascii="Tahoma"/>
          <w:sz w:val="18"/>
          <w:szCs w:val="18"/>
          <w:lang w:eastAsia="zh-CN"/>
        </w:rPr>
        <w:t>2000</w:t>
      </w:r>
      <w:r w:rsidRPr="00791AB2">
        <w:rPr>
          <w:rFonts w:ascii="SimSun" w:eastAsia="SimSun" w:hAnsi="SimSun" w:cs="SimSun" w:hint="eastAsia"/>
          <w:sz w:val="18"/>
          <w:szCs w:val="18"/>
          <w:lang w:eastAsia="zh-CN"/>
        </w:rPr>
        <w:t>年）：</w:t>
      </w:r>
      <w:r w:rsidRPr="00791AB2">
        <w:rPr>
          <w:rFonts w:ascii="Tahoma"/>
          <w:sz w:val="18"/>
          <w:szCs w:val="18"/>
          <w:lang w:eastAsia="zh-CN"/>
        </w:rPr>
        <w:t>724</w:t>
      </w:r>
      <w:r w:rsidRPr="00791AB2">
        <w:rPr>
          <w:rFonts w:ascii="Tahoma"/>
          <w:sz w:val="18"/>
          <w:szCs w:val="18"/>
          <w:lang w:eastAsia="zh-CN"/>
        </w:rPr>
        <w:t>–</w:t>
      </w:r>
      <w:r w:rsidRPr="00791AB2">
        <w:rPr>
          <w:rFonts w:ascii="Tahoma"/>
          <w:sz w:val="18"/>
          <w:szCs w:val="18"/>
          <w:lang w:eastAsia="zh-CN"/>
        </w:rPr>
        <w:t>738</w:t>
      </w:r>
      <w:r w:rsidRPr="00791AB2">
        <w:rPr>
          <w:rFonts w:ascii="SimSun" w:eastAsia="SimSun" w:hAnsi="SimSun" w:cs="SimSun" w:hint="eastAsia"/>
          <w:sz w:val="18"/>
          <w:szCs w:val="18"/>
          <w:lang w:eastAsia="zh-CN"/>
        </w:rPr>
        <w:t>页。</w:t>
      </w:r>
    </w:p>
    <w:p w14:paraId="5590A063" w14:textId="77777777" w:rsidR="00791AB2" w:rsidRPr="00791AB2" w:rsidRDefault="00791AB2" w:rsidP="00791AB2">
      <w:pPr>
        <w:rPr>
          <w:rFonts w:ascii="Tahoma"/>
          <w:sz w:val="18"/>
          <w:szCs w:val="18"/>
          <w:lang w:eastAsia="zh-CN"/>
        </w:rPr>
      </w:pPr>
      <w:r w:rsidRPr="00791AB2">
        <w:rPr>
          <w:rFonts w:ascii="Tahoma"/>
          <w:sz w:val="18"/>
          <w:szCs w:val="18"/>
          <w:lang w:eastAsia="zh-CN"/>
        </w:rPr>
        <w:t>15. Martin T. Orne</w:t>
      </w:r>
      <w:r w:rsidRPr="00791AB2">
        <w:rPr>
          <w:rFonts w:ascii="SimSun" w:eastAsia="SimSun" w:hAnsi="SimSun" w:cs="SimSun" w:hint="eastAsia"/>
          <w:sz w:val="18"/>
          <w:szCs w:val="18"/>
          <w:lang w:eastAsia="zh-CN"/>
        </w:rPr>
        <w:t>，《心理实验的社会心理学：特别涉及需求特征及其影响》，《美国心理学家》</w:t>
      </w:r>
      <w:r w:rsidRPr="00791AB2">
        <w:rPr>
          <w:rFonts w:ascii="Tahoma"/>
          <w:sz w:val="18"/>
          <w:szCs w:val="18"/>
          <w:lang w:eastAsia="zh-CN"/>
        </w:rPr>
        <w:t>17</w:t>
      </w:r>
      <w:r w:rsidRPr="00791AB2">
        <w:rPr>
          <w:rFonts w:ascii="SimSun" w:eastAsia="SimSun" w:hAnsi="SimSun" w:cs="SimSun" w:hint="eastAsia"/>
          <w:sz w:val="18"/>
          <w:szCs w:val="18"/>
          <w:lang w:eastAsia="zh-CN"/>
        </w:rPr>
        <w:t>卷（</w:t>
      </w:r>
      <w:r w:rsidRPr="00791AB2">
        <w:rPr>
          <w:rFonts w:ascii="Tahoma"/>
          <w:sz w:val="18"/>
          <w:szCs w:val="18"/>
          <w:lang w:eastAsia="zh-CN"/>
        </w:rPr>
        <w:t>1962</w:t>
      </w:r>
      <w:r w:rsidRPr="00791AB2">
        <w:rPr>
          <w:rFonts w:ascii="SimSun" w:eastAsia="SimSun" w:hAnsi="SimSun" w:cs="SimSun" w:hint="eastAsia"/>
          <w:sz w:val="18"/>
          <w:szCs w:val="18"/>
          <w:lang w:eastAsia="zh-CN"/>
        </w:rPr>
        <w:t>年）：</w:t>
      </w:r>
      <w:r w:rsidRPr="00791AB2">
        <w:rPr>
          <w:rFonts w:ascii="Tahoma"/>
          <w:sz w:val="18"/>
          <w:szCs w:val="18"/>
          <w:lang w:eastAsia="zh-CN"/>
        </w:rPr>
        <w:t>776</w:t>
      </w:r>
      <w:r w:rsidRPr="00791AB2">
        <w:rPr>
          <w:rFonts w:ascii="Tahoma"/>
          <w:sz w:val="18"/>
          <w:szCs w:val="18"/>
          <w:lang w:eastAsia="zh-CN"/>
        </w:rPr>
        <w:t>–</w:t>
      </w:r>
      <w:r w:rsidRPr="00791AB2">
        <w:rPr>
          <w:rFonts w:ascii="Tahoma"/>
          <w:sz w:val="18"/>
          <w:szCs w:val="18"/>
          <w:lang w:eastAsia="zh-CN"/>
        </w:rPr>
        <w:t>783</w:t>
      </w:r>
      <w:r w:rsidRPr="00791AB2">
        <w:rPr>
          <w:rFonts w:ascii="SimSun" w:eastAsia="SimSun" w:hAnsi="SimSun" w:cs="SimSun" w:hint="eastAsia"/>
          <w:sz w:val="18"/>
          <w:szCs w:val="18"/>
          <w:lang w:eastAsia="zh-CN"/>
        </w:rPr>
        <w:t>页；《需求特征和准控制概念》，收录于《行为研究中的人为》，编者</w:t>
      </w:r>
      <w:r w:rsidRPr="00791AB2">
        <w:rPr>
          <w:rFonts w:ascii="Tahoma"/>
          <w:sz w:val="18"/>
          <w:szCs w:val="18"/>
          <w:lang w:eastAsia="zh-CN"/>
        </w:rPr>
        <w:t>R. Rosenthal</w:t>
      </w:r>
      <w:r w:rsidRPr="00791AB2">
        <w:rPr>
          <w:rFonts w:ascii="SimSun" w:eastAsia="SimSun" w:hAnsi="SimSun" w:cs="SimSun" w:hint="eastAsia"/>
          <w:sz w:val="18"/>
          <w:szCs w:val="18"/>
          <w:lang w:eastAsia="zh-CN"/>
        </w:rPr>
        <w:t>和</w:t>
      </w:r>
      <w:r w:rsidRPr="00791AB2">
        <w:rPr>
          <w:rFonts w:ascii="Tahoma"/>
          <w:sz w:val="18"/>
          <w:szCs w:val="18"/>
          <w:lang w:eastAsia="zh-CN"/>
        </w:rPr>
        <w:t xml:space="preserve">R. </w:t>
      </w:r>
      <w:proofErr w:type="spellStart"/>
      <w:r w:rsidRPr="00791AB2">
        <w:rPr>
          <w:rFonts w:ascii="Tahoma"/>
          <w:sz w:val="18"/>
          <w:szCs w:val="18"/>
          <w:lang w:eastAsia="zh-CN"/>
        </w:rPr>
        <w:t>Rosnow</w:t>
      </w:r>
      <w:proofErr w:type="spellEnd"/>
      <w:r w:rsidRPr="00791AB2">
        <w:rPr>
          <w:rFonts w:ascii="SimSun" w:eastAsia="SimSun" w:hAnsi="SimSun" w:cs="SimSun" w:hint="eastAsia"/>
          <w:sz w:val="18"/>
          <w:szCs w:val="18"/>
          <w:lang w:eastAsia="zh-CN"/>
        </w:rPr>
        <w:t>（纽约：学术出版社，</w:t>
      </w:r>
      <w:r w:rsidRPr="00791AB2">
        <w:rPr>
          <w:rFonts w:ascii="Tahoma"/>
          <w:sz w:val="18"/>
          <w:szCs w:val="18"/>
          <w:lang w:eastAsia="zh-CN"/>
        </w:rPr>
        <w:t>1969</w:t>
      </w:r>
      <w:r w:rsidRPr="00791AB2">
        <w:rPr>
          <w:rFonts w:ascii="SimSun" w:eastAsia="SimSun" w:hAnsi="SimSun" w:cs="SimSun" w:hint="eastAsia"/>
          <w:sz w:val="18"/>
          <w:szCs w:val="18"/>
          <w:lang w:eastAsia="zh-CN"/>
        </w:rPr>
        <w:t>年），</w:t>
      </w:r>
      <w:r w:rsidRPr="00791AB2">
        <w:rPr>
          <w:rFonts w:ascii="Tahoma"/>
          <w:sz w:val="18"/>
          <w:szCs w:val="18"/>
          <w:lang w:eastAsia="zh-CN"/>
        </w:rPr>
        <w:t>143</w:t>
      </w:r>
      <w:r w:rsidRPr="00791AB2">
        <w:rPr>
          <w:rFonts w:ascii="Tahoma"/>
          <w:sz w:val="18"/>
          <w:szCs w:val="18"/>
          <w:lang w:eastAsia="zh-CN"/>
        </w:rPr>
        <w:t>–</w:t>
      </w:r>
      <w:r w:rsidRPr="00791AB2">
        <w:rPr>
          <w:rFonts w:ascii="Tahoma"/>
          <w:sz w:val="18"/>
          <w:szCs w:val="18"/>
          <w:lang w:eastAsia="zh-CN"/>
        </w:rPr>
        <w:t>179</w:t>
      </w:r>
      <w:r w:rsidRPr="00791AB2">
        <w:rPr>
          <w:rFonts w:ascii="SimSun" w:eastAsia="SimSun" w:hAnsi="SimSun" w:cs="SimSun" w:hint="eastAsia"/>
          <w:sz w:val="18"/>
          <w:szCs w:val="18"/>
          <w:lang w:eastAsia="zh-CN"/>
        </w:rPr>
        <w:t>页。</w:t>
      </w:r>
    </w:p>
    <w:p w14:paraId="2865D520" w14:textId="77777777" w:rsidR="00791AB2" w:rsidRPr="00791AB2" w:rsidRDefault="00791AB2" w:rsidP="00791AB2">
      <w:pPr>
        <w:rPr>
          <w:rFonts w:ascii="Tahoma"/>
          <w:sz w:val="18"/>
          <w:szCs w:val="18"/>
          <w:lang w:eastAsia="zh-CN"/>
        </w:rPr>
      </w:pPr>
      <w:r w:rsidRPr="00791AB2">
        <w:rPr>
          <w:rFonts w:ascii="Tahoma"/>
          <w:sz w:val="18"/>
          <w:szCs w:val="18"/>
          <w:lang w:eastAsia="zh-CN"/>
        </w:rPr>
        <w:t>16. Barnes</w:t>
      </w:r>
      <w:r w:rsidRPr="00791AB2">
        <w:rPr>
          <w:rFonts w:ascii="SimSun" w:eastAsia="SimSun" w:hAnsi="SimSun" w:cs="SimSun" w:hint="eastAsia"/>
          <w:sz w:val="18"/>
          <w:szCs w:val="18"/>
          <w:lang w:eastAsia="zh-CN"/>
        </w:rPr>
        <w:t>，《社区试验中的霍桑效应》。</w:t>
      </w:r>
    </w:p>
    <w:p w14:paraId="65ADFA53" w14:textId="77777777" w:rsidR="00791AB2" w:rsidRPr="00791AB2" w:rsidRDefault="00791AB2" w:rsidP="00791AB2">
      <w:pPr>
        <w:rPr>
          <w:rFonts w:ascii="Tahoma"/>
          <w:sz w:val="18"/>
          <w:szCs w:val="18"/>
          <w:lang w:eastAsia="zh-CN"/>
        </w:rPr>
      </w:pPr>
      <w:r w:rsidRPr="00791AB2">
        <w:rPr>
          <w:rFonts w:ascii="Tahoma"/>
          <w:sz w:val="18"/>
          <w:szCs w:val="18"/>
          <w:lang w:eastAsia="zh-CN"/>
        </w:rPr>
        <w:t>17. Adair</w:t>
      </w:r>
      <w:r w:rsidRPr="00791AB2">
        <w:rPr>
          <w:rFonts w:ascii="SimSun" w:eastAsia="SimSun" w:hAnsi="SimSun" w:cs="SimSun" w:hint="eastAsia"/>
          <w:sz w:val="18"/>
          <w:szCs w:val="18"/>
          <w:lang w:eastAsia="zh-CN"/>
        </w:rPr>
        <w:t>，《霍桑效应》。</w:t>
      </w:r>
    </w:p>
    <w:p w14:paraId="5E6929DA" w14:textId="77777777" w:rsidR="00791AB2" w:rsidRPr="00791AB2" w:rsidRDefault="00791AB2" w:rsidP="00791AB2">
      <w:pPr>
        <w:rPr>
          <w:rFonts w:ascii="Tahoma"/>
          <w:sz w:val="18"/>
          <w:szCs w:val="18"/>
          <w:lang w:eastAsia="zh-CN"/>
        </w:rPr>
      </w:pPr>
      <w:r w:rsidRPr="00791AB2">
        <w:rPr>
          <w:rFonts w:ascii="Tahoma"/>
          <w:sz w:val="18"/>
          <w:szCs w:val="18"/>
          <w:lang w:eastAsia="zh-CN"/>
        </w:rPr>
        <w:t xml:space="preserve">18. David </w:t>
      </w:r>
      <w:proofErr w:type="spellStart"/>
      <w:r w:rsidRPr="00791AB2">
        <w:rPr>
          <w:rFonts w:ascii="Tahoma"/>
          <w:sz w:val="18"/>
          <w:szCs w:val="18"/>
          <w:lang w:eastAsia="zh-CN"/>
        </w:rPr>
        <w:t>Salsburg</w:t>
      </w:r>
      <w:proofErr w:type="spellEnd"/>
      <w:r w:rsidRPr="00791AB2">
        <w:rPr>
          <w:rFonts w:ascii="SimSun" w:eastAsia="SimSun" w:hAnsi="SimSun" w:cs="SimSun" w:hint="eastAsia"/>
          <w:sz w:val="18"/>
          <w:szCs w:val="18"/>
          <w:lang w:eastAsia="zh-CN"/>
        </w:rPr>
        <w:t>，《品茶女士：统计如何在二十世纪革命性地改变科学》（纽约：</w:t>
      </w:r>
      <w:r w:rsidRPr="00791AB2">
        <w:rPr>
          <w:rFonts w:ascii="Tahoma"/>
          <w:sz w:val="18"/>
          <w:szCs w:val="18"/>
          <w:lang w:eastAsia="zh-CN"/>
        </w:rPr>
        <w:t>W.H. Freeman</w:t>
      </w:r>
      <w:r w:rsidRPr="00791AB2">
        <w:rPr>
          <w:rFonts w:ascii="SimSun" w:eastAsia="SimSun" w:hAnsi="SimSun" w:cs="SimSun" w:hint="eastAsia"/>
          <w:sz w:val="18"/>
          <w:szCs w:val="18"/>
          <w:lang w:eastAsia="zh-CN"/>
        </w:rPr>
        <w:t>，</w:t>
      </w:r>
      <w:r w:rsidRPr="00791AB2">
        <w:rPr>
          <w:rFonts w:ascii="Tahoma"/>
          <w:sz w:val="18"/>
          <w:szCs w:val="18"/>
          <w:lang w:eastAsia="zh-CN"/>
        </w:rPr>
        <w:t>2001</w:t>
      </w:r>
      <w:r w:rsidRPr="00791AB2">
        <w:rPr>
          <w:rFonts w:ascii="SimSun" w:eastAsia="SimSun" w:hAnsi="SimSun" w:cs="SimSun" w:hint="eastAsia"/>
          <w:sz w:val="18"/>
          <w:szCs w:val="18"/>
          <w:lang w:eastAsia="zh-CN"/>
        </w:rPr>
        <w:t>年）。</w:t>
      </w:r>
    </w:p>
    <w:p w14:paraId="03777906" w14:textId="77777777" w:rsidR="00791AB2" w:rsidRPr="00791AB2" w:rsidRDefault="00791AB2" w:rsidP="00791AB2">
      <w:pPr>
        <w:rPr>
          <w:rFonts w:ascii="Tahoma"/>
          <w:sz w:val="18"/>
          <w:szCs w:val="18"/>
          <w:lang w:eastAsia="zh-CN"/>
        </w:rPr>
      </w:pPr>
      <w:r w:rsidRPr="00791AB2">
        <w:rPr>
          <w:rFonts w:ascii="Tahoma"/>
          <w:sz w:val="18"/>
          <w:szCs w:val="18"/>
          <w:lang w:eastAsia="zh-CN"/>
        </w:rPr>
        <w:t>19. Campbell</w:t>
      </w:r>
      <w:r w:rsidRPr="00791AB2">
        <w:rPr>
          <w:rFonts w:ascii="SimSun" w:eastAsia="SimSun" w:hAnsi="SimSun" w:cs="SimSun" w:hint="eastAsia"/>
          <w:sz w:val="18"/>
          <w:szCs w:val="18"/>
          <w:lang w:eastAsia="zh-CN"/>
        </w:rPr>
        <w:t>和</w:t>
      </w:r>
      <w:r w:rsidRPr="00791AB2">
        <w:rPr>
          <w:rFonts w:ascii="Tahoma"/>
          <w:sz w:val="18"/>
          <w:szCs w:val="18"/>
          <w:lang w:eastAsia="zh-CN"/>
        </w:rPr>
        <w:t>Stanley</w:t>
      </w:r>
      <w:r w:rsidRPr="00791AB2">
        <w:rPr>
          <w:rFonts w:ascii="SimSun" w:eastAsia="SimSun" w:hAnsi="SimSun" w:cs="SimSun" w:hint="eastAsia"/>
          <w:sz w:val="18"/>
          <w:szCs w:val="18"/>
          <w:lang w:eastAsia="zh-CN"/>
        </w:rPr>
        <w:t>，《实验和准实验设计》。</w:t>
      </w:r>
    </w:p>
    <w:p w14:paraId="196A9314" w14:textId="77777777" w:rsidR="00791AB2" w:rsidRPr="00791AB2" w:rsidRDefault="00791AB2" w:rsidP="00791AB2">
      <w:pPr>
        <w:rPr>
          <w:rFonts w:ascii="Tahoma"/>
          <w:sz w:val="18"/>
          <w:szCs w:val="18"/>
          <w:lang w:eastAsia="zh-CN"/>
        </w:rPr>
      </w:pPr>
      <w:r w:rsidRPr="00791AB2">
        <w:rPr>
          <w:rFonts w:ascii="Tahoma"/>
          <w:sz w:val="18"/>
          <w:szCs w:val="18"/>
          <w:lang w:eastAsia="zh-CN"/>
        </w:rPr>
        <w:t xml:space="preserve">20. </w:t>
      </w:r>
      <w:proofErr w:type="spellStart"/>
      <w:r w:rsidRPr="00791AB2">
        <w:rPr>
          <w:rFonts w:ascii="Tahoma"/>
          <w:sz w:val="18"/>
          <w:szCs w:val="18"/>
          <w:lang w:eastAsia="zh-CN"/>
        </w:rPr>
        <w:t>Kaanan</w:t>
      </w:r>
      <w:proofErr w:type="spellEnd"/>
      <w:r w:rsidRPr="00791AB2">
        <w:rPr>
          <w:rFonts w:ascii="Tahoma"/>
          <w:sz w:val="18"/>
          <w:szCs w:val="18"/>
          <w:lang w:eastAsia="zh-CN"/>
        </w:rPr>
        <w:t xml:space="preserve"> </w:t>
      </w:r>
      <w:proofErr w:type="spellStart"/>
      <w:r w:rsidRPr="00791AB2">
        <w:rPr>
          <w:rFonts w:ascii="Tahoma"/>
          <w:sz w:val="18"/>
          <w:szCs w:val="18"/>
          <w:lang w:eastAsia="zh-CN"/>
        </w:rPr>
        <w:t>Butor</w:t>
      </w:r>
      <w:proofErr w:type="spellEnd"/>
      <w:r w:rsidRPr="00791AB2">
        <w:rPr>
          <w:rFonts w:ascii="Tahoma"/>
          <w:sz w:val="18"/>
          <w:szCs w:val="18"/>
          <w:lang w:eastAsia="zh-CN"/>
        </w:rPr>
        <w:t>-Bhavsar</w:t>
      </w:r>
      <w:r w:rsidRPr="00791AB2">
        <w:rPr>
          <w:rFonts w:ascii="SimSun" w:eastAsia="SimSun" w:hAnsi="SimSun" w:cs="SimSun" w:hint="eastAsia"/>
          <w:sz w:val="18"/>
          <w:szCs w:val="18"/>
          <w:lang w:eastAsia="zh-CN"/>
        </w:rPr>
        <w:t>，</w:t>
      </w:r>
      <w:r w:rsidRPr="00791AB2">
        <w:rPr>
          <w:rFonts w:ascii="Tahoma"/>
          <w:sz w:val="18"/>
          <w:szCs w:val="18"/>
          <w:lang w:eastAsia="zh-CN"/>
        </w:rPr>
        <w:t>John Witton</w:t>
      </w:r>
      <w:r w:rsidRPr="00791AB2">
        <w:rPr>
          <w:rFonts w:ascii="SimSun" w:eastAsia="SimSun" w:hAnsi="SimSun" w:cs="SimSun" w:hint="eastAsia"/>
          <w:sz w:val="18"/>
          <w:szCs w:val="18"/>
          <w:lang w:eastAsia="zh-CN"/>
        </w:rPr>
        <w:t>和</w:t>
      </w:r>
      <w:r w:rsidRPr="00791AB2">
        <w:rPr>
          <w:rFonts w:ascii="Tahoma"/>
          <w:sz w:val="18"/>
          <w:szCs w:val="18"/>
          <w:lang w:eastAsia="zh-CN"/>
        </w:rPr>
        <w:t xml:space="preserve">Diana </w:t>
      </w:r>
      <w:proofErr w:type="spellStart"/>
      <w:r w:rsidRPr="00791AB2">
        <w:rPr>
          <w:rFonts w:ascii="Tahoma"/>
          <w:sz w:val="18"/>
          <w:szCs w:val="18"/>
          <w:lang w:eastAsia="zh-CN"/>
        </w:rPr>
        <w:t>Elbourne</w:t>
      </w:r>
      <w:proofErr w:type="spellEnd"/>
      <w:r w:rsidRPr="00791AB2">
        <w:rPr>
          <w:rFonts w:ascii="SimSun" w:eastAsia="SimSun" w:hAnsi="SimSun" w:cs="SimSun" w:hint="eastAsia"/>
          <w:sz w:val="18"/>
          <w:szCs w:val="18"/>
          <w:lang w:eastAsia="zh-CN"/>
        </w:rPr>
        <w:t>，《研究评估本身是否会导致行为变化试验中的偏倚？基于</w:t>
      </w:r>
      <w:r w:rsidRPr="00791AB2">
        <w:rPr>
          <w:rFonts w:ascii="Tahoma"/>
          <w:sz w:val="18"/>
          <w:szCs w:val="18"/>
          <w:lang w:eastAsia="zh-CN"/>
        </w:rPr>
        <w:t>Solomon</w:t>
      </w:r>
      <w:r w:rsidRPr="00791AB2">
        <w:rPr>
          <w:rFonts w:ascii="SimSun" w:eastAsia="SimSun" w:hAnsi="SimSun" w:cs="SimSun" w:hint="eastAsia"/>
          <w:sz w:val="18"/>
          <w:szCs w:val="18"/>
          <w:lang w:eastAsia="zh-CN"/>
        </w:rPr>
        <w:t>四组研究的证据的系统综述》，《</w:t>
      </w:r>
      <w:proofErr w:type="spellStart"/>
      <w:r w:rsidRPr="00791AB2">
        <w:rPr>
          <w:rFonts w:ascii="Tahoma"/>
          <w:sz w:val="18"/>
          <w:szCs w:val="18"/>
          <w:lang w:eastAsia="zh-CN"/>
        </w:rPr>
        <w:t>PLoS</w:t>
      </w:r>
      <w:proofErr w:type="spellEnd"/>
      <w:r w:rsidRPr="00791AB2">
        <w:rPr>
          <w:rFonts w:ascii="Tahoma"/>
          <w:sz w:val="18"/>
          <w:szCs w:val="18"/>
          <w:lang w:eastAsia="zh-CN"/>
        </w:rPr>
        <w:t xml:space="preserve"> ONE</w:t>
      </w:r>
      <w:r w:rsidRPr="00791AB2">
        <w:rPr>
          <w:rFonts w:ascii="SimSun" w:eastAsia="SimSun" w:hAnsi="SimSun" w:cs="SimSun" w:hint="eastAsia"/>
          <w:sz w:val="18"/>
          <w:szCs w:val="18"/>
          <w:lang w:eastAsia="zh-CN"/>
        </w:rPr>
        <w:t>》</w:t>
      </w:r>
      <w:r w:rsidRPr="00791AB2">
        <w:rPr>
          <w:rFonts w:ascii="Tahoma"/>
          <w:sz w:val="18"/>
          <w:szCs w:val="18"/>
          <w:lang w:eastAsia="zh-CN"/>
        </w:rPr>
        <w:t>6</w:t>
      </w:r>
      <w:r w:rsidRPr="00791AB2">
        <w:rPr>
          <w:rFonts w:ascii="SimSun" w:eastAsia="SimSun" w:hAnsi="SimSun" w:cs="SimSun" w:hint="eastAsia"/>
          <w:sz w:val="18"/>
          <w:szCs w:val="18"/>
          <w:lang w:eastAsia="zh-CN"/>
        </w:rPr>
        <w:t>卷</w:t>
      </w:r>
      <w:r w:rsidRPr="00791AB2">
        <w:rPr>
          <w:rFonts w:ascii="Tahoma"/>
          <w:sz w:val="18"/>
          <w:szCs w:val="18"/>
          <w:lang w:eastAsia="zh-CN"/>
        </w:rPr>
        <w:t>10</w:t>
      </w:r>
      <w:r w:rsidRPr="00791AB2">
        <w:rPr>
          <w:rFonts w:ascii="SimSun" w:eastAsia="SimSun" w:hAnsi="SimSun" w:cs="SimSun" w:hint="eastAsia"/>
          <w:sz w:val="18"/>
          <w:szCs w:val="18"/>
          <w:lang w:eastAsia="zh-CN"/>
        </w:rPr>
        <w:t>期（</w:t>
      </w:r>
      <w:r w:rsidRPr="00791AB2">
        <w:rPr>
          <w:rFonts w:ascii="Tahoma"/>
          <w:sz w:val="18"/>
          <w:szCs w:val="18"/>
          <w:lang w:eastAsia="zh-CN"/>
        </w:rPr>
        <w:t>2011</w:t>
      </w:r>
      <w:r w:rsidRPr="00791AB2">
        <w:rPr>
          <w:rFonts w:ascii="SimSun" w:eastAsia="SimSun" w:hAnsi="SimSun" w:cs="SimSun" w:hint="eastAsia"/>
          <w:sz w:val="18"/>
          <w:szCs w:val="18"/>
          <w:lang w:eastAsia="zh-CN"/>
        </w:rPr>
        <w:t>年）：</w:t>
      </w:r>
      <w:r w:rsidRPr="00791AB2">
        <w:rPr>
          <w:rFonts w:ascii="Tahoma"/>
          <w:sz w:val="18"/>
          <w:szCs w:val="18"/>
          <w:lang w:eastAsia="zh-CN"/>
        </w:rPr>
        <w:t>1</w:t>
      </w:r>
      <w:r w:rsidRPr="00791AB2">
        <w:rPr>
          <w:rFonts w:ascii="Tahoma"/>
          <w:sz w:val="18"/>
          <w:szCs w:val="18"/>
          <w:lang w:eastAsia="zh-CN"/>
        </w:rPr>
        <w:t>–</w:t>
      </w:r>
      <w:r w:rsidRPr="00791AB2">
        <w:rPr>
          <w:rFonts w:ascii="Tahoma"/>
          <w:sz w:val="18"/>
          <w:szCs w:val="18"/>
          <w:lang w:eastAsia="zh-CN"/>
        </w:rPr>
        <w:t>9</w:t>
      </w:r>
      <w:r w:rsidRPr="00791AB2">
        <w:rPr>
          <w:rFonts w:ascii="SimSun" w:eastAsia="SimSun" w:hAnsi="SimSun" w:cs="SimSun" w:hint="eastAsia"/>
          <w:sz w:val="18"/>
          <w:szCs w:val="18"/>
          <w:lang w:eastAsia="zh-CN"/>
        </w:rPr>
        <w:t>页；</w:t>
      </w:r>
      <w:r w:rsidRPr="00791AB2">
        <w:rPr>
          <w:rFonts w:ascii="Tahoma"/>
          <w:sz w:val="18"/>
          <w:szCs w:val="18"/>
          <w:lang w:eastAsia="zh-CN"/>
        </w:rPr>
        <w:t>Campbell</w:t>
      </w:r>
      <w:r w:rsidRPr="00791AB2">
        <w:rPr>
          <w:rFonts w:ascii="SimSun" w:eastAsia="SimSun" w:hAnsi="SimSun" w:cs="SimSun" w:hint="eastAsia"/>
          <w:sz w:val="18"/>
          <w:szCs w:val="18"/>
          <w:lang w:eastAsia="zh-CN"/>
        </w:rPr>
        <w:t>和</w:t>
      </w:r>
      <w:r w:rsidRPr="00791AB2">
        <w:rPr>
          <w:rFonts w:ascii="Tahoma"/>
          <w:sz w:val="18"/>
          <w:szCs w:val="18"/>
          <w:lang w:eastAsia="zh-CN"/>
        </w:rPr>
        <w:t>Stanley</w:t>
      </w:r>
      <w:r w:rsidRPr="00791AB2">
        <w:rPr>
          <w:rFonts w:ascii="SimSun" w:eastAsia="SimSun" w:hAnsi="SimSun" w:cs="SimSun" w:hint="eastAsia"/>
          <w:sz w:val="18"/>
          <w:szCs w:val="18"/>
          <w:lang w:eastAsia="zh-CN"/>
        </w:rPr>
        <w:t>，《实验和准实验设计》；</w:t>
      </w:r>
      <w:proofErr w:type="spellStart"/>
      <w:r w:rsidRPr="00791AB2">
        <w:rPr>
          <w:rFonts w:ascii="Tahoma"/>
          <w:sz w:val="18"/>
          <w:szCs w:val="18"/>
          <w:lang w:eastAsia="zh-CN"/>
        </w:rPr>
        <w:t>Shlomo</w:t>
      </w:r>
      <w:proofErr w:type="spellEnd"/>
      <w:r w:rsidRPr="00791AB2">
        <w:rPr>
          <w:rFonts w:ascii="Tahoma"/>
          <w:sz w:val="18"/>
          <w:szCs w:val="18"/>
          <w:lang w:eastAsia="zh-CN"/>
        </w:rPr>
        <w:t xml:space="preserve"> </w:t>
      </w:r>
      <w:proofErr w:type="spellStart"/>
      <w:r w:rsidRPr="00791AB2">
        <w:rPr>
          <w:rFonts w:ascii="Tahoma"/>
          <w:sz w:val="18"/>
          <w:szCs w:val="18"/>
          <w:lang w:eastAsia="zh-CN"/>
        </w:rPr>
        <w:t>Sawilowsky</w:t>
      </w:r>
      <w:proofErr w:type="spellEnd"/>
      <w:r w:rsidRPr="00791AB2">
        <w:rPr>
          <w:rFonts w:ascii="SimSun" w:eastAsia="SimSun" w:hAnsi="SimSun" w:cs="SimSun" w:hint="eastAsia"/>
          <w:sz w:val="18"/>
          <w:szCs w:val="18"/>
          <w:lang w:eastAsia="zh-CN"/>
        </w:rPr>
        <w:t>和</w:t>
      </w:r>
      <w:r w:rsidRPr="00791AB2">
        <w:rPr>
          <w:rFonts w:ascii="Tahoma"/>
          <w:sz w:val="18"/>
          <w:szCs w:val="18"/>
          <w:lang w:eastAsia="zh-CN"/>
        </w:rPr>
        <w:t>D. Lynn Kelley</w:t>
      </w:r>
      <w:r w:rsidRPr="00791AB2">
        <w:rPr>
          <w:rFonts w:ascii="SimSun" w:eastAsia="SimSun" w:hAnsi="SimSun" w:cs="SimSun" w:hint="eastAsia"/>
          <w:sz w:val="18"/>
          <w:szCs w:val="18"/>
          <w:lang w:eastAsia="zh-CN"/>
        </w:rPr>
        <w:t>，《荟萃分析和</w:t>
      </w:r>
      <w:r w:rsidRPr="00791AB2">
        <w:rPr>
          <w:rFonts w:ascii="Tahoma"/>
          <w:sz w:val="18"/>
          <w:szCs w:val="18"/>
          <w:lang w:eastAsia="zh-CN"/>
        </w:rPr>
        <w:t>Solomon</w:t>
      </w:r>
      <w:r w:rsidRPr="00791AB2">
        <w:rPr>
          <w:rFonts w:ascii="SimSun" w:eastAsia="SimSun" w:hAnsi="SimSun" w:cs="SimSun" w:hint="eastAsia"/>
          <w:sz w:val="18"/>
          <w:szCs w:val="18"/>
          <w:lang w:eastAsia="zh-CN"/>
        </w:rPr>
        <w:t>四组设计》，《实验教育学杂志》</w:t>
      </w:r>
      <w:r w:rsidRPr="00791AB2">
        <w:rPr>
          <w:rFonts w:ascii="Tahoma"/>
          <w:sz w:val="18"/>
          <w:szCs w:val="18"/>
          <w:lang w:eastAsia="zh-CN"/>
        </w:rPr>
        <w:t>62</w:t>
      </w:r>
      <w:r w:rsidRPr="00791AB2">
        <w:rPr>
          <w:rFonts w:ascii="SimSun" w:eastAsia="SimSun" w:hAnsi="SimSun" w:cs="SimSun" w:hint="eastAsia"/>
          <w:sz w:val="18"/>
          <w:szCs w:val="18"/>
          <w:lang w:eastAsia="zh-CN"/>
        </w:rPr>
        <w:t>卷</w:t>
      </w:r>
      <w:r w:rsidRPr="00791AB2">
        <w:rPr>
          <w:rFonts w:ascii="Tahoma"/>
          <w:sz w:val="18"/>
          <w:szCs w:val="18"/>
          <w:lang w:eastAsia="zh-CN"/>
        </w:rPr>
        <w:t>4</w:t>
      </w:r>
      <w:r w:rsidRPr="00791AB2">
        <w:rPr>
          <w:rFonts w:ascii="SimSun" w:eastAsia="SimSun" w:hAnsi="SimSun" w:cs="SimSun" w:hint="eastAsia"/>
          <w:sz w:val="18"/>
          <w:szCs w:val="18"/>
          <w:lang w:eastAsia="zh-CN"/>
        </w:rPr>
        <w:t>期（</w:t>
      </w:r>
      <w:r w:rsidRPr="00791AB2">
        <w:rPr>
          <w:rFonts w:ascii="Tahoma"/>
          <w:sz w:val="18"/>
          <w:szCs w:val="18"/>
          <w:lang w:eastAsia="zh-CN"/>
        </w:rPr>
        <w:t>1994</w:t>
      </w:r>
      <w:r w:rsidRPr="00791AB2">
        <w:rPr>
          <w:rFonts w:ascii="SimSun" w:eastAsia="SimSun" w:hAnsi="SimSun" w:cs="SimSun" w:hint="eastAsia"/>
          <w:sz w:val="18"/>
          <w:szCs w:val="18"/>
          <w:lang w:eastAsia="zh-CN"/>
        </w:rPr>
        <w:t>年夏季）：</w:t>
      </w:r>
      <w:r w:rsidRPr="00791AB2">
        <w:rPr>
          <w:rFonts w:ascii="Tahoma"/>
          <w:sz w:val="18"/>
          <w:szCs w:val="18"/>
          <w:lang w:eastAsia="zh-CN"/>
        </w:rPr>
        <w:t>361</w:t>
      </w:r>
      <w:r w:rsidRPr="00791AB2">
        <w:rPr>
          <w:rFonts w:ascii="SimSun" w:eastAsia="SimSun" w:hAnsi="SimSun" w:cs="SimSun" w:hint="eastAsia"/>
          <w:sz w:val="18"/>
          <w:szCs w:val="18"/>
          <w:lang w:eastAsia="zh-CN"/>
        </w:rPr>
        <w:t>页。</w:t>
      </w:r>
    </w:p>
    <w:p w14:paraId="28992D13" w14:textId="77777777" w:rsidR="00791AB2" w:rsidRPr="00791AB2" w:rsidRDefault="00791AB2" w:rsidP="00791AB2">
      <w:pPr>
        <w:rPr>
          <w:rFonts w:ascii="Tahoma"/>
          <w:sz w:val="18"/>
          <w:szCs w:val="18"/>
          <w:lang w:eastAsia="zh-CN"/>
        </w:rPr>
      </w:pPr>
      <w:r w:rsidRPr="00791AB2">
        <w:rPr>
          <w:rFonts w:ascii="Tahoma"/>
          <w:sz w:val="18"/>
          <w:szCs w:val="18"/>
          <w:lang w:eastAsia="zh-CN"/>
        </w:rPr>
        <w:t xml:space="preserve">21. R. Barker </w:t>
      </w:r>
      <w:proofErr w:type="spellStart"/>
      <w:r w:rsidRPr="00791AB2">
        <w:rPr>
          <w:rFonts w:ascii="Tahoma"/>
          <w:sz w:val="18"/>
          <w:szCs w:val="18"/>
          <w:lang w:eastAsia="zh-CN"/>
        </w:rPr>
        <w:t>Bausell</w:t>
      </w:r>
      <w:proofErr w:type="spellEnd"/>
      <w:r w:rsidRPr="00791AB2">
        <w:rPr>
          <w:rFonts w:ascii="SimSun" w:eastAsia="SimSun" w:hAnsi="SimSun" w:cs="SimSun" w:hint="eastAsia"/>
          <w:sz w:val="18"/>
          <w:szCs w:val="18"/>
          <w:lang w:eastAsia="zh-CN"/>
        </w:rPr>
        <w:t>，《有意义的实验：成为科学家的</w:t>
      </w:r>
      <w:r w:rsidRPr="00791AB2">
        <w:rPr>
          <w:rFonts w:ascii="Tahoma"/>
          <w:sz w:val="18"/>
          <w:szCs w:val="18"/>
          <w:lang w:eastAsia="zh-CN"/>
        </w:rPr>
        <w:t>40</w:t>
      </w:r>
      <w:r w:rsidRPr="00791AB2">
        <w:rPr>
          <w:rFonts w:ascii="SimSun" w:eastAsia="SimSun" w:hAnsi="SimSun" w:cs="SimSun" w:hint="eastAsia"/>
          <w:sz w:val="18"/>
          <w:szCs w:val="18"/>
          <w:lang w:eastAsia="zh-CN"/>
        </w:rPr>
        <w:t>个步骤》（千橡，加利福尼亚州：</w:t>
      </w:r>
      <w:r w:rsidRPr="00791AB2">
        <w:rPr>
          <w:rFonts w:ascii="Tahoma"/>
          <w:sz w:val="18"/>
          <w:szCs w:val="18"/>
          <w:lang w:eastAsia="zh-CN"/>
        </w:rPr>
        <w:t>Sage</w:t>
      </w:r>
      <w:r w:rsidRPr="00791AB2">
        <w:rPr>
          <w:rFonts w:ascii="SimSun" w:eastAsia="SimSun" w:hAnsi="SimSun" w:cs="SimSun" w:hint="eastAsia"/>
          <w:sz w:val="18"/>
          <w:szCs w:val="18"/>
          <w:lang w:eastAsia="zh-CN"/>
        </w:rPr>
        <w:t>出版社，</w:t>
      </w:r>
      <w:r w:rsidRPr="00791AB2">
        <w:rPr>
          <w:rFonts w:ascii="Tahoma"/>
          <w:sz w:val="18"/>
          <w:szCs w:val="18"/>
          <w:lang w:eastAsia="zh-CN"/>
        </w:rPr>
        <w:t>1994</w:t>
      </w:r>
      <w:r w:rsidRPr="00791AB2">
        <w:rPr>
          <w:rFonts w:ascii="SimSun" w:eastAsia="SimSun" w:hAnsi="SimSun" w:cs="SimSun" w:hint="eastAsia"/>
          <w:sz w:val="18"/>
          <w:szCs w:val="18"/>
          <w:lang w:eastAsia="zh-CN"/>
        </w:rPr>
        <w:t>年），</w:t>
      </w:r>
      <w:r w:rsidRPr="00791AB2">
        <w:rPr>
          <w:rFonts w:ascii="Tahoma"/>
          <w:sz w:val="18"/>
          <w:szCs w:val="18"/>
          <w:lang w:eastAsia="zh-CN"/>
        </w:rPr>
        <w:t>90</w:t>
      </w:r>
      <w:r w:rsidRPr="00791AB2">
        <w:rPr>
          <w:rFonts w:ascii="SimSun" w:eastAsia="SimSun" w:hAnsi="SimSun" w:cs="SimSun" w:hint="eastAsia"/>
          <w:sz w:val="18"/>
          <w:szCs w:val="18"/>
          <w:lang w:eastAsia="zh-CN"/>
        </w:rPr>
        <w:t>页。</w:t>
      </w:r>
    </w:p>
    <w:p w14:paraId="1762FE55" w14:textId="77777777" w:rsidR="00791AB2" w:rsidRPr="00791AB2" w:rsidRDefault="00791AB2" w:rsidP="00791AB2">
      <w:pPr>
        <w:rPr>
          <w:rFonts w:ascii="Tahoma"/>
          <w:sz w:val="18"/>
          <w:szCs w:val="18"/>
          <w:lang w:eastAsia="zh-CN"/>
        </w:rPr>
      </w:pPr>
      <w:r w:rsidRPr="00791AB2">
        <w:rPr>
          <w:rFonts w:ascii="Tahoma"/>
          <w:sz w:val="18"/>
          <w:szCs w:val="18"/>
          <w:lang w:eastAsia="zh-CN"/>
        </w:rPr>
        <w:t>22. Yair Levy</w:t>
      </w:r>
      <w:r w:rsidRPr="00791AB2">
        <w:rPr>
          <w:rFonts w:ascii="SimSun" w:eastAsia="SimSun" w:hAnsi="SimSun" w:cs="SimSun" w:hint="eastAsia"/>
          <w:sz w:val="18"/>
          <w:szCs w:val="18"/>
          <w:lang w:eastAsia="zh-CN"/>
        </w:rPr>
        <w:t>，</w:t>
      </w:r>
      <w:r w:rsidRPr="00791AB2">
        <w:rPr>
          <w:rFonts w:ascii="Tahoma"/>
          <w:sz w:val="18"/>
          <w:szCs w:val="18"/>
          <w:lang w:eastAsia="zh-CN"/>
        </w:rPr>
        <w:t>Timothy J. Ellis</w:t>
      </w:r>
      <w:r w:rsidRPr="00791AB2">
        <w:rPr>
          <w:rFonts w:ascii="SimSun" w:eastAsia="SimSun" w:hAnsi="SimSun" w:cs="SimSun" w:hint="eastAsia"/>
          <w:sz w:val="18"/>
          <w:szCs w:val="18"/>
          <w:lang w:eastAsia="zh-CN"/>
        </w:rPr>
        <w:t>和</w:t>
      </w:r>
      <w:r w:rsidRPr="00791AB2">
        <w:rPr>
          <w:rFonts w:ascii="Tahoma"/>
          <w:sz w:val="18"/>
          <w:szCs w:val="18"/>
          <w:lang w:eastAsia="zh-CN"/>
        </w:rPr>
        <w:t>Eli Cohen</w:t>
      </w:r>
      <w:r w:rsidRPr="00791AB2">
        <w:rPr>
          <w:rFonts w:ascii="SimSun" w:eastAsia="SimSun" w:hAnsi="SimSun" w:cs="SimSun" w:hint="eastAsia"/>
          <w:sz w:val="18"/>
          <w:szCs w:val="18"/>
          <w:lang w:eastAsia="zh-CN"/>
        </w:rPr>
        <w:t>，《信息系统研究中实验和准实验研究初学者指南》，《跨学科信息、知识和管理杂志》</w:t>
      </w:r>
      <w:r w:rsidRPr="00791AB2">
        <w:rPr>
          <w:rFonts w:ascii="Tahoma"/>
          <w:sz w:val="18"/>
          <w:szCs w:val="18"/>
          <w:lang w:eastAsia="zh-CN"/>
        </w:rPr>
        <w:t>6</w:t>
      </w:r>
      <w:r w:rsidRPr="00791AB2">
        <w:rPr>
          <w:rFonts w:ascii="SimSun" w:eastAsia="SimSun" w:hAnsi="SimSun" w:cs="SimSun" w:hint="eastAsia"/>
          <w:sz w:val="18"/>
          <w:szCs w:val="18"/>
          <w:lang w:eastAsia="zh-CN"/>
        </w:rPr>
        <w:t>卷（</w:t>
      </w:r>
      <w:r w:rsidRPr="00791AB2">
        <w:rPr>
          <w:rFonts w:ascii="Tahoma"/>
          <w:sz w:val="18"/>
          <w:szCs w:val="18"/>
          <w:lang w:eastAsia="zh-CN"/>
        </w:rPr>
        <w:t>2011</w:t>
      </w:r>
      <w:r w:rsidRPr="00791AB2">
        <w:rPr>
          <w:rFonts w:ascii="SimSun" w:eastAsia="SimSun" w:hAnsi="SimSun" w:cs="SimSun" w:hint="eastAsia"/>
          <w:sz w:val="18"/>
          <w:szCs w:val="18"/>
          <w:lang w:eastAsia="zh-CN"/>
        </w:rPr>
        <w:t>年）：</w:t>
      </w:r>
      <w:r w:rsidRPr="00791AB2">
        <w:rPr>
          <w:rFonts w:ascii="Tahoma"/>
          <w:sz w:val="18"/>
          <w:szCs w:val="18"/>
          <w:lang w:eastAsia="zh-CN"/>
        </w:rPr>
        <w:t>154</w:t>
      </w:r>
      <w:r w:rsidRPr="00791AB2">
        <w:rPr>
          <w:rFonts w:ascii="SimSun" w:eastAsia="SimSun" w:hAnsi="SimSun" w:cs="SimSun" w:hint="eastAsia"/>
          <w:sz w:val="18"/>
          <w:szCs w:val="18"/>
          <w:lang w:eastAsia="zh-CN"/>
        </w:rPr>
        <w:t>页。</w:t>
      </w:r>
    </w:p>
    <w:p w14:paraId="4BC3C0D8" w14:textId="77777777" w:rsidR="00791AB2" w:rsidRPr="00791AB2" w:rsidRDefault="00791AB2" w:rsidP="00791AB2">
      <w:pPr>
        <w:rPr>
          <w:rFonts w:ascii="Tahoma"/>
          <w:sz w:val="18"/>
          <w:szCs w:val="18"/>
          <w:lang w:eastAsia="zh-CN"/>
        </w:rPr>
      </w:pPr>
      <w:r w:rsidRPr="00791AB2">
        <w:rPr>
          <w:rFonts w:ascii="Tahoma"/>
          <w:sz w:val="18"/>
          <w:szCs w:val="18"/>
          <w:lang w:eastAsia="zh-CN"/>
        </w:rPr>
        <w:t xml:space="preserve">23. Stephen </w:t>
      </w:r>
      <w:proofErr w:type="spellStart"/>
      <w:r w:rsidRPr="00791AB2">
        <w:rPr>
          <w:rFonts w:ascii="Tahoma"/>
          <w:sz w:val="18"/>
          <w:szCs w:val="18"/>
          <w:lang w:eastAsia="zh-CN"/>
        </w:rPr>
        <w:t>Gorard</w:t>
      </w:r>
      <w:proofErr w:type="spellEnd"/>
      <w:r w:rsidRPr="00791AB2">
        <w:rPr>
          <w:rFonts w:ascii="SimSun" w:eastAsia="SimSun" w:hAnsi="SimSun" w:cs="SimSun" w:hint="eastAsia"/>
          <w:sz w:val="18"/>
          <w:szCs w:val="18"/>
          <w:lang w:eastAsia="zh-CN"/>
        </w:rPr>
        <w:t>，《实验数据分析中的误差传播：预测</w:t>
      </w:r>
      <w:r w:rsidRPr="00791AB2">
        <w:rPr>
          <w:rFonts w:ascii="Tahoma"/>
          <w:sz w:val="18"/>
          <w:szCs w:val="18"/>
          <w:lang w:eastAsia="zh-CN"/>
        </w:rPr>
        <w:t>-</w:t>
      </w:r>
      <w:r w:rsidRPr="00791AB2">
        <w:rPr>
          <w:rFonts w:ascii="SimSun" w:eastAsia="SimSun" w:hAnsi="SimSun" w:cs="SimSun" w:hint="eastAsia"/>
          <w:sz w:val="18"/>
          <w:szCs w:val="18"/>
          <w:lang w:eastAsia="zh-CN"/>
        </w:rPr>
        <w:t>事后测试设计的比较》，《教育研究与方法国际杂志》</w:t>
      </w:r>
      <w:r w:rsidRPr="00791AB2">
        <w:rPr>
          <w:rFonts w:ascii="Tahoma"/>
          <w:sz w:val="18"/>
          <w:szCs w:val="18"/>
          <w:lang w:eastAsia="zh-CN"/>
        </w:rPr>
        <w:t>36</w:t>
      </w:r>
      <w:r w:rsidRPr="00791AB2">
        <w:rPr>
          <w:rFonts w:ascii="SimSun" w:eastAsia="SimSun" w:hAnsi="SimSun" w:cs="SimSun" w:hint="eastAsia"/>
          <w:sz w:val="18"/>
          <w:szCs w:val="18"/>
          <w:lang w:eastAsia="zh-CN"/>
        </w:rPr>
        <w:t>卷</w:t>
      </w:r>
      <w:r w:rsidRPr="00791AB2">
        <w:rPr>
          <w:rFonts w:ascii="Tahoma"/>
          <w:sz w:val="18"/>
          <w:szCs w:val="18"/>
          <w:lang w:eastAsia="zh-CN"/>
        </w:rPr>
        <w:t>4</w:t>
      </w:r>
      <w:r w:rsidRPr="00791AB2">
        <w:rPr>
          <w:rFonts w:ascii="SimSun" w:eastAsia="SimSun" w:hAnsi="SimSun" w:cs="SimSun" w:hint="eastAsia"/>
          <w:sz w:val="18"/>
          <w:szCs w:val="18"/>
          <w:lang w:eastAsia="zh-CN"/>
        </w:rPr>
        <w:t>期（</w:t>
      </w:r>
      <w:r w:rsidRPr="00791AB2">
        <w:rPr>
          <w:rFonts w:ascii="Tahoma"/>
          <w:sz w:val="18"/>
          <w:szCs w:val="18"/>
          <w:lang w:eastAsia="zh-CN"/>
        </w:rPr>
        <w:t>2013</w:t>
      </w:r>
      <w:r w:rsidRPr="00791AB2">
        <w:rPr>
          <w:rFonts w:ascii="SimSun" w:eastAsia="SimSun" w:hAnsi="SimSun" w:cs="SimSun" w:hint="eastAsia"/>
          <w:sz w:val="18"/>
          <w:szCs w:val="18"/>
          <w:lang w:eastAsia="zh-CN"/>
        </w:rPr>
        <w:t>年）：</w:t>
      </w:r>
      <w:r w:rsidRPr="00791AB2">
        <w:rPr>
          <w:rFonts w:ascii="Tahoma"/>
          <w:sz w:val="18"/>
          <w:szCs w:val="18"/>
          <w:lang w:eastAsia="zh-CN"/>
        </w:rPr>
        <w:t>372</w:t>
      </w:r>
      <w:r w:rsidRPr="00791AB2">
        <w:rPr>
          <w:rFonts w:ascii="Tahoma"/>
          <w:sz w:val="18"/>
          <w:szCs w:val="18"/>
          <w:lang w:eastAsia="zh-CN"/>
        </w:rPr>
        <w:t>–</w:t>
      </w:r>
      <w:r w:rsidRPr="00791AB2">
        <w:rPr>
          <w:rFonts w:ascii="Tahoma"/>
          <w:sz w:val="18"/>
          <w:szCs w:val="18"/>
          <w:lang w:eastAsia="zh-CN"/>
        </w:rPr>
        <w:t>385</w:t>
      </w:r>
      <w:r w:rsidRPr="00791AB2">
        <w:rPr>
          <w:rFonts w:ascii="SimSun" w:eastAsia="SimSun" w:hAnsi="SimSun" w:cs="SimSun" w:hint="eastAsia"/>
          <w:sz w:val="18"/>
          <w:szCs w:val="18"/>
          <w:lang w:eastAsia="zh-CN"/>
        </w:rPr>
        <w:t>页。</w:t>
      </w:r>
    </w:p>
    <w:p w14:paraId="2FCA00A0" w14:textId="77777777" w:rsidR="00791AB2" w:rsidRPr="00791AB2" w:rsidRDefault="00791AB2" w:rsidP="00791AB2">
      <w:pPr>
        <w:rPr>
          <w:rFonts w:ascii="Tahoma"/>
          <w:sz w:val="18"/>
          <w:szCs w:val="18"/>
          <w:lang w:eastAsia="zh-CN"/>
        </w:rPr>
      </w:pPr>
      <w:r w:rsidRPr="00791AB2">
        <w:rPr>
          <w:rFonts w:ascii="Tahoma"/>
          <w:sz w:val="18"/>
          <w:szCs w:val="18"/>
          <w:lang w:eastAsia="zh-CN"/>
        </w:rPr>
        <w:t xml:space="preserve">24. </w:t>
      </w:r>
      <w:r w:rsidRPr="00791AB2">
        <w:rPr>
          <w:rFonts w:ascii="SimSun" w:eastAsia="SimSun" w:hAnsi="SimSun" w:cs="SimSun" w:hint="eastAsia"/>
          <w:sz w:val="18"/>
          <w:szCs w:val="18"/>
          <w:lang w:eastAsia="zh-CN"/>
        </w:rPr>
        <w:t>同上，</w:t>
      </w:r>
      <w:r w:rsidRPr="00791AB2">
        <w:rPr>
          <w:rFonts w:ascii="Tahoma"/>
          <w:sz w:val="18"/>
          <w:szCs w:val="18"/>
          <w:lang w:eastAsia="zh-CN"/>
        </w:rPr>
        <w:t>372</w:t>
      </w:r>
      <w:r w:rsidRPr="00791AB2">
        <w:rPr>
          <w:rFonts w:ascii="SimSun" w:eastAsia="SimSun" w:hAnsi="SimSun" w:cs="SimSun" w:hint="eastAsia"/>
          <w:sz w:val="18"/>
          <w:szCs w:val="18"/>
          <w:lang w:eastAsia="zh-CN"/>
        </w:rPr>
        <w:t>页。</w:t>
      </w:r>
    </w:p>
    <w:p w14:paraId="7386D203" w14:textId="77777777" w:rsidR="00791AB2" w:rsidRPr="00791AB2" w:rsidRDefault="00791AB2" w:rsidP="00791AB2">
      <w:pPr>
        <w:rPr>
          <w:rFonts w:ascii="Tahoma"/>
          <w:sz w:val="18"/>
          <w:szCs w:val="18"/>
          <w:lang w:eastAsia="zh-CN"/>
        </w:rPr>
      </w:pPr>
      <w:r w:rsidRPr="00791AB2">
        <w:rPr>
          <w:rFonts w:ascii="Tahoma"/>
          <w:sz w:val="18"/>
          <w:szCs w:val="18"/>
          <w:lang w:eastAsia="zh-CN"/>
        </w:rPr>
        <w:t>25. Campbell</w:t>
      </w:r>
      <w:r w:rsidRPr="00791AB2">
        <w:rPr>
          <w:rFonts w:ascii="SimSun" w:eastAsia="SimSun" w:hAnsi="SimSun" w:cs="SimSun" w:hint="eastAsia"/>
          <w:sz w:val="18"/>
          <w:szCs w:val="18"/>
          <w:lang w:eastAsia="zh-CN"/>
        </w:rPr>
        <w:t>和</w:t>
      </w:r>
      <w:r w:rsidRPr="00791AB2">
        <w:rPr>
          <w:rFonts w:ascii="Tahoma"/>
          <w:sz w:val="18"/>
          <w:szCs w:val="18"/>
          <w:lang w:eastAsia="zh-CN"/>
        </w:rPr>
        <w:t>Stanley</w:t>
      </w:r>
      <w:r w:rsidRPr="00791AB2">
        <w:rPr>
          <w:rFonts w:ascii="SimSun" w:eastAsia="SimSun" w:hAnsi="SimSun" w:cs="SimSun" w:hint="eastAsia"/>
          <w:sz w:val="18"/>
          <w:szCs w:val="18"/>
          <w:lang w:eastAsia="zh-CN"/>
        </w:rPr>
        <w:t>，《实验和准实验设计》。</w:t>
      </w:r>
    </w:p>
    <w:p w14:paraId="1633BFC5" w14:textId="77777777" w:rsidR="00791AB2" w:rsidRPr="00791AB2" w:rsidRDefault="00791AB2" w:rsidP="00791AB2">
      <w:pPr>
        <w:rPr>
          <w:rFonts w:ascii="Tahoma"/>
          <w:sz w:val="18"/>
          <w:szCs w:val="18"/>
          <w:lang w:eastAsia="zh-CN"/>
        </w:rPr>
      </w:pPr>
      <w:r w:rsidRPr="00791AB2">
        <w:rPr>
          <w:rFonts w:ascii="Tahoma"/>
          <w:sz w:val="18"/>
          <w:szCs w:val="18"/>
          <w:lang w:eastAsia="zh-CN"/>
        </w:rPr>
        <w:t xml:space="preserve">26. V.L. </w:t>
      </w:r>
      <w:proofErr w:type="spellStart"/>
      <w:r w:rsidRPr="00791AB2">
        <w:rPr>
          <w:rFonts w:ascii="Tahoma"/>
          <w:sz w:val="18"/>
          <w:szCs w:val="18"/>
          <w:lang w:eastAsia="zh-CN"/>
        </w:rPr>
        <w:t>Willson</w:t>
      </w:r>
      <w:proofErr w:type="spellEnd"/>
      <w:r w:rsidRPr="00791AB2">
        <w:rPr>
          <w:rFonts w:ascii="SimSun" w:eastAsia="SimSun" w:hAnsi="SimSun" w:cs="SimSun" w:hint="eastAsia"/>
          <w:sz w:val="18"/>
          <w:szCs w:val="18"/>
          <w:lang w:eastAsia="zh-CN"/>
        </w:rPr>
        <w:t>和</w:t>
      </w:r>
      <w:r w:rsidRPr="00791AB2">
        <w:rPr>
          <w:rFonts w:ascii="Tahoma"/>
          <w:sz w:val="18"/>
          <w:szCs w:val="18"/>
          <w:lang w:eastAsia="zh-CN"/>
        </w:rPr>
        <w:t>R.R. Putnam</w:t>
      </w:r>
      <w:r w:rsidRPr="00791AB2">
        <w:rPr>
          <w:rFonts w:ascii="SimSun" w:eastAsia="SimSun" w:hAnsi="SimSun" w:cs="SimSun" w:hint="eastAsia"/>
          <w:sz w:val="18"/>
          <w:szCs w:val="18"/>
          <w:lang w:eastAsia="zh-CN"/>
        </w:rPr>
        <w:t>，《实验设计中预测</w:t>
      </w:r>
      <w:r w:rsidRPr="00791AB2">
        <w:rPr>
          <w:rFonts w:ascii="Tahoma"/>
          <w:sz w:val="18"/>
          <w:szCs w:val="18"/>
          <w:lang w:eastAsia="zh-CN"/>
        </w:rPr>
        <w:t>-</w:t>
      </w:r>
      <w:r w:rsidRPr="00791AB2">
        <w:rPr>
          <w:rFonts w:ascii="SimSun" w:eastAsia="SimSun" w:hAnsi="SimSun" w:cs="SimSun" w:hint="eastAsia"/>
          <w:sz w:val="18"/>
          <w:szCs w:val="18"/>
          <w:lang w:eastAsia="zh-CN"/>
        </w:rPr>
        <w:t>事前测试敏感化效应的荟萃分析》，《美国教育研究杂志》</w:t>
      </w:r>
      <w:r w:rsidRPr="00791AB2">
        <w:rPr>
          <w:rFonts w:ascii="Tahoma"/>
          <w:sz w:val="18"/>
          <w:szCs w:val="18"/>
          <w:lang w:eastAsia="zh-CN"/>
        </w:rPr>
        <w:t>19</w:t>
      </w:r>
      <w:r w:rsidRPr="00791AB2">
        <w:rPr>
          <w:rFonts w:ascii="SimSun" w:eastAsia="SimSun" w:hAnsi="SimSun" w:cs="SimSun" w:hint="eastAsia"/>
          <w:sz w:val="18"/>
          <w:szCs w:val="18"/>
          <w:lang w:eastAsia="zh-CN"/>
        </w:rPr>
        <w:t>卷（</w:t>
      </w:r>
      <w:r w:rsidRPr="00791AB2">
        <w:rPr>
          <w:rFonts w:ascii="Tahoma"/>
          <w:sz w:val="18"/>
          <w:szCs w:val="18"/>
          <w:lang w:eastAsia="zh-CN"/>
        </w:rPr>
        <w:t>1982</w:t>
      </w:r>
      <w:r w:rsidRPr="00791AB2">
        <w:rPr>
          <w:rFonts w:ascii="SimSun" w:eastAsia="SimSun" w:hAnsi="SimSun" w:cs="SimSun" w:hint="eastAsia"/>
          <w:sz w:val="18"/>
          <w:szCs w:val="18"/>
          <w:lang w:eastAsia="zh-CN"/>
        </w:rPr>
        <w:t>年）：</w:t>
      </w:r>
      <w:r w:rsidRPr="00791AB2">
        <w:rPr>
          <w:rFonts w:ascii="Tahoma"/>
          <w:sz w:val="18"/>
          <w:szCs w:val="18"/>
          <w:lang w:eastAsia="zh-CN"/>
        </w:rPr>
        <w:t>249</w:t>
      </w:r>
      <w:r w:rsidRPr="00791AB2">
        <w:rPr>
          <w:rFonts w:ascii="Tahoma"/>
          <w:sz w:val="18"/>
          <w:szCs w:val="18"/>
          <w:lang w:eastAsia="zh-CN"/>
        </w:rPr>
        <w:t>–</w:t>
      </w:r>
      <w:r w:rsidRPr="00791AB2">
        <w:rPr>
          <w:rFonts w:ascii="Tahoma"/>
          <w:sz w:val="18"/>
          <w:szCs w:val="18"/>
          <w:lang w:eastAsia="zh-CN"/>
        </w:rPr>
        <w:t>258</w:t>
      </w:r>
      <w:r w:rsidRPr="00791AB2">
        <w:rPr>
          <w:rFonts w:ascii="SimSun" w:eastAsia="SimSun" w:hAnsi="SimSun" w:cs="SimSun" w:hint="eastAsia"/>
          <w:sz w:val="18"/>
          <w:szCs w:val="18"/>
          <w:lang w:eastAsia="zh-CN"/>
        </w:rPr>
        <w:t>页。</w:t>
      </w:r>
    </w:p>
    <w:p w14:paraId="5A5093A6" w14:textId="77777777" w:rsidR="00791AB2" w:rsidRPr="00791AB2" w:rsidRDefault="00791AB2" w:rsidP="00791AB2">
      <w:pPr>
        <w:rPr>
          <w:rFonts w:ascii="Tahoma"/>
          <w:sz w:val="18"/>
          <w:szCs w:val="18"/>
          <w:lang w:eastAsia="zh-CN"/>
        </w:rPr>
      </w:pPr>
      <w:r w:rsidRPr="00791AB2">
        <w:rPr>
          <w:rFonts w:ascii="Tahoma"/>
          <w:sz w:val="18"/>
          <w:szCs w:val="18"/>
          <w:lang w:eastAsia="zh-CN"/>
        </w:rPr>
        <w:t xml:space="preserve">27. </w:t>
      </w:r>
      <w:r w:rsidRPr="00791AB2">
        <w:rPr>
          <w:rFonts w:ascii="SimSun" w:eastAsia="SimSun" w:hAnsi="SimSun" w:cs="SimSun" w:hint="eastAsia"/>
          <w:sz w:val="18"/>
          <w:szCs w:val="18"/>
          <w:lang w:eastAsia="zh-CN"/>
        </w:rPr>
        <w:t>有关示例，请参见</w:t>
      </w:r>
      <w:r w:rsidRPr="00791AB2">
        <w:rPr>
          <w:rFonts w:ascii="Tahoma"/>
          <w:sz w:val="18"/>
          <w:szCs w:val="18"/>
          <w:lang w:eastAsia="zh-CN"/>
        </w:rPr>
        <w:t>Charles Boy Kromann</w:t>
      </w:r>
      <w:r w:rsidRPr="00791AB2">
        <w:rPr>
          <w:rFonts w:ascii="SimSun" w:eastAsia="SimSun" w:hAnsi="SimSun" w:cs="SimSun" w:hint="eastAsia"/>
          <w:sz w:val="18"/>
          <w:szCs w:val="18"/>
          <w:lang w:eastAsia="zh-CN"/>
        </w:rPr>
        <w:t>、</w:t>
      </w:r>
      <w:r w:rsidRPr="00791AB2">
        <w:rPr>
          <w:rFonts w:ascii="Tahoma"/>
          <w:sz w:val="18"/>
          <w:szCs w:val="18"/>
          <w:lang w:eastAsia="zh-CN"/>
        </w:rPr>
        <w:t>Morten L. Jensen</w:t>
      </w:r>
      <w:r w:rsidRPr="00791AB2">
        <w:rPr>
          <w:rFonts w:ascii="SimSun" w:eastAsia="SimSun" w:hAnsi="SimSun" w:cs="SimSun" w:hint="eastAsia"/>
          <w:sz w:val="18"/>
          <w:szCs w:val="18"/>
          <w:lang w:eastAsia="zh-CN"/>
        </w:rPr>
        <w:t>和</w:t>
      </w:r>
      <w:r w:rsidRPr="00791AB2">
        <w:rPr>
          <w:rFonts w:ascii="Tahoma"/>
          <w:sz w:val="18"/>
          <w:szCs w:val="18"/>
          <w:lang w:eastAsia="zh-CN"/>
        </w:rPr>
        <w:t>Charlotte Ringsted</w:t>
      </w:r>
      <w:r w:rsidRPr="00791AB2">
        <w:rPr>
          <w:rFonts w:ascii="SimSun" w:eastAsia="SimSun" w:hAnsi="SimSun" w:cs="SimSun" w:hint="eastAsia"/>
          <w:sz w:val="18"/>
          <w:szCs w:val="18"/>
          <w:lang w:eastAsia="zh-CN"/>
        </w:rPr>
        <w:t>，《测试对技能学习的影响》，《医学教育》</w:t>
      </w:r>
      <w:r w:rsidRPr="00791AB2">
        <w:rPr>
          <w:rFonts w:ascii="Tahoma"/>
          <w:sz w:val="18"/>
          <w:szCs w:val="18"/>
          <w:lang w:eastAsia="zh-CN"/>
        </w:rPr>
        <w:t>43</w:t>
      </w:r>
      <w:r w:rsidRPr="00791AB2">
        <w:rPr>
          <w:rFonts w:ascii="SimSun" w:eastAsia="SimSun" w:hAnsi="SimSun" w:cs="SimSun" w:hint="eastAsia"/>
          <w:sz w:val="18"/>
          <w:szCs w:val="18"/>
          <w:lang w:eastAsia="zh-CN"/>
        </w:rPr>
        <w:t>卷</w:t>
      </w:r>
      <w:r w:rsidRPr="00791AB2">
        <w:rPr>
          <w:rFonts w:ascii="Tahoma"/>
          <w:sz w:val="18"/>
          <w:szCs w:val="18"/>
          <w:lang w:eastAsia="zh-CN"/>
        </w:rPr>
        <w:t>1</w:t>
      </w:r>
      <w:r w:rsidRPr="00791AB2">
        <w:rPr>
          <w:rFonts w:ascii="SimSun" w:eastAsia="SimSun" w:hAnsi="SimSun" w:cs="SimSun" w:hint="eastAsia"/>
          <w:sz w:val="18"/>
          <w:szCs w:val="18"/>
          <w:lang w:eastAsia="zh-CN"/>
        </w:rPr>
        <w:t>期（</w:t>
      </w:r>
      <w:r w:rsidRPr="00791AB2">
        <w:rPr>
          <w:rFonts w:ascii="Tahoma"/>
          <w:sz w:val="18"/>
          <w:szCs w:val="18"/>
          <w:lang w:eastAsia="zh-CN"/>
        </w:rPr>
        <w:t>2009</w:t>
      </w:r>
      <w:r w:rsidRPr="00791AB2">
        <w:rPr>
          <w:rFonts w:ascii="SimSun" w:eastAsia="SimSun" w:hAnsi="SimSun" w:cs="SimSun" w:hint="eastAsia"/>
          <w:sz w:val="18"/>
          <w:szCs w:val="18"/>
          <w:lang w:eastAsia="zh-CN"/>
        </w:rPr>
        <w:t>年）：</w:t>
      </w:r>
      <w:r w:rsidRPr="00791AB2">
        <w:rPr>
          <w:rFonts w:ascii="Tahoma"/>
          <w:sz w:val="18"/>
          <w:szCs w:val="18"/>
          <w:lang w:eastAsia="zh-CN"/>
        </w:rPr>
        <w:t>21</w:t>
      </w:r>
      <w:r w:rsidRPr="00791AB2">
        <w:rPr>
          <w:rFonts w:ascii="Tahoma"/>
          <w:sz w:val="18"/>
          <w:szCs w:val="18"/>
          <w:lang w:eastAsia="zh-CN"/>
        </w:rPr>
        <w:t>–</w:t>
      </w:r>
      <w:r w:rsidRPr="00791AB2">
        <w:rPr>
          <w:rFonts w:ascii="Tahoma"/>
          <w:sz w:val="18"/>
          <w:szCs w:val="18"/>
          <w:lang w:eastAsia="zh-CN"/>
        </w:rPr>
        <w:t>27</w:t>
      </w:r>
      <w:r w:rsidRPr="00791AB2">
        <w:rPr>
          <w:rFonts w:ascii="SimSun" w:eastAsia="SimSun" w:hAnsi="SimSun" w:cs="SimSun" w:hint="eastAsia"/>
          <w:sz w:val="18"/>
          <w:szCs w:val="18"/>
          <w:lang w:eastAsia="zh-CN"/>
        </w:rPr>
        <w:t>页。</w:t>
      </w:r>
    </w:p>
    <w:p w14:paraId="145E77AA" w14:textId="77777777" w:rsidR="00791AB2" w:rsidRDefault="00791AB2" w:rsidP="00791AB2">
      <w:pPr>
        <w:rPr>
          <w:rFonts w:ascii="SimSun" w:eastAsia="SimSun" w:hAnsi="SimSun" w:cs="SimSun"/>
          <w:sz w:val="18"/>
          <w:szCs w:val="18"/>
          <w:lang w:eastAsia="zh-CN"/>
        </w:rPr>
      </w:pPr>
      <w:r w:rsidRPr="00791AB2">
        <w:rPr>
          <w:rFonts w:ascii="Tahoma"/>
          <w:sz w:val="18"/>
          <w:szCs w:val="18"/>
          <w:lang w:eastAsia="zh-CN"/>
        </w:rPr>
        <w:t>28. Levy, Ellis</w:t>
      </w:r>
      <w:r w:rsidRPr="00791AB2">
        <w:rPr>
          <w:rFonts w:ascii="SimSun" w:eastAsia="SimSun" w:hAnsi="SimSun" w:cs="SimSun" w:hint="eastAsia"/>
          <w:sz w:val="18"/>
          <w:szCs w:val="18"/>
          <w:lang w:eastAsia="zh-CN"/>
        </w:rPr>
        <w:t>和</w:t>
      </w:r>
      <w:r w:rsidRPr="00791AB2">
        <w:rPr>
          <w:rFonts w:ascii="Tahoma"/>
          <w:sz w:val="18"/>
          <w:szCs w:val="18"/>
          <w:lang w:eastAsia="zh-CN"/>
        </w:rPr>
        <w:t>Cohen</w:t>
      </w:r>
      <w:r w:rsidRPr="00791AB2">
        <w:rPr>
          <w:rFonts w:ascii="SimSun" w:eastAsia="SimSun" w:hAnsi="SimSun" w:cs="SimSun" w:hint="eastAsia"/>
          <w:sz w:val="18"/>
          <w:szCs w:val="18"/>
          <w:lang w:eastAsia="zh-CN"/>
        </w:rPr>
        <w:t>；</w:t>
      </w:r>
      <w:r w:rsidRPr="00791AB2">
        <w:rPr>
          <w:rFonts w:ascii="Tahoma"/>
          <w:sz w:val="18"/>
          <w:szCs w:val="18"/>
          <w:lang w:eastAsia="zh-CN"/>
        </w:rPr>
        <w:t>J.W. Creswell</w:t>
      </w:r>
      <w:r w:rsidRPr="00791AB2">
        <w:rPr>
          <w:rFonts w:ascii="SimSun" w:eastAsia="SimSun" w:hAnsi="SimSun" w:cs="SimSun" w:hint="eastAsia"/>
          <w:sz w:val="18"/>
          <w:szCs w:val="18"/>
          <w:lang w:eastAsia="zh-CN"/>
        </w:rPr>
        <w:t>，《教育研究：定量和定性研究的规划、实施和评估》，第</w:t>
      </w:r>
      <w:r w:rsidRPr="00791AB2">
        <w:rPr>
          <w:rFonts w:ascii="Tahoma"/>
          <w:sz w:val="18"/>
          <w:szCs w:val="18"/>
          <w:lang w:eastAsia="zh-CN"/>
        </w:rPr>
        <w:t>2</w:t>
      </w:r>
      <w:r w:rsidRPr="00791AB2">
        <w:rPr>
          <w:rFonts w:ascii="SimSun" w:eastAsia="SimSun" w:hAnsi="SimSun" w:cs="SimSun" w:hint="eastAsia"/>
          <w:sz w:val="18"/>
          <w:szCs w:val="18"/>
          <w:lang w:eastAsia="zh-CN"/>
        </w:rPr>
        <w:t>版（新泽西州，</w:t>
      </w:r>
      <w:r w:rsidRPr="00791AB2">
        <w:rPr>
          <w:rFonts w:ascii="Tahoma"/>
          <w:sz w:val="18"/>
          <w:szCs w:val="18"/>
          <w:lang w:eastAsia="zh-CN"/>
        </w:rPr>
        <w:t>Upper Saddle River</w:t>
      </w:r>
      <w:r w:rsidRPr="00791AB2">
        <w:rPr>
          <w:rFonts w:ascii="SimSun" w:eastAsia="SimSun" w:hAnsi="SimSun" w:cs="SimSun" w:hint="eastAsia"/>
          <w:sz w:val="18"/>
          <w:szCs w:val="18"/>
          <w:lang w:eastAsia="zh-CN"/>
        </w:rPr>
        <w:t>：</w:t>
      </w:r>
      <w:r w:rsidRPr="00791AB2">
        <w:rPr>
          <w:rFonts w:ascii="Tahoma"/>
          <w:sz w:val="18"/>
          <w:szCs w:val="18"/>
          <w:lang w:eastAsia="zh-CN"/>
        </w:rPr>
        <w:t>Pearson</w:t>
      </w:r>
      <w:r w:rsidRPr="00791AB2">
        <w:rPr>
          <w:rFonts w:ascii="SimSun" w:eastAsia="SimSun" w:hAnsi="SimSun" w:cs="SimSun" w:hint="eastAsia"/>
          <w:sz w:val="18"/>
          <w:szCs w:val="18"/>
          <w:lang w:eastAsia="zh-CN"/>
        </w:rPr>
        <w:t>，</w:t>
      </w:r>
      <w:r w:rsidRPr="00791AB2">
        <w:rPr>
          <w:rFonts w:ascii="Tahoma"/>
          <w:sz w:val="18"/>
          <w:szCs w:val="18"/>
          <w:lang w:eastAsia="zh-CN"/>
        </w:rPr>
        <w:t>2005</w:t>
      </w:r>
      <w:r w:rsidRPr="00791AB2">
        <w:rPr>
          <w:rFonts w:ascii="SimSun" w:eastAsia="SimSun" w:hAnsi="SimSun" w:cs="SimSun" w:hint="eastAsia"/>
          <w:sz w:val="18"/>
          <w:szCs w:val="18"/>
          <w:lang w:eastAsia="zh-CN"/>
        </w:rPr>
        <w:t>年）。</w:t>
      </w:r>
    </w:p>
    <w:p w14:paraId="2A4EF8F3" w14:textId="77777777" w:rsidR="00791AB2" w:rsidRDefault="00791AB2" w:rsidP="00791AB2">
      <w:pPr>
        <w:rPr>
          <w:rFonts w:ascii="SimSun" w:eastAsia="SimSun" w:hAnsi="SimSun" w:cs="SimSun"/>
          <w:sz w:val="18"/>
          <w:szCs w:val="18"/>
          <w:lang w:eastAsia="zh-CN"/>
        </w:rPr>
      </w:pPr>
    </w:p>
    <w:p w14:paraId="571114A0" w14:textId="77777777" w:rsidR="00791AB2" w:rsidRDefault="00791AB2" w:rsidP="00791AB2">
      <w:pPr>
        <w:rPr>
          <w:rFonts w:ascii="SimSun" w:eastAsia="SimSun" w:hAnsi="SimSun" w:cs="SimSun"/>
          <w:sz w:val="18"/>
          <w:szCs w:val="18"/>
          <w:lang w:eastAsia="zh-CN"/>
        </w:rPr>
      </w:pPr>
    </w:p>
    <w:p w14:paraId="631E62DA" w14:textId="32B14E2E" w:rsidR="00F312E5" w:rsidRDefault="00000000" w:rsidP="00791AB2">
      <w:pPr>
        <w:rPr>
          <w:rFonts w:ascii="Tahoma"/>
          <w:sz w:val="15"/>
        </w:rPr>
      </w:pPr>
      <w:r>
        <w:rPr>
          <w:rFonts w:ascii="Tahoma"/>
          <w:b/>
          <w:color w:val="231F20"/>
          <w:spacing w:val="-5"/>
          <w:sz w:val="18"/>
        </w:rPr>
        <w:lastRenderedPageBreak/>
        <w:t>110</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1FC3222F" w14:textId="77777777" w:rsidR="00F312E5" w:rsidRDefault="00F312E5">
      <w:pPr>
        <w:pStyle w:val="BodyText"/>
        <w:rPr>
          <w:rFonts w:ascii="Tahoma"/>
          <w:sz w:val="20"/>
        </w:rPr>
      </w:pPr>
    </w:p>
    <w:p w14:paraId="302620E9" w14:textId="77777777" w:rsidR="00791AB2" w:rsidRPr="00791AB2" w:rsidRDefault="00791AB2" w:rsidP="00791AB2">
      <w:pPr>
        <w:pStyle w:val="BodyText"/>
        <w:rPr>
          <w:rFonts w:ascii="Tahoma"/>
          <w:sz w:val="20"/>
          <w:lang w:eastAsia="zh-CN"/>
        </w:rPr>
      </w:pPr>
      <w:r w:rsidRPr="00791AB2">
        <w:rPr>
          <w:rFonts w:ascii="Tahoma"/>
          <w:sz w:val="20"/>
          <w:lang w:eastAsia="zh-CN"/>
        </w:rPr>
        <w:t xml:space="preserve">29. Ralph </w:t>
      </w:r>
      <w:proofErr w:type="spellStart"/>
      <w:r w:rsidRPr="00791AB2">
        <w:rPr>
          <w:rFonts w:ascii="Tahoma"/>
          <w:sz w:val="20"/>
          <w:lang w:eastAsia="zh-CN"/>
        </w:rPr>
        <w:t>Woehle</w:t>
      </w:r>
      <w:proofErr w:type="spellEnd"/>
      <w:r w:rsidRPr="00791AB2">
        <w:rPr>
          <w:rFonts w:ascii="SimSun" w:eastAsia="SimSun" w:hAnsi="SimSun" w:cs="SimSun" w:hint="eastAsia"/>
          <w:sz w:val="20"/>
          <w:lang w:eastAsia="zh-CN"/>
        </w:rPr>
        <w:t>和</w:t>
      </w:r>
      <w:r w:rsidRPr="00791AB2">
        <w:rPr>
          <w:rFonts w:ascii="Tahoma"/>
          <w:sz w:val="20"/>
          <w:lang w:eastAsia="zh-CN"/>
        </w:rPr>
        <w:t>Andrew Quinn</w:t>
      </w:r>
      <w:r w:rsidRPr="00791AB2">
        <w:rPr>
          <w:rFonts w:ascii="SimSun" w:eastAsia="SimSun" w:hAnsi="SimSun" w:cs="SimSun" w:hint="eastAsia"/>
          <w:sz w:val="20"/>
          <w:lang w:eastAsia="zh-CN"/>
        </w:rPr>
        <w:t>，《比较</w:t>
      </w:r>
      <w:r w:rsidRPr="00791AB2">
        <w:rPr>
          <w:rFonts w:ascii="Tahoma"/>
          <w:sz w:val="20"/>
          <w:lang w:eastAsia="zh-CN"/>
        </w:rPr>
        <w:t>HBSE</w:t>
      </w:r>
      <w:r w:rsidRPr="00791AB2">
        <w:rPr>
          <w:rFonts w:ascii="SimSun" w:eastAsia="SimSun" w:hAnsi="SimSun" w:cs="SimSun" w:hint="eastAsia"/>
          <w:sz w:val="20"/>
          <w:lang w:eastAsia="zh-CN"/>
        </w:rPr>
        <w:t>社会工作研究生课程的实验：面对面和远程教学》，《社会工作教学杂志》</w:t>
      </w:r>
      <w:r w:rsidRPr="00791AB2">
        <w:rPr>
          <w:rFonts w:ascii="Tahoma"/>
          <w:sz w:val="20"/>
          <w:lang w:eastAsia="zh-CN"/>
        </w:rPr>
        <w:t>29</w:t>
      </w:r>
      <w:r w:rsidRPr="00791AB2">
        <w:rPr>
          <w:rFonts w:ascii="SimSun" w:eastAsia="SimSun" w:hAnsi="SimSun" w:cs="SimSun" w:hint="eastAsia"/>
          <w:sz w:val="20"/>
          <w:lang w:eastAsia="zh-CN"/>
        </w:rPr>
        <w:t>卷</w:t>
      </w:r>
      <w:r w:rsidRPr="00791AB2">
        <w:rPr>
          <w:rFonts w:ascii="Tahoma"/>
          <w:sz w:val="20"/>
          <w:lang w:eastAsia="zh-CN"/>
        </w:rPr>
        <w:t>4</w:t>
      </w:r>
      <w:r w:rsidRPr="00791AB2">
        <w:rPr>
          <w:rFonts w:ascii="SimSun" w:eastAsia="SimSun" w:hAnsi="SimSun" w:cs="SimSun" w:hint="eastAsia"/>
          <w:sz w:val="20"/>
          <w:lang w:eastAsia="zh-CN"/>
        </w:rPr>
        <w:t>期（</w:t>
      </w:r>
      <w:r w:rsidRPr="00791AB2">
        <w:rPr>
          <w:rFonts w:ascii="Tahoma"/>
          <w:sz w:val="20"/>
          <w:lang w:eastAsia="zh-CN"/>
        </w:rPr>
        <w:t>2009</w:t>
      </w:r>
      <w:r w:rsidRPr="00791AB2">
        <w:rPr>
          <w:rFonts w:ascii="SimSun" w:eastAsia="SimSun" w:hAnsi="SimSun" w:cs="SimSun" w:hint="eastAsia"/>
          <w:sz w:val="20"/>
          <w:lang w:eastAsia="zh-CN"/>
        </w:rPr>
        <w:t>年）：</w:t>
      </w:r>
      <w:r w:rsidRPr="00791AB2">
        <w:rPr>
          <w:rFonts w:ascii="Tahoma"/>
          <w:sz w:val="20"/>
          <w:lang w:eastAsia="zh-CN"/>
        </w:rPr>
        <w:t>418</w:t>
      </w:r>
      <w:r w:rsidRPr="00791AB2">
        <w:rPr>
          <w:rFonts w:ascii="Tahoma"/>
          <w:sz w:val="20"/>
          <w:lang w:eastAsia="zh-CN"/>
        </w:rPr>
        <w:t>–</w:t>
      </w:r>
      <w:r w:rsidRPr="00791AB2">
        <w:rPr>
          <w:rFonts w:ascii="Tahoma"/>
          <w:sz w:val="20"/>
          <w:lang w:eastAsia="zh-CN"/>
        </w:rPr>
        <w:t>430</w:t>
      </w:r>
      <w:r w:rsidRPr="00791AB2">
        <w:rPr>
          <w:rFonts w:ascii="SimSun" w:eastAsia="SimSun" w:hAnsi="SimSun" w:cs="SimSun" w:hint="eastAsia"/>
          <w:sz w:val="20"/>
          <w:lang w:eastAsia="zh-CN"/>
        </w:rPr>
        <w:t>页。</w:t>
      </w:r>
    </w:p>
    <w:p w14:paraId="41C969BB" w14:textId="77777777" w:rsidR="00791AB2" w:rsidRPr="00791AB2" w:rsidRDefault="00791AB2" w:rsidP="00791AB2">
      <w:pPr>
        <w:pStyle w:val="BodyText"/>
        <w:rPr>
          <w:rFonts w:ascii="Tahoma"/>
          <w:sz w:val="20"/>
          <w:lang w:eastAsia="zh-CN"/>
        </w:rPr>
      </w:pPr>
      <w:r w:rsidRPr="00791AB2">
        <w:rPr>
          <w:rFonts w:ascii="Tahoma"/>
          <w:sz w:val="20"/>
          <w:lang w:eastAsia="zh-CN"/>
        </w:rPr>
        <w:t>30. Sameer B. Srivastava</w:t>
      </w:r>
      <w:r w:rsidRPr="00791AB2">
        <w:rPr>
          <w:rFonts w:ascii="SimSun" w:eastAsia="SimSun" w:hAnsi="SimSun" w:cs="SimSun" w:hint="eastAsia"/>
          <w:sz w:val="20"/>
          <w:lang w:eastAsia="zh-CN"/>
        </w:rPr>
        <w:t>，《网络干预：评估正式辅导对工作场所网络的影响》，《社会力量》</w:t>
      </w:r>
      <w:r w:rsidRPr="00791AB2">
        <w:rPr>
          <w:rFonts w:ascii="Tahoma"/>
          <w:sz w:val="20"/>
          <w:lang w:eastAsia="zh-CN"/>
        </w:rPr>
        <w:t>94</w:t>
      </w:r>
      <w:r w:rsidRPr="00791AB2">
        <w:rPr>
          <w:rFonts w:ascii="SimSun" w:eastAsia="SimSun" w:hAnsi="SimSun" w:cs="SimSun" w:hint="eastAsia"/>
          <w:sz w:val="20"/>
          <w:lang w:eastAsia="zh-CN"/>
        </w:rPr>
        <w:t>卷</w:t>
      </w:r>
      <w:r w:rsidRPr="00791AB2">
        <w:rPr>
          <w:rFonts w:ascii="Tahoma"/>
          <w:sz w:val="20"/>
          <w:lang w:eastAsia="zh-CN"/>
        </w:rPr>
        <w:t>1</w:t>
      </w:r>
      <w:r w:rsidRPr="00791AB2">
        <w:rPr>
          <w:rFonts w:ascii="SimSun" w:eastAsia="SimSun" w:hAnsi="SimSun" w:cs="SimSun" w:hint="eastAsia"/>
          <w:sz w:val="20"/>
          <w:lang w:eastAsia="zh-CN"/>
        </w:rPr>
        <w:t>期（</w:t>
      </w:r>
      <w:r w:rsidRPr="00791AB2">
        <w:rPr>
          <w:rFonts w:ascii="Tahoma"/>
          <w:sz w:val="20"/>
          <w:lang w:eastAsia="zh-CN"/>
        </w:rPr>
        <w:t>2015</w:t>
      </w:r>
      <w:r w:rsidRPr="00791AB2">
        <w:rPr>
          <w:rFonts w:ascii="SimSun" w:eastAsia="SimSun" w:hAnsi="SimSun" w:cs="SimSun" w:hint="eastAsia"/>
          <w:sz w:val="20"/>
          <w:lang w:eastAsia="zh-CN"/>
        </w:rPr>
        <w:t>年</w:t>
      </w:r>
      <w:r w:rsidRPr="00791AB2">
        <w:rPr>
          <w:rFonts w:ascii="Tahoma"/>
          <w:sz w:val="20"/>
          <w:lang w:eastAsia="zh-CN"/>
        </w:rPr>
        <w:t>9</w:t>
      </w:r>
      <w:r w:rsidRPr="00791AB2">
        <w:rPr>
          <w:rFonts w:ascii="SimSun" w:eastAsia="SimSun" w:hAnsi="SimSun" w:cs="SimSun" w:hint="eastAsia"/>
          <w:sz w:val="20"/>
          <w:lang w:eastAsia="zh-CN"/>
        </w:rPr>
        <w:t>月）：</w:t>
      </w:r>
      <w:r w:rsidRPr="00791AB2">
        <w:rPr>
          <w:rFonts w:ascii="Tahoma"/>
          <w:sz w:val="20"/>
          <w:lang w:eastAsia="zh-CN"/>
        </w:rPr>
        <w:t>427</w:t>
      </w:r>
      <w:r w:rsidRPr="00791AB2">
        <w:rPr>
          <w:rFonts w:ascii="Tahoma"/>
          <w:sz w:val="20"/>
          <w:lang w:eastAsia="zh-CN"/>
        </w:rPr>
        <w:t>–</w:t>
      </w:r>
      <w:r w:rsidRPr="00791AB2">
        <w:rPr>
          <w:rFonts w:ascii="Tahoma"/>
          <w:sz w:val="20"/>
          <w:lang w:eastAsia="zh-CN"/>
        </w:rPr>
        <w:t>452</w:t>
      </w:r>
      <w:r w:rsidRPr="00791AB2">
        <w:rPr>
          <w:rFonts w:ascii="SimSun" w:eastAsia="SimSun" w:hAnsi="SimSun" w:cs="SimSun" w:hint="eastAsia"/>
          <w:sz w:val="20"/>
          <w:lang w:eastAsia="zh-CN"/>
        </w:rPr>
        <w:t>页。</w:t>
      </w:r>
    </w:p>
    <w:p w14:paraId="66E9F1AA" w14:textId="77777777" w:rsidR="00791AB2" w:rsidRPr="00791AB2" w:rsidRDefault="00791AB2" w:rsidP="00791AB2">
      <w:pPr>
        <w:pStyle w:val="BodyText"/>
        <w:rPr>
          <w:rFonts w:ascii="Tahoma"/>
          <w:sz w:val="20"/>
          <w:lang w:eastAsia="zh-CN"/>
        </w:rPr>
      </w:pPr>
      <w:r w:rsidRPr="00791AB2">
        <w:rPr>
          <w:rFonts w:ascii="Tahoma"/>
          <w:sz w:val="20"/>
          <w:lang w:eastAsia="zh-CN"/>
        </w:rPr>
        <w:t xml:space="preserve">31. </w:t>
      </w:r>
      <w:proofErr w:type="spellStart"/>
      <w:r w:rsidRPr="00791AB2">
        <w:rPr>
          <w:rFonts w:ascii="Tahoma"/>
          <w:sz w:val="20"/>
          <w:lang w:eastAsia="zh-CN"/>
        </w:rPr>
        <w:t>Froukje</w:t>
      </w:r>
      <w:proofErr w:type="spellEnd"/>
      <w:r w:rsidRPr="00791AB2">
        <w:rPr>
          <w:rFonts w:ascii="Tahoma"/>
          <w:sz w:val="20"/>
          <w:lang w:eastAsia="zh-CN"/>
        </w:rPr>
        <w:t xml:space="preserve"> </w:t>
      </w:r>
      <w:proofErr w:type="spellStart"/>
      <w:r w:rsidRPr="00791AB2">
        <w:rPr>
          <w:rFonts w:ascii="Tahoma"/>
          <w:sz w:val="20"/>
          <w:lang w:eastAsia="zh-CN"/>
        </w:rPr>
        <w:t>Snoeren</w:t>
      </w:r>
      <w:proofErr w:type="spellEnd"/>
      <w:r w:rsidRPr="00791AB2">
        <w:rPr>
          <w:rFonts w:ascii="SimSun" w:eastAsia="SimSun" w:hAnsi="SimSun" w:cs="SimSun" w:hint="eastAsia"/>
          <w:sz w:val="20"/>
          <w:lang w:eastAsia="zh-CN"/>
        </w:rPr>
        <w:t>等，《使用儿童访谈干预在对儿童虐待和</w:t>
      </w:r>
      <w:r w:rsidRPr="00791AB2">
        <w:rPr>
          <w:rFonts w:ascii="Tahoma"/>
          <w:sz w:val="20"/>
          <w:lang w:eastAsia="zh-CN"/>
        </w:rPr>
        <w:t>/</w:t>
      </w:r>
      <w:r w:rsidRPr="00791AB2">
        <w:rPr>
          <w:rFonts w:ascii="SimSun" w:eastAsia="SimSun" w:hAnsi="SimSun" w:cs="SimSun" w:hint="eastAsia"/>
          <w:sz w:val="20"/>
          <w:lang w:eastAsia="zh-CN"/>
        </w:rPr>
        <w:t>或忽视报告后的调查中的有效性和成本效益的准实验设计》，《</w:t>
      </w:r>
      <w:r w:rsidRPr="00791AB2">
        <w:rPr>
          <w:rFonts w:ascii="Tahoma"/>
          <w:sz w:val="20"/>
          <w:lang w:eastAsia="zh-CN"/>
        </w:rPr>
        <w:t>BMC</w:t>
      </w:r>
      <w:r w:rsidRPr="00791AB2">
        <w:rPr>
          <w:rFonts w:ascii="SimSun" w:eastAsia="SimSun" w:hAnsi="SimSun" w:cs="SimSun" w:hint="eastAsia"/>
          <w:sz w:val="20"/>
          <w:lang w:eastAsia="zh-CN"/>
        </w:rPr>
        <w:t>公共卫生》</w:t>
      </w:r>
      <w:r w:rsidRPr="00791AB2">
        <w:rPr>
          <w:rFonts w:ascii="Tahoma"/>
          <w:sz w:val="20"/>
          <w:lang w:eastAsia="zh-CN"/>
        </w:rPr>
        <w:t>13</w:t>
      </w:r>
      <w:r w:rsidRPr="00791AB2">
        <w:rPr>
          <w:rFonts w:ascii="SimSun" w:eastAsia="SimSun" w:hAnsi="SimSun" w:cs="SimSun" w:hint="eastAsia"/>
          <w:sz w:val="20"/>
          <w:lang w:eastAsia="zh-CN"/>
        </w:rPr>
        <w:t>卷</w:t>
      </w:r>
      <w:r w:rsidRPr="00791AB2">
        <w:rPr>
          <w:rFonts w:ascii="Tahoma"/>
          <w:sz w:val="20"/>
          <w:lang w:eastAsia="zh-CN"/>
        </w:rPr>
        <w:t>1</w:t>
      </w:r>
      <w:r w:rsidRPr="00791AB2">
        <w:rPr>
          <w:rFonts w:ascii="SimSun" w:eastAsia="SimSun" w:hAnsi="SimSun" w:cs="SimSun" w:hint="eastAsia"/>
          <w:sz w:val="20"/>
          <w:lang w:eastAsia="zh-CN"/>
        </w:rPr>
        <w:t>期（</w:t>
      </w:r>
      <w:r w:rsidRPr="00791AB2">
        <w:rPr>
          <w:rFonts w:ascii="Tahoma"/>
          <w:sz w:val="20"/>
          <w:lang w:eastAsia="zh-CN"/>
        </w:rPr>
        <w:t>2013</w:t>
      </w:r>
      <w:r w:rsidRPr="00791AB2">
        <w:rPr>
          <w:rFonts w:ascii="SimSun" w:eastAsia="SimSun" w:hAnsi="SimSun" w:cs="SimSun" w:hint="eastAsia"/>
          <w:sz w:val="20"/>
          <w:lang w:eastAsia="zh-CN"/>
        </w:rPr>
        <w:t>年）：</w:t>
      </w:r>
      <w:r w:rsidRPr="00791AB2">
        <w:rPr>
          <w:rFonts w:ascii="Tahoma"/>
          <w:sz w:val="20"/>
          <w:lang w:eastAsia="zh-CN"/>
        </w:rPr>
        <w:t>1</w:t>
      </w:r>
      <w:r w:rsidRPr="00791AB2">
        <w:rPr>
          <w:rFonts w:ascii="Tahoma"/>
          <w:sz w:val="20"/>
          <w:lang w:eastAsia="zh-CN"/>
        </w:rPr>
        <w:t>–</w:t>
      </w:r>
      <w:r w:rsidRPr="00791AB2">
        <w:rPr>
          <w:rFonts w:ascii="Tahoma"/>
          <w:sz w:val="20"/>
          <w:lang w:eastAsia="zh-CN"/>
        </w:rPr>
        <w:t>16</w:t>
      </w:r>
      <w:r w:rsidRPr="00791AB2">
        <w:rPr>
          <w:rFonts w:ascii="SimSun" w:eastAsia="SimSun" w:hAnsi="SimSun" w:cs="SimSun" w:hint="eastAsia"/>
          <w:sz w:val="20"/>
          <w:lang w:eastAsia="zh-CN"/>
        </w:rPr>
        <w:t>页。</w:t>
      </w:r>
    </w:p>
    <w:p w14:paraId="37E8F295" w14:textId="77777777" w:rsidR="00791AB2" w:rsidRPr="00791AB2" w:rsidRDefault="00791AB2" w:rsidP="00791AB2">
      <w:pPr>
        <w:pStyle w:val="BodyText"/>
        <w:rPr>
          <w:rFonts w:ascii="Tahoma"/>
          <w:sz w:val="20"/>
        </w:rPr>
      </w:pPr>
      <w:r w:rsidRPr="00791AB2">
        <w:rPr>
          <w:rFonts w:ascii="Tahoma"/>
          <w:sz w:val="20"/>
        </w:rPr>
        <w:t xml:space="preserve">32. Sharon </w:t>
      </w:r>
      <w:proofErr w:type="spellStart"/>
      <w:r w:rsidRPr="00791AB2">
        <w:rPr>
          <w:rFonts w:ascii="Tahoma"/>
          <w:sz w:val="20"/>
        </w:rPr>
        <w:t>Crasnow</w:t>
      </w:r>
      <w:proofErr w:type="spellEnd"/>
      <w:r w:rsidRPr="00791AB2">
        <w:rPr>
          <w:rFonts w:ascii="SimSun" w:eastAsia="SimSun" w:hAnsi="SimSun" w:cs="SimSun" w:hint="eastAsia"/>
          <w:sz w:val="20"/>
        </w:rPr>
        <w:t>，《</w:t>
      </w:r>
      <w:proofErr w:type="spellStart"/>
      <w:r w:rsidRPr="00791AB2">
        <w:rPr>
          <w:rFonts w:ascii="SimSun" w:eastAsia="SimSun" w:hAnsi="SimSun" w:cs="SimSun" w:hint="eastAsia"/>
          <w:sz w:val="20"/>
        </w:rPr>
        <w:t>政治科学中的自然实验和多元主义</w:t>
      </w:r>
      <w:proofErr w:type="spellEnd"/>
      <w:r w:rsidRPr="00791AB2">
        <w:rPr>
          <w:rFonts w:ascii="SimSun" w:eastAsia="SimSun" w:hAnsi="SimSun" w:cs="SimSun" w:hint="eastAsia"/>
          <w:sz w:val="20"/>
        </w:rPr>
        <w:t>》，《社会科学哲学》</w:t>
      </w:r>
      <w:r w:rsidRPr="00791AB2">
        <w:rPr>
          <w:rFonts w:ascii="Tahoma"/>
          <w:sz w:val="20"/>
        </w:rPr>
        <w:t>45</w:t>
      </w:r>
      <w:r w:rsidRPr="00791AB2">
        <w:rPr>
          <w:rFonts w:ascii="SimSun" w:eastAsia="SimSun" w:hAnsi="SimSun" w:cs="SimSun" w:hint="eastAsia"/>
          <w:sz w:val="20"/>
        </w:rPr>
        <w:t>卷</w:t>
      </w:r>
      <w:r w:rsidRPr="00791AB2">
        <w:rPr>
          <w:rFonts w:ascii="Tahoma"/>
          <w:sz w:val="20"/>
        </w:rPr>
        <w:t>4/5</w:t>
      </w:r>
      <w:r w:rsidRPr="00791AB2">
        <w:rPr>
          <w:rFonts w:ascii="SimSun" w:eastAsia="SimSun" w:hAnsi="SimSun" w:cs="SimSun" w:hint="eastAsia"/>
          <w:sz w:val="20"/>
        </w:rPr>
        <w:t>期（</w:t>
      </w:r>
      <w:r w:rsidRPr="00791AB2">
        <w:rPr>
          <w:rFonts w:ascii="Tahoma"/>
          <w:sz w:val="20"/>
        </w:rPr>
        <w:t>2015</w:t>
      </w:r>
      <w:r w:rsidRPr="00791AB2">
        <w:rPr>
          <w:rFonts w:ascii="SimSun" w:eastAsia="SimSun" w:hAnsi="SimSun" w:cs="SimSun" w:hint="eastAsia"/>
          <w:sz w:val="20"/>
        </w:rPr>
        <w:t>年）：</w:t>
      </w:r>
      <w:r w:rsidRPr="00791AB2">
        <w:rPr>
          <w:rFonts w:ascii="Tahoma"/>
          <w:sz w:val="20"/>
        </w:rPr>
        <w:t>429</w:t>
      </w:r>
      <w:r w:rsidRPr="00791AB2">
        <w:rPr>
          <w:rFonts w:ascii="SimSun" w:eastAsia="SimSun" w:hAnsi="SimSun" w:cs="SimSun" w:hint="eastAsia"/>
          <w:sz w:val="20"/>
        </w:rPr>
        <w:t>页。</w:t>
      </w:r>
    </w:p>
    <w:p w14:paraId="7EAF0036" w14:textId="77777777" w:rsidR="00791AB2" w:rsidRPr="00791AB2" w:rsidRDefault="00791AB2" w:rsidP="00791AB2">
      <w:pPr>
        <w:pStyle w:val="BodyText"/>
        <w:rPr>
          <w:rFonts w:ascii="Tahoma"/>
          <w:sz w:val="20"/>
        </w:rPr>
      </w:pPr>
      <w:r w:rsidRPr="00791AB2">
        <w:rPr>
          <w:rFonts w:ascii="Tahoma"/>
          <w:sz w:val="20"/>
        </w:rPr>
        <w:t xml:space="preserve">33. </w:t>
      </w:r>
      <w:proofErr w:type="spellStart"/>
      <w:r w:rsidRPr="00791AB2">
        <w:rPr>
          <w:rFonts w:ascii="SimSun" w:eastAsia="SimSun" w:hAnsi="SimSun" w:cs="SimSun" w:hint="eastAsia"/>
          <w:sz w:val="20"/>
        </w:rPr>
        <w:t>同上</w:t>
      </w:r>
      <w:proofErr w:type="spellEnd"/>
      <w:r w:rsidRPr="00791AB2">
        <w:rPr>
          <w:rFonts w:ascii="SimSun" w:eastAsia="SimSun" w:hAnsi="SimSun" w:cs="SimSun" w:hint="eastAsia"/>
          <w:sz w:val="20"/>
        </w:rPr>
        <w:t>。</w:t>
      </w:r>
    </w:p>
    <w:p w14:paraId="1AA81FC4" w14:textId="77777777" w:rsidR="00791AB2" w:rsidRPr="00791AB2" w:rsidRDefault="00791AB2" w:rsidP="00791AB2">
      <w:pPr>
        <w:pStyle w:val="BodyText"/>
        <w:rPr>
          <w:rFonts w:ascii="Tahoma"/>
          <w:sz w:val="20"/>
        </w:rPr>
      </w:pPr>
      <w:r w:rsidRPr="00791AB2">
        <w:rPr>
          <w:rFonts w:ascii="Tahoma"/>
          <w:sz w:val="20"/>
        </w:rPr>
        <w:t>34. Jill Theresa Messing</w:t>
      </w:r>
      <w:r w:rsidRPr="00791AB2">
        <w:rPr>
          <w:rFonts w:ascii="SimSun" w:eastAsia="SimSun" w:hAnsi="SimSun" w:cs="SimSun" w:hint="eastAsia"/>
          <w:sz w:val="20"/>
        </w:rPr>
        <w:t>等，《俄克拉荷马致命性评估研究：对致命性评估计划的准实验评估》，《社会服务评论》</w:t>
      </w:r>
      <w:r w:rsidRPr="00791AB2">
        <w:rPr>
          <w:rFonts w:ascii="Tahoma"/>
          <w:sz w:val="20"/>
        </w:rPr>
        <w:t>89</w:t>
      </w:r>
      <w:r w:rsidRPr="00791AB2">
        <w:rPr>
          <w:rFonts w:ascii="SimSun" w:eastAsia="SimSun" w:hAnsi="SimSun" w:cs="SimSun" w:hint="eastAsia"/>
          <w:sz w:val="20"/>
        </w:rPr>
        <w:t>卷</w:t>
      </w:r>
      <w:r w:rsidRPr="00791AB2">
        <w:rPr>
          <w:rFonts w:ascii="Tahoma"/>
          <w:sz w:val="20"/>
        </w:rPr>
        <w:t>3</w:t>
      </w:r>
      <w:r w:rsidRPr="00791AB2">
        <w:rPr>
          <w:rFonts w:ascii="SimSun" w:eastAsia="SimSun" w:hAnsi="SimSun" w:cs="SimSun" w:hint="eastAsia"/>
          <w:sz w:val="20"/>
        </w:rPr>
        <w:t>期（</w:t>
      </w:r>
      <w:r w:rsidRPr="00791AB2">
        <w:rPr>
          <w:rFonts w:ascii="Tahoma"/>
          <w:sz w:val="20"/>
        </w:rPr>
        <w:t>2015</w:t>
      </w:r>
      <w:r w:rsidRPr="00791AB2">
        <w:rPr>
          <w:rFonts w:ascii="SimSun" w:eastAsia="SimSun" w:hAnsi="SimSun" w:cs="SimSun" w:hint="eastAsia"/>
          <w:sz w:val="20"/>
        </w:rPr>
        <w:t>年）：</w:t>
      </w:r>
      <w:r w:rsidRPr="00791AB2">
        <w:rPr>
          <w:rFonts w:ascii="Tahoma"/>
          <w:sz w:val="20"/>
        </w:rPr>
        <w:t>499</w:t>
      </w:r>
      <w:r w:rsidRPr="00791AB2">
        <w:rPr>
          <w:rFonts w:ascii="Tahoma"/>
          <w:sz w:val="20"/>
        </w:rPr>
        <w:t>–</w:t>
      </w:r>
      <w:r w:rsidRPr="00791AB2">
        <w:rPr>
          <w:rFonts w:ascii="Tahoma"/>
          <w:sz w:val="20"/>
        </w:rPr>
        <w:t>530</w:t>
      </w:r>
      <w:r w:rsidRPr="00791AB2">
        <w:rPr>
          <w:rFonts w:ascii="SimSun" w:eastAsia="SimSun" w:hAnsi="SimSun" w:cs="SimSun" w:hint="eastAsia"/>
          <w:sz w:val="20"/>
        </w:rPr>
        <w:t>页。</w:t>
      </w:r>
    </w:p>
    <w:p w14:paraId="3ED75754" w14:textId="77777777" w:rsidR="00791AB2" w:rsidRPr="00791AB2" w:rsidRDefault="00791AB2" w:rsidP="00791AB2">
      <w:pPr>
        <w:pStyle w:val="BodyText"/>
        <w:rPr>
          <w:rFonts w:ascii="Tahoma"/>
          <w:sz w:val="20"/>
          <w:lang w:eastAsia="zh-CN"/>
        </w:rPr>
      </w:pPr>
      <w:r w:rsidRPr="00791AB2">
        <w:rPr>
          <w:rFonts w:ascii="Tahoma"/>
          <w:sz w:val="20"/>
          <w:lang w:eastAsia="zh-CN"/>
        </w:rPr>
        <w:t>35. Andrew Wheeler</w:t>
      </w:r>
      <w:r w:rsidRPr="00791AB2">
        <w:rPr>
          <w:rFonts w:ascii="SimSun" w:eastAsia="SimSun" w:hAnsi="SimSun" w:cs="SimSun" w:hint="eastAsia"/>
          <w:sz w:val="20"/>
          <w:lang w:eastAsia="zh-CN"/>
        </w:rPr>
        <w:t>，《搬迁对效果的影响：评估家庭位置对犯罪地点的影响的准实验》，《定量犯罪学杂志》</w:t>
      </w:r>
      <w:r w:rsidRPr="00791AB2">
        <w:rPr>
          <w:rFonts w:ascii="Tahoma"/>
          <w:sz w:val="20"/>
          <w:lang w:eastAsia="zh-CN"/>
        </w:rPr>
        <w:t>28</w:t>
      </w:r>
      <w:r w:rsidRPr="00791AB2">
        <w:rPr>
          <w:rFonts w:ascii="SimSun" w:eastAsia="SimSun" w:hAnsi="SimSun" w:cs="SimSun" w:hint="eastAsia"/>
          <w:sz w:val="20"/>
          <w:lang w:eastAsia="zh-CN"/>
        </w:rPr>
        <w:t>卷</w:t>
      </w:r>
      <w:r w:rsidRPr="00791AB2">
        <w:rPr>
          <w:rFonts w:ascii="Tahoma"/>
          <w:sz w:val="20"/>
          <w:lang w:eastAsia="zh-CN"/>
        </w:rPr>
        <w:t>4</w:t>
      </w:r>
      <w:r w:rsidRPr="00791AB2">
        <w:rPr>
          <w:rFonts w:ascii="SimSun" w:eastAsia="SimSun" w:hAnsi="SimSun" w:cs="SimSun" w:hint="eastAsia"/>
          <w:sz w:val="20"/>
          <w:lang w:eastAsia="zh-CN"/>
        </w:rPr>
        <w:t>期（</w:t>
      </w:r>
      <w:r w:rsidRPr="00791AB2">
        <w:rPr>
          <w:rFonts w:ascii="Tahoma"/>
          <w:sz w:val="20"/>
          <w:lang w:eastAsia="zh-CN"/>
        </w:rPr>
        <w:t>2012</w:t>
      </w:r>
      <w:r w:rsidRPr="00791AB2">
        <w:rPr>
          <w:rFonts w:ascii="SimSun" w:eastAsia="SimSun" w:hAnsi="SimSun" w:cs="SimSun" w:hint="eastAsia"/>
          <w:sz w:val="20"/>
          <w:lang w:eastAsia="zh-CN"/>
        </w:rPr>
        <w:t>年）：</w:t>
      </w:r>
      <w:r w:rsidRPr="00791AB2">
        <w:rPr>
          <w:rFonts w:ascii="Tahoma"/>
          <w:sz w:val="20"/>
          <w:lang w:eastAsia="zh-CN"/>
        </w:rPr>
        <w:t>587</w:t>
      </w:r>
      <w:r w:rsidRPr="00791AB2">
        <w:rPr>
          <w:rFonts w:ascii="Tahoma"/>
          <w:sz w:val="20"/>
          <w:lang w:eastAsia="zh-CN"/>
        </w:rPr>
        <w:t>–</w:t>
      </w:r>
      <w:r w:rsidRPr="00791AB2">
        <w:rPr>
          <w:rFonts w:ascii="Tahoma"/>
          <w:sz w:val="20"/>
          <w:lang w:eastAsia="zh-CN"/>
        </w:rPr>
        <w:t>606</w:t>
      </w:r>
      <w:r w:rsidRPr="00791AB2">
        <w:rPr>
          <w:rFonts w:ascii="SimSun" w:eastAsia="SimSun" w:hAnsi="SimSun" w:cs="SimSun" w:hint="eastAsia"/>
          <w:sz w:val="20"/>
          <w:lang w:eastAsia="zh-CN"/>
        </w:rPr>
        <w:t>页。</w:t>
      </w:r>
    </w:p>
    <w:p w14:paraId="663E0309" w14:textId="77777777" w:rsidR="00791AB2" w:rsidRPr="00791AB2" w:rsidRDefault="00791AB2" w:rsidP="00791AB2">
      <w:pPr>
        <w:pStyle w:val="BodyText"/>
        <w:rPr>
          <w:rFonts w:ascii="Tahoma"/>
          <w:sz w:val="20"/>
        </w:rPr>
      </w:pPr>
      <w:r w:rsidRPr="00791AB2">
        <w:rPr>
          <w:rFonts w:ascii="Tahoma"/>
          <w:sz w:val="20"/>
        </w:rPr>
        <w:t xml:space="preserve">36. </w:t>
      </w:r>
      <w:proofErr w:type="spellStart"/>
      <w:r w:rsidRPr="00791AB2">
        <w:rPr>
          <w:rFonts w:ascii="Tahoma"/>
          <w:sz w:val="20"/>
        </w:rPr>
        <w:t>Tannis</w:t>
      </w:r>
      <w:proofErr w:type="spellEnd"/>
      <w:r w:rsidRPr="00791AB2">
        <w:rPr>
          <w:rFonts w:ascii="Tahoma"/>
          <w:sz w:val="20"/>
        </w:rPr>
        <w:t xml:space="preserve"> MacBeth Williams</w:t>
      </w:r>
      <w:r w:rsidRPr="00791AB2">
        <w:rPr>
          <w:rFonts w:ascii="SimSun" w:eastAsia="SimSun" w:hAnsi="SimSun" w:cs="SimSun" w:hint="eastAsia"/>
          <w:sz w:val="20"/>
        </w:rPr>
        <w:t>，《</w:t>
      </w:r>
      <w:proofErr w:type="spellStart"/>
      <w:r w:rsidRPr="00791AB2">
        <w:rPr>
          <w:rFonts w:ascii="SimSun" w:eastAsia="SimSun" w:hAnsi="SimSun" w:cs="SimSun" w:hint="eastAsia"/>
          <w:sz w:val="20"/>
        </w:rPr>
        <w:t>电视的影响：三个社区的自然实验</w:t>
      </w:r>
      <w:proofErr w:type="spellEnd"/>
      <w:r w:rsidRPr="00791AB2">
        <w:rPr>
          <w:rFonts w:ascii="SimSun" w:eastAsia="SimSun" w:hAnsi="SimSun" w:cs="SimSun" w:hint="eastAsia"/>
          <w:sz w:val="20"/>
        </w:rPr>
        <w:t>》，</w:t>
      </w:r>
      <w:proofErr w:type="spellStart"/>
      <w:r w:rsidRPr="00791AB2">
        <w:rPr>
          <w:rFonts w:ascii="SimSun" w:eastAsia="SimSun" w:hAnsi="SimSun" w:cs="SimSun" w:hint="eastAsia"/>
          <w:sz w:val="20"/>
        </w:rPr>
        <w:t>编者</w:t>
      </w:r>
      <w:r w:rsidRPr="00791AB2">
        <w:rPr>
          <w:rFonts w:ascii="Tahoma"/>
          <w:sz w:val="20"/>
        </w:rPr>
        <w:t>Tannis</w:t>
      </w:r>
      <w:proofErr w:type="spellEnd"/>
      <w:r w:rsidRPr="00791AB2">
        <w:rPr>
          <w:rFonts w:ascii="Tahoma"/>
          <w:sz w:val="20"/>
        </w:rPr>
        <w:t xml:space="preserve"> MacBeth Williams</w:t>
      </w:r>
      <w:r w:rsidRPr="00791AB2">
        <w:rPr>
          <w:rFonts w:ascii="SimSun" w:eastAsia="SimSun" w:hAnsi="SimSun" w:cs="SimSun" w:hint="eastAsia"/>
          <w:sz w:val="20"/>
        </w:rPr>
        <w:t>（奥兰多，</w:t>
      </w:r>
      <w:r w:rsidRPr="00791AB2">
        <w:rPr>
          <w:rFonts w:ascii="Tahoma"/>
          <w:sz w:val="20"/>
        </w:rPr>
        <w:t>FL</w:t>
      </w:r>
      <w:r w:rsidRPr="00791AB2">
        <w:rPr>
          <w:rFonts w:ascii="SimSun" w:eastAsia="SimSun" w:hAnsi="SimSun" w:cs="SimSun" w:hint="eastAsia"/>
          <w:sz w:val="20"/>
        </w:rPr>
        <w:t>：学术出版社，</w:t>
      </w:r>
      <w:r w:rsidRPr="00791AB2">
        <w:rPr>
          <w:rFonts w:ascii="Tahoma"/>
          <w:sz w:val="20"/>
        </w:rPr>
        <w:t>1986</w:t>
      </w:r>
      <w:r w:rsidRPr="00791AB2">
        <w:rPr>
          <w:rFonts w:ascii="SimSun" w:eastAsia="SimSun" w:hAnsi="SimSun" w:cs="SimSun" w:hint="eastAsia"/>
          <w:sz w:val="20"/>
        </w:rPr>
        <w:t>年）。</w:t>
      </w:r>
    </w:p>
    <w:p w14:paraId="74076215" w14:textId="77777777" w:rsidR="00791AB2" w:rsidRPr="00791AB2" w:rsidRDefault="00791AB2" w:rsidP="00791AB2">
      <w:pPr>
        <w:pStyle w:val="BodyText"/>
        <w:rPr>
          <w:rFonts w:ascii="Tahoma"/>
          <w:sz w:val="20"/>
          <w:lang w:eastAsia="zh-CN"/>
        </w:rPr>
      </w:pPr>
      <w:r w:rsidRPr="00791AB2">
        <w:rPr>
          <w:rFonts w:ascii="Tahoma"/>
          <w:sz w:val="20"/>
          <w:lang w:eastAsia="zh-CN"/>
        </w:rPr>
        <w:t>37. Campbell</w:t>
      </w:r>
      <w:r w:rsidRPr="00791AB2">
        <w:rPr>
          <w:rFonts w:ascii="SimSun" w:eastAsia="SimSun" w:hAnsi="SimSun" w:cs="SimSun" w:hint="eastAsia"/>
          <w:sz w:val="20"/>
          <w:lang w:eastAsia="zh-CN"/>
        </w:rPr>
        <w:t>和</w:t>
      </w:r>
      <w:r w:rsidRPr="00791AB2">
        <w:rPr>
          <w:rFonts w:ascii="Tahoma"/>
          <w:sz w:val="20"/>
          <w:lang w:eastAsia="zh-CN"/>
        </w:rPr>
        <w:t>Stanley</w:t>
      </w:r>
      <w:r w:rsidRPr="00791AB2">
        <w:rPr>
          <w:rFonts w:ascii="SimSun" w:eastAsia="SimSun" w:hAnsi="SimSun" w:cs="SimSun" w:hint="eastAsia"/>
          <w:sz w:val="20"/>
          <w:lang w:eastAsia="zh-CN"/>
        </w:rPr>
        <w:t>，《实验和准实验设计》。</w:t>
      </w:r>
    </w:p>
    <w:p w14:paraId="5A4ABC75" w14:textId="77777777" w:rsidR="00791AB2" w:rsidRPr="00791AB2" w:rsidRDefault="00791AB2" w:rsidP="00791AB2">
      <w:pPr>
        <w:pStyle w:val="BodyText"/>
        <w:rPr>
          <w:rFonts w:ascii="Tahoma"/>
          <w:sz w:val="20"/>
          <w:lang w:eastAsia="zh-CN"/>
        </w:rPr>
      </w:pPr>
      <w:r w:rsidRPr="00791AB2">
        <w:rPr>
          <w:rFonts w:ascii="Tahoma"/>
          <w:sz w:val="20"/>
          <w:lang w:eastAsia="zh-CN"/>
        </w:rPr>
        <w:t xml:space="preserve">38. </w:t>
      </w:r>
      <w:proofErr w:type="spellStart"/>
      <w:r w:rsidRPr="00791AB2">
        <w:rPr>
          <w:rFonts w:ascii="Tahoma"/>
          <w:sz w:val="20"/>
          <w:lang w:eastAsia="zh-CN"/>
        </w:rPr>
        <w:t>Crasnow</w:t>
      </w:r>
      <w:proofErr w:type="spellEnd"/>
      <w:r w:rsidRPr="00791AB2">
        <w:rPr>
          <w:rFonts w:ascii="SimSun" w:eastAsia="SimSun" w:hAnsi="SimSun" w:cs="SimSun" w:hint="eastAsia"/>
          <w:sz w:val="20"/>
          <w:lang w:eastAsia="zh-CN"/>
        </w:rPr>
        <w:t>，《自然实验和多元主义》。</w:t>
      </w:r>
    </w:p>
    <w:p w14:paraId="002CC606" w14:textId="77777777" w:rsidR="00791AB2" w:rsidRPr="00791AB2" w:rsidRDefault="00791AB2" w:rsidP="00791AB2">
      <w:pPr>
        <w:pStyle w:val="BodyText"/>
        <w:rPr>
          <w:rFonts w:ascii="Tahoma"/>
          <w:sz w:val="20"/>
          <w:lang w:eastAsia="zh-CN"/>
        </w:rPr>
      </w:pPr>
      <w:r w:rsidRPr="00791AB2">
        <w:rPr>
          <w:rFonts w:ascii="Tahoma"/>
          <w:sz w:val="20"/>
          <w:lang w:eastAsia="zh-CN"/>
        </w:rPr>
        <w:t>39. Phillip Baker</w:t>
      </w:r>
      <w:r w:rsidRPr="00791AB2">
        <w:rPr>
          <w:rFonts w:ascii="SimSun" w:eastAsia="SimSun" w:hAnsi="SimSun" w:cs="SimSun" w:hint="eastAsia"/>
          <w:sz w:val="20"/>
          <w:lang w:eastAsia="zh-CN"/>
        </w:rPr>
        <w:t>等，《贸易和投资自由化、食品体系变革和高度加工食品消费：秘鲁和玻利维亚软饮料市场的自然实验对比》，《全球化与健康》</w:t>
      </w:r>
      <w:r w:rsidRPr="00791AB2">
        <w:rPr>
          <w:rFonts w:ascii="Tahoma"/>
          <w:sz w:val="20"/>
          <w:lang w:eastAsia="zh-CN"/>
        </w:rPr>
        <w:t>12</w:t>
      </w:r>
      <w:r w:rsidRPr="00791AB2">
        <w:rPr>
          <w:rFonts w:ascii="SimSun" w:eastAsia="SimSun" w:hAnsi="SimSun" w:cs="SimSun" w:hint="eastAsia"/>
          <w:sz w:val="20"/>
          <w:lang w:eastAsia="zh-CN"/>
        </w:rPr>
        <w:t>卷（</w:t>
      </w:r>
      <w:r w:rsidRPr="00791AB2">
        <w:rPr>
          <w:rFonts w:ascii="Tahoma"/>
          <w:sz w:val="20"/>
          <w:lang w:eastAsia="zh-CN"/>
        </w:rPr>
        <w:t>2016</w:t>
      </w:r>
      <w:r w:rsidRPr="00791AB2">
        <w:rPr>
          <w:rFonts w:ascii="SimSun" w:eastAsia="SimSun" w:hAnsi="SimSun" w:cs="SimSun" w:hint="eastAsia"/>
          <w:sz w:val="20"/>
          <w:lang w:eastAsia="zh-CN"/>
        </w:rPr>
        <w:t>年）：</w:t>
      </w:r>
      <w:r w:rsidRPr="00791AB2">
        <w:rPr>
          <w:rFonts w:ascii="Tahoma"/>
          <w:sz w:val="20"/>
          <w:lang w:eastAsia="zh-CN"/>
        </w:rPr>
        <w:t>1</w:t>
      </w:r>
      <w:r w:rsidRPr="00791AB2">
        <w:rPr>
          <w:rFonts w:ascii="Tahoma"/>
          <w:sz w:val="20"/>
          <w:lang w:eastAsia="zh-CN"/>
        </w:rPr>
        <w:t>–</w:t>
      </w:r>
      <w:r w:rsidRPr="00791AB2">
        <w:rPr>
          <w:rFonts w:ascii="Tahoma"/>
          <w:sz w:val="20"/>
          <w:lang w:eastAsia="zh-CN"/>
        </w:rPr>
        <w:t>13</w:t>
      </w:r>
      <w:r w:rsidRPr="00791AB2">
        <w:rPr>
          <w:rFonts w:ascii="SimSun" w:eastAsia="SimSun" w:hAnsi="SimSun" w:cs="SimSun" w:hint="eastAsia"/>
          <w:sz w:val="20"/>
          <w:lang w:eastAsia="zh-CN"/>
        </w:rPr>
        <w:t>页。</w:t>
      </w:r>
    </w:p>
    <w:p w14:paraId="50B58EC6" w14:textId="77777777" w:rsidR="00791AB2" w:rsidRPr="00791AB2" w:rsidRDefault="00791AB2" w:rsidP="00791AB2">
      <w:pPr>
        <w:pStyle w:val="BodyText"/>
        <w:rPr>
          <w:rFonts w:ascii="Tahoma"/>
          <w:sz w:val="20"/>
          <w:lang w:eastAsia="zh-CN"/>
        </w:rPr>
      </w:pPr>
      <w:r w:rsidRPr="00791AB2">
        <w:rPr>
          <w:rFonts w:ascii="Tahoma"/>
          <w:sz w:val="20"/>
          <w:lang w:eastAsia="zh-CN"/>
        </w:rPr>
        <w:t>40. Judith Green</w:t>
      </w:r>
      <w:r w:rsidRPr="00791AB2">
        <w:rPr>
          <w:rFonts w:ascii="SimSun" w:eastAsia="SimSun" w:hAnsi="SimSun" w:cs="SimSun" w:hint="eastAsia"/>
          <w:sz w:val="20"/>
          <w:lang w:eastAsia="zh-CN"/>
        </w:rPr>
        <w:t>等，《在评估中整合准实验和归纳设计：免费公交对公共卫生的影响的案例研究》，《评估》</w:t>
      </w:r>
      <w:r w:rsidRPr="00791AB2">
        <w:rPr>
          <w:rFonts w:ascii="Tahoma"/>
          <w:sz w:val="20"/>
          <w:lang w:eastAsia="zh-CN"/>
        </w:rPr>
        <w:t>21</w:t>
      </w:r>
      <w:r w:rsidRPr="00791AB2">
        <w:rPr>
          <w:rFonts w:ascii="SimSun" w:eastAsia="SimSun" w:hAnsi="SimSun" w:cs="SimSun" w:hint="eastAsia"/>
          <w:sz w:val="20"/>
          <w:lang w:eastAsia="zh-CN"/>
        </w:rPr>
        <w:t>卷</w:t>
      </w:r>
      <w:r w:rsidRPr="00791AB2">
        <w:rPr>
          <w:rFonts w:ascii="Tahoma"/>
          <w:sz w:val="20"/>
          <w:lang w:eastAsia="zh-CN"/>
        </w:rPr>
        <w:t>4</w:t>
      </w:r>
      <w:r w:rsidRPr="00791AB2">
        <w:rPr>
          <w:rFonts w:ascii="SimSun" w:eastAsia="SimSun" w:hAnsi="SimSun" w:cs="SimSun" w:hint="eastAsia"/>
          <w:sz w:val="20"/>
          <w:lang w:eastAsia="zh-CN"/>
        </w:rPr>
        <w:t>期（</w:t>
      </w:r>
      <w:r w:rsidRPr="00791AB2">
        <w:rPr>
          <w:rFonts w:ascii="Tahoma"/>
          <w:sz w:val="20"/>
          <w:lang w:eastAsia="zh-CN"/>
        </w:rPr>
        <w:t>2015</w:t>
      </w:r>
      <w:r w:rsidRPr="00791AB2">
        <w:rPr>
          <w:rFonts w:ascii="SimSun" w:eastAsia="SimSun" w:hAnsi="SimSun" w:cs="SimSun" w:hint="eastAsia"/>
          <w:sz w:val="20"/>
          <w:lang w:eastAsia="zh-CN"/>
        </w:rPr>
        <w:t>年）：</w:t>
      </w:r>
      <w:r w:rsidRPr="00791AB2">
        <w:rPr>
          <w:rFonts w:ascii="Tahoma"/>
          <w:sz w:val="20"/>
          <w:lang w:eastAsia="zh-CN"/>
        </w:rPr>
        <w:t>391</w:t>
      </w:r>
      <w:r w:rsidRPr="00791AB2">
        <w:rPr>
          <w:rFonts w:ascii="Tahoma"/>
          <w:sz w:val="20"/>
          <w:lang w:eastAsia="zh-CN"/>
        </w:rPr>
        <w:t>–</w:t>
      </w:r>
      <w:r w:rsidRPr="00791AB2">
        <w:rPr>
          <w:rFonts w:ascii="Tahoma"/>
          <w:sz w:val="20"/>
          <w:lang w:eastAsia="zh-CN"/>
        </w:rPr>
        <w:t>406</w:t>
      </w:r>
      <w:r w:rsidRPr="00791AB2">
        <w:rPr>
          <w:rFonts w:ascii="SimSun" w:eastAsia="SimSun" w:hAnsi="SimSun" w:cs="SimSun" w:hint="eastAsia"/>
          <w:sz w:val="20"/>
          <w:lang w:eastAsia="zh-CN"/>
        </w:rPr>
        <w:t>页。</w:t>
      </w:r>
    </w:p>
    <w:p w14:paraId="60331D6B" w14:textId="77777777" w:rsidR="00791AB2" w:rsidRPr="00791AB2" w:rsidRDefault="00791AB2" w:rsidP="00791AB2">
      <w:pPr>
        <w:pStyle w:val="BodyText"/>
        <w:rPr>
          <w:rFonts w:ascii="Tahoma"/>
          <w:sz w:val="20"/>
          <w:lang w:eastAsia="zh-CN"/>
        </w:rPr>
      </w:pPr>
      <w:r w:rsidRPr="00791AB2">
        <w:rPr>
          <w:rFonts w:ascii="Tahoma"/>
          <w:sz w:val="20"/>
          <w:lang w:eastAsia="zh-CN"/>
        </w:rPr>
        <w:t xml:space="preserve">41. </w:t>
      </w:r>
      <w:r w:rsidRPr="00791AB2">
        <w:rPr>
          <w:rFonts w:ascii="SimSun" w:eastAsia="SimSun" w:hAnsi="SimSun" w:cs="SimSun" w:hint="eastAsia"/>
          <w:sz w:val="20"/>
          <w:lang w:eastAsia="zh-CN"/>
        </w:rPr>
        <w:t>同上，</w:t>
      </w:r>
      <w:r w:rsidRPr="00791AB2">
        <w:rPr>
          <w:rFonts w:ascii="Tahoma"/>
          <w:sz w:val="20"/>
          <w:lang w:eastAsia="zh-CN"/>
        </w:rPr>
        <w:t>395</w:t>
      </w:r>
      <w:r w:rsidRPr="00791AB2">
        <w:rPr>
          <w:rFonts w:ascii="Tahoma"/>
          <w:sz w:val="20"/>
          <w:lang w:eastAsia="zh-CN"/>
        </w:rPr>
        <w:t>–</w:t>
      </w:r>
      <w:r w:rsidRPr="00791AB2">
        <w:rPr>
          <w:rFonts w:ascii="Tahoma"/>
          <w:sz w:val="20"/>
          <w:lang w:eastAsia="zh-CN"/>
        </w:rPr>
        <w:t>396</w:t>
      </w:r>
      <w:r w:rsidRPr="00791AB2">
        <w:rPr>
          <w:rFonts w:ascii="SimSun" w:eastAsia="SimSun" w:hAnsi="SimSun" w:cs="SimSun" w:hint="eastAsia"/>
          <w:sz w:val="20"/>
          <w:lang w:eastAsia="zh-CN"/>
        </w:rPr>
        <w:t>页。</w:t>
      </w:r>
    </w:p>
    <w:p w14:paraId="23FC71C8" w14:textId="77777777" w:rsidR="00791AB2" w:rsidRPr="00791AB2" w:rsidRDefault="00791AB2" w:rsidP="00791AB2">
      <w:pPr>
        <w:pStyle w:val="BodyText"/>
        <w:rPr>
          <w:rFonts w:ascii="Tahoma"/>
          <w:sz w:val="20"/>
          <w:lang w:eastAsia="zh-CN"/>
        </w:rPr>
      </w:pPr>
      <w:r w:rsidRPr="00791AB2">
        <w:rPr>
          <w:rFonts w:ascii="Tahoma"/>
          <w:sz w:val="20"/>
          <w:lang w:eastAsia="zh-CN"/>
        </w:rPr>
        <w:t>42. David S. Kirk</w:t>
      </w:r>
      <w:r w:rsidRPr="00791AB2">
        <w:rPr>
          <w:rFonts w:ascii="SimSun" w:eastAsia="SimSun" w:hAnsi="SimSun" w:cs="SimSun" w:hint="eastAsia"/>
          <w:sz w:val="20"/>
          <w:lang w:eastAsia="zh-CN"/>
        </w:rPr>
        <w:t>，《集中安置前囚犯在同一社区的后果的自然实验》，《美国国家科学院院刊》</w:t>
      </w:r>
      <w:r w:rsidRPr="00791AB2">
        <w:rPr>
          <w:rFonts w:ascii="Tahoma"/>
          <w:sz w:val="20"/>
          <w:lang w:eastAsia="zh-CN"/>
        </w:rPr>
        <w:t>112</w:t>
      </w:r>
      <w:r w:rsidRPr="00791AB2">
        <w:rPr>
          <w:rFonts w:ascii="SimSun" w:eastAsia="SimSun" w:hAnsi="SimSun" w:cs="SimSun" w:hint="eastAsia"/>
          <w:sz w:val="20"/>
          <w:lang w:eastAsia="zh-CN"/>
        </w:rPr>
        <w:t>卷</w:t>
      </w:r>
      <w:r w:rsidRPr="00791AB2">
        <w:rPr>
          <w:rFonts w:ascii="Tahoma"/>
          <w:sz w:val="20"/>
          <w:lang w:eastAsia="zh-CN"/>
        </w:rPr>
        <w:t>22</w:t>
      </w:r>
      <w:r w:rsidRPr="00791AB2">
        <w:rPr>
          <w:rFonts w:ascii="SimSun" w:eastAsia="SimSun" w:hAnsi="SimSun" w:cs="SimSun" w:hint="eastAsia"/>
          <w:sz w:val="20"/>
          <w:lang w:eastAsia="zh-CN"/>
        </w:rPr>
        <w:t>期（</w:t>
      </w:r>
      <w:r w:rsidRPr="00791AB2">
        <w:rPr>
          <w:rFonts w:ascii="Tahoma"/>
          <w:sz w:val="20"/>
          <w:lang w:eastAsia="zh-CN"/>
        </w:rPr>
        <w:t>2015</w:t>
      </w:r>
      <w:r w:rsidRPr="00791AB2">
        <w:rPr>
          <w:rFonts w:ascii="SimSun" w:eastAsia="SimSun" w:hAnsi="SimSun" w:cs="SimSun" w:hint="eastAsia"/>
          <w:sz w:val="20"/>
          <w:lang w:eastAsia="zh-CN"/>
        </w:rPr>
        <w:t>年）：</w:t>
      </w:r>
      <w:r w:rsidRPr="00791AB2">
        <w:rPr>
          <w:rFonts w:ascii="Tahoma"/>
          <w:sz w:val="20"/>
          <w:lang w:eastAsia="zh-CN"/>
        </w:rPr>
        <w:t>6943</w:t>
      </w:r>
      <w:r w:rsidRPr="00791AB2">
        <w:rPr>
          <w:rFonts w:ascii="Tahoma"/>
          <w:sz w:val="20"/>
          <w:lang w:eastAsia="zh-CN"/>
        </w:rPr>
        <w:t>–</w:t>
      </w:r>
      <w:r w:rsidRPr="00791AB2">
        <w:rPr>
          <w:rFonts w:ascii="Tahoma"/>
          <w:sz w:val="20"/>
          <w:lang w:eastAsia="zh-CN"/>
        </w:rPr>
        <w:t>6948</w:t>
      </w:r>
      <w:r w:rsidRPr="00791AB2">
        <w:rPr>
          <w:rFonts w:ascii="SimSun" w:eastAsia="SimSun" w:hAnsi="SimSun" w:cs="SimSun" w:hint="eastAsia"/>
          <w:sz w:val="20"/>
          <w:lang w:eastAsia="zh-CN"/>
        </w:rPr>
        <w:t>页。</w:t>
      </w:r>
    </w:p>
    <w:p w14:paraId="26A5CC51" w14:textId="77777777" w:rsidR="00791AB2" w:rsidRPr="00791AB2" w:rsidRDefault="00791AB2" w:rsidP="00791AB2">
      <w:pPr>
        <w:pStyle w:val="BodyText"/>
        <w:rPr>
          <w:rFonts w:ascii="Tahoma"/>
          <w:sz w:val="20"/>
        </w:rPr>
      </w:pPr>
      <w:r w:rsidRPr="00791AB2">
        <w:rPr>
          <w:rFonts w:ascii="Tahoma"/>
          <w:sz w:val="20"/>
        </w:rPr>
        <w:t xml:space="preserve">43. Aaron </w:t>
      </w:r>
      <w:proofErr w:type="spellStart"/>
      <w:r w:rsidRPr="00791AB2">
        <w:rPr>
          <w:rFonts w:ascii="Tahoma"/>
          <w:sz w:val="20"/>
        </w:rPr>
        <w:t>Reeves</w:t>
      </w:r>
      <w:r w:rsidRPr="00791AB2">
        <w:rPr>
          <w:rFonts w:ascii="SimSun" w:eastAsia="SimSun" w:hAnsi="SimSun" w:cs="SimSun" w:hint="eastAsia"/>
          <w:sz w:val="20"/>
        </w:rPr>
        <w:t>和</w:t>
      </w:r>
      <w:r w:rsidRPr="00791AB2">
        <w:rPr>
          <w:rFonts w:ascii="Tahoma"/>
          <w:sz w:val="20"/>
        </w:rPr>
        <w:t>Robert</w:t>
      </w:r>
      <w:proofErr w:type="spellEnd"/>
      <w:r w:rsidRPr="00791AB2">
        <w:rPr>
          <w:rFonts w:ascii="Tahoma"/>
          <w:sz w:val="20"/>
        </w:rPr>
        <w:t xml:space="preserve"> de Vries</w:t>
      </w:r>
      <w:r w:rsidRPr="00791AB2">
        <w:rPr>
          <w:rFonts w:ascii="SimSun" w:eastAsia="SimSun" w:hAnsi="SimSun" w:cs="SimSun" w:hint="eastAsia"/>
          <w:sz w:val="20"/>
        </w:rPr>
        <w:t>，《媒体报道是否影响公众对福利领取者的态度？</w:t>
      </w:r>
      <w:r w:rsidRPr="00791AB2">
        <w:rPr>
          <w:rFonts w:ascii="Tahoma"/>
          <w:sz w:val="20"/>
        </w:rPr>
        <w:t>2011</w:t>
      </w:r>
      <w:r w:rsidRPr="00791AB2">
        <w:rPr>
          <w:rFonts w:ascii="SimSun" w:eastAsia="SimSun" w:hAnsi="SimSun" w:cs="SimSun" w:hint="eastAsia"/>
          <w:sz w:val="20"/>
        </w:rPr>
        <w:t>年英国骚乱的影响》，《英国社会学杂志》</w:t>
      </w:r>
      <w:r w:rsidRPr="00791AB2">
        <w:rPr>
          <w:rFonts w:ascii="Tahoma"/>
          <w:sz w:val="20"/>
        </w:rPr>
        <w:t>67</w:t>
      </w:r>
      <w:r w:rsidRPr="00791AB2">
        <w:rPr>
          <w:rFonts w:ascii="SimSun" w:eastAsia="SimSun" w:hAnsi="SimSun" w:cs="SimSun" w:hint="eastAsia"/>
          <w:sz w:val="20"/>
        </w:rPr>
        <w:t>卷</w:t>
      </w:r>
      <w:r w:rsidRPr="00791AB2">
        <w:rPr>
          <w:rFonts w:ascii="Tahoma"/>
          <w:sz w:val="20"/>
        </w:rPr>
        <w:t>2</w:t>
      </w:r>
      <w:r w:rsidRPr="00791AB2">
        <w:rPr>
          <w:rFonts w:ascii="SimSun" w:eastAsia="SimSun" w:hAnsi="SimSun" w:cs="SimSun" w:hint="eastAsia"/>
          <w:sz w:val="20"/>
        </w:rPr>
        <w:t>期（</w:t>
      </w:r>
      <w:r w:rsidRPr="00791AB2">
        <w:rPr>
          <w:rFonts w:ascii="Tahoma"/>
          <w:sz w:val="20"/>
        </w:rPr>
        <w:t>2016</w:t>
      </w:r>
      <w:r w:rsidRPr="00791AB2">
        <w:rPr>
          <w:rFonts w:ascii="SimSun" w:eastAsia="SimSun" w:hAnsi="SimSun" w:cs="SimSun" w:hint="eastAsia"/>
          <w:sz w:val="20"/>
        </w:rPr>
        <w:t>年）：</w:t>
      </w:r>
      <w:r w:rsidRPr="00791AB2">
        <w:rPr>
          <w:rFonts w:ascii="Tahoma"/>
          <w:sz w:val="20"/>
        </w:rPr>
        <w:t>281</w:t>
      </w:r>
      <w:r w:rsidRPr="00791AB2">
        <w:rPr>
          <w:rFonts w:ascii="Tahoma"/>
          <w:sz w:val="20"/>
        </w:rPr>
        <w:t>–</w:t>
      </w:r>
      <w:r w:rsidRPr="00791AB2">
        <w:rPr>
          <w:rFonts w:ascii="Tahoma"/>
          <w:sz w:val="20"/>
        </w:rPr>
        <w:t>306</w:t>
      </w:r>
      <w:r w:rsidRPr="00791AB2">
        <w:rPr>
          <w:rFonts w:ascii="SimSun" w:eastAsia="SimSun" w:hAnsi="SimSun" w:cs="SimSun" w:hint="eastAsia"/>
          <w:sz w:val="20"/>
        </w:rPr>
        <w:t>页。</w:t>
      </w:r>
    </w:p>
    <w:p w14:paraId="419BFDEB" w14:textId="77777777" w:rsidR="00791AB2" w:rsidRPr="00791AB2" w:rsidRDefault="00791AB2" w:rsidP="00791AB2">
      <w:pPr>
        <w:pStyle w:val="BodyText"/>
        <w:rPr>
          <w:rFonts w:ascii="Tahoma"/>
          <w:sz w:val="20"/>
        </w:rPr>
      </w:pPr>
      <w:r w:rsidRPr="00791AB2">
        <w:rPr>
          <w:rFonts w:ascii="Tahoma"/>
          <w:sz w:val="20"/>
        </w:rPr>
        <w:t>44. Mary S. Morgan</w:t>
      </w:r>
      <w:r w:rsidRPr="00791AB2">
        <w:rPr>
          <w:rFonts w:ascii="SimSun" w:eastAsia="SimSun" w:hAnsi="SimSun" w:cs="SimSun" w:hint="eastAsia"/>
          <w:sz w:val="20"/>
        </w:rPr>
        <w:t>，《</w:t>
      </w:r>
      <w:proofErr w:type="spellStart"/>
      <w:r w:rsidRPr="00791AB2">
        <w:rPr>
          <w:rFonts w:ascii="SimSun" w:eastAsia="SimSun" w:hAnsi="SimSun" w:cs="SimSun" w:hint="eastAsia"/>
          <w:sz w:val="20"/>
        </w:rPr>
        <w:t>自然实验和社会科学中的自然实验</w:t>
      </w:r>
      <w:proofErr w:type="spellEnd"/>
      <w:r w:rsidRPr="00791AB2">
        <w:rPr>
          <w:rFonts w:ascii="SimSun" w:eastAsia="SimSun" w:hAnsi="SimSun" w:cs="SimSun" w:hint="eastAsia"/>
          <w:sz w:val="20"/>
        </w:rPr>
        <w:t>》，《社会科学哲学》</w:t>
      </w:r>
      <w:r w:rsidRPr="00791AB2">
        <w:rPr>
          <w:rFonts w:ascii="Tahoma"/>
          <w:sz w:val="20"/>
        </w:rPr>
        <w:t>43</w:t>
      </w:r>
      <w:r w:rsidRPr="00791AB2">
        <w:rPr>
          <w:rFonts w:ascii="SimSun" w:eastAsia="SimSun" w:hAnsi="SimSun" w:cs="SimSun" w:hint="eastAsia"/>
          <w:sz w:val="20"/>
        </w:rPr>
        <w:t>卷</w:t>
      </w:r>
      <w:r w:rsidRPr="00791AB2">
        <w:rPr>
          <w:rFonts w:ascii="Tahoma"/>
          <w:sz w:val="20"/>
        </w:rPr>
        <w:t>3</w:t>
      </w:r>
      <w:r w:rsidRPr="00791AB2">
        <w:rPr>
          <w:rFonts w:ascii="SimSun" w:eastAsia="SimSun" w:hAnsi="SimSun" w:cs="SimSun" w:hint="eastAsia"/>
          <w:sz w:val="20"/>
        </w:rPr>
        <w:t>期（</w:t>
      </w:r>
      <w:r w:rsidRPr="00791AB2">
        <w:rPr>
          <w:rFonts w:ascii="Tahoma"/>
          <w:sz w:val="20"/>
        </w:rPr>
        <w:t>2013</w:t>
      </w:r>
      <w:r w:rsidRPr="00791AB2">
        <w:rPr>
          <w:rFonts w:ascii="SimSun" w:eastAsia="SimSun" w:hAnsi="SimSun" w:cs="SimSun" w:hint="eastAsia"/>
          <w:sz w:val="20"/>
        </w:rPr>
        <w:t>年）：</w:t>
      </w:r>
      <w:r w:rsidRPr="00791AB2">
        <w:rPr>
          <w:rFonts w:ascii="Tahoma"/>
          <w:sz w:val="20"/>
        </w:rPr>
        <w:t>341</w:t>
      </w:r>
      <w:r w:rsidRPr="00791AB2">
        <w:rPr>
          <w:rFonts w:ascii="Tahoma"/>
          <w:sz w:val="20"/>
        </w:rPr>
        <w:t>–</w:t>
      </w:r>
      <w:r w:rsidRPr="00791AB2">
        <w:rPr>
          <w:rFonts w:ascii="Tahoma"/>
          <w:sz w:val="20"/>
        </w:rPr>
        <w:t>357</w:t>
      </w:r>
      <w:r w:rsidRPr="00791AB2">
        <w:rPr>
          <w:rFonts w:ascii="SimSun" w:eastAsia="SimSun" w:hAnsi="SimSun" w:cs="SimSun" w:hint="eastAsia"/>
          <w:sz w:val="20"/>
        </w:rPr>
        <w:t>页。</w:t>
      </w:r>
    </w:p>
    <w:p w14:paraId="1868E695" w14:textId="77777777" w:rsidR="00791AB2" w:rsidRPr="00791AB2" w:rsidRDefault="00791AB2" w:rsidP="00791AB2">
      <w:pPr>
        <w:pStyle w:val="BodyText"/>
        <w:rPr>
          <w:rFonts w:ascii="Tahoma"/>
          <w:sz w:val="20"/>
        </w:rPr>
      </w:pPr>
      <w:r w:rsidRPr="00791AB2">
        <w:rPr>
          <w:rFonts w:ascii="Tahoma"/>
          <w:sz w:val="20"/>
        </w:rPr>
        <w:t xml:space="preserve">45. Alan S. </w:t>
      </w:r>
      <w:proofErr w:type="spellStart"/>
      <w:r w:rsidRPr="00791AB2">
        <w:rPr>
          <w:rFonts w:ascii="Tahoma"/>
          <w:sz w:val="20"/>
        </w:rPr>
        <w:t>Gerber</w:t>
      </w:r>
      <w:r w:rsidRPr="00791AB2">
        <w:rPr>
          <w:rFonts w:ascii="SimSun" w:eastAsia="SimSun" w:hAnsi="SimSun" w:cs="SimSun" w:hint="eastAsia"/>
          <w:sz w:val="20"/>
        </w:rPr>
        <w:t>和</w:t>
      </w:r>
      <w:r w:rsidRPr="00791AB2">
        <w:rPr>
          <w:rFonts w:ascii="Tahoma"/>
          <w:sz w:val="20"/>
        </w:rPr>
        <w:t>Donald</w:t>
      </w:r>
      <w:proofErr w:type="spellEnd"/>
      <w:r w:rsidRPr="00791AB2">
        <w:rPr>
          <w:rFonts w:ascii="Tahoma"/>
          <w:sz w:val="20"/>
        </w:rPr>
        <w:t xml:space="preserve"> P. Green</w:t>
      </w:r>
      <w:r w:rsidRPr="00791AB2">
        <w:rPr>
          <w:rFonts w:ascii="SimSun" w:eastAsia="SimSun" w:hAnsi="SimSun" w:cs="SimSun" w:hint="eastAsia"/>
          <w:sz w:val="20"/>
        </w:rPr>
        <w:t>，《</w:t>
      </w:r>
      <w:proofErr w:type="spellStart"/>
      <w:r w:rsidRPr="00791AB2">
        <w:rPr>
          <w:rFonts w:ascii="SimSun" w:eastAsia="SimSun" w:hAnsi="SimSun" w:cs="SimSun" w:hint="eastAsia"/>
          <w:sz w:val="20"/>
        </w:rPr>
        <w:t>实地实验：设计、分析和解释</w:t>
      </w:r>
      <w:proofErr w:type="spellEnd"/>
      <w:r w:rsidRPr="00791AB2">
        <w:rPr>
          <w:rFonts w:ascii="SimSun" w:eastAsia="SimSun" w:hAnsi="SimSun" w:cs="SimSun" w:hint="eastAsia"/>
          <w:sz w:val="20"/>
        </w:rPr>
        <w:t>》，（</w:t>
      </w:r>
      <w:proofErr w:type="spellStart"/>
      <w:r w:rsidRPr="00791AB2">
        <w:rPr>
          <w:rFonts w:ascii="SimSun" w:eastAsia="SimSun" w:hAnsi="SimSun" w:cs="SimSun" w:hint="eastAsia"/>
          <w:sz w:val="20"/>
        </w:rPr>
        <w:t>纽约：</w:t>
      </w:r>
      <w:r w:rsidRPr="00791AB2">
        <w:rPr>
          <w:rFonts w:ascii="Tahoma"/>
          <w:sz w:val="20"/>
        </w:rPr>
        <w:t>W.W</w:t>
      </w:r>
      <w:proofErr w:type="spellEnd"/>
      <w:r w:rsidRPr="00791AB2">
        <w:rPr>
          <w:rFonts w:ascii="Tahoma"/>
          <w:sz w:val="20"/>
        </w:rPr>
        <w:t>. Norton</w:t>
      </w:r>
      <w:r w:rsidRPr="00791AB2">
        <w:rPr>
          <w:rFonts w:ascii="SimSun" w:eastAsia="SimSun" w:hAnsi="SimSun" w:cs="SimSun" w:hint="eastAsia"/>
          <w:sz w:val="20"/>
        </w:rPr>
        <w:t>，</w:t>
      </w:r>
      <w:r w:rsidRPr="00791AB2">
        <w:rPr>
          <w:rFonts w:ascii="Tahoma"/>
          <w:sz w:val="20"/>
        </w:rPr>
        <w:t>2012</w:t>
      </w:r>
      <w:r w:rsidRPr="00791AB2">
        <w:rPr>
          <w:rFonts w:ascii="SimSun" w:eastAsia="SimSun" w:hAnsi="SimSun" w:cs="SimSun" w:hint="eastAsia"/>
          <w:sz w:val="20"/>
        </w:rPr>
        <w:t>年）。</w:t>
      </w:r>
    </w:p>
    <w:p w14:paraId="0B629D2D" w14:textId="77777777" w:rsidR="00791AB2" w:rsidRPr="00791AB2" w:rsidRDefault="00791AB2" w:rsidP="00791AB2">
      <w:pPr>
        <w:pStyle w:val="BodyText"/>
        <w:rPr>
          <w:rFonts w:ascii="Tahoma"/>
          <w:sz w:val="20"/>
          <w:lang w:eastAsia="zh-CN"/>
        </w:rPr>
      </w:pPr>
      <w:r w:rsidRPr="00791AB2">
        <w:rPr>
          <w:rFonts w:ascii="Tahoma"/>
          <w:sz w:val="20"/>
          <w:lang w:eastAsia="zh-CN"/>
        </w:rPr>
        <w:t xml:space="preserve">46. </w:t>
      </w:r>
      <w:r w:rsidRPr="00791AB2">
        <w:rPr>
          <w:rFonts w:ascii="SimSun" w:eastAsia="SimSun" w:hAnsi="SimSun" w:cs="SimSun" w:hint="eastAsia"/>
          <w:sz w:val="20"/>
          <w:lang w:eastAsia="zh-CN"/>
        </w:rPr>
        <w:t>同上，</w:t>
      </w:r>
      <w:r w:rsidRPr="00791AB2">
        <w:rPr>
          <w:rFonts w:ascii="Tahoma"/>
          <w:sz w:val="20"/>
          <w:lang w:eastAsia="zh-CN"/>
        </w:rPr>
        <w:t>9</w:t>
      </w:r>
      <w:r w:rsidRPr="00791AB2">
        <w:rPr>
          <w:rFonts w:ascii="SimSun" w:eastAsia="SimSun" w:hAnsi="SimSun" w:cs="SimSun" w:hint="eastAsia"/>
          <w:sz w:val="20"/>
          <w:lang w:eastAsia="zh-CN"/>
        </w:rPr>
        <w:t>页。</w:t>
      </w:r>
    </w:p>
    <w:p w14:paraId="61347FEB" w14:textId="77777777" w:rsidR="00791AB2" w:rsidRPr="00791AB2" w:rsidRDefault="00791AB2" w:rsidP="00791AB2">
      <w:pPr>
        <w:pStyle w:val="BodyText"/>
        <w:rPr>
          <w:rFonts w:ascii="Tahoma"/>
          <w:sz w:val="20"/>
          <w:lang w:eastAsia="zh-CN"/>
        </w:rPr>
      </w:pPr>
      <w:r w:rsidRPr="00791AB2">
        <w:rPr>
          <w:rFonts w:ascii="Tahoma"/>
          <w:sz w:val="20"/>
          <w:lang w:eastAsia="zh-CN"/>
        </w:rPr>
        <w:t xml:space="preserve">47. </w:t>
      </w:r>
      <w:r w:rsidRPr="00791AB2">
        <w:rPr>
          <w:rFonts w:ascii="SimSun" w:eastAsia="SimSun" w:hAnsi="SimSun" w:cs="SimSun" w:hint="eastAsia"/>
          <w:sz w:val="20"/>
          <w:lang w:eastAsia="zh-CN"/>
        </w:rPr>
        <w:t>同上。</w:t>
      </w:r>
    </w:p>
    <w:p w14:paraId="361C3988" w14:textId="77777777" w:rsidR="00791AB2" w:rsidRPr="00791AB2" w:rsidRDefault="00791AB2" w:rsidP="00791AB2">
      <w:pPr>
        <w:pStyle w:val="BodyText"/>
        <w:rPr>
          <w:rFonts w:ascii="Tahoma"/>
          <w:sz w:val="20"/>
          <w:lang w:eastAsia="zh-CN"/>
        </w:rPr>
      </w:pPr>
      <w:r w:rsidRPr="00791AB2">
        <w:rPr>
          <w:rFonts w:ascii="Tahoma"/>
          <w:sz w:val="20"/>
          <w:lang w:eastAsia="zh-CN"/>
        </w:rPr>
        <w:t xml:space="preserve">48. </w:t>
      </w:r>
      <w:r w:rsidRPr="00791AB2">
        <w:rPr>
          <w:rFonts w:ascii="SimSun" w:eastAsia="SimSun" w:hAnsi="SimSun" w:cs="SimSun" w:hint="eastAsia"/>
          <w:sz w:val="20"/>
          <w:lang w:eastAsia="zh-CN"/>
        </w:rPr>
        <w:t>同上。</w:t>
      </w:r>
    </w:p>
    <w:p w14:paraId="73D7E41B" w14:textId="77777777" w:rsidR="00791AB2" w:rsidRPr="00791AB2" w:rsidRDefault="00791AB2" w:rsidP="00791AB2">
      <w:pPr>
        <w:pStyle w:val="BodyText"/>
        <w:rPr>
          <w:rFonts w:ascii="Tahoma"/>
          <w:sz w:val="20"/>
          <w:lang w:eastAsia="zh-CN"/>
        </w:rPr>
      </w:pPr>
      <w:r w:rsidRPr="00791AB2">
        <w:rPr>
          <w:rFonts w:ascii="Tahoma"/>
          <w:sz w:val="20"/>
          <w:lang w:eastAsia="zh-CN"/>
        </w:rPr>
        <w:t xml:space="preserve">49. </w:t>
      </w:r>
      <w:r w:rsidRPr="00791AB2">
        <w:rPr>
          <w:rFonts w:ascii="SimSun" w:eastAsia="SimSun" w:hAnsi="SimSun" w:cs="SimSun" w:hint="eastAsia"/>
          <w:sz w:val="20"/>
          <w:lang w:eastAsia="zh-CN"/>
        </w:rPr>
        <w:t>同上。</w:t>
      </w:r>
    </w:p>
    <w:p w14:paraId="3C56C783" w14:textId="77777777" w:rsidR="00791AB2" w:rsidRPr="00791AB2" w:rsidRDefault="00791AB2" w:rsidP="00791AB2">
      <w:pPr>
        <w:pStyle w:val="BodyText"/>
        <w:rPr>
          <w:rFonts w:ascii="Tahoma"/>
          <w:sz w:val="20"/>
          <w:lang w:eastAsia="zh-CN"/>
        </w:rPr>
      </w:pPr>
      <w:r w:rsidRPr="00791AB2">
        <w:rPr>
          <w:rFonts w:ascii="Tahoma"/>
          <w:sz w:val="20"/>
          <w:lang w:eastAsia="zh-CN"/>
        </w:rPr>
        <w:t xml:space="preserve">50. </w:t>
      </w:r>
      <w:r w:rsidRPr="00791AB2">
        <w:rPr>
          <w:rFonts w:ascii="SimSun" w:eastAsia="SimSun" w:hAnsi="SimSun" w:cs="SimSun" w:hint="eastAsia"/>
          <w:sz w:val="20"/>
          <w:lang w:eastAsia="zh-CN"/>
        </w:rPr>
        <w:t>同上。</w:t>
      </w:r>
    </w:p>
    <w:p w14:paraId="6830AF0D" w14:textId="77777777" w:rsidR="00791AB2" w:rsidRPr="00791AB2" w:rsidRDefault="00791AB2" w:rsidP="00791AB2">
      <w:pPr>
        <w:pStyle w:val="BodyText"/>
        <w:rPr>
          <w:rFonts w:ascii="Tahoma"/>
          <w:sz w:val="20"/>
          <w:lang w:eastAsia="zh-CN"/>
        </w:rPr>
      </w:pPr>
      <w:r w:rsidRPr="00791AB2">
        <w:rPr>
          <w:rFonts w:ascii="Tahoma"/>
          <w:sz w:val="20"/>
          <w:lang w:eastAsia="zh-CN"/>
        </w:rPr>
        <w:t xml:space="preserve">51. </w:t>
      </w:r>
      <w:r w:rsidRPr="00791AB2">
        <w:rPr>
          <w:rFonts w:ascii="SimSun" w:eastAsia="SimSun" w:hAnsi="SimSun" w:cs="SimSun" w:hint="eastAsia"/>
          <w:sz w:val="20"/>
          <w:lang w:eastAsia="zh-CN"/>
        </w:rPr>
        <w:t>同上。</w:t>
      </w:r>
    </w:p>
    <w:p w14:paraId="2EB863FC" w14:textId="77777777" w:rsidR="00791AB2" w:rsidRPr="00791AB2" w:rsidRDefault="00791AB2" w:rsidP="00791AB2">
      <w:pPr>
        <w:pStyle w:val="BodyText"/>
        <w:rPr>
          <w:rFonts w:ascii="Tahoma"/>
          <w:sz w:val="20"/>
          <w:lang w:eastAsia="zh-CN"/>
        </w:rPr>
      </w:pPr>
      <w:r w:rsidRPr="00791AB2">
        <w:rPr>
          <w:rFonts w:ascii="Tahoma"/>
          <w:sz w:val="20"/>
          <w:lang w:eastAsia="zh-CN"/>
        </w:rPr>
        <w:t xml:space="preserve">52. William </w:t>
      </w:r>
      <w:proofErr w:type="spellStart"/>
      <w:r w:rsidRPr="00791AB2">
        <w:rPr>
          <w:rFonts w:ascii="Tahoma"/>
          <w:sz w:val="20"/>
          <w:lang w:eastAsia="zh-CN"/>
        </w:rPr>
        <w:t>Minozzi</w:t>
      </w:r>
      <w:proofErr w:type="spellEnd"/>
      <w:r w:rsidRPr="00791AB2">
        <w:rPr>
          <w:rFonts w:ascii="SimSun" w:eastAsia="SimSun" w:hAnsi="SimSun" w:cs="SimSun" w:hint="eastAsia"/>
          <w:sz w:val="20"/>
          <w:lang w:eastAsia="zh-CN"/>
        </w:rPr>
        <w:t>等，《国会成员在在线城市厅会议中对实质、归因和行为的说服力：现场实验证据》，《美国国家科学院院刊》</w:t>
      </w:r>
      <w:r w:rsidRPr="00791AB2">
        <w:rPr>
          <w:rFonts w:ascii="Tahoma"/>
          <w:sz w:val="20"/>
          <w:lang w:eastAsia="zh-CN"/>
        </w:rPr>
        <w:t>112</w:t>
      </w:r>
      <w:r w:rsidRPr="00791AB2">
        <w:rPr>
          <w:rFonts w:ascii="SimSun" w:eastAsia="SimSun" w:hAnsi="SimSun" w:cs="SimSun" w:hint="eastAsia"/>
          <w:sz w:val="20"/>
          <w:lang w:eastAsia="zh-CN"/>
        </w:rPr>
        <w:t>卷</w:t>
      </w:r>
      <w:r w:rsidRPr="00791AB2">
        <w:rPr>
          <w:rFonts w:ascii="Tahoma"/>
          <w:sz w:val="20"/>
          <w:lang w:eastAsia="zh-CN"/>
        </w:rPr>
        <w:t>13</w:t>
      </w:r>
      <w:r w:rsidRPr="00791AB2">
        <w:rPr>
          <w:rFonts w:ascii="SimSun" w:eastAsia="SimSun" w:hAnsi="SimSun" w:cs="SimSun" w:hint="eastAsia"/>
          <w:sz w:val="20"/>
          <w:lang w:eastAsia="zh-CN"/>
        </w:rPr>
        <w:t>期（</w:t>
      </w:r>
      <w:r w:rsidRPr="00791AB2">
        <w:rPr>
          <w:rFonts w:ascii="Tahoma"/>
          <w:sz w:val="20"/>
          <w:lang w:eastAsia="zh-CN"/>
        </w:rPr>
        <w:t>2015</w:t>
      </w:r>
      <w:r w:rsidRPr="00791AB2">
        <w:rPr>
          <w:rFonts w:ascii="SimSun" w:eastAsia="SimSun" w:hAnsi="SimSun" w:cs="SimSun" w:hint="eastAsia"/>
          <w:sz w:val="20"/>
          <w:lang w:eastAsia="zh-CN"/>
        </w:rPr>
        <w:t>年）：</w:t>
      </w:r>
      <w:r w:rsidRPr="00791AB2">
        <w:rPr>
          <w:rFonts w:ascii="Tahoma"/>
          <w:sz w:val="20"/>
          <w:lang w:eastAsia="zh-CN"/>
        </w:rPr>
        <w:t>3937</w:t>
      </w:r>
      <w:r w:rsidRPr="00791AB2">
        <w:rPr>
          <w:rFonts w:ascii="Tahoma"/>
          <w:sz w:val="20"/>
          <w:lang w:eastAsia="zh-CN"/>
        </w:rPr>
        <w:t>–</w:t>
      </w:r>
      <w:r w:rsidRPr="00791AB2">
        <w:rPr>
          <w:rFonts w:ascii="Tahoma"/>
          <w:sz w:val="20"/>
          <w:lang w:eastAsia="zh-CN"/>
        </w:rPr>
        <w:t>3942</w:t>
      </w:r>
      <w:r w:rsidRPr="00791AB2">
        <w:rPr>
          <w:rFonts w:ascii="SimSun" w:eastAsia="SimSun" w:hAnsi="SimSun" w:cs="SimSun" w:hint="eastAsia"/>
          <w:sz w:val="20"/>
          <w:lang w:eastAsia="zh-CN"/>
        </w:rPr>
        <w:t>页。</w:t>
      </w:r>
    </w:p>
    <w:p w14:paraId="52E33278" w14:textId="72E0815A" w:rsidR="00791AB2" w:rsidRDefault="00791AB2" w:rsidP="00791AB2">
      <w:pPr>
        <w:pStyle w:val="BodyText"/>
        <w:rPr>
          <w:rFonts w:ascii="Tahoma"/>
          <w:sz w:val="20"/>
        </w:rPr>
      </w:pPr>
      <w:r w:rsidRPr="00791AB2">
        <w:rPr>
          <w:rFonts w:ascii="Tahoma"/>
          <w:sz w:val="20"/>
        </w:rPr>
        <w:t xml:space="preserve">53. Erik </w:t>
      </w:r>
      <w:proofErr w:type="spellStart"/>
      <w:r w:rsidRPr="00791AB2">
        <w:rPr>
          <w:rFonts w:ascii="Tahoma"/>
          <w:sz w:val="20"/>
        </w:rPr>
        <w:t>Meyer</w:t>
      </w:r>
      <w:r w:rsidRPr="00791AB2">
        <w:rPr>
          <w:rFonts w:ascii="SimSun" w:eastAsia="SimSun" w:hAnsi="SimSun" w:cs="SimSun" w:hint="eastAsia"/>
          <w:sz w:val="20"/>
        </w:rPr>
        <w:t>和</w:t>
      </w:r>
      <w:r w:rsidRPr="00791AB2">
        <w:rPr>
          <w:rFonts w:ascii="Tahoma"/>
          <w:sz w:val="20"/>
        </w:rPr>
        <w:t>Chris</w:t>
      </w:r>
      <w:proofErr w:type="spellEnd"/>
      <w:r w:rsidRPr="00791AB2">
        <w:rPr>
          <w:rFonts w:ascii="Tahoma"/>
          <w:sz w:val="20"/>
        </w:rPr>
        <w:t xml:space="preserve"> Van </w:t>
      </w:r>
      <w:proofErr w:type="spellStart"/>
      <w:r w:rsidRPr="00791AB2">
        <w:rPr>
          <w:rFonts w:ascii="Tahoma"/>
          <w:sz w:val="20"/>
        </w:rPr>
        <w:t>Klaveren</w:t>
      </w:r>
      <w:proofErr w:type="spellEnd"/>
      <w:r w:rsidRPr="00791AB2">
        <w:rPr>
          <w:rFonts w:ascii="SimSun" w:eastAsia="SimSun" w:hAnsi="SimSun" w:cs="SimSun" w:hint="eastAsia"/>
          <w:sz w:val="20"/>
        </w:rPr>
        <w:t>，《</w:t>
      </w:r>
      <w:proofErr w:type="spellStart"/>
      <w:r w:rsidRPr="00791AB2">
        <w:rPr>
          <w:rFonts w:ascii="SimSun" w:eastAsia="SimSun" w:hAnsi="SimSun" w:cs="SimSun" w:hint="eastAsia"/>
          <w:sz w:val="20"/>
        </w:rPr>
        <w:t>扩展日计划的有效性：来自荷兰的随机实地实验的证据</w:t>
      </w:r>
      <w:proofErr w:type="spellEnd"/>
      <w:r w:rsidRPr="00791AB2">
        <w:rPr>
          <w:rFonts w:ascii="SimSun" w:eastAsia="SimSun" w:hAnsi="SimSun" w:cs="SimSun" w:hint="eastAsia"/>
          <w:sz w:val="20"/>
        </w:rPr>
        <w:t>》，《教育经济学评论》</w:t>
      </w:r>
      <w:r w:rsidRPr="00791AB2">
        <w:rPr>
          <w:rFonts w:ascii="Tahoma"/>
          <w:sz w:val="20"/>
        </w:rPr>
        <w:t>36</w:t>
      </w:r>
      <w:r w:rsidRPr="00791AB2">
        <w:rPr>
          <w:rFonts w:ascii="SimSun" w:eastAsia="SimSun" w:hAnsi="SimSun" w:cs="SimSun" w:hint="eastAsia"/>
          <w:sz w:val="20"/>
        </w:rPr>
        <w:t>期（</w:t>
      </w:r>
      <w:r w:rsidRPr="00791AB2">
        <w:rPr>
          <w:rFonts w:ascii="Tahoma"/>
          <w:sz w:val="20"/>
        </w:rPr>
        <w:t>2013</w:t>
      </w:r>
      <w:r w:rsidRPr="00791AB2">
        <w:rPr>
          <w:rFonts w:ascii="SimSun" w:eastAsia="SimSun" w:hAnsi="SimSun" w:cs="SimSun" w:hint="eastAsia"/>
          <w:sz w:val="20"/>
        </w:rPr>
        <w:t>年）：</w:t>
      </w:r>
      <w:r w:rsidRPr="00791AB2">
        <w:rPr>
          <w:rFonts w:ascii="Tahoma"/>
          <w:sz w:val="20"/>
        </w:rPr>
        <w:t>1</w:t>
      </w:r>
      <w:r w:rsidRPr="00791AB2">
        <w:rPr>
          <w:rFonts w:ascii="Tahoma"/>
          <w:sz w:val="20"/>
        </w:rPr>
        <w:t>–</w:t>
      </w:r>
      <w:r w:rsidRPr="00791AB2">
        <w:rPr>
          <w:rFonts w:ascii="Tahoma"/>
          <w:sz w:val="20"/>
        </w:rPr>
        <w:t>11</w:t>
      </w:r>
      <w:r w:rsidRPr="00791AB2">
        <w:rPr>
          <w:rFonts w:ascii="SimSun" w:eastAsia="SimSun" w:hAnsi="SimSun" w:cs="SimSun" w:hint="eastAsia"/>
          <w:sz w:val="20"/>
        </w:rPr>
        <w:t>页。</w:t>
      </w:r>
    </w:p>
    <w:p w14:paraId="1C032883" w14:textId="77777777" w:rsidR="00F312E5" w:rsidRDefault="00F312E5">
      <w:pPr>
        <w:pStyle w:val="BodyText"/>
        <w:rPr>
          <w:rFonts w:ascii="Tahoma"/>
          <w:sz w:val="20"/>
        </w:rPr>
      </w:pPr>
    </w:p>
    <w:p w14:paraId="4035EF59" w14:textId="77777777" w:rsidR="00F312E5" w:rsidRDefault="00F312E5">
      <w:pPr>
        <w:pStyle w:val="BodyText"/>
        <w:spacing w:before="2"/>
        <w:rPr>
          <w:rFonts w:ascii="Tahoma"/>
          <w:sz w:val="18"/>
        </w:rPr>
      </w:pPr>
    </w:p>
    <w:p w14:paraId="35E4C9B0" w14:textId="77777777" w:rsidR="00F312E5" w:rsidRDefault="00F312E5">
      <w:pPr>
        <w:spacing w:line="259" w:lineRule="auto"/>
        <w:jc w:val="both"/>
        <w:rPr>
          <w:sz w:val="16"/>
        </w:rPr>
        <w:sectPr w:rsidR="00F312E5">
          <w:headerReference w:type="even" r:id="rId15"/>
          <w:pgSz w:w="10620" w:h="13140"/>
          <w:pgMar w:top="460" w:right="580" w:bottom="280" w:left="220" w:header="0" w:footer="0" w:gutter="0"/>
          <w:cols w:space="720"/>
        </w:sectPr>
      </w:pPr>
    </w:p>
    <w:p w14:paraId="251A338A" w14:textId="77777777" w:rsidR="00F312E5" w:rsidRDefault="00000000">
      <w:pPr>
        <w:pStyle w:val="BodyText"/>
        <w:ind w:left="3797"/>
        <w:rPr>
          <w:rFonts w:ascii="Tahoma"/>
          <w:sz w:val="20"/>
        </w:rPr>
      </w:pPr>
      <w:r>
        <w:rPr>
          <w:rFonts w:ascii="Tahoma"/>
          <w:noProof/>
          <w:sz w:val="20"/>
        </w:rPr>
        <w:lastRenderedPageBreak/>
        <mc:AlternateContent>
          <mc:Choice Requires="wpg">
            <w:drawing>
              <wp:inline distT="0" distB="0" distL="0" distR="0" wp14:anchorId="17FEE879" wp14:editId="292920BB">
                <wp:extent cx="1298575" cy="1499870"/>
                <wp:effectExtent l="0" t="0" r="0" b="508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8575" cy="1499870"/>
                          <a:chOff x="0" y="0"/>
                          <a:chExt cx="1298575" cy="1499870"/>
                        </a:xfrm>
                      </wpg:grpSpPr>
                      <wps:wsp>
                        <wps:cNvPr id="54" name="Graphic 54"/>
                        <wps:cNvSpPr/>
                        <wps:spPr>
                          <a:xfrm>
                            <a:off x="0" y="0"/>
                            <a:ext cx="1298575" cy="1499870"/>
                          </a:xfrm>
                          <a:custGeom>
                            <a:avLst/>
                            <a:gdLst/>
                            <a:ahLst/>
                            <a:cxnLst/>
                            <a:rect l="l" t="t" r="r" b="b"/>
                            <a:pathLst>
                              <a:path w="1298575" h="1499870">
                                <a:moveTo>
                                  <a:pt x="649211" y="0"/>
                                </a:moveTo>
                                <a:lnTo>
                                  <a:pt x="0" y="374827"/>
                                </a:lnTo>
                                <a:lnTo>
                                  <a:pt x="0" y="1124470"/>
                                </a:lnTo>
                                <a:lnTo>
                                  <a:pt x="649211" y="1499298"/>
                                </a:lnTo>
                                <a:lnTo>
                                  <a:pt x="1298422" y="1124470"/>
                                </a:lnTo>
                                <a:lnTo>
                                  <a:pt x="1298422" y="374827"/>
                                </a:lnTo>
                                <a:lnTo>
                                  <a:pt x="649211" y="0"/>
                                </a:lnTo>
                                <a:close/>
                              </a:path>
                            </a:pathLst>
                          </a:custGeom>
                          <a:solidFill>
                            <a:srgbClr val="231F20"/>
                          </a:solidFill>
                        </wps:spPr>
                        <wps:bodyPr wrap="square" lIns="0" tIns="0" rIns="0" bIns="0" rtlCol="0">
                          <a:prstTxWarp prst="textNoShape">
                            <a:avLst/>
                          </a:prstTxWarp>
                          <a:noAutofit/>
                        </wps:bodyPr>
                      </wps:wsp>
                      <wps:wsp>
                        <wps:cNvPr id="55" name="Textbox 55"/>
                        <wps:cNvSpPr txBox="1"/>
                        <wps:spPr>
                          <a:xfrm>
                            <a:off x="0" y="0"/>
                            <a:ext cx="1298575" cy="1499870"/>
                          </a:xfrm>
                          <a:prstGeom prst="rect">
                            <a:avLst/>
                          </a:prstGeom>
                        </wps:spPr>
                        <wps:txbx>
                          <w:txbxContent>
                            <w:p w14:paraId="061621F9" w14:textId="77777777" w:rsidR="00F312E5" w:rsidRDefault="00000000">
                              <w:pPr>
                                <w:spacing w:before="239"/>
                                <w:ind w:left="636"/>
                                <w:rPr>
                                  <w:rFonts w:ascii="Tahoma"/>
                                  <w:sz w:val="147"/>
                                </w:rPr>
                              </w:pPr>
                              <w:bookmarkStart w:id="36" w:name="CHAPTER_5_-_INTERNAL_AND_EXTERNAL_VALIDI"/>
                              <w:bookmarkEnd w:id="36"/>
                              <w:r>
                                <w:rPr>
                                  <w:rFonts w:ascii="Tahoma"/>
                                  <w:color w:val="FFFFFF"/>
                                  <w:w w:val="96"/>
                                  <w:sz w:val="147"/>
                                </w:rPr>
                                <w:t>5</w:t>
                              </w:r>
                            </w:p>
                          </w:txbxContent>
                        </wps:txbx>
                        <wps:bodyPr wrap="square" lIns="0" tIns="0" rIns="0" bIns="0" rtlCol="0">
                          <a:noAutofit/>
                        </wps:bodyPr>
                      </wps:wsp>
                    </wpg:wgp>
                  </a:graphicData>
                </a:graphic>
              </wp:inline>
            </w:drawing>
          </mc:Choice>
          <mc:Fallback>
            <w:pict>
              <v:group w14:anchorId="17FEE879" id="Group 53" o:spid="_x0000_s1043" style="width:102.25pt;height:118.1pt;mso-position-horizontal-relative:char;mso-position-vertical-relative:line" coordsize="12985,14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">
                <v:shape id="Graphic 54" o:spid="_x0000_s1044" style="position:absolute;width:12985;height:14998;visibility:visible;mso-wrap-style:square;v-text-anchor:top" coordsize="1298575,149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" path="m649211,l,374827r,749643l649211,1499298r649211,-374828l1298422,374827,649211,xe" fillcolor="#231f20" stroked="f">
                  <v:path arrowok="t"/>
                </v:shape>
                <v:shape id="Textbox 55" o:spid="_x0000_s1045" type="#_x0000_t202" style="position:absolute;width:12985;height:14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" filled="f" stroked="f">
                  <v:textbox inset="0,0,0,0">
                    <w:txbxContent>
                      <w:p w14:paraId="061621F9" w14:textId="77777777" w:rsidR="00F312E5" w:rsidRDefault="00000000">
                        <w:pPr>
                          <w:spacing w:before="239"/>
                          <w:ind w:left="636"/>
                          <w:rPr>
                            <w:rFonts w:ascii="Tahoma"/>
                            <w:sz w:val="147"/>
                          </w:rPr>
                        </w:pPr>
                        <w:bookmarkStart w:id="37" w:name="CHAPTER_5_-_INTERNAL_AND_EXTERNAL_VALIDI"/>
                        <w:bookmarkEnd w:id="37"/>
                        <w:r>
                          <w:rPr>
                            <w:rFonts w:ascii="Tahoma"/>
                            <w:color w:val="FFFFFF"/>
                            <w:w w:val="96"/>
                            <w:sz w:val="147"/>
                          </w:rPr>
                          <w:t>5</w:t>
                        </w:r>
                      </w:p>
                    </w:txbxContent>
                  </v:textbox>
                </v:shape>
                <w10:anchorlock/>
              </v:group>
            </w:pict>
          </mc:Fallback>
        </mc:AlternateContent>
      </w:r>
    </w:p>
    <w:p w14:paraId="7937FD5C" w14:textId="77777777" w:rsidR="00F312E5" w:rsidRDefault="00F312E5">
      <w:pPr>
        <w:pStyle w:val="BodyText"/>
        <w:spacing w:before="11"/>
        <w:rPr>
          <w:rFonts w:ascii="Tahoma"/>
          <w:sz w:val="24"/>
        </w:rPr>
      </w:pPr>
    </w:p>
    <w:p w14:paraId="73FFB685" w14:textId="1F7A4202" w:rsidR="00F312E5" w:rsidRDefault="00791AB2">
      <w:pPr>
        <w:pStyle w:val="Heading1"/>
        <w:spacing w:before="113" w:line="230" w:lineRule="auto"/>
        <w:rPr>
          <w:lang w:eastAsia="zh-CN"/>
        </w:rPr>
      </w:pPr>
      <w:bookmarkStart w:id="38" w:name="OLE_LINK548"/>
      <w:bookmarkStart w:id="39" w:name="OLE_LINK549"/>
      <w:r w:rsidRPr="00791AB2">
        <w:rPr>
          <w:rFonts w:ascii="Microsoft YaHei" w:eastAsia="Microsoft YaHei" w:hAnsi="Microsoft YaHei" w:cs="Microsoft YaHei" w:hint="eastAsia"/>
          <w:color w:val="231F20"/>
          <w:w w:val="105"/>
          <w:lang w:eastAsia="zh-CN"/>
        </w:rPr>
        <w:t>内部有效性与外部有效性</w:t>
      </w:r>
    </w:p>
    <w:bookmarkEnd w:id="38"/>
    <w:bookmarkEnd w:id="39"/>
    <w:p w14:paraId="2B977D04" w14:textId="7C10A697" w:rsidR="00791AB2" w:rsidRPr="00791AB2" w:rsidRDefault="00791AB2" w:rsidP="00791AB2">
      <w:pPr>
        <w:pStyle w:val="Heading4"/>
        <w:spacing w:before="28"/>
        <w:ind w:left="2032" w:right="1673"/>
        <w:jc w:val="center"/>
        <w:rPr>
          <w:rFonts w:ascii="Verdana" w:eastAsia="Verdana" w:hAnsi="Verdana" w:cs="Verdana"/>
          <w:i/>
          <w:iCs/>
          <w:color w:val="6D6E71"/>
          <w:spacing w:val="-2"/>
          <w:w w:val="85"/>
          <w:sz w:val="22"/>
          <w:szCs w:val="22"/>
          <w:lang w:eastAsia="zh-CN"/>
        </w:rPr>
      </w:pPr>
      <w:r w:rsidRPr="00791AB2">
        <w:rPr>
          <w:rFonts w:ascii="Microsoft YaHei" w:eastAsia="Microsoft YaHei" w:hAnsi="Microsoft YaHei" w:cs="Microsoft YaHei" w:hint="eastAsia"/>
          <w:i/>
          <w:iCs/>
          <w:color w:val="6D6E71"/>
          <w:spacing w:val="-2"/>
          <w:w w:val="85"/>
          <w:sz w:val="22"/>
          <w:szCs w:val="22"/>
          <w:lang w:eastAsia="zh-CN"/>
        </w:rPr>
        <w:t>没有什么问题比关于社会科学实验结果的有效性和普遍性的争论更长久或更频繁。</w:t>
      </w:r>
      <w:r w:rsidRPr="00791AB2">
        <w:rPr>
          <w:rFonts w:ascii="Verdana" w:eastAsia="Verdana" w:hAnsi="Verdana" w:cs="Verdana"/>
          <w:i/>
          <w:iCs/>
          <w:color w:val="6D6E71"/>
          <w:spacing w:val="-2"/>
          <w:w w:val="85"/>
          <w:sz w:val="22"/>
          <w:szCs w:val="22"/>
          <w:lang w:eastAsia="zh-CN"/>
        </w:rPr>
        <w:t>1</w:t>
      </w:r>
    </w:p>
    <w:p w14:paraId="31624D08" w14:textId="6DB252F4" w:rsidR="00F312E5" w:rsidRDefault="00791AB2" w:rsidP="00791AB2">
      <w:pPr>
        <w:pStyle w:val="Heading4"/>
        <w:spacing w:before="28" w:line="240" w:lineRule="auto"/>
        <w:ind w:left="2032" w:right="1673"/>
        <w:jc w:val="center"/>
        <w:rPr>
          <w:lang w:eastAsia="zh-CN"/>
        </w:rPr>
      </w:pPr>
      <w:r w:rsidRPr="00791AB2">
        <w:rPr>
          <w:rFonts w:ascii="Verdana" w:eastAsia="Verdana" w:hAnsi="Verdana" w:cs="Verdana"/>
          <w:i/>
          <w:iCs/>
          <w:color w:val="6D6E71"/>
          <w:spacing w:val="-2"/>
          <w:w w:val="85"/>
          <w:sz w:val="22"/>
          <w:szCs w:val="22"/>
          <w:lang w:eastAsia="zh-CN"/>
        </w:rPr>
        <w:t xml:space="preserve">— </w:t>
      </w:r>
      <w:r w:rsidRPr="00791AB2">
        <w:rPr>
          <w:rFonts w:ascii="Microsoft YaHei" w:eastAsia="Microsoft YaHei" w:hAnsi="Microsoft YaHei" w:cs="Microsoft YaHei" w:hint="eastAsia"/>
          <w:i/>
          <w:iCs/>
          <w:color w:val="6D6E71"/>
          <w:spacing w:val="-2"/>
          <w:w w:val="85"/>
          <w:sz w:val="22"/>
          <w:szCs w:val="22"/>
          <w:lang w:eastAsia="zh-CN"/>
        </w:rPr>
        <w:t>约翰</w:t>
      </w:r>
      <w:r w:rsidRPr="00791AB2">
        <w:rPr>
          <w:rFonts w:ascii="Verdana" w:eastAsia="Verdana" w:hAnsi="Verdana" w:cs="Verdana"/>
          <w:i/>
          <w:iCs/>
          <w:color w:val="6D6E71"/>
          <w:spacing w:val="-2"/>
          <w:w w:val="85"/>
          <w:sz w:val="22"/>
          <w:szCs w:val="22"/>
          <w:lang w:eastAsia="zh-CN"/>
        </w:rPr>
        <w:t>·A·</w:t>
      </w:r>
      <w:r w:rsidRPr="00791AB2">
        <w:rPr>
          <w:rFonts w:ascii="Microsoft YaHei" w:eastAsia="Microsoft YaHei" w:hAnsi="Microsoft YaHei" w:cs="Microsoft YaHei" w:hint="eastAsia"/>
          <w:i/>
          <w:iCs/>
          <w:color w:val="6D6E71"/>
          <w:spacing w:val="-2"/>
          <w:w w:val="85"/>
          <w:sz w:val="22"/>
          <w:szCs w:val="22"/>
          <w:lang w:eastAsia="zh-CN"/>
        </w:rPr>
        <w:t>考特赖特</w:t>
      </w:r>
    </w:p>
    <w:p w14:paraId="2331FCC2" w14:textId="25D3F4E7" w:rsidR="00F312E5" w:rsidRDefault="00791AB2">
      <w:pPr>
        <w:pStyle w:val="BodyText"/>
        <w:spacing w:before="6"/>
        <w:rPr>
          <w:rFonts w:ascii="Arial"/>
          <w:sz w:val="9"/>
          <w:lang w:eastAsia="zh-CN"/>
        </w:rPr>
      </w:pPr>
      <w:r>
        <w:rPr>
          <w:noProof/>
        </w:rPr>
        <mc:AlternateContent>
          <mc:Choice Requires="wpg">
            <w:drawing>
              <wp:anchor distT="0" distB="0" distL="0" distR="0" simplePos="0" relativeHeight="487597568" behindDoc="1" locked="0" layoutInCell="1" allowOverlap="1" wp14:anchorId="29D9774F" wp14:editId="416175FE">
                <wp:simplePos x="0" y="0"/>
                <wp:positionH relativeFrom="page">
                  <wp:posOffset>1026795</wp:posOffset>
                </wp:positionH>
                <wp:positionV relativeFrom="paragraph">
                  <wp:posOffset>16510</wp:posOffset>
                </wp:positionV>
                <wp:extent cx="4343400" cy="3192780"/>
                <wp:effectExtent l="0" t="0" r="1270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3192780"/>
                          <a:chOff x="0" y="-70352"/>
                          <a:chExt cx="4343400" cy="3193374"/>
                        </a:xfrm>
                      </wpg:grpSpPr>
                      <wps:wsp>
                        <wps:cNvPr id="57" name="Graphic 57"/>
                        <wps:cNvSpPr/>
                        <wps:spPr>
                          <a:xfrm>
                            <a:off x="0" y="0"/>
                            <a:ext cx="4343400" cy="376555"/>
                          </a:xfrm>
                          <a:custGeom>
                            <a:avLst/>
                            <a:gdLst/>
                            <a:ahLst/>
                            <a:cxnLst/>
                            <a:rect l="l" t="t" r="r" b="b"/>
                            <a:pathLst>
                              <a:path w="4343400" h="376555">
                                <a:moveTo>
                                  <a:pt x="4343400" y="0"/>
                                </a:moveTo>
                                <a:lnTo>
                                  <a:pt x="0" y="0"/>
                                </a:lnTo>
                                <a:lnTo>
                                  <a:pt x="0" y="376047"/>
                                </a:lnTo>
                                <a:lnTo>
                                  <a:pt x="4343400" y="376047"/>
                                </a:lnTo>
                                <a:lnTo>
                                  <a:pt x="4343400" y="0"/>
                                </a:lnTo>
                                <a:close/>
                              </a:path>
                            </a:pathLst>
                          </a:custGeom>
                          <a:solidFill>
                            <a:srgbClr val="231F20"/>
                          </a:solidFill>
                        </wps:spPr>
                        <wps:bodyPr wrap="square" lIns="0" tIns="0" rIns="0" bIns="0" rtlCol="0">
                          <a:prstTxWarp prst="textNoShape">
                            <a:avLst/>
                          </a:prstTxWarp>
                          <a:noAutofit/>
                        </wps:bodyPr>
                      </wps:wsp>
                      <wps:wsp>
                        <wps:cNvPr id="58" name="Graphic 58"/>
                        <wps:cNvSpPr/>
                        <wps:spPr>
                          <a:xfrm>
                            <a:off x="19050" y="53085"/>
                            <a:ext cx="4305300" cy="2158365"/>
                          </a:xfrm>
                          <a:custGeom>
                            <a:avLst/>
                            <a:gdLst/>
                            <a:ahLst/>
                            <a:cxnLst/>
                            <a:rect l="l" t="t" r="r" b="b"/>
                            <a:pathLst>
                              <a:path w="4305300" h="2158365">
                                <a:moveTo>
                                  <a:pt x="0" y="2158174"/>
                                </a:moveTo>
                                <a:lnTo>
                                  <a:pt x="4305300" y="2158174"/>
                                </a:lnTo>
                                <a:lnTo>
                                  <a:pt x="4305300" y="0"/>
                                </a:lnTo>
                                <a:lnTo>
                                  <a:pt x="0" y="0"/>
                                </a:lnTo>
                                <a:lnTo>
                                  <a:pt x="0" y="2158174"/>
                                </a:lnTo>
                                <a:close/>
                              </a:path>
                            </a:pathLst>
                          </a:custGeom>
                          <a:ln w="38100">
                            <a:solidFill>
                              <a:srgbClr val="231F20"/>
                            </a:solidFill>
                            <a:prstDash val="solid"/>
                          </a:ln>
                        </wps:spPr>
                        <wps:bodyPr wrap="square" lIns="0" tIns="0" rIns="0" bIns="0" rtlCol="0">
                          <a:prstTxWarp prst="textNoShape">
                            <a:avLst/>
                          </a:prstTxWarp>
                          <a:noAutofit/>
                        </wps:bodyPr>
                      </wps:wsp>
                      <wps:wsp>
                        <wps:cNvPr id="59" name="Textbox 59"/>
                        <wps:cNvSpPr txBox="1"/>
                        <wps:spPr>
                          <a:xfrm>
                            <a:off x="0" y="-70352"/>
                            <a:ext cx="4343400" cy="3193374"/>
                          </a:xfrm>
                          <a:prstGeom prst="rect">
                            <a:avLst/>
                          </a:prstGeom>
                        </wps:spPr>
                        <wps:txbx>
                          <w:txbxContent>
                            <w:p w14:paraId="2559C4B2" w14:textId="26E8853F" w:rsidR="00F312E5" w:rsidRDefault="00791AB2" w:rsidP="00791AB2">
                              <w:pPr>
                                <w:spacing w:before="120"/>
                                <w:ind w:left="1731"/>
                                <w:rPr>
                                  <w:rFonts w:ascii="Trebuchet MS"/>
                                  <w:sz w:val="30"/>
                                  <w:lang w:eastAsia="zh-CN"/>
                                </w:rPr>
                              </w:pPr>
                              <w:r>
                                <w:rPr>
                                  <w:rFonts w:ascii="SimSun" w:eastAsia="SimSun" w:hAnsi="SimSun" w:cs="SimSun" w:hint="eastAsia"/>
                                  <w:color w:val="FFFFFF"/>
                                  <w:w w:val="110"/>
                                  <w:sz w:val="30"/>
                                  <w:lang w:eastAsia="zh-CN"/>
                                </w:rPr>
                                <w:t xml:space="preserve"> </w:t>
                              </w:r>
                              <w:r>
                                <w:rPr>
                                  <w:rFonts w:ascii="SimSun" w:eastAsia="SimSun" w:hAnsi="SimSun" w:cs="SimSun"/>
                                  <w:color w:val="FFFFFF"/>
                                  <w:w w:val="110"/>
                                  <w:sz w:val="30"/>
                                  <w:lang w:eastAsia="zh-CN"/>
                                </w:rPr>
                                <w:t xml:space="preserve">    </w:t>
                              </w:r>
                              <w:r w:rsidRPr="00791AB2">
                                <w:rPr>
                                  <w:rFonts w:ascii="SimSun" w:eastAsia="SimSun" w:hAnsi="SimSun" w:cs="SimSun" w:hint="eastAsia"/>
                                  <w:color w:val="FFFFFF"/>
                                  <w:w w:val="110"/>
                                  <w:sz w:val="30"/>
                                  <w:lang w:eastAsia="zh-CN"/>
                                </w:rPr>
                                <w:t>学习目标</w:t>
                              </w:r>
                            </w:p>
                            <w:p w14:paraId="7D8F9C86" w14:textId="77777777" w:rsidR="00791AB2" w:rsidRPr="00791AB2" w:rsidRDefault="00791AB2" w:rsidP="00791AB2">
                              <w:pPr>
                                <w:tabs>
                                  <w:tab w:val="left" w:pos="479"/>
                                </w:tabs>
                                <w:spacing w:before="242"/>
                                <w:ind w:left="480"/>
                                <w:rPr>
                                  <w:color w:val="231F20"/>
                                  <w:spacing w:val="-4"/>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阐述内部和外部有效性以及权衡之间的关系。</w:t>
                              </w:r>
                            </w:p>
                            <w:p w14:paraId="0974CD06" w14:textId="77777777" w:rsidR="00791AB2" w:rsidRPr="00791AB2" w:rsidRDefault="00791AB2" w:rsidP="00791AB2">
                              <w:pPr>
                                <w:tabs>
                                  <w:tab w:val="left" w:pos="479"/>
                                </w:tabs>
                                <w:spacing w:before="242"/>
                                <w:ind w:left="480"/>
                                <w:rPr>
                                  <w:color w:val="231F20"/>
                                  <w:spacing w:val="-4"/>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确定实验中如何实现普遍性。</w:t>
                              </w:r>
                            </w:p>
                            <w:p w14:paraId="60EA1AE5" w14:textId="77777777" w:rsidR="00791AB2" w:rsidRPr="00791AB2" w:rsidRDefault="00791AB2" w:rsidP="00791AB2">
                              <w:pPr>
                                <w:tabs>
                                  <w:tab w:val="left" w:pos="479"/>
                                </w:tabs>
                                <w:spacing w:before="242"/>
                                <w:ind w:left="480"/>
                                <w:rPr>
                                  <w:color w:val="231F20"/>
                                  <w:spacing w:val="-4"/>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比较逻辑推断与统计推断。</w:t>
                              </w:r>
                            </w:p>
                            <w:p w14:paraId="1016BA7B" w14:textId="77777777" w:rsidR="00791AB2" w:rsidRPr="00791AB2" w:rsidRDefault="00791AB2" w:rsidP="00791AB2">
                              <w:pPr>
                                <w:tabs>
                                  <w:tab w:val="left" w:pos="479"/>
                                </w:tabs>
                                <w:spacing w:before="242"/>
                                <w:ind w:left="480"/>
                                <w:rPr>
                                  <w:color w:val="231F20"/>
                                  <w:spacing w:val="-4"/>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讨论实验中复制的作用。</w:t>
                              </w:r>
                            </w:p>
                            <w:p w14:paraId="52FCBAC1" w14:textId="77777777" w:rsidR="00791AB2" w:rsidRPr="00791AB2" w:rsidRDefault="00791AB2" w:rsidP="00791AB2">
                              <w:pPr>
                                <w:tabs>
                                  <w:tab w:val="left" w:pos="479"/>
                                </w:tabs>
                                <w:spacing w:before="242"/>
                                <w:ind w:left="480"/>
                                <w:rPr>
                                  <w:color w:val="231F20"/>
                                  <w:spacing w:val="-4"/>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解释随机分配如何提供内部有效性。</w:t>
                              </w:r>
                            </w:p>
                            <w:p w14:paraId="42C5D685" w14:textId="44954F30" w:rsidR="00F312E5" w:rsidRDefault="00791AB2" w:rsidP="00791AB2">
                              <w:pPr>
                                <w:tabs>
                                  <w:tab w:val="left" w:pos="479"/>
                                </w:tabs>
                                <w:spacing w:before="242"/>
                                <w:ind w:left="480"/>
                                <w:rPr>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确定七类威胁内部有效性的外部变量。</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9D9774F" id="Group 56" o:spid="_x0000_s1046" style="position:absolute;margin-left:80.85pt;margin-top:1.3pt;width:342pt;height:251.4pt;z-index:-15718912;mso-wrap-distance-left:0;mso-wrap-distance-right:0;mso-position-horizontal-relative:page;mso-position-vertical-relative:text;mso-width-relative:margin;mso-height-relative:margin" coordorigin=",-703" coordsize="43434,319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">
                <v:shape id="Graphic 57" o:spid="_x0000_s1047" style="position:absolute;width:43434;height:3765;visibility:visible;mso-wrap-style:square;v-text-anchor:top" coordsize="4343400,376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" path="m4343400,l,,,376047r4343400,l4343400,xe" fillcolor="#231f20" stroked="f">
                  <v:path arrowok="t"/>
                </v:shape>
                <v:shape id="Graphic 58" o:spid="_x0000_s1048" style="position:absolute;left:190;top:530;width:43053;height:21584;visibility:visible;mso-wrap-style:square;v-text-anchor:top" coordsize="4305300,2158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" path="m,2158174r4305300,l4305300,,,,,2158174xe" filled="f" strokecolor="#231f20" strokeweight="3pt">
                  <v:path arrowok="t"/>
                </v:shape>
                <v:shape id="Textbox 59" o:spid="_x0000_s1049" type="#_x0000_t202" style="position:absolute;top:-703;width:43434;height:319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" filled="f" stroked="f">
                  <v:textbox inset="0,0,0,0">
                    <w:txbxContent>
                      <w:p w14:paraId="2559C4B2" w14:textId="26E8853F" w:rsidR="00F312E5" w:rsidRDefault="00791AB2" w:rsidP="00791AB2">
                        <w:pPr>
                          <w:spacing w:before="120"/>
                          <w:ind w:left="1731"/>
                          <w:rPr>
                            <w:rFonts w:ascii="Trebuchet MS"/>
                            <w:sz w:val="30"/>
                            <w:lang w:eastAsia="zh-CN"/>
                          </w:rPr>
                        </w:pPr>
                        <w:r>
                          <w:rPr>
                            <w:rFonts w:ascii="SimSun" w:eastAsia="SimSun" w:hAnsi="SimSun" w:cs="SimSun" w:hint="eastAsia"/>
                            <w:color w:val="FFFFFF"/>
                            <w:w w:val="110"/>
                            <w:sz w:val="30"/>
                            <w:lang w:eastAsia="zh-CN"/>
                          </w:rPr>
                          <w:t xml:space="preserve"> </w:t>
                        </w:r>
                        <w:r>
                          <w:rPr>
                            <w:rFonts w:ascii="SimSun" w:eastAsia="SimSun" w:hAnsi="SimSun" w:cs="SimSun"/>
                            <w:color w:val="FFFFFF"/>
                            <w:w w:val="110"/>
                            <w:sz w:val="30"/>
                            <w:lang w:eastAsia="zh-CN"/>
                          </w:rPr>
                          <w:t xml:space="preserve">    </w:t>
                        </w:r>
                        <w:r w:rsidRPr="00791AB2">
                          <w:rPr>
                            <w:rFonts w:ascii="SimSun" w:eastAsia="SimSun" w:hAnsi="SimSun" w:cs="SimSun" w:hint="eastAsia"/>
                            <w:color w:val="FFFFFF"/>
                            <w:w w:val="110"/>
                            <w:sz w:val="30"/>
                            <w:lang w:eastAsia="zh-CN"/>
                          </w:rPr>
                          <w:t>学习目标</w:t>
                        </w:r>
                      </w:p>
                      <w:p w14:paraId="7D8F9C86" w14:textId="77777777" w:rsidR="00791AB2" w:rsidRPr="00791AB2" w:rsidRDefault="00791AB2" w:rsidP="00791AB2">
                        <w:pPr>
                          <w:tabs>
                            <w:tab w:val="left" w:pos="479"/>
                          </w:tabs>
                          <w:spacing w:before="242"/>
                          <w:ind w:left="480"/>
                          <w:rPr>
                            <w:color w:val="231F20"/>
                            <w:spacing w:val="-4"/>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阐述内部和外部有效性以及权衡之间的关系。</w:t>
                        </w:r>
                      </w:p>
                      <w:p w14:paraId="0974CD06" w14:textId="77777777" w:rsidR="00791AB2" w:rsidRPr="00791AB2" w:rsidRDefault="00791AB2" w:rsidP="00791AB2">
                        <w:pPr>
                          <w:tabs>
                            <w:tab w:val="left" w:pos="479"/>
                          </w:tabs>
                          <w:spacing w:before="242"/>
                          <w:ind w:left="480"/>
                          <w:rPr>
                            <w:color w:val="231F20"/>
                            <w:spacing w:val="-4"/>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确定实验中如何实现普遍性。</w:t>
                        </w:r>
                      </w:p>
                      <w:p w14:paraId="60EA1AE5" w14:textId="77777777" w:rsidR="00791AB2" w:rsidRPr="00791AB2" w:rsidRDefault="00791AB2" w:rsidP="00791AB2">
                        <w:pPr>
                          <w:tabs>
                            <w:tab w:val="left" w:pos="479"/>
                          </w:tabs>
                          <w:spacing w:before="242"/>
                          <w:ind w:left="480"/>
                          <w:rPr>
                            <w:color w:val="231F20"/>
                            <w:spacing w:val="-4"/>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比较逻辑推断与统计推断。</w:t>
                        </w:r>
                      </w:p>
                      <w:p w14:paraId="1016BA7B" w14:textId="77777777" w:rsidR="00791AB2" w:rsidRPr="00791AB2" w:rsidRDefault="00791AB2" w:rsidP="00791AB2">
                        <w:pPr>
                          <w:tabs>
                            <w:tab w:val="left" w:pos="479"/>
                          </w:tabs>
                          <w:spacing w:before="242"/>
                          <w:ind w:left="480"/>
                          <w:rPr>
                            <w:color w:val="231F20"/>
                            <w:spacing w:val="-4"/>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讨论实验中复制的作用。</w:t>
                        </w:r>
                      </w:p>
                      <w:p w14:paraId="52FCBAC1" w14:textId="77777777" w:rsidR="00791AB2" w:rsidRPr="00791AB2" w:rsidRDefault="00791AB2" w:rsidP="00791AB2">
                        <w:pPr>
                          <w:tabs>
                            <w:tab w:val="left" w:pos="479"/>
                          </w:tabs>
                          <w:spacing w:before="242"/>
                          <w:ind w:left="480"/>
                          <w:rPr>
                            <w:color w:val="231F20"/>
                            <w:spacing w:val="-4"/>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解释随机分配如何提供内部有效性。</w:t>
                        </w:r>
                      </w:p>
                      <w:p w14:paraId="42C5D685" w14:textId="44954F30" w:rsidR="00F312E5" w:rsidRDefault="00791AB2" w:rsidP="00791AB2">
                        <w:pPr>
                          <w:tabs>
                            <w:tab w:val="left" w:pos="479"/>
                          </w:tabs>
                          <w:spacing w:before="242"/>
                          <w:ind w:left="480"/>
                          <w:rPr>
                            <w:sz w:val="21"/>
                            <w:lang w:eastAsia="zh-CN"/>
                          </w:rPr>
                        </w:pPr>
                        <w:r w:rsidRPr="00791AB2">
                          <w:rPr>
                            <w:color w:val="231F20"/>
                            <w:spacing w:val="-4"/>
                            <w:sz w:val="21"/>
                            <w:lang w:eastAsia="zh-CN"/>
                          </w:rPr>
                          <w:t xml:space="preserve">• </w:t>
                        </w:r>
                        <w:r w:rsidRPr="00791AB2">
                          <w:rPr>
                            <w:rFonts w:ascii="SimSun" w:eastAsia="SimSun" w:hAnsi="SimSun" w:cs="SimSun" w:hint="eastAsia"/>
                            <w:color w:val="231F20"/>
                            <w:spacing w:val="-4"/>
                            <w:sz w:val="21"/>
                            <w:lang w:eastAsia="zh-CN"/>
                          </w:rPr>
                          <w:t>确定七类威胁内部有效性的外部变量。</w:t>
                        </w:r>
                      </w:p>
                    </w:txbxContent>
                  </v:textbox>
                </v:shape>
                <w10:wrap type="topAndBottom" anchorx="page"/>
              </v:group>
            </w:pict>
          </mc:Fallback>
        </mc:AlternateContent>
      </w:r>
    </w:p>
    <w:p w14:paraId="4FBA5194" w14:textId="77777777" w:rsidR="00F312E5" w:rsidRDefault="00F312E5">
      <w:pPr>
        <w:pStyle w:val="BodyText"/>
        <w:spacing w:before="1"/>
        <w:rPr>
          <w:rFonts w:ascii="Arial"/>
          <w:sz w:val="24"/>
          <w:lang w:eastAsia="zh-CN"/>
        </w:rPr>
      </w:pPr>
    </w:p>
    <w:p w14:paraId="3F4BF800" w14:textId="5140E910" w:rsidR="00F312E5" w:rsidRDefault="00791AB2">
      <w:pPr>
        <w:pStyle w:val="BodyText"/>
        <w:spacing w:before="11"/>
        <w:rPr>
          <w:sz w:val="28"/>
          <w:lang w:eastAsia="zh-CN"/>
        </w:rPr>
      </w:pPr>
      <w:r w:rsidRPr="00791AB2">
        <w:rPr>
          <w:rFonts w:ascii="SimSun" w:eastAsia="SimSun" w:hAnsi="SimSun" w:cs="SimSun" w:hint="eastAsia"/>
          <w:noProof/>
          <w:lang w:eastAsia="zh-CN"/>
        </w:rPr>
        <w:t>前一章讨论了不同类型的实验</w:t>
      </w:r>
      <w:r w:rsidRPr="00791AB2">
        <w:rPr>
          <w:noProof/>
          <w:lang w:eastAsia="zh-CN"/>
        </w:rPr>
        <w:t>——</w:t>
      </w:r>
      <w:r w:rsidRPr="00791AB2">
        <w:rPr>
          <w:rFonts w:ascii="SimSun" w:eastAsia="SimSun" w:hAnsi="SimSun" w:cs="SimSun" w:hint="eastAsia"/>
          <w:noProof/>
          <w:lang w:eastAsia="zh-CN"/>
        </w:rPr>
        <w:t>实验室实验、准实验、自然实验和野外实验，并得出结论：没有完美的实验。就像生活中一样，实验涉及权衡，这在有效性的两个方面</w:t>
      </w:r>
      <w:r w:rsidRPr="00791AB2">
        <w:rPr>
          <w:noProof/>
          <w:lang w:eastAsia="zh-CN"/>
        </w:rPr>
        <w:t>——</w:t>
      </w:r>
      <w:r w:rsidRPr="00791AB2">
        <w:rPr>
          <w:rFonts w:ascii="SimSun" w:eastAsia="SimSun" w:hAnsi="SimSun" w:cs="SimSun" w:hint="eastAsia"/>
          <w:noProof/>
          <w:lang w:eastAsia="zh-CN"/>
        </w:rPr>
        <w:t>外部有效性和内部有效性中尤为如此。就像跷跷板上的孩子一样，一个有效性类型的上升往往伴随着另一个类型的下降。</w:t>
      </w:r>
    </w:p>
    <w:p w14:paraId="6075E45A" w14:textId="77777777" w:rsidR="00F312E5" w:rsidRDefault="00000000">
      <w:pPr>
        <w:spacing w:before="103"/>
        <w:ind w:left="1602" w:right="148"/>
        <w:jc w:val="right"/>
        <w:rPr>
          <w:rFonts w:ascii="Tahoma"/>
          <w:b/>
          <w:sz w:val="18"/>
          <w:lang w:eastAsia="zh-CN"/>
        </w:rPr>
      </w:pPr>
      <w:r>
        <w:rPr>
          <w:rFonts w:ascii="Tahoma"/>
          <w:b/>
          <w:color w:val="231F20"/>
          <w:spacing w:val="-5"/>
          <w:w w:val="95"/>
          <w:sz w:val="18"/>
          <w:lang w:eastAsia="zh-CN"/>
        </w:rPr>
        <w:t>111</w:t>
      </w:r>
    </w:p>
    <w:p w14:paraId="25C62E0F" w14:textId="77777777" w:rsidR="00F312E5" w:rsidRDefault="00F312E5">
      <w:pPr>
        <w:jc w:val="right"/>
        <w:rPr>
          <w:rFonts w:ascii="Tahoma"/>
          <w:sz w:val="18"/>
          <w:lang w:eastAsia="zh-CN"/>
        </w:rPr>
        <w:sectPr w:rsidR="00F312E5">
          <w:headerReference w:type="default" r:id="rId16"/>
          <w:pgSz w:w="10620" w:h="13140"/>
          <w:pgMar w:top="560" w:right="580" w:bottom="280" w:left="220" w:header="0" w:footer="0" w:gutter="0"/>
          <w:cols w:space="720"/>
        </w:sectPr>
      </w:pPr>
    </w:p>
    <w:p w14:paraId="3EE1B55D" w14:textId="77777777" w:rsidR="00F312E5" w:rsidRDefault="00F312E5">
      <w:pPr>
        <w:pStyle w:val="BodyText"/>
        <w:rPr>
          <w:rFonts w:ascii="Tahoma"/>
          <w:b/>
          <w:sz w:val="20"/>
          <w:lang w:eastAsia="zh-CN"/>
        </w:rPr>
      </w:pPr>
    </w:p>
    <w:p w14:paraId="73F7884C" w14:textId="77777777" w:rsidR="00F312E5" w:rsidRDefault="00F312E5">
      <w:pPr>
        <w:pStyle w:val="BodyText"/>
        <w:spacing w:before="11"/>
        <w:rPr>
          <w:rFonts w:ascii="Tahoma"/>
          <w:b/>
          <w:sz w:val="24"/>
          <w:lang w:eastAsia="zh-CN"/>
        </w:rPr>
      </w:pPr>
    </w:p>
    <w:p w14:paraId="536A9E47" w14:textId="77777777" w:rsidR="00791AB2" w:rsidRPr="00791AB2" w:rsidRDefault="00791AB2" w:rsidP="00791AB2">
      <w:pPr>
        <w:pStyle w:val="BodyText"/>
        <w:spacing w:before="100" w:line="252" w:lineRule="auto"/>
        <w:ind w:left="1939" w:right="1037"/>
        <w:jc w:val="both"/>
        <w:rPr>
          <w:color w:val="231F20"/>
          <w:spacing w:val="-4"/>
          <w:lang w:eastAsia="zh-CN"/>
        </w:rPr>
      </w:pPr>
      <w:bookmarkStart w:id="40" w:name="OLE_LINK556"/>
      <w:bookmarkStart w:id="41" w:name="OLE_LINK557"/>
      <w:r w:rsidRPr="00791AB2">
        <w:rPr>
          <w:rFonts w:ascii="SimSun" w:eastAsia="SimSun" w:hAnsi="SimSun" w:cs="SimSun" w:hint="eastAsia"/>
          <w:color w:val="231F20"/>
          <w:spacing w:val="-4"/>
          <w:lang w:eastAsia="zh-CN"/>
        </w:rPr>
        <w:t>下降。在社会科学实验中，目标是同时最大化两者，但通常很难实现。就像开头的引用所示，这个争论可能会持续很长时间。</w:t>
      </w:r>
      <w:r w:rsidRPr="00791AB2">
        <w:rPr>
          <w:color w:val="231F20"/>
          <w:spacing w:val="-4"/>
          <w:lang w:eastAsia="zh-CN"/>
        </w:rPr>
        <w:t>"</w:t>
      </w:r>
      <w:r w:rsidRPr="00791AB2">
        <w:rPr>
          <w:rFonts w:ascii="SimSun" w:eastAsia="SimSun" w:hAnsi="SimSun" w:cs="SimSun" w:hint="eastAsia"/>
          <w:color w:val="231F20"/>
          <w:spacing w:val="-4"/>
          <w:lang w:eastAsia="zh-CN"/>
        </w:rPr>
        <w:t>有效</w:t>
      </w:r>
      <w:r w:rsidRPr="00791AB2">
        <w:rPr>
          <w:color w:val="231F20"/>
          <w:spacing w:val="-4"/>
          <w:lang w:eastAsia="zh-CN"/>
        </w:rPr>
        <w:t>"</w:t>
      </w:r>
      <w:r w:rsidRPr="00791AB2">
        <w:rPr>
          <w:rFonts w:ascii="SimSun" w:eastAsia="SimSun" w:hAnsi="SimSun" w:cs="SimSun" w:hint="eastAsia"/>
          <w:color w:val="231F20"/>
          <w:spacing w:val="-4"/>
          <w:lang w:eastAsia="zh-CN"/>
        </w:rPr>
        <w:t>意味着某物是有根据、准确或权威的。在科学的情况下，研究的结论至少在可接受的概率水平上应该是有效或真实的。有效性的话题对于实验尤为重要，实验常因内部有效性而受到赞扬，但同时也因缺乏外部有效性而受到批评。内部有效性指的是实验效果实际上是由处理引起的程度，而外部有效性涉及研究在超出特定研究中的被试、环境和处理的能力上进行推广</w:t>
      </w:r>
      <w:r w:rsidRPr="00791AB2">
        <w:rPr>
          <w:color w:val="231F20"/>
          <w:spacing w:val="-4"/>
          <w:lang w:eastAsia="zh-CN"/>
        </w:rPr>
        <w:t>——</w:t>
      </w:r>
      <w:r w:rsidRPr="00791AB2">
        <w:rPr>
          <w:rFonts w:ascii="SimSun" w:eastAsia="SimSun" w:hAnsi="SimSun" w:cs="SimSun" w:hint="eastAsia"/>
          <w:color w:val="231F20"/>
          <w:spacing w:val="-4"/>
          <w:lang w:eastAsia="zh-CN"/>
        </w:rPr>
        <w:t>也就是说，实验效果也会在现实生活中得到证实。因为外部有效性对实验的威胁程度与内部有效性对观察性研究的威胁程度一样大，本章从外部有效性的讨论开始。</w:t>
      </w:r>
    </w:p>
    <w:p w14:paraId="3C46D95F" w14:textId="77777777" w:rsidR="00791AB2" w:rsidRPr="00791AB2" w:rsidRDefault="00791AB2" w:rsidP="00791AB2">
      <w:pPr>
        <w:pStyle w:val="BodyText"/>
        <w:spacing w:before="100" w:line="252" w:lineRule="auto"/>
        <w:ind w:left="1939" w:right="1037"/>
        <w:jc w:val="both"/>
        <w:rPr>
          <w:color w:val="231F20"/>
          <w:spacing w:val="-4"/>
          <w:lang w:eastAsia="zh-CN"/>
        </w:rPr>
      </w:pPr>
    </w:p>
    <w:p w14:paraId="050DD83F" w14:textId="77777777" w:rsidR="00791AB2" w:rsidRPr="00791AB2" w:rsidRDefault="00791AB2" w:rsidP="00791AB2">
      <w:pPr>
        <w:pStyle w:val="BodyText"/>
        <w:spacing w:before="100" w:line="252" w:lineRule="auto"/>
        <w:ind w:left="1939" w:right="1037"/>
        <w:jc w:val="both"/>
        <w:rPr>
          <w:b/>
          <w:bCs/>
          <w:color w:val="231F20"/>
          <w:spacing w:val="-4"/>
          <w:sz w:val="32"/>
          <w:szCs w:val="32"/>
          <w:lang w:eastAsia="zh-CN"/>
        </w:rPr>
      </w:pPr>
      <w:r w:rsidRPr="00791AB2">
        <w:rPr>
          <w:rFonts w:ascii="SimSun" w:eastAsia="SimSun" w:hAnsi="SimSun" w:cs="SimSun" w:hint="eastAsia"/>
          <w:b/>
          <w:bCs/>
          <w:color w:val="231F20"/>
          <w:spacing w:val="-4"/>
          <w:sz w:val="32"/>
          <w:szCs w:val="32"/>
          <w:lang w:eastAsia="zh-CN"/>
        </w:rPr>
        <w:t>生态学和外部有效性</w:t>
      </w:r>
    </w:p>
    <w:p w14:paraId="2B0210A6" w14:textId="3845131B" w:rsidR="00F312E5" w:rsidRDefault="00791AB2" w:rsidP="00791AB2">
      <w:pPr>
        <w:pStyle w:val="BodyText"/>
        <w:spacing w:before="100" w:line="252" w:lineRule="auto"/>
        <w:ind w:left="1939" w:right="1037"/>
        <w:jc w:val="both"/>
        <w:rPr>
          <w:lang w:eastAsia="zh-CN"/>
        </w:rPr>
      </w:pPr>
      <w:r w:rsidRPr="00791AB2">
        <w:rPr>
          <w:rFonts w:ascii="SimSun" w:eastAsia="SimSun" w:hAnsi="SimSun" w:cs="SimSun" w:hint="eastAsia"/>
          <w:color w:val="231F20"/>
          <w:spacing w:val="-4"/>
          <w:lang w:eastAsia="zh-CN"/>
        </w:rPr>
        <w:t>广义而言，外部有效性是实验结果能否推广到其他人、环境和处理上的程度。影响外部有效性的一个关注点是实验的真实性（或人为性），即生态有效性。当实验反映了真实生活环境或模拟了环境，为被试提供了与实际发生情况相似的体验时，可以说具有生态有效性。尽可能营造自然情境增加了被试正常反应的机会。准实验、自然实验和野外实验在生态有效性方面比真实实验或实验室实验更高。实验室实验者面临的挑战是在保持控制的同时最大限度地增加真实感。我们从第二章中可以看到，斯坦利</w:t>
      </w:r>
      <w:r w:rsidRPr="00791AB2">
        <w:rPr>
          <w:color w:val="231F20"/>
          <w:spacing w:val="-4"/>
          <w:lang w:eastAsia="zh-CN"/>
        </w:rPr>
        <w:t>·</w:t>
      </w:r>
      <w:r w:rsidRPr="00791AB2">
        <w:rPr>
          <w:rFonts w:ascii="SimSun" w:eastAsia="SimSun" w:hAnsi="SimSun" w:cs="SimSun" w:hint="eastAsia"/>
          <w:color w:val="231F20"/>
          <w:spacing w:val="-4"/>
          <w:lang w:eastAsia="zh-CN"/>
        </w:rPr>
        <w:t>米尔格拉姆（</w:t>
      </w:r>
      <w:r w:rsidRPr="00791AB2">
        <w:rPr>
          <w:color w:val="231F20"/>
          <w:spacing w:val="-4"/>
          <w:lang w:eastAsia="zh-CN"/>
        </w:rPr>
        <w:t>Stanley Milgram</w:t>
      </w:r>
      <w:r w:rsidRPr="00791AB2">
        <w:rPr>
          <w:rFonts w:ascii="SimSun" w:eastAsia="SimSun" w:hAnsi="SimSun" w:cs="SimSun" w:hint="eastAsia"/>
          <w:color w:val="231F20"/>
          <w:spacing w:val="-4"/>
          <w:lang w:eastAsia="zh-CN"/>
        </w:rPr>
        <w:t>）和菲利普</w:t>
      </w:r>
      <w:r w:rsidRPr="00791AB2">
        <w:rPr>
          <w:color w:val="231F20"/>
          <w:spacing w:val="-4"/>
          <w:lang w:eastAsia="zh-CN"/>
        </w:rPr>
        <w:t>·</w:t>
      </w:r>
      <w:r w:rsidRPr="00791AB2">
        <w:rPr>
          <w:rFonts w:ascii="SimSun" w:eastAsia="SimSun" w:hAnsi="SimSun" w:cs="SimSun" w:hint="eastAsia"/>
          <w:color w:val="231F20"/>
          <w:spacing w:val="-4"/>
          <w:lang w:eastAsia="zh-CN"/>
        </w:rPr>
        <w:t>辛巴多（</w:t>
      </w:r>
      <w:r w:rsidRPr="00791AB2">
        <w:rPr>
          <w:color w:val="231F20"/>
          <w:spacing w:val="-4"/>
          <w:lang w:eastAsia="zh-CN"/>
        </w:rPr>
        <w:t>Philip Zimbardo</w:t>
      </w:r>
      <w:r w:rsidRPr="00791AB2">
        <w:rPr>
          <w:rFonts w:ascii="SimSun" w:eastAsia="SimSun" w:hAnsi="SimSun" w:cs="SimSun" w:hint="eastAsia"/>
          <w:color w:val="231F20"/>
          <w:spacing w:val="-4"/>
          <w:lang w:eastAsia="zh-CN"/>
        </w:rPr>
        <w:t>）为此付出了努力。现今的实验者仍然可以通过额外的努力和想象力达到一定程度的真实感。例如，在实际的投票场所进行政治科学实验，使用真实的投票设备和注册选民，有助于增强生态有效性。与真实的教师互动比要求他们根据阅读内容想象互动更加真实。某些学科的研究人员发现近似真实生活比其他学科更容易。例如，研究加薪是否能提高绩效，通过将人们带入实验室，创造工作岗位，操纵奖励，然后观察或测量绩效似乎对于商业实验来说是不可思议的。但在现实生活环境中无法控制，人们显然不能随机分配加薪。让被试阅读关于一份工作的信息，想象自己处于那种情境中，并回答关于他们可能会做什么的问题，可能是目前可行的最佳选择。这是对外部有效性的一个例子。</w:t>
      </w:r>
      <w:r w:rsidRPr="00791AB2">
        <w:rPr>
          <w:color w:val="231F20"/>
          <w:spacing w:val="-4"/>
          <w:lang w:eastAsia="zh-CN"/>
        </w:rPr>
        <w:t>"</w:t>
      </w:r>
    </w:p>
    <w:bookmarkEnd w:id="40"/>
    <w:bookmarkEnd w:id="41"/>
    <w:p w14:paraId="09456B21" w14:textId="49E12CFA" w:rsidR="00F312E5" w:rsidRDefault="00F312E5">
      <w:pPr>
        <w:spacing w:line="252" w:lineRule="auto"/>
        <w:jc w:val="both"/>
        <w:rPr>
          <w:lang w:eastAsia="zh-CN"/>
        </w:rPr>
        <w:sectPr w:rsidR="00F312E5">
          <w:headerReference w:type="even" r:id="rId17"/>
          <w:headerReference w:type="default" r:id="rId18"/>
          <w:pgSz w:w="10620" w:h="13140"/>
          <w:pgMar w:top="740" w:right="580" w:bottom="280" w:left="220" w:header="538" w:footer="0" w:gutter="0"/>
          <w:pgNumType w:start="112"/>
          <w:cols w:space="720"/>
        </w:sectPr>
      </w:pPr>
    </w:p>
    <w:p w14:paraId="472B74A7" w14:textId="77777777" w:rsidR="00F312E5" w:rsidRDefault="00F312E5">
      <w:pPr>
        <w:pStyle w:val="BodyText"/>
        <w:rPr>
          <w:sz w:val="20"/>
          <w:lang w:eastAsia="zh-CN"/>
        </w:rPr>
      </w:pPr>
    </w:p>
    <w:p w14:paraId="69271630" w14:textId="77777777" w:rsidR="00F312E5" w:rsidRDefault="00F312E5">
      <w:pPr>
        <w:pStyle w:val="BodyText"/>
        <w:spacing w:before="8"/>
        <w:rPr>
          <w:sz w:val="22"/>
          <w:lang w:eastAsia="zh-CN"/>
        </w:rPr>
      </w:pPr>
    </w:p>
    <w:p w14:paraId="4FAC6EBA" w14:textId="2F7BE212" w:rsidR="00791AB2" w:rsidRPr="00791AB2" w:rsidRDefault="00791AB2" w:rsidP="00791AB2">
      <w:pPr>
        <w:pStyle w:val="BodyText"/>
        <w:spacing w:before="100" w:line="252" w:lineRule="auto"/>
        <w:ind w:left="1400" w:right="1577"/>
        <w:jc w:val="both"/>
        <w:rPr>
          <w:color w:val="231F20"/>
          <w:spacing w:val="-4"/>
          <w:lang w:eastAsia="zh-CN"/>
        </w:rPr>
      </w:pPr>
      <w:bookmarkStart w:id="42" w:name="OLE_LINK558"/>
      <w:bookmarkStart w:id="43" w:name="OLE_LINK559"/>
      <w:r w:rsidRPr="00791AB2">
        <w:rPr>
          <w:rFonts w:ascii="SimSun" w:eastAsia="SimSun" w:hAnsi="SimSun" w:cs="SimSun" w:hint="eastAsia"/>
          <w:color w:val="231F20"/>
          <w:spacing w:val="-4"/>
          <w:lang w:eastAsia="zh-CN"/>
        </w:rPr>
        <w:t>权衡。实验经济学长期以来一直关注实验的人为性，不仅因为实验环境和任务与现实世界不同，还因为反应性和需求效应，这些内容在第二章中已经讨论过。研究人员应该了解自己所在领域的思考方式。创造真实感通常需要研究人员更多的工作和创造力，但结果可能是值得的。我个人亲身体验到了这一点，当我还是研究生时，我帮助进行了一个实验，旨在确定不同框架的新闻报道是否会导致人们将问题的责任归因于社会或个人，并支持不同的解决方案。在第一次尝试中，我的导师和我使用了真实的新闻报道，但将它们以打印在</w:t>
      </w:r>
      <w:r w:rsidRPr="00791AB2">
        <w:rPr>
          <w:color w:val="231F20"/>
          <w:spacing w:val="-4"/>
          <w:lang w:eastAsia="zh-CN"/>
        </w:rPr>
        <w:t>8.5 x 11</w:t>
      </w:r>
      <w:r w:rsidRPr="00791AB2">
        <w:rPr>
          <w:rFonts w:ascii="SimSun" w:eastAsia="SimSun" w:hAnsi="SimSun" w:cs="SimSun" w:hint="eastAsia"/>
          <w:color w:val="231F20"/>
          <w:spacing w:val="-4"/>
          <w:lang w:eastAsia="zh-CN"/>
        </w:rPr>
        <w:t>英寸纸上的形式呈现给被试。除了有标题和署名外，它们并不太像真实报纸中的报道。我们没有发现任何效果。在一番辩论之后，我们决定更加真实地呈现这些报道；我们不再将这些报道交给被试在一张打字纸上阅读，而是生成了带有被操纵的报道的模拟大报纸，这些报道嵌入在其他真实新闻报道、照片、报头和页码旁边。我们使用一个超大复印机将它们打印在</w:t>
      </w:r>
      <w:r w:rsidRPr="00791AB2">
        <w:rPr>
          <w:color w:val="231F20"/>
          <w:spacing w:val="-4"/>
          <w:lang w:eastAsia="zh-CN"/>
        </w:rPr>
        <w:t>22</w:t>
      </w:r>
      <w:r w:rsidRPr="00791AB2">
        <w:rPr>
          <w:rFonts w:ascii="SimSun" w:eastAsia="SimSun" w:hAnsi="SimSun" w:cs="SimSun" w:hint="eastAsia"/>
          <w:color w:val="231F20"/>
          <w:spacing w:val="-4"/>
          <w:lang w:eastAsia="zh-CN"/>
        </w:rPr>
        <w:t>英寸长和</w:t>
      </w:r>
      <w:r w:rsidRPr="00791AB2">
        <w:rPr>
          <w:color w:val="231F20"/>
          <w:spacing w:val="-4"/>
          <w:lang w:eastAsia="zh-CN"/>
        </w:rPr>
        <w:t>13</w:t>
      </w:r>
      <w:r w:rsidRPr="00791AB2">
        <w:rPr>
          <w:rFonts w:ascii="SimSun" w:eastAsia="SimSun" w:hAnsi="SimSun" w:cs="SimSun" w:hint="eastAsia"/>
          <w:color w:val="231F20"/>
          <w:spacing w:val="-4"/>
          <w:lang w:eastAsia="zh-CN"/>
        </w:rPr>
        <w:t>英寸宽的纸上，与大报纸的尺寸相同。之前没有产生差异的报道现在展现了理论所预测的效果。我们所做的只是改变了外观以更加真实。这样做的成本更高，时间更长，但模拟报纸页面的真实感似乎是关键所在。我们并没有将所有的事情都做得非常真实；例如，我们的被试仍然在大学教室中阅读模拟报纸，而不是在早餐桌前阅读，而且报纸的名称是虚构的，而不是真实存在的。但这一个改变似乎已经足够了。一个更便宜、更简单的妥协方法是</w:t>
      </w:r>
      <w:r w:rsidRPr="00791AB2">
        <w:rPr>
          <w:color w:val="231F20"/>
          <w:spacing w:val="-4"/>
          <w:lang w:eastAsia="zh-CN"/>
        </w:rPr>
        <w:t>13 x 22</w:t>
      </w:r>
      <w:r w:rsidRPr="00791AB2">
        <w:rPr>
          <w:rFonts w:ascii="SimSun" w:eastAsia="SimSun" w:hAnsi="SimSun" w:cs="SimSun" w:hint="eastAsia"/>
          <w:color w:val="231F20"/>
          <w:spacing w:val="-4"/>
          <w:lang w:eastAsia="zh-CN"/>
        </w:rPr>
        <w:t>英寸的大报纸中的一个剪报，这是报纸记者所说的，</w:t>
      </w:r>
      <w:r w:rsidRPr="00791AB2">
        <w:rPr>
          <w:color w:val="231F20"/>
          <w:spacing w:val="-4"/>
          <w:lang w:eastAsia="zh-CN"/>
        </w:rPr>
        <w:t>“</w:t>
      </w:r>
      <w:r w:rsidRPr="00791AB2">
        <w:rPr>
          <w:rFonts w:ascii="SimSun" w:eastAsia="SimSun" w:hAnsi="SimSun" w:cs="SimSun" w:hint="eastAsia"/>
          <w:color w:val="231F20"/>
          <w:spacing w:val="-4"/>
          <w:lang w:eastAsia="zh-CN"/>
        </w:rPr>
        <w:t>剪报</w:t>
      </w:r>
      <w:r w:rsidRPr="00791AB2">
        <w:rPr>
          <w:color w:val="231F20"/>
          <w:spacing w:val="-4"/>
          <w:lang w:eastAsia="zh-CN"/>
        </w:rPr>
        <w:t>”</w:t>
      </w:r>
      <w:r w:rsidRPr="00791AB2">
        <w:rPr>
          <w:rFonts w:ascii="SimSun" w:eastAsia="SimSun" w:hAnsi="SimSun" w:cs="SimSun" w:hint="eastAsia"/>
          <w:color w:val="231F20"/>
          <w:spacing w:val="-4"/>
          <w:lang w:eastAsia="zh-CN"/>
        </w:rPr>
        <w:t>看起来像是从报纸上剪下来的一篇报道。我发现使用剪报也会产生效果，并且制作起来更容易。今天，研究人员更有可能需要创建网页或推文。（第</w:t>
      </w:r>
      <w:r w:rsidRPr="00791AB2">
        <w:rPr>
          <w:color w:val="231F20"/>
          <w:spacing w:val="-4"/>
          <w:lang w:eastAsia="zh-CN"/>
        </w:rPr>
        <w:t>9</w:t>
      </w:r>
      <w:r w:rsidRPr="00791AB2">
        <w:rPr>
          <w:rFonts w:ascii="SimSun" w:eastAsia="SimSun" w:hAnsi="SimSun" w:cs="SimSun" w:hint="eastAsia"/>
          <w:color w:val="231F20"/>
          <w:spacing w:val="-4"/>
          <w:lang w:eastAsia="zh-CN"/>
        </w:rPr>
        <w:t>章将讨论创建真实刺激的方法。）</w:t>
      </w:r>
    </w:p>
    <w:p w14:paraId="2520AFF0" w14:textId="77777777" w:rsidR="00791AB2" w:rsidRPr="00791AB2" w:rsidRDefault="00791AB2" w:rsidP="00791AB2">
      <w:pPr>
        <w:pStyle w:val="BodyText"/>
        <w:spacing w:before="100" w:line="252" w:lineRule="auto"/>
        <w:ind w:left="1400" w:right="1577"/>
        <w:jc w:val="both"/>
        <w:rPr>
          <w:color w:val="231F20"/>
          <w:spacing w:val="-4"/>
          <w:lang w:eastAsia="zh-CN"/>
        </w:rPr>
      </w:pPr>
    </w:p>
    <w:p w14:paraId="720A3FE9" w14:textId="77777777" w:rsidR="00791AB2" w:rsidRPr="00791AB2" w:rsidRDefault="00791AB2" w:rsidP="00791AB2">
      <w:pPr>
        <w:pStyle w:val="BodyText"/>
        <w:spacing w:before="100" w:line="252" w:lineRule="auto"/>
        <w:ind w:left="1400" w:right="1577"/>
        <w:jc w:val="both"/>
        <w:rPr>
          <w:b/>
          <w:bCs/>
          <w:color w:val="231F20"/>
          <w:spacing w:val="-4"/>
          <w:sz w:val="32"/>
          <w:szCs w:val="32"/>
          <w:lang w:eastAsia="zh-CN"/>
        </w:rPr>
      </w:pPr>
      <w:r w:rsidRPr="00791AB2">
        <w:rPr>
          <w:rFonts w:ascii="SimSun" w:eastAsia="SimSun" w:hAnsi="SimSun" w:cs="SimSun" w:hint="eastAsia"/>
          <w:b/>
          <w:bCs/>
          <w:color w:val="231F20"/>
          <w:spacing w:val="-4"/>
          <w:sz w:val="32"/>
          <w:szCs w:val="32"/>
          <w:lang w:eastAsia="zh-CN"/>
        </w:rPr>
        <w:t>推广性</w:t>
      </w:r>
    </w:p>
    <w:p w14:paraId="2E6C4747" w14:textId="3E9CA601" w:rsidR="00F312E5" w:rsidRDefault="00791AB2" w:rsidP="00791AB2">
      <w:pPr>
        <w:pStyle w:val="BodyText"/>
        <w:spacing w:before="100" w:line="252" w:lineRule="auto"/>
        <w:ind w:left="1400" w:right="1577"/>
        <w:jc w:val="both"/>
        <w:rPr>
          <w:lang w:eastAsia="zh-CN"/>
        </w:rPr>
      </w:pPr>
      <w:r w:rsidRPr="00791AB2">
        <w:rPr>
          <w:rFonts w:ascii="SimSun" w:eastAsia="SimSun" w:hAnsi="SimSun" w:cs="SimSun" w:hint="eastAsia"/>
          <w:color w:val="231F20"/>
          <w:spacing w:val="-4"/>
          <w:lang w:eastAsia="zh-CN"/>
        </w:rPr>
        <w:t>真实性是推广性的关键之一，即高度人为的实验效果如何在现实生活中转化。除了看起来有多真实之外，外部有效性还涉及到特定实验的结果是否适用于其他人、其他环境、不同时间和不同处理的情况。当结果超出研究的具体情况而具有普遍适用性时，我们称之为</w:t>
      </w:r>
      <w:r w:rsidRPr="00791AB2">
        <w:rPr>
          <w:color w:val="231F20"/>
          <w:spacing w:val="-4"/>
          <w:lang w:eastAsia="zh-CN"/>
        </w:rPr>
        <w:t>“</w:t>
      </w:r>
      <w:r w:rsidRPr="00791AB2">
        <w:rPr>
          <w:rFonts w:ascii="SimSun" w:eastAsia="SimSun" w:hAnsi="SimSun" w:cs="SimSun" w:hint="eastAsia"/>
          <w:color w:val="231F20"/>
          <w:spacing w:val="-4"/>
          <w:lang w:eastAsia="zh-CN"/>
        </w:rPr>
        <w:t>稳健</w:t>
      </w:r>
      <w:r w:rsidRPr="00791AB2">
        <w:rPr>
          <w:color w:val="231F20"/>
          <w:spacing w:val="-4"/>
          <w:lang w:eastAsia="zh-CN"/>
        </w:rPr>
        <w:t>”</w:t>
      </w:r>
      <w:r w:rsidRPr="00791AB2">
        <w:rPr>
          <w:rFonts w:ascii="SimSun" w:eastAsia="SimSun" w:hAnsi="SimSun" w:cs="SimSun" w:hint="eastAsia"/>
          <w:color w:val="231F20"/>
          <w:spacing w:val="-4"/>
          <w:lang w:eastAsia="zh-CN"/>
        </w:rPr>
        <w:t>。大多数实验不像调查和其他定量研究那样从人群中进行随机抽样。</w:t>
      </w:r>
    </w:p>
    <w:p w14:paraId="0AF73D65"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49FB13EC" w14:textId="77777777" w:rsidR="00F312E5" w:rsidRDefault="00F312E5">
      <w:pPr>
        <w:pStyle w:val="BodyText"/>
        <w:rPr>
          <w:sz w:val="20"/>
          <w:lang w:eastAsia="zh-CN"/>
        </w:rPr>
      </w:pPr>
    </w:p>
    <w:bookmarkEnd w:id="42"/>
    <w:bookmarkEnd w:id="43"/>
    <w:p w14:paraId="40382278" w14:textId="77777777" w:rsidR="00F312E5" w:rsidRDefault="00F312E5">
      <w:pPr>
        <w:pStyle w:val="BodyText"/>
        <w:spacing w:before="2"/>
        <w:rPr>
          <w:sz w:val="23"/>
          <w:lang w:eastAsia="zh-CN"/>
        </w:rPr>
      </w:pPr>
    </w:p>
    <w:p w14:paraId="69B322EA"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bookmarkStart w:id="44" w:name="OLE_LINK560"/>
      <w:bookmarkStart w:id="45" w:name="OLE_LINK561"/>
      <w:r w:rsidRPr="0046181F">
        <w:rPr>
          <w:rFonts w:ascii="SimSun" w:eastAsia="SimSun" w:hAnsi="SimSun" w:cs="SimSun" w:hint="eastAsia"/>
          <w:color w:val="231F20"/>
          <w:w w:val="90"/>
          <w:sz w:val="16"/>
          <w:lang w:eastAsia="zh-CN"/>
        </w:rPr>
        <w:t>这是一个报纸报道的例子，上面是低生态效度的版本，下面是具有高生态效度的</w:t>
      </w:r>
      <w:r w:rsidRPr="0046181F">
        <w:rPr>
          <w:rFonts w:ascii="Tahoma" w:hAnsi="Tahoma"/>
          <w:color w:val="231F20"/>
          <w:w w:val="90"/>
          <w:sz w:val="16"/>
          <w:lang w:eastAsia="zh-CN"/>
        </w:rPr>
        <w:t>“</w:t>
      </w:r>
      <w:r w:rsidRPr="0046181F">
        <w:rPr>
          <w:rFonts w:ascii="SimSun" w:eastAsia="SimSun" w:hAnsi="SimSun" w:cs="SimSun" w:hint="eastAsia"/>
          <w:color w:val="231F20"/>
          <w:w w:val="90"/>
          <w:sz w:val="16"/>
          <w:lang w:eastAsia="zh-CN"/>
        </w:rPr>
        <w:t>剪报</w:t>
      </w:r>
      <w:r w:rsidRPr="0046181F">
        <w:rPr>
          <w:rFonts w:ascii="Tahoma" w:hAnsi="Tahoma"/>
          <w:color w:val="231F20"/>
          <w:w w:val="90"/>
          <w:sz w:val="16"/>
          <w:lang w:eastAsia="zh-CN"/>
        </w:rPr>
        <w:t>”</w:t>
      </w:r>
      <w:r w:rsidRPr="0046181F">
        <w:rPr>
          <w:rFonts w:ascii="SimSun" w:eastAsia="SimSun" w:hAnsi="SimSun" w:cs="SimSun" w:hint="eastAsia"/>
          <w:color w:val="231F20"/>
          <w:w w:val="90"/>
          <w:sz w:val="16"/>
          <w:lang w:eastAsia="zh-CN"/>
        </w:rPr>
        <w:t>版本。</w:t>
      </w:r>
    </w:p>
    <w:p w14:paraId="184F4899"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p>
    <w:p w14:paraId="34A0C40A"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r w:rsidRPr="0046181F">
        <w:rPr>
          <w:rFonts w:ascii="SimSun" w:eastAsia="SimSun" w:hAnsi="SimSun" w:cs="SimSun" w:hint="eastAsia"/>
          <w:color w:val="231F20"/>
          <w:w w:val="90"/>
          <w:sz w:val="16"/>
          <w:lang w:eastAsia="zh-CN"/>
        </w:rPr>
        <w:t>糖尿病班促进社会支持</w:t>
      </w:r>
    </w:p>
    <w:p w14:paraId="168D7ECA"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r w:rsidRPr="0046181F">
        <w:rPr>
          <w:rFonts w:ascii="SimSun" w:eastAsia="SimSun" w:hAnsi="SimSun" w:cs="SimSun" w:hint="eastAsia"/>
          <w:color w:val="231F20"/>
          <w:w w:val="90"/>
          <w:sz w:val="16"/>
          <w:lang w:eastAsia="zh-CN"/>
        </w:rPr>
        <w:t>社区帮助糖尿病患者过上幸福健康的生活，班级宣传</w:t>
      </w:r>
    </w:p>
    <w:p w14:paraId="4D45C5FA"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r w:rsidRPr="0046181F">
        <w:rPr>
          <w:rFonts w:ascii="SimSun" w:eastAsia="SimSun" w:hAnsi="SimSun" w:cs="SimSun" w:hint="eastAsia"/>
          <w:color w:val="231F20"/>
          <w:w w:val="90"/>
          <w:sz w:val="16"/>
          <w:lang w:eastAsia="zh-CN"/>
        </w:rPr>
        <w:t>泰勒</w:t>
      </w:r>
      <w:r w:rsidRPr="0046181F">
        <w:rPr>
          <w:rFonts w:ascii="Tahoma" w:hAnsi="Tahoma"/>
          <w:color w:val="231F20"/>
          <w:w w:val="90"/>
          <w:sz w:val="16"/>
          <w:lang w:eastAsia="zh-CN"/>
        </w:rPr>
        <w:t>·</w:t>
      </w:r>
      <w:r w:rsidRPr="0046181F">
        <w:rPr>
          <w:rFonts w:ascii="SimSun" w:eastAsia="SimSun" w:hAnsi="SimSun" w:cs="SimSun" w:hint="eastAsia"/>
          <w:color w:val="231F20"/>
          <w:w w:val="90"/>
          <w:sz w:val="16"/>
          <w:lang w:eastAsia="zh-CN"/>
        </w:rPr>
        <w:t>丹尼尔斯报道</w:t>
      </w:r>
    </w:p>
    <w:p w14:paraId="08C8E350"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r w:rsidRPr="0046181F">
        <w:rPr>
          <w:rFonts w:ascii="SimSun" w:eastAsia="SimSun" w:hAnsi="SimSun" w:cs="SimSun" w:hint="eastAsia"/>
          <w:color w:val="231F20"/>
          <w:w w:val="90"/>
          <w:sz w:val="16"/>
          <w:lang w:eastAsia="zh-CN"/>
        </w:rPr>
        <w:t>每日记录记者</w:t>
      </w:r>
    </w:p>
    <w:p w14:paraId="1E373F75" w14:textId="77777777" w:rsidR="0046181F" w:rsidRDefault="0046181F" w:rsidP="0046181F">
      <w:pPr>
        <w:spacing w:before="127" w:line="249" w:lineRule="auto"/>
        <w:ind w:left="500" w:right="1188" w:firstLine="240"/>
        <w:rPr>
          <w:rFonts w:ascii="SimSun" w:eastAsia="SimSun" w:hAnsi="SimSun" w:cs="SimSun"/>
          <w:color w:val="231F20"/>
          <w:w w:val="90"/>
          <w:sz w:val="16"/>
          <w:lang w:eastAsia="zh-CN"/>
        </w:rPr>
      </w:pPr>
    </w:p>
    <w:p w14:paraId="6601CEB2" w14:textId="77777777" w:rsidR="0046181F" w:rsidRDefault="0046181F" w:rsidP="0046181F">
      <w:pPr>
        <w:spacing w:before="127" w:line="249" w:lineRule="auto"/>
        <w:ind w:left="500" w:right="1188" w:firstLine="240"/>
        <w:rPr>
          <w:rFonts w:ascii="SimSun" w:eastAsia="SimSun" w:hAnsi="SimSun" w:cs="SimSun"/>
          <w:color w:val="231F20"/>
          <w:w w:val="90"/>
          <w:sz w:val="16"/>
          <w:lang w:eastAsia="zh-CN"/>
        </w:rPr>
      </w:pPr>
    </w:p>
    <w:p w14:paraId="1DC51F39" w14:textId="1E70BCA5" w:rsidR="0046181F" w:rsidRPr="0046181F" w:rsidRDefault="0046181F" w:rsidP="0046181F">
      <w:pPr>
        <w:spacing w:before="127" w:line="249" w:lineRule="auto"/>
        <w:ind w:left="500" w:right="1188" w:firstLine="240"/>
        <w:rPr>
          <w:rFonts w:ascii="Tahoma" w:hAnsi="Tahoma"/>
          <w:color w:val="231F20"/>
          <w:w w:val="90"/>
          <w:sz w:val="16"/>
          <w:lang w:eastAsia="zh-CN"/>
        </w:rPr>
      </w:pPr>
      <w:r w:rsidRPr="0046181F">
        <w:rPr>
          <w:rFonts w:ascii="SimSun" w:eastAsia="SimSun" w:hAnsi="SimSun" w:cs="SimSun" w:hint="eastAsia"/>
          <w:color w:val="231F20"/>
          <w:w w:val="90"/>
          <w:sz w:val="16"/>
          <w:lang w:eastAsia="zh-CN"/>
        </w:rPr>
        <w:t>安吉拉</w:t>
      </w:r>
      <w:r w:rsidRPr="0046181F">
        <w:rPr>
          <w:rFonts w:ascii="Tahoma" w:hAnsi="Tahoma"/>
          <w:color w:val="231F20"/>
          <w:w w:val="90"/>
          <w:sz w:val="16"/>
          <w:lang w:eastAsia="zh-CN"/>
        </w:rPr>
        <w:t>·</w:t>
      </w:r>
      <w:r w:rsidRPr="0046181F">
        <w:rPr>
          <w:rFonts w:ascii="SimSun" w:eastAsia="SimSun" w:hAnsi="SimSun" w:cs="SimSun" w:hint="eastAsia"/>
          <w:color w:val="231F20"/>
          <w:w w:val="90"/>
          <w:sz w:val="16"/>
          <w:lang w:eastAsia="zh-CN"/>
        </w:rPr>
        <w:t>米切尔没有晚期肾脏疾病或不可手术的脑肿瘤。她的疾病更容易管理。事实上，有数千万美国人与安吉拉一样。他们都是糖尿病患者。</w:t>
      </w:r>
    </w:p>
    <w:p w14:paraId="2E4B9929"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r w:rsidRPr="0046181F">
        <w:rPr>
          <w:rFonts w:ascii="SimSun" w:eastAsia="SimSun" w:hAnsi="SimSun" w:cs="SimSun" w:hint="eastAsia"/>
          <w:color w:val="231F20"/>
          <w:w w:val="90"/>
          <w:sz w:val="16"/>
          <w:lang w:eastAsia="zh-CN"/>
        </w:rPr>
        <w:t>米切尔参加了由西安德森社区医院提供的糖尿病教育班，并发现美国糖尿病或糖尿病前期的人数现在已经达到</w:t>
      </w:r>
      <w:r w:rsidRPr="0046181F">
        <w:rPr>
          <w:rFonts w:ascii="Tahoma" w:hAnsi="Tahoma"/>
          <w:color w:val="231F20"/>
          <w:w w:val="90"/>
          <w:sz w:val="16"/>
          <w:lang w:eastAsia="zh-CN"/>
        </w:rPr>
        <w:t>7500</w:t>
      </w:r>
      <w:r w:rsidRPr="0046181F">
        <w:rPr>
          <w:rFonts w:ascii="SimSun" w:eastAsia="SimSun" w:hAnsi="SimSun" w:cs="SimSun" w:hint="eastAsia"/>
          <w:color w:val="231F20"/>
          <w:w w:val="90"/>
          <w:sz w:val="16"/>
          <w:lang w:eastAsia="zh-CN"/>
        </w:rPr>
        <w:t>万。</w:t>
      </w:r>
    </w:p>
    <w:p w14:paraId="253F905D"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r w:rsidRPr="0046181F">
        <w:rPr>
          <w:rFonts w:ascii="SimSun" w:eastAsia="SimSun" w:hAnsi="SimSun" w:cs="SimSun" w:hint="eastAsia"/>
          <w:color w:val="231F20"/>
          <w:w w:val="90"/>
          <w:sz w:val="16"/>
          <w:lang w:eastAsia="zh-CN"/>
        </w:rPr>
        <w:t>糖尿病患者和糖尿病前期患者占美国人口的</w:t>
      </w:r>
      <w:r w:rsidRPr="0046181F">
        <w:rPr>
          <w:rFonts w:ascii="Tahoma" w:hAnsi="Tahoma"/>
          <w:color w:val="231F20"/>
          <w:w w:val="90"/>
          <w:sz w:val="16"/>
          <w:lang w:eastAsia="zh-CN"/>
        </w:rPr>
        <w:t>25%</w:t>
      </w:r>
      <w:r w:rsidRPr="0046181F">
        <w:rPr>
          <w:rFonts w:ascii="SimSun" w:eastAsia="SimSun" w:hAnsi="SimSun" w:cs="SimSun" w:hint="eastAsia"/>
          <w:color w:val="231F20"/>
          <w:w w:val="90"/>
          <w:sz w:val="16"/>
          <w:lang w:eastAsia="zh-CN"/>
        </w:rPr>
        <w:t>。预计到</w:t>
      </w:r>
      <w:r w:rsidRPr="0046181F">
        <w:rPr>
          <w:rFonts w:ascii="Tahoma" w:hAnsi="Tahoma"/>
          <w:color w:val="231F20"/>
          <w:w w:val="90"/>
          <w:sz w:val="16"/>
          <w:lang w:eastAsia="zh-CN"/>
        </w:rPr>
        <w:t>2050</w:t>
      </w:r>
      <w:r w:rsidRPr="0046181F">
        <w:rPr>
          <w:rFonts w:ascii="SimSun" w:eastAsia="SimSun" w:hAnsi="SimSun" w:cs="SimSun" w:hint="eastAsia"/>
          <w:color w:val="231F20"/>
          <w:w w:val="90"/>
          <w:sz w:val="16"/>
          <w:lang w:eastAsia="zh-CN"/>
        </w:rPr>
        <w:t>年，美国糖尿病患者的人数将达到</w:t>
      </w:r>
      <w:r w:rsidRPr="0046181F">
        <w:rPr>
          <w:rFonts w:ascii="Tahoma" w:hAnsi="Tahoma"/>
          <w:color w:val="231F20"/>
          <w:w w:val="90"/>
          <w:sz w:val="16"/>
          <w:lang w:eastAsia="zh-CN"/>
        </w:rPr>
        <w:t>3900</w:t>
      </w:r>
      <w:r w:rsidRPr="0046181F">
        <w:rPr>
          <w:rFonts w:ascii="SimSun" w:eastAsia="SimSun" w:hAnsi="SimSun" w:cs="SimSun" w:hint="eastAsia"/>
          <w:color w:val="231F20"/>
          <w:w w:val="90"/>
          <w:sz w:val="16"/>
          <w:lang w:eastAsia="zh-CN"/>
        </w:rPr>
        <w:t>万。</w:t>
      </w:r>
    </w:p>
    <w:p w14:paraId="12920ACB"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r w:rsidRPr="0046181F">
        <w:rPr>
          <w:rFonts w:ascii="SimSun" w:eastAsia="SimSun" w:hAnsi="SimSun" w:cs="SimSun" w:hint="eastAsia"/>
          <w:color w:val="231F20"/>
          <w:w w:val="90"/>
          <w:sz w:val="16"/>
          <w:lang w:eastAsia="zh-CN"/>
        </w:rPr>
        <w:t>但是，</w:t>
      </w:r>
      <w:r w:rsidRPr="0046181F">
        <w:rPr>
          <w:rFonts w:ascii="Tahoma" w:hAnsi="Tahoma"/>
          <w:color w:val="231F20"/>
          <w:w w:val="90"/>
          <w:sz w:val="16"/>
          <w:lang w:eastAsia="zh-CN"/>
        </w:rPr>
        <w:t>40</w:t>
      </w:r>
      <w:r w:rsidRPr="0046181F">
        <w:rPr>
          <w:rFonts w:ascii="SimSun" w:eastAsia="SimSun" w:hAnsi="SimSun" w:cs="SimSun" w:hint="eastAsia"/>
          <w:color w:val="231F20"/>
          <w:w w:val="90"/>
          <w:sz w:val="16"/>
          <w:lang w:eastAsia="zh-CN"/>
        </w:rPr>
        <w:t>岁的圣贝纳迪诺三个孩子的母亲、患有</w:t>
      </w:r>
      <w:r w:rsidRPr="0046181F">
        <w:rPr>
          <w:rFonts w:ascii="Tahoma" w:hAnsi="Tahoma"/>
          <w:color w:val="231F20"/>
          <w:w w:val="90"/>
          <w:sz w:val="16"/>
          <w:lang w:eastAsia="zh-CN"/>
        </w:rPr>
        <w:t>2</w:t>
      </w:r>
      <w:r w:rsidRPr="0046181F">
        <w:rPr>
          <w:rFonts w:ascii="SimSun" w:eastAsia="SimSun" w:hAnsi="SimSun" w:cs="SimSun" w:hint="eastAsia"/>
          <w:color w:val="231F20"/>
          <w:w w:val="90"/>
          <w:sz w:val="16"/>
          <w:lang w:eastAsia="zh-CN"/>
        </w:rPr>
        <w:t>型糖尿病的米切尔正在朝着过上更健康的生活迈出小小的步伐</w:t>
      </w:r>
      <w:r w:rsidRPr="0046181F">
        <w:rPr>
          <w:rFonts w:ascii="Tahoma" w:hAnsi="Tahoma"/>
          <w:color w:val="231F20"/>
          <w:w w:val="90"/>
          <w:sz w:val="16"/>
          <w:lang w:eastAsia="zh-CN"/>
        </w:rPr>
        <w:t>——</w:t>
      </w:r>
      <w:r w:rsidRPr="0046181F">
        <w:rPr>
          <w:rFonts w:ascii="SimSun" w:eastAsia="SimSun" w:hAnsi="SimSun" w:cs="SimSun" w:hint="eastAsia"/>
          <w:color w:val="231F20"/>
          <w:w w:val="90"/>
          <w:sz w:val="16"/>
          <w:lang w:eastAsia="zh-CN"/>
        </w:rPr>
        <w:t>改善饮食、锻炼身体并检测血糖水平。根据教授这门课程的人所说，她还得到了社区的帮助。</w:t>
      </w:r>
    </w:p>
    <w:p w14:paraId="07B4BA68"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r w:rsidRPr="0046181F">
        <w:rPr>
          <w:rFonts w:ascii="SimSun" w:eastAsia="SimSun" w:hAnsi="SimSun" w:cs="SimSun" w:hint="eastAsia"/>
          <w:color w:val="231F20"/>
          <w:w w:val="90"/>
          <w:sz w:val="16"/>
          <w:lang w:eastAsia="zh-CN"/>
        </w:rPr>
        <w:t>镇上的许多快餐店已经停止推广那些可能加重糖尿病的</w:t>
      </w:r>
      <w:r w:rsidRPr="0046181F">
        <w:rPr>
          <w:rFonts w:ascii="Tahoma" w:hAnsi="Tahoma"/>
          <w:color w:val="231F20"/>
          <w:w w:val="90"/>
          <w:sz w:val="16"/>
          <w:lang w:eastAsia="zh-CN"/>
        </w:rPr>
        <w:t>“</w:t>
      </w:r>
      <w:r w:rsidRPr="0046181F">
        <w:rPr>
          <w:rFonts w:ascii="SimSun" w:eastAsia="SimSun" w:hAnsi="SimSun" w:cs="SimSun" w:hint="eastAsia"/>
          <w:color w:val="231F20"/>
          <w:w w:val="90"/>
          <w:sz w:val="16"/>
          <w:lang w:eastAsia="zh-CN"/>
        </w:rPr>
        <w:t>超大份快餐</w:t>
      </w:r>
      <w:r w:rsidRPr="0046181F">
        <w:rPr>
          <w:rFonts w:ascii="Tahoma" w:hAnsi="Tahoma"/>
          <w:color w:val="231F20"/>
          <w:w w:val="90"/>
          <w:sz w:val="16"/>
          <w:lang w:eastAsia="zh-CN"/>
        </w:rPr>
        <w:t>”</w:t>
      </w:r>
      <w:r w:rsidRPr="0046181F">
        <w:rPr>
          <w:rFonts w:ascii="SimSun" w:eastAsia="SimSun" w:hAnsi="SimSun" w:cs="SimSun" w:hint="eastAsia"/>
          <w:color w:val="231F20"/>
          <w:w w:val="90"/>
          <w:sz w:val="16"/>
          <w:lang w:eastAsia="zh-CN"/>
        </w:rPr>
        <w:t>选项。零食机供应商甚至用水和水果取代了大部分含糖的汽水和零食。社区的学校已经完全取消了苏打水机。美国肥胖和</w:t>
      </w:r>
      <w:r w:rsidRPr="0046181F">
        <w:rPr>
          <w:rFonts w:ascii="Tahoma" w:hAnsi="Tahoma"/>
          <w:color w:val="231F20"/>
          <w:w w:val="90"/>
          <w:sz w:val="16"/>
          <w:lang w:eastAsia="zh-CN"/>
        </w:rPr>
        <w:t>2</w:t>
      </w:r>
      <w:r w:rsidRPr="0046181F">
        <w:rPr>
          <w:rFonts w:ascii="SimSun" w:eastAsia="SimSun" w:hAnsi="SimSun" w:cs="SimSun" w:hint="eastAsia"/>
          <w:color w:val="231F20"/>
          <w:w w:val="90"/>
          <w:sz w:val="16"/>
          <w:lang w:eastAsia="zh-CN"/>
        </w:rPr>
        <w:t>型糖尿病的增加与摄入含糖软饮料的增加有着不可忽视的相关性。</w:t>
      </w:r>
    </w:p>
    <w:p w14:paraId="3B5FE526"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r w:rsidRPr="0046181F">
        <w:rPr>
          <w:rFonts w:ascii="SimSun" w:eastAsia="SimSun" w:hAnsi="SimSun" w:cs="SimSun" w:hint="eastAsia"/>
          <w:color w:val="231F20"/>
          <w:w w:val="90"/>
          <w:sz w:val="16"/>
          <w:lang w:eastAsia="zh-CN"/>
        </w:rPr>
        <w:t>甚至联邦政府也开始意识到需要进行变革，或许是因为糖尿病每年给美国造成近</w:t>
      </w:r>
      <w:r w:rsidRPr="0046181F">
        <w:rPr>
          <w:rFonts w:ascii="Tahoma" w:hAnsi="Tahoma"/>
          <w:color w:val="231F20"/>
          <w:w w:val="90"/>
          <w:sz w:val="16"/>
          <w:lang w:eastAsia="zh-CN"/>
        </w:rPr>
        <w:t>1320</w:t>
      </w:r>
      <w:r w:rsidRPr="0046181F">
        <w:rPr>
          <w:rFonts w:ascii="SimSun" w:eastAsia="SimSun" w:hAnsi="SimSun" w:cs="SimSun" w:hint="eastAsia"/>
          <w:color w:val="231F20"/>
          <w:w w:val="90"/>
          <w:sz w:val="16"/>
          <w:lang w:eastAsia="zh-CN"/>
        </w:rPr>
        <w:t>亿美元的费用。美国农业部正在考虑重新定义其对糖的摄入指南，特别是对于含糖饮料。</w:t>
      </w:r>
    </w:p>
    <w:p w14:paraId="68E6B393" w14:textId="77777777" w:rsidR="0046181F" w:rsidRPr="0046181F" w:rsidRDefault="0046181F" w:rsidP="0046181F">
      <w:pPr>
        <w:spacing w:before="127" w:line="249" w:lineRule="auto"/>
        <w:ind w:left="500" w:right="1188" w:firstLine="240"/>
        <w:rPr>
          <w:rFonts w:ascii="Tahoma" w:hAnsi="Tahoma"/>
          <w:color w:val="231F20"/>
          <w:w w:val="90"/>
          <w:sz w:val="16"/>
          <w:lang w:eastAsia="zh-CN"/>
        </w:rPr>
      </w:pPr>
      <w:r w:rsidRPr="0046181F">
        <w:rPr>
          <w:rFonts w:ascii="SimSun" w:eastAsia="SimSun" w:hAnsi="SimSun" w:cs="SimSun" w:hint="eastAsia"/>
          <w:color w:val="231F20"/>
          <w:w w:val="90"/>
          <w:sz w:val="16"/>
          <w:lang w:eastAsia="zh-CN"/>
        </w:rPr>
        <w:t>越来越多的社区意识到糖尿病不完全是个体所致。缺乏自由和安全的锻炼场所等社会因素也对糖尿病和其他疾病起到了一定的贡献。美国糖尿病协会的代言人、歌手格拉迪斯</w:t>
      </w:r>
      <w:r w:rsidRPr="0046181F">
        <w:rPr>
          <w:rFonts w:ascii="Tahoma" w:hAnsi="Tahoma"/>
          <w:color w:val="231F20"/>
          <w:w w:val="90"/>
          <w:sz w:val="16"/>
          <w:lang w:eastAsia="zh-CN"/>
        </w:rPr>
        <w:t>·</w:t>
      </w:r>
      <w:r w:rsidRPr="0046181F">
        <w:rPr>
          <w:rFonts w:ascii="SimSun" w:eastAsia="SimSun" w:hAnsi="SimSun" w:cs="SimSun" w:hint="eastAsia"/>
          <w:color w:val="231F20"/>
          <w:w w:val="90"/>
          <w:sz w:val="16"/>
          <w:lang w:eastAsia="zh-CN"/>
        </w:rPr>
        <w:t>奈特表示，影响美国糖尿病患者数量的其他环境因素还包括缺乏健康保险，这使得一些人更难控制他们的糖尿病。没有健康保险的糖尿病患者更不可能获得所需的医疗保健和有效地管理他们的疾病。</w:t>
      </w:r>
    </w:p>
    <w:p w14:paraId="3D1EAC1B" w14:textId="65176EA7" w:rsidR="00F312E5" w:rsidRDefault="0046181F" w:rsidP="0046181F">
      <w:pPr>
        <w:spacing w:before="127" w:line="249" w:lineRule="auto"/>
        <w:ind w:left="500" w:right="1188" w:firstLine="240"/>
        <w:rPr>
          <w:rFonts w:ascii="Tahoma"/>
          <w:sz w:val="16"/>
          <w:lang w:eastAsia="zh-CN"/>
        </w:rPr>
      </w:pPr>
      <w:r w:rsidRPr="0046181F">
        <w:rPr>
          <w:rFonts w:ascii="SimSun" w:eastAsia="SimSun" w:hAnsi="SimSun" w:cs="SimSun" w:hint="eastAsia"/>
          <w:color w:val="231F20"/>
          <w:w w:val="90"/>
          <w:sz w:val="16"/>
          <w:lang w:eastAsia="zh-CN"/>
        </w:rPr>
        <w:t>对于糖尿病患者来说，获得优质医疗保健至关重要。与没有糖尿病的同龄人相比，糖尿病患者的死亡风险是其两倍。</w:t>
      </w:r>
    </w:p>
    <w:bookmarkEnd w:id="44"/>
    <w:bookmarkEnd w:id="45"/>
    <w:p w14:paraId="5CBD6ACA" w14:textId="77777777" w:rsidR="00F312E5" w:rsidRDefault="00000000">
      <w:pPr>
        <w:pStyle w:val="BodyText"/>
        <w:spacing w:before="9"/>
        <w:rPr>
          <w:rFonts w:ascii="Tahoma"/>
          <w:sz w:val="29"/>
          <w:lang w:eastAsia="zh-CN"/>
        </w:rPr>
      </w:pPr>
      <w:r>
        <w:rPr>
          <w:noProof/>
        </w:rPr>
        <w:drawing>
          <wp:anchor distT="0" distB="0" distL="0" distR="0" simplePos="0" relativeHeight="487600640" behindDoc="1" locked="0" layoutInCell="1" allowOverlap="1" wp14:anchorId="3534EA5F" wp14:editId="4A0FFF53">
            <wp:simplePos x="0" y="0"/>
            <wp:positionH relativeFrom="page">
              <wp:posOffset>768083</wp:posOffset>
            </wp:positionH>
            <wp:positionV relativeFrom="paragraph">
              <wp:posOffset>243459</wp:posOffset>
            </wp:positionV>
            <wp:extent cx="4567552" cy="2206561"/>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9" cstate="print"/>
                    <a:stretch>
                      <a:fillRect/>
                    </a:stretch>
                  </pic:blipFill>
                  <pic:spPr>
                    <a:xfrm>
                      <a:off x="0" y="0"/>
                      <a:ext cx="4567552" cy="2206561"/>
                    </a:xfrm>
                    <a:prstGeom prst="rect">
                      <a:avLst/>
                    </a:prstGeom>
                  </pic:spPr>
                </pic:pic>
              </a:graphicData>
            </a:graphic>
          </wp:anchor>
        </w:drawing>
      </w:r>
    </w:p>
    <w:p w14:paraId="69B69F32" w14:textId="77777777" w:rsidR="00F312E5" w:rsidRDefault="00F312E5">
      <w:pPr>
        <w:rPr>
          <w:rFonts w:ascii="Tahoma"/>
          <w:sz w:val="29"/>
          <w:lang w:eastAsia="zh-CN"/>
        </w:rPr>
        <w:sectPr w:rsidR="00F312E5">
          <w:type w:val="continuous"/>
          <w:pgSz w:w="10620" w:h="13140"/>
          <w:pgMar w:top="740" w:right="580" w:bottom="280" w:left="220" w:header="538" w:footer="0" w:gutter="0"/>
          <w:cols w:space="720"/>
        </w:sectPr>
      </w:pPr>
    </w:p>
    <w:p w14:paraId="1E063CE0" w14:textId="77777777" w:rsidR="00F312E5" w:rsidRDefault="00F312E5">
      <w:pPr>
        <w:pStyle w:val="BodyText"/>
        <w:rPr>
          <w:rFonts w:ascii="Tahoma"/>
          <w:sz w:val="20"/>
          <w:lang w:eastAsia="zh-CN"/>
        </w:rPr>
      </w:pPr>
    </w:p>
    <w:p w14:paraId="705A0C94" w14:textId="77777777" w:rsidR="00F312E5" w:rsidRDefault="00F312E5">
      <w:pPr>
        <w:pStyle w:val="BodyText"/>
        <w:spacing w:before="11"/>
        <w:rPr>
          <w:rFonts w:ascii="Tahoma"/>
          <w:sz w:val="24"/>
          <w:lang w:eastAsia="zh-CN"/>
        </w:rPr>
      </w:pPr>
    </w:p>
    <w:p w14:paraId="035A3C89" w14:textId="3FC9E3E1" w:rsidR="00F312E5" w:rsidRDefault="0046181F" w:rsidP="0046181F">
      <w:pPr>
        <w:pStyle w:val="BodyText"/>
        <w:spacing w:before="100" w:line="252" w:lineRule="auto"/>
        <w:ind w:left="1399" w:right="1577"/>
        <w:jc w:val="both"/>
        <w:rPr>
          <w:lang w:eastAsia="zh-CN"/>
        </w:rPr>
      </w:pPr>
      <w:bookmarkStart w:id="46" w:name="OLE_LINK562"/>
      <w:bookmarkStart w:id="47" w:name="OLE_LINK563"/>
      <w:r w:rsidRPr="0046181F">
        <w:rPr>
          <w:rFonts w:ascii="SimSun" w:eastAsia="SimSun" w:hAnsi="SimSun" w:cs="SimSun" w:hint="eastAsia"/>
          <w:color w:val="231F20"/>
          <w:lang w:eastAsia="zh-CN"/>
        </w:rPr>
        <w:t>方法可以做到。随机抽样可以让人群中的每个人都有相等的被选择机会，从而得到的样本使得研究者能够以一定的概率说研究结果适用于更大的人群。大多数实验不会随机抽样被试者，但它们通过其他方式实现了泛化的能力，包括使用尽可能接近被泛化对象的人群。例如，以</w:t>
      </w:r>
      <w:r w:rsidRPr="0046181F">
        <w:rPr>
          <w:color w:val="231F20"/>
          <w:lang w:eastAsia="zh-CN"/>
        </w:rPr>
        <w:t>20</w:t>
      </w:r>
      <w:r w:rsidRPr="0046181F">
        <w:rPr>
          <w:rFonts w:ascii="SimSun" w:eastAsia="SimSun" w:hAnsi="SimSun" w:cs="SimSun" w:hint="eastAsia"/>
          <w:color w:val="231F20"/>
          <w:lang w:eastAsia="zh-CN"/>
        </w:rPr>
        <w:t>岁大学生作为研究对象的实验可能无法推广到缓刑和假释的人群。关于志愿者的研究结果可能无法适用于不参与志愿活动的人群。</w:t>
      </w:r>
      <w:r w:rsidRPr="0046181F">
        <w:rPr>
          <w:color w:val="231F20"/>
          <w:lang w:eastAsia="zh-CN"/>
        </w:rPr>
        <w:t>13</w:t>
      </w:r>
      <w:r w:rsidRPr="0046181F">
        <w:rPr>
          <w:rFonts w:ascii="SimSun" w:eastAsia="SimSun" w:hAnsi="SimSun" w:cs="SimSun" w:hint="eastAsia"/>
          <w:color w:val="231F20"/>
          <w:lang w:eastAsia="zh-CN"/>
        </w:rPr>
        <w:t>对于捐助健康相关慈善机构的原因，艺术爱好者与普通观众可能存在差异。</w:t>
      </w:r>
      <w:r w:rsidRPr="0046181F">
        <w:rPr>
          <w:color w:val="231F20"/>
          <w:lang w:eastAsia="zh-CN"/>
        </w:rPr>
        <w:t>14</w:t>
      </w:r>
      <w:r w:rsidRPr="0046181F">
        <w:rPr>
          <w:rFonts w:ascii="SimSun" w:eastAsia="SimSun" w:hAnsi="SimSun" w:cs="SimSun" w:hint="eastAsia"/>
          <w:color w:val="231F20"/>
          <w:lang w:eastAsia="zh-CN"/>
        </w:rPr>
        <w:t>使用会计师的实验结果可能无法推广到工厂工人等其他职业群体。实验中治疗方法只对实验所选用的特定人群有效的可能性是外部效度的一个关注点。</w:t>
      </w:r>
      <w:r w:rsidRPr="0046181F">
        <w:rPr>
          <w:color w:val="231F20"/>
          <w:lang w:eastAsia="zh-CN"/>
        </w:rPr>
        <w:t>15</w:t>
      </w:r>
      <w:r w:rsidRPr="0046181F">
        <w:rPr>
          <w:rFonts w:ascii="SimSun" w:eastAsia="SimSun" w:hAnsi="SimSun" w:cs="SimSun" w:hint="eastAsia"/>
          <w:color w:val="231F20"/>
          <w:lang w:eastAsia="zh-CN"/>
        </w:rPr>
        <w:t>实验的一个最严重的限制是无法推广到研究所涉及的特定人群之外的人群。</w:t>
      </w:r>
      <w:r w:rsidRPr="0046181F">
        <w:rPr>
          <w:color w:val="231F20"/>
          <w:lang w:eastAsia="zh-CN"/>
        </w:rPr>
        <w:t>16 Campbell</w:t>
      </w:r>
      <w:r w:rsidRPr="0046181F">
        <w:rPr>
          <w:rFonts w:ascii="SimSun" w:eastAsia="SimSun" w:hAnsi="SimSun" w:cs="SimSun" w:hint="eastAsia"/>
          <w:color w:val="231F20"/>
          <w:lang w:eastAsia="zh-CN"/>
        </w:rPr>
        <w:t>和</w:t>
      </w:r>
      <w:r w:rsidRPr="0046181F">
        <w:rPr>
          <w:color w:val="231F20"/>
          <w:lang w:eastAsia="zh-CN"/>
        </w:rPr>
        <w:t>Stanley</w:t>
      </w:r>
      <w:r w:rsidRPr="0046181F">
        <w:rPr>
          <w:rFonts w:ascii="SimSun" w:eastAsia="SimSun" w:hAnsi="SimSun" w:cs="SimSun" w:hint="eastAsia"/>
          <w:color w:val="231F20"/>
          <w:lang w:eastAsia="zh-CN"/>
        </w:rPr>
        <w:t>举了一个假设的例子，其中一个研究者试图邀请十所不同的学校参与实验，但被九所学校拒绝，他们说：</w:t>
      </w:r>
      <w:r w:rsidRPr="0046181F">
        <w:rPr>
          <w:color w:val="231F20"/>
          <w:lang w:eastAsia="zh-CN"/>
        </w:rPr>
        <w:t>“</w:t>
      </w:r>
      <w:r w:rsidRPr="0046181F">
        <w:rPr>
          <w:rFonts w:ascii="SimSun" w:eastAsia="SimSun" w:hAnsi="SimSun" w:cs="SimSun" w:hint="eastAsia"/>
          <w:color w:val="231F20"/>
          <w:lang w:eastAsia="zh-CN"/>
        </w:rPr>
        <w:t>这第十所学校几乎肯定在很多具体方面与其他九所学校和我们希望推广到的学校群体不同，因此它是不具代表性的。</w:t>
      </w:r>
      <w:r w:rsidRPr="0046181F">
        <w:rPr>
          <w:color w:val="231F20"/>
          <w:lang w:eastAsia="zh-CN"/>
        </w:rPr>
        <w:t>”17</w:t>
      </w:r>
      <w:r w:rsidRPr="0046181F">
        <w:rPr>
          <w:rFonts w:ascii="SimSun" w:eastAsia="SimSun" w:hAnsi="SimSun" w:cs="SimSun" w:hint="eastAsia"/>
          <w:color w:val="231F20"/>
          <w:lang w:eastAsia="zh-CN"/>
        </w:rPr>
        <w:t>那所学校同意参与实验的原因可能也导致治疗方法的有效性，例如，如果研究仅适用于实验中的一个人群，而未包括在研究中的更大群体，则不能将结果推广到未被研究涵盖的群体。</w:t>
      </w:r>
      <w:r w:rsidRPr="0046181F">
        <w:rPr>
          <w:color w:val="231F20"/>
          <w:lang w:eastAsia="zh-CN"/>
        </w:rPr>
        <w:t>18</w:t>
      </w:r>
      <w:r w:rsidRPr="0046181F">
        <w:rPr>
          <w:rFonts w:ascii="SimSun" w:eastAsia="SimSun" w:hAnsi="SimSun" w:cs="SimSun" w:hint="eastAsia"/>
          <w:color w:val="231F20"/>
          <w:lang w:eastAsia="zh-CN"/>
        </w:rPr>
        <w:t>这导致了一个明显的结论，研究者应该使用与他们打算研究的人群或其他单位（如企业、学校或组织）尽可能相似的样本，例如使用注册选民而不是未注册选民，使用全国各地的公民而不仅仅是一个州的公民，或者使用会计师而不是学生，如果这些第一组是要推广的目标人群。这反对了现如今对学生进行实验的常规做法；如果实验的目的是研究军事领导者的决策或最能鼓励家长给孩子接种疫苗的公共服务公告的类型，那么在系部的学生实验池中使用二年级广告专业学生就不是一个好选择。当被试者不能代表研究结果所应用的人群时，外部效度就较低，并且研究结果的可信度会受到质疑。例如，如果研究面向的是广告学生，甚至是广告专业人士，那么实验对象的选择就更具合理性，因为广告学生很可能很快就会成为广告从业人员。</w:t>
      </w:r>
      <w:r w:rsidRPr="0046181F">
        <w:rPr>
          <w:color w:val="231F20"/>
          <w:lang w:eastAsia="zh-CN"/>
        </w:rPr>
        <w:t>19</w:t>
      </w:r>
      <w:r w:rsidRPr="0046181F">
        <w:rPr>
          <w:rFonts w:ascii="SimSun" w:eastAsia="SimSun" w:hAnsi="SimSun" w:cs="SimSun" w:hint="eastAsia"/>
          <w:color w:val="231F20"/>
          <w:lang w:eastAsia="zh-CN"/>
        </w:rPr>
        <w:t>使用实验对象池中的学生可能更容易，但如果这些学生无法接近实验所要泛化结果的人群，那么为了寻找更具代表性的被试者而付出更多努力可能是有益的。第</w:t>
      </w:r>
      <w:r w:rsidRPr="0046181F">
        <w:rPr>
          <w:color w:val="231F20"/>
          <w:lang w:eastAsia="zh-CN"/>
        </w:rPr>
        <w:t>8</w:t>
      </w:r>
      <w:r w:rsidRPr="0046181F">
        <w:rPr>
          <w:rFonts w:ascii="SimSun" w:eastAsia="SimSun" w:hAnsi="SimSun" w:cs="SimSun" w:hint="eastAsia"/>
          <w:color w:val="231F20"/>
          <w:lang w:eastAsia="zh-CN"/>
        </w:rPr>
        <w:t>章将详细讨论样本选择的机制，特别是学生样本的选择。</w:t>
      </w:r>
    </w:p>
    <w:bookmarkEnd w:id="46"/>
    <w:bookmarkEnd w:id="47"/>
    <w:p w14:paraId="37D1115D"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6A93DC19" w14:textId="77777777" w:rsidR="00F312E5" w:rsidRDefault="00F312E5">
      <w:pPr>
        <w:pStyle w:val="BodyText"/>
        <w:rPr>
          <w:sz w:val="20"/>
          <w:lang w:eastAsia="zh-CN"/>
        </w:rPr>
      </w:pPr>
    </w:p>
    <w:p w14:paraId="456F9794" w14:textId="77777777" w:rsidR="00F312E5" w:rsidRDefault="00F312E5">
      <w:pPr>
        <w:pStyle w:val="BodyText"/>
        <w:spacing w:before="8"/>
        <w:rPr>
          <w:sz w:val="22"/>
          <w:lang w:eastAsia="zh-CN"/>
        </w:rPr>
      </w:pPr>
    </w:p>
    <w:p w14:paraId="4A4323A5" w14:textId="77777777" w:rsidR="0046181F" w:rsidRPr="0046181F" w:rsidRDefault="0046181F" w:rsidP="0046181F">
      <w:pPr>
        <w:pStyle w:val="BodyText"/>
        <w:spacing w:before="100" w:line="252" w:lineRule="auto"/>
        <w:ind w:left="1939" w:right="1037"/>
        <w:jc w:val="both"/>
        <w:rPr>
          <w:color w:val="231F20"/>
          <w:spacing w:val="-4"/>
          <w:lang w:eastAsia="zh-CN"/>
        </w:rPr>
      </w:pPr>
      <w:bookmarkStart w:id="48" w:name="OLE_LINK564"/>
      <w:bookmarkStart w:id="49" w:name="OLE_LINK565"/>
      <w:r w:rsidRPr="0046181F">
        <w:rPr>
          <w:color w:val="231F20"/>
          <w:spacing w:val="-4"/>
          <w:lang w:eastAsia="zh-CN"/>
        </w:rPr>
        <w:t>Campbell</w:t>
      </w:r>
      <w:r w:rsidRPr="0046181F">
        <w:rPr>
          <w:rFonts w:ascii="SimSun" w:eastAsia="SimSun" w:hAnsi="SimSun" w:cs="SimSun" w:hint="eastAsia"/>
          <w:color w:val="231F20"/>
          <w:spacing w:val="-4"/>
          <w:lang w:eastAsia="zh-CN"/>
        </w:rPr>
        <w:t>和</w:t>
      </w:r>
      <w:r w:rsidRPr="0046181F">
        <w:rPr>
          <w:color w:val="231F20"/>
          <w:spacing w:val="-4"/>
          <w:lang w:eastAsia="zh-CN"/>
        </w:rPr>
        <w:t>Stanley</w:t>
      </w:r>
      <w:r w:rsidRPr="0046181F">
        <w:rPr>
          <w:rFonts w:ascii="SimSun" w:eastAsia="SimSun" w:hAnsi="SimSun" w:cs="SimSun" w:hint="eastAsia"/>
          <w:color w:val="231F20"/>
          <w:spacing w:val="-4"/>
          <w:lang w:eastAsia="zh-CN"/>
        </w:rPr>
        <w:t>描述了威胁效度的十二个因素。</w:t>
      </w:r>
      <w:r w:rsidRPr="0046181F">
        <w:rPr>
          <w:color w:val="231F20"/>
          <w:spacing w:val="-4"/>
          <w:lang w:eastAsia="zh-CN"/>
        </w:rPr>
        <w:t>20</w:t>
      </w:r>
      <w:r w:rsidRPr="0046181F">
        <w:rPr>
          <w:rFonts w:ascii="SimSun" w:eastAsia="SimSun" w:hAnsi="SimSun" w:cs="SimSun" w:hint="eastAsia"/>
          <w:color w:val="231F20"/>
          <w:spacing w:val="-4"/>
          <w:lang w:eastAsia="zh-CN"/>
        </w:rPr>
        <w:t>本章不会详细讨论它们所有，而是专注于几种应对低外部效度的较流行方法。有时，实验者会发现他们的实验被论文审稿人评估，而这些审稿人是该领域的专家，但对实验方法并不熟悉。这有时会导致反馈意见，认为如果被试者没有进行随机抽样，研究就不应该被认为是有效的，也不应该发表。在这些情况下，准备一份知识渊博、恭敬有礼的回应是很有帮助的。本节旨在帮助设计实验，从一开始就避免这样的批评，并在需要时作出回应。</w:t>
      </w:r>
    </w:p>
    <w:p w14:paraId="0CBB44CA" w14:textId="77777777" w:rsidR="0046181F" w:rsidRPr="0046181F" w:rsidRDefault="0046181F" w:rsidP="0046181F">
      <w:pPr>
        <w:pStyle w:val="BodyText"/>
        <w:spacing w:before="100" w:line="252" w:lineRule="auto"/>
        <w:ind w:left="1939" w:right="1037"/>
        <w:jc w:val="both"/>
        <w:rPr>
          <w:color w:val="231F20"/>
          <w:spacing w:val="-4"/>
          <w:lang w:eastAsia="zh-CN"/>
        </w:rPr>
      </w:pPr>
      <w:r w:rsidRPr="0046181F">
        <w:rPr>
          <w:rFonts w:ascii="SimSun" w:eastAsia="SimSun" w:hAnsi="SimSun" w:cs="SimSun" w:hint="eastAsia"/>
          <w:color w:val="231F20"/>
          <w:spacing w:val="-4"/>
          <w:lang w:eastAsia="zh-CN"/>
        </w:rPr>
        <w:t>最近的研究解决了实验的泛化问题，并提出了解决问题或至少估计结果准确代表研究对象之外特定人群的可能性的方法。</w:t>
      </w:r>
      <w:r w:rsidRPr="0046181F">
        <w:rPr>
          <w:color w:val="231F20"/>
          <w:spacing w:val="-4"/>
          <w:lang w:eastAsia="zh-CN"/>
        </w:rPr>
        <w:t>21</w:t>
      </w:r>
      <w:r w:rsidRPr="0046181F">
        <w:rPr>
          <w:rFonts w:ascii="SimSun" w:eastAsia="SimSun" w:hAnsi="SimSun" w:cs="SimSun" w:hint="eastAsia"/>
          <w:color w:val="231F20"/>
          <w:spacing w:val="-4"/>
          <w:lang w:eastAsia="zh-CN"/>
        </w:rPr>
        <w:t>其中一些方法包括选择被试者的不同方法，而其他方法则通过结果变量或协变量创建测量指标，以估计实验样本对人群的代表性。</w:t>
      </w:r>
      <w:r w:rsidRPr="0046181F">
        <w:rPr>
          <w:color w:val="231F20"/>
          <w:spacing w:val="-4"/>
          <w:lang w:eastAsia="zh-CN"/>
        </w:rPr>
        <w:t>22</w:t>
      </w:r>
      <w:r w:rsidRPr="0046181F">
        <w:rPr>
          <w:rFonts w:ascii="SimSun" w:eastAsia="SimSun" w:hAnsi="SimSun" w:cs="SimSun" w:hint="eastAsia"/>
          <w:color w:val="231F20"/>
          <w:spacing w:val="-4"/>
          <w:lang w:eastAsia="zh-CN"/>
        </w:rPr>
        <w:t>其中一些技术可以在选择样本时使用，其他技术则在数据收集后使用。</w:t>
      </w:r>
      <w:r w:rsidRPr="0046181F">
        <w:rPr>
          <w:color w:val="231F20"/>
          <w:spacing w:val="-4"/>
          <w:lang w:eastAsia="zh-CN"/>
        </w:rPr>
        <w:t>23</w:t>
      </w:r>
      <w:r w:rsidRPr="0046181F">
        <w:rPr>
          <w:rFonts w:ascii="SimSun" w:eastAsia="SimSun" w:hAnsi="SimSun" w:cs="SimSun" w:hint="eastAsia"/>
          <w:color w:val="231F20"/>
          <w:spacing w:val="-4"/>
          <w:lang w:eastAsia="zh-CN"/>
        </w:rPr>
        <w:t>这些都是相当高级的技术，本教材不会详细讨论；相反，本章涵盖了基本问题和解决方案。</w:t>
      </w:r>
    </w:p>
    <w:p w14:paraId="074AB6AE" w14:textId="77777777" w:rsidR="0046181F" w:rsidRPr="0046181F" w:rsidRDefault="0046181F" w:rsidP="0046181F">
      <w:pPr>
        <w:pStyle w:val="BodyText"/>
        <w:spacing w:before="100" w:line="252" w:lineRule="auto"/>
        <w:ind w:left="1939" w:right="1037"/>
        <w:jc w:val="both"/>
        <w:rPr>
          <w:b/>
          <w:bCs/>
          <w:color w:val="231F20"/>
          <w:spacing w:val="-4"/>
          <w:sz w:val="32"/>
          <w:szCs w:val="32"/>
          <w:lang w:eastAsia="zh-CN"/>
        </w:rPr>
      </w:pPr>
      <w:r w:rsidRPr="0046181F">
        <w:rPr>
          <w:rFonts w:ascii="SimSun" w:eastAsia="SimSun" w:hAnsi="SimSun" w:cs="SimSun" w:hint="eastAsia"/>
          <w:b/>
          <w:bCs/>
          <w:color w:val="231F20"/>
          <w:spacing w:val="-4"/>
          <w:sz w:val="32"/>
          <w:szCs w:val="32"/>
          <w:lang w:eastAsia="zh-CN"/>
        </w:rPr>
        <w:t>随机抽样</w:t>
      </w:r>
    </w:p>
    <w:p w14:paraId="3B166732" w14:textId="287AFDF7" w:rsidR="00F312E5" w:rsidRDefault="0046181F" w:rsidP="0046181F">
      <w:pPr>
        <w:pStyle w:val="BodyText"/>
        <w:spacing w:before="100" w:line="252" w:lineRule="auto"/>
        <w:ind w:left="1939" w:right="1037"/>
        <w:jc w:val="both"/>
        <w:rPr>
          <w:lang w:eastAsia="zh-CN"/>
        </w:rPr>
      </w:pPr>
      <w:r w:rsidRPr="0046181F">
        <w:rPr>
          <w:rFonts w:ascii="SimSun" w:eastAsia="SimSun" w:hAnsi="SimSun" w:cs="SimSun" w:hint="eastAsia"/>
          <w:color w:val="231F20"/>
          <w:spacing w:val="-4"/>
          <w:lang w:eastAsia="zh-CN"/>
        </w:rPr>
        <w:t>正如随机分配是实验中实现等价组的黄金标准一样，实现泛化的黄金标准是随机抽样。</w:t>
      </w:r>
      <w:r w:rsidRPr="0046181F">
        <w:rPr>
          <w:color w:val="231F20"/>
          <w:spacing w:val="-4"/>
          <w:lang w:eastAsia="zh-CN"/>
        </w:rPr>
        <w:t>24</w:t>
      </w:r>
      <w:r w:rsidRPr="0046181F">
        <w:rPr>
          <w:rFonts w:ascii="SimSun" w:eastAsia="SimSun" w:hAnsi="SimSun" w:cs="SimSun" w:hint="eastAsia"/>
          <w:color w:val="231F20"/>
          <w:spacing w:val="-4"/>
          <w:lang w:eastAsia="zh-CN"/>
        </w:rPr>
        <w:t>自从</w:t>
      </w:r>
      <w:r w:rsidRPr="0046181F">
        <w:rPr>
          <w:color w:val="231F20"/>
          <w:spacing w:val="-4"/>
          <w:lang w:eastAsia="zh-CN"/>
        </w:rPr>
        <w:t>1936</w:t>
      </w:r>
      <w:r w:rsidRPr="0046181F">
        <w:rPr>
          <w:rFonts w:ascii="SimSun" w:eastAsia="SimSun" w:hAnsi="SimSun" w:cs="SimSun" w:hint="eastAsia"/>
          <w:color w:val="231F20"/>
          <w:spacing w:val="-4"/>
          <w:lang w:eastAsia="zh-CN"/>
        </w:rPr>
        <w:t>年《文学指南》杂志错误预测了美国大选的胜利者以来，我们就知道了这一点。</w:t>
      </w:r>
    </w:p>
    <w:bookmarkEnd w:id="48"/>
    <w:bookmarkEnd w:id="49"/>
    <w:p w14:paraId="3A5A1A9E" w14:textId="5A776849" w:rsidR="00F312E5" w:rsidRDefault="0046181F" w:rsidP="0046181F">
      <w:pPr>
        <w:pStyle w:val="BodyText"/>
        <w:spacing w:line="252" w:lineRule="auto"/>
        <w:ind w:left="4987" w:right="1037"/>
        <w:jc w:val="both"/>
        <w:rPr>
          <w:lang w:eastAsia="zh-CN"/>
        </w:rPr>
      </w:pPr>
      <w:r w:rsidRPr="0046181F">
        <w:rPr>
          <w:rFonts w:ascii="SimSun" w:eastAsia="SimSun" w:hAnsi="SimSun" w:cs="SimSun" w:hint="eastAsia"/>
          <w:color w:val="231F20"/>
          <w:spacing w:val="-2"/>
          <w:lang w:eastAsia="zh-CN"/>
        </w:rPr>
        <w:t>就像乔治</w:t>
      </w:r>
      <w:r w:rsidRPr="0046181F">
        <w:rPr>
          <w:color w:val="231F20"/>
          <w:spacing w:val="-2"/>
          <w:lang w:eastAsia="zh-CN"/>
        </w:rPr>
        <w:t>·</w:t>
      </w:r>
      <w:r w:rsidRPr="0046181F">
        <w:rPr>
          <w:rFonts w:ascii="SimSun" w:eastAsia="SimSun" w:hAnsi="SimSun" w:cs="SimSun" w:hint="eastAsia"/>
          <w:color w:val="231F20"/>
          <w:spacing w:val="-2"/>
          <w:lang w:eastAsia="zh-CN"/>
        </w:rPr>
        <w:t>盖洛普的民意调查机构在</w:t>
      </w:r>
      <w:r w:rsidRPr="0046181F">
        <w:rPr>
          <w:color w:val="231F20"/>
          <w:spacing w:val="-2"/>
          <w:lang w:eastAsia="zh-CN"/>
        </w:rPr>
        <w:t>1936</w:t>
      </w:r>
      <w:r w:rsidRPr="0046181F">
        <w:rPr>
          <w:rFonts w:ascii="SimSun" w:eastAsia="SimSun" w:hAnsi="SimSun" w:cs="SimSun" w:hint="eastAsia"/>
          <w:color w:val="231F20"/>
          <w:spacing w:val="-2"/>
          <w:lang w:eastAsia="zh-CN"/>
        </w:rPr>
        <w:t>年的总统选举中正确预测结果一样，随机抽样是从较小样本中高效、有效地估计整个人群某种特征的方法。但在实验中很少看到它的使用。首先，我们应该明确随机分配和随机抽样之间的区别。随机抽样是选择研究对象的过程，以使他们充分代表更大的人群。它确保每个人、地点或其他单位都有平等的被选中机会，而且比测量整个人群更便宜、更容易。</w:t>
      </w:r>
      <w:r>
        <w:rPr>
          <w:noProof/>
        </w:rPr>
        <w:drawing>
          <wp:anchor distT="0" distB="0" distL="0" distR="0" simplePos="0" relativeHeight="15739904" behindDoc="0" locked="0" layoutInCell="1" allowOverlap="1" wp14:anchorId="62C2F18F" wp14:editId="61AA1704">
            <wp:simplePos x="0" y="0"/>
            <wp:positionH relativeFrom="page">
              <wp:posOffset>576944</wp:posOffset>
            </wp:positionH>
            <wp:positionV relativeFrom="paragraph">
              <wp:posOffset>71186</wp:posOffset>
            </wp:positionV>
            <wp:extent cx="2564136" cy="2497592"/>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0" cstate="print"/>
                    <a:stretch>
                      <a:fillRect/>
                    </a:stretch>
                  </pic:blipFill>
                  <pic:spPr>
                    <a:xfrm>
                      <a:off x="0" y="0"/>
                      <a:ext cx="2564136" cy="2497592"/>
                    </a:xfrm>
                    <a:prstGeom prst="rect">
                      <a:avLst/>
                    </a:prstGeom>
                  </pic:spPr>
                </pic:pic>
              </a:graphicData>
            </a:graphic>
          </wp:anchor>
        </w:drawing>
      </w:r>
      <w:bookmarkStart w:id="50" w:name="OLE_LINK566"/>
      <w:bookmarkStart w:id="51" w:name="OLE_LINK567"/>
    </w:p>
    <w:bookmarkEnd w:id="50"/>
    <w:bookmarkEnd w:id="51"/>
    <w:p w14:paraId="2DBC0082"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206C3E4A" w14:textId="77777777" w:rsidR="00F312E5" w:rsidRDefault="00F312E5">
      <w:pPr>
        <w:pStyle w:val="BodyText"/>
        <w:rPr>
          <w:sz w:val="20"/>
          <w:lang w:eastAsia="zh-CN"/>
        </w:rPr>
      </w:pPr>
    </w:p>
    <w:p w14:paraId="739E6629" w14:textId="77777777" w:rsidR="00F312E5" w:rsidRDefault="00F312E5">
      <w:pPr>
        <w:pStyle w:val="BodyText"/>
        <w:spacing w:before="8"/>
        <w:rPr>
          <w:sz w:val="22"/>
          <w:lang w:eastAsia="zh-CN"/>
        </w:rPr>
      </w:pPr>
    </w:p>
    <w:p w14:paraId="5F4822D7" w14:textId="77777777" w:rsidR="0046181F" w:rsidRPr="0046181F" w:rsidRDefault="0046181F" w:rsidP="0046181F">
      <w:pPr>
        <w:pStyle w:val="BodyText"/>
        <w:spacing w:before="100" w:line="252" w:lineRule="auto"/>
        <w:ind w:left="1399" w:right="1577"/>
        <w:jc w:val="both"/>
        <w:rPr>
          <w:color w:val="231F20"/>
          <w:spacing w:val="-4"/>
          <w:lang w:eastAsia="zh-CN"/>
        </w:rPr>
      </w:pPr>
      <w:bookmarkStart w:id="52" w:name="OLE_LINK568"/>
      <w:bookmarkStart w:id="53" w:name="OLE_LINK569"/>
      <w:r w:rsidRPr="0046181F">
        <w:rPr>
          <w:rFonts w:ascii="SimSun" w:eastAsia="SimSun" w:hAnsi="SimSun" w:cs="SimSun" w:hint="eastAsia"/>
          <w:color w:val="231F20"/>
          <w:spacing w:val="-4"/>
          <w:lang w:eastAsia="zh-CN"/>
        </w:rPr>
        <w:t>尤其是在不可能完成时，随机抽样确保每个人、地点或其他单位从人群中有平等的被选中机会，而且相比于测量整个人群而言更为便宜和容易。</w:t>
      </w:r>
    </w:p>
    <w:p w14:paraId="6D6D6B6B" w14:textId="77777777" w:rsidR="0046181F" w:rsidRPr="0046181F" w:rsidRDefault="0046181F" w:rsidP="0046181F">
      <w:pPr>
        <w:pStyle w:val="BodyText"/>
        <w:spacing w:before="100" w:line="252" w:lineRule="auto"/>
        <w:ind w:left="1399" w:right="1577"/>
        <w:jc w:val="both"/>
        <w:rPr>
          <w:color w:val="231F20"/>
          <w:spacing w:val="-4"/>
          <w:lang w:eastAsia="zh-CN"/>
        </w:rPr>
      </w:pPr>
    </w:p>
    <w:p w14:paraId="19BED57E" w14:textId="77777777" w:rsidR="0046181F" w:rsidRPr="0046181F" w:rsidRDefault="0046181F" w:rsidP="0046181F">
      <w:pPr>
        <w:pStyle w:val="BodyText"/>
        <w:spacing w:before="100" w:line="252" w:lineRule="auto"/>
        <w:ind w:left="1399" w:right="1577"/>
        <w:jc w:val="both"/>
        <w:rPr>
          <w:color w:val="231F20"/>
          <w:spacing w:val="-4"/>
          <w:lang w:eastAsia="zh-CN"/>
        </w:rPr>
      </w:pPr>
      <w:r w:rsidRPr="0046181F">
        <w:rPr>
          <w:rFonts w:ascii="SimSun" w:eastAsia="SimSun" w:hAnsi="SimSun" w:cs="SimSun" w:hint="eastAsia"/>
          <w:color w:val="231F20"/>
          <w:spacing w:val="-4"/>
          <w:lang w:eastAsia="zh-CN"/>
        </w:rPr>
        <w:t>相比之下，随机分配是决定哪些对象接受特定的实验处理或分配到特定组的行为。随机分配通常使用方便样本，即容易获取的对象，而不是随机抽样的对象。两者的目的有很大的区别。根据一种观点，</w:t>
      </w:r>
      <w:r w:rsidRPr="0046181F">
        <w:rPr>
          <w:color w:val="231F20"/>
          <w:spacing w:val="-4"/>
          <w:lang w:eastAsia="zh-CN"/>
        </w:rPr>
        <w:t>"</w:t>
      </w:r>
      <w:r w:rsidRPr="0046181F">
        <w:rPr>
          <w:rFonts w:ascii="SimSun" w:eastAsia="SimSun" w:hAnsi="SimSun" w:cs="SimSun" w:hint="eastAsia"/>
          <w:color w:val="231F20"/>
          <w:spacing w:val="-4"/>
          <w:lang w:eastAsia="zh-CN"/>
        </w:rPr>
        <w:t>随机分配</w:t>
      </w:r>
      <w:r w:rsidRPr="0046181F">
        <w:rPr>
          <w:color w:val="231F20"/>
          <w:spacing w:val="-4"/>
          <w:lang w:eastAsia="zh-CN"/>
        </w:rPr>
        <w:t>...</w:t>
      </w:r>
      <w:r w:rsidRPr="0046181F">
        <w:rPr>
          <w:rFonts w:ascii="SimSun" w:eastAsia="SimSun" w:hAnsi="SimSun" w:cs="SimSun" w:hint="eastAsia"/>
          <w:color w:val="231F20"/>
          <w:spacing w:val="-4"/>
          <w:lang w:eastAsia="zh-CN"/>
        </w:rPr>
        <w:t>通过使样本之间随机相似来促进因果推断，而随机抽样则使样本类似于人群</w:t>
      </w:r>
      <w:r w:rsidRPr="0046181F">
        <w:rPr>
          <w:color w:val="231F20"/>
          <w:spacing w:val="-4"/>
          <w:lang w:eastAsia="zh-CN"/>
        </w:rPr>
        <w:t>"</w:t>
      </w:r>
      <w:r w:rsidRPr="0046181F">
        <w:rPr>
          <w:rFonts w:ascii="SimSun" w:eastAsia="SimSun" w:hAnsi="SimSun" w:cs="SimSun" w:hint="eastAsia"/>
          <w:color w:val="231F20"/>
          <w:spacing w:val="-4"/>
          <w:lang w:eastAsia="zh-CN"/>
        </w:rPr>
        <w:t>。在实验中，重要的不是研究对象是否与不参与研究的人相似，而是研究中不同组别的研究对象是否相似。</w:t>
      </w:r>
    </w:p>
    <w:p w14:paraId="491112B9" w14:textId="77777777" w:rsidR="0046181F" w:rsidRPr="0046181F" w:rsidRDefault="0046181F" w:rsidP="0046181F">
      <w:pPr>
        <w:pStyle w:val="BodyText"/>
        <w:spacing w:before="100" w:line="252" w:lineRule="auto"/>
        <w:ind w:left="1399" w:right="1577"/>
        <w:jc w:val="both"/>
        <w:rPr>
          <w:color w:val="231F20"/>
          <w:spacing w:val="-4"/>
          <w:lang w:eastAsia="zh-CN"/>
        </w:rPr>
      </w:pPr>
    </w:p>
    <w:p w14:paraId="2F0815C8" w14:textId="77777777" w:rsidR="0046181F" w:rsidRPr="0046181F" w:rsidRDefault="0046181F" w:rsidP="0046181F">
      <w:pPr>
        <w:pStyle w:val="BodyText"/>
        <w:spacing w:before="100" w:line="252" w:lineRule="auto"/>
        <w:ind w:left="1399" w:right="1577"/>
        <w:jc w:val="both"/>
        <w:rPr>
          <w:b/>
          <w:bCs/>
          <w:color w:val="231F20"/>
          <w:spacing w:val="-4"/>
          <w:sz w:val="32"/>
          <w:szCs w:val="32"/>
          <w:lang w:eastAsia="zh-CN"/>
        </w:rPr>
      </w:pPr>
      <w:r w:rsidRPr="0046181F">
        <w:rPr>
          <w:rFonts w:ascii="SimSun" w:eastAsia="SimSun" w:hAnsi="SimSun" w:cs="SimSun" w:hint="eastAsia"/>
          <w:b/>
          <w:bCs/>
          <w:color w:val="231F20"/>
          <w:spacing w:val="-4"/>
          <w:sz w:val="32"/>
          <w:szCs w:val="32"/>
          <w:lang w:eastAsia="zh-CN"/>
        </w:rPr>
        <w:t>两步随机化</w:t>
      </w:r>
    </w:p>
    <w:p w14:paraId="64385393" w14:textId="77777777" w:rsidR="0046181F" w:rsidRPr="0046181F" w:rsidRDefault="0046181F" w:rsidP="0046181F">
      <w:pPr>
        <w:pStyle w:val="BodyText"/>
        <w:spacing w:before="100" w:line="252" w:lineRule="auto"/>
        <w:ind w:left="1399" w:right="1577"/>
        <w:jc w:val="both"/>
        <w:rPr>
          <w:color w:val="231F20"/>
          <w:spacing w:val="-4"/>
          <w:lang w:eastAsia="zh-CN"/>
        </w:rPr>
      </w:pPr>
    </w:p>
    <w:p w14:paraId="5FEB17E6" w14:textId="77777777" w:rsidR="0046181F" w:rsidRPr="0046181F" w:rsidRDefault="0046181F" w:rsidP="0046181F">
      <w:pPr>
        <w:pStyle w:val="BodyText"/>
        <w:spacing w:before="100" w:line="252" w:lineRule="auto"/>
        <w:ind w:left="1399" w:right="1577"/>
        <w:jc w:val="both"/>
        <w:rPr>
          <w:color w:val="231F20"/>
          <w:spacing w:val="-4"/>
          <w:lang w:eastAsia="zh-CN"/>
        </w:rPr>
      </w:pPr>
      <w:r w:rsidRPr="0046181F">
        <w:rPr>
          <w:rFonts w:ascii="SimSun" w:eastAsia="SimSun" w:hAnsi="SimSun" w:cs="SimSun" w:hint="eastAsia"/>
          <w:color w:val="231F20"/>
          <w:spacing w:val="-4"/>
          <w:lang w:eastAsia="zh-CN"/>
        </w:rPr>
        <w:t>如果每种随机化方法都是黄金标准，那么将两种方法结合使用肯定是白金标准。事实上，一些实验确实使用了两步随机化模型，首先从人群中随机抽样，然后将被选中的对象随机分配到处理组中，但这种情况非常少见。最明显的原因之一是研究人员需要一个完整且最新的人群名单，以便进行随机抽样。人群越大，这种名单存在的可能性就越小。例如，美国没有完整的所有适龄学童的家长名单，包括那些就读于私立学校的家长（</w:t>
      </w:r>
      <w:r w:rsidRPr="0046181F">
        <w:rPr>
          <w:color w:val="231F20"/>
          <w:spacing w:val="-4"/>
          <w:lang w:eastAsia="zh-CN"/>
        </w:rPr>
        <w:t>2023</w:t>
      </w:r>
      <w:r w:rsidRPr="0046181F">
        <w:rPr>
          <w:rFonts w:ascii="SimSun" w:eastAsia="SimSun" w:hAnsi="SimSun" w:cs="SimSun" w:hint="eastAsia"/>
          <w:color w:val="231F20"/>
          <w:spacing w:val="-4"/>
          <w:lang w:eastAsia="zh-CN"/>
        </w:rPr>
        <w:t>年数据）。虽然有登记选民的名单，但没有未登记选民的名单。将人群限制在具体范围内可以使随机抽样在某些情况下更可行；例如，可以获得某个学区所有学生的名单，但是样本范围的缩小会引发之前提到的同样问题：一个学区的效果是否适用于其他学区？如果研究人员可以从全美各地进行随机抽样，那么将很难、甚至不可能将实验者所使用的某些处理应用于这些遍布全国的人群。研究人员将不得不在全国各地进行旅行或将对象带到实验室，这两者都是昂贵的，或者依赖他人进行处理操作，这会危及内部有效性，因为对象对不同的实验者有不同的反应，甚至可能以不同的方式提供刺激。除了这些物流考虑因素外，还有预算限制。例如，商业上可以购买到一个包含所有美国工作记者的数据库，但需要花费数千美元。考虑到编制此类信息需要多少时间和精力，这是可以理解的。大多数研究人员没有这样的时间和资金。研究人员应该权衡收益和成本。</w:t>
      </w:r>
    </w:p>
    <w:p w14:paraId="5900C92A" w14:textId="77777777" w:rsidR="0046181F" w:rsidRPr="0046181F" w:rsidRDefault="0046181F" w:rsidP="0046181F">
      <w:pPr>
        <w:pStyle w:val="BodyText"/>
        <w:spacing w:before="100" w:line="252" w:lineRule="auto"/>
        <w:ind w:left="1399" w:right="1577"/>
        <w:jc w:val="both"/>
        <w:rPr>
          <w:color w:val="231F20"/>
          <w:spacing w:val="-4"/>
          <w:lang w:eastAsia="zh-CN"/>
        </w:rPr>
      </w:pPr>
    </w:p>
    <w:p w14:paraId="0E323EB5" w14:textId="77777777" w:rsidR="0046181F" w:rsidRPr="0046181F" w:rsidRDefault="0046181F" w:rsidP="0046181F">
      <w:pPr>
        <w:pStyle w:val="BodyText"/>
        <w:spacing w:before="100" w:line="252" w:lineRule="auto"/>
        <w:ind w:left="1399" w:right="1577"/>
        <w:jc w:val="both"/>
        <w:rPr>
          <w:b/>
          <w:bCs/>
          <w:color w:val="231F20"/>
          <w:spacing w:val="-4"/>
          <w:sz w:val="32"/>
          <w:szCs w:val="32"/>
          <w:lang w:eastAsia="zh-CN"/>
        </w:rPr>
      </w:pPr>
      <w:r w:rsidRPr="0046181F">
        <w:rPr>
          <w:rFonts w:ascii="SimSun" w:eastAsia="SimSun" w:hAnsi="SimSun" w:cs="SimSun" w:hint="eastAsia"/>
          <w:b/>
          <w:bCs/>
          <w:color w:val="231F20"/>
          <w:spacing w:val="-4"/>
          <w:sz w:val="32"/>
          <w:szCs w:val="32"/>
          <w:lang w:eastAsia="zh-CN"/>
        </w:rPr>
        <w:t>非响应偏差</w:t>
      </w:r>
    </w:p>
    <w:p w14:paraId="389C4F31" w14:textId="77777777" w:rsidR="0046181F" w:rsidRPr="0046181F" w:rsidRDefault="0046181F" w:rsidP="0046181F">
      <w:pPr>
        <w:pStyle w:val="BodyText"/>
        <w:spacing w:before="100" w:line="252" w:lineRule="auto"/>
        <w:ind w:left="1399" w:right="1577"/>
        <w:jc w:val="both"/>
        <w:rPr>
          <w:color w:val="231F20"/>
          <w:spacing w:val="-4"/>
          <w:lang w:eastAsia="zh-CN"/>
        </w:rPr>
      </w:pPr>
    </w:p>
    <w:p w14:paraId="35F0FC8F" w14:textId="37A0BDDA" w:rsidR="00F312E5" w:rsidRDefault="0046181F" w:rsidP="0046181F">
      <w:pPr>
        <w:pStyle w:val="BodyText"/>
        <w:spacing w:before="100" w:line="252" w:lineRule="auto"/>
        <w:ind w:left="1399" w:right="1577"/>
        <w:jc w:val="both"/>
        <w:rPr>
          <w:lang w:eastAsia="zh-CN"/>
        </w:rPr>
      </w:pPr>
      <w:r w:rsidRPr="0046181F">
        <w:rPr>
          <w:rFonts w:ascii="SimSun" w:eastAsia="SimSun" w:hAnsi="SimSun" w:cs="SimSun" w:hint="eastAsia"/>
          <w:color w:val="231F20"/>
          <w:spacing w:val="-4"/>
          <w:lang w:eastAsia="zh-CN"/>
        </w:rPr>
        <w:t>在获取人群名单较为容易的情况下，实验研究者会遇到与调查研究人员在招募被试者时遇到的相同问题。为了估计</w:t>
      </w:r>
    </w:p>
    <w:bookmarkEnd w:id="52"/>
    <w:bookmarkEnd w:id="53"/>
    <w:p w14:paraId="7915C579"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5345B6C1" w14:textId="77777777" w:rsidR="00F312E5" w:rsidRDefault="00F312E5">
      <w:pPr>
        <w:pStyle w:val="BodyText"/>
        <w:rPr>
          <w:sz w:val="20"/>
          <w:lang w:eastAsia="zh-CN"/>
        </w:rPr>
      </w:pPr>
    </w:p>
    <w:p w14:paraId="3480F76F" w14:textId="77777777" w:rsidR="00F312E5" w:rsidRDefault="00F312E5">
      <w:pPr>
        <w:pStyle w:val="BodyText"/>
        <w:spacing w:before="8"/>
        <w:rPr>
          <w:sz w:val="22"/>
          <w:lang w:eastAsia="zh-CN"/>
        </w:rPr>
      </w:pPr>
    </w:p>
    <w:p w14:paraId="4C093DE5" w14:textId="77777777" w:rsidR="0046181F" w:rsidRPr="0046181F" w:rsidRDefault="0046181F" w:rsidP="0046181F">
      <w:pPr>
        <w:pStyle w:val="BodyText"/>
        <w:spacing w:before="100" w:line="252" w:lineRule="auto"/>
        <w:ind w:left="1939" w:right="1037"/>
        <w:jc w:val="both"/>
        <w:rPr>
          <w:color w:val="231F20"/>
          <w:spacing w:val="-2"/>
          <w:lang w:eastAsia="zh-CN"/>
        </w:rPr>
      </w:pPr>
      <w:r w:rsidRPr="0046181F">
        <w:rPr>
          <w:rFonts w:ascii="SimSun" w:eastAsia="SimSun" w:hAnsi="SimSun" w:cs="SimSun" w:hint="eastAsia"/>
          <w:color w:val="231F20"/>
          <w:spacing w:val="-2"/>
          <w:lang w:eastAsia="zh-CN"/>
        </w:rPr>
        <w:t>一个人群所需的参与者比发现效应所需的参与者要多得多；例如，为了进行推广，可能需要</w:t>
      </w:r>
      <w:r w:rsidRPr="0046181F">
        <w:rPr>
          <w:color w:val="231F20"/>
          <w:spacing w:val="-2"/>
          <w:lang w:eastAsia="zh-CN"/>
        </w:rPr>
        <w:t>400</w:t>
      </w:r>
      <w:r w:rsidRPr="0046181F">
        <w:rPr>
          <w:rFonts w:ascii="SimSun" w:eastAsia="SimSun" w:hAnsi="SimSun" w:cs="SimSun" w:hint="eastAsia"/>
          <w:color w:val="231F20"/>
          <w:spacing w:val="-2"/>
          <w:lang w:eastAsia="zh-CN"/>
        </w:rPr>
        <w:t>名参与者，而只寻找效应的实验通常只需要</w:t>
      </w:r>
      <w:r w:rsidRPr="0046181F">
        <w:rPr>
          <w:color w:val="231F20"/>
          <w:spacing w:val="-2"/>
          <w:lang w:eastAsia="zh-CN"/>
        </w:rPr>
        <w:t>40</w:t>
      </w:r>
      <w:r w:rsidRPr="0046181F">
        <w:rPr>
          <w:rFonts w:ascii="SimSun" w:eastAsia="SimSun" w:hAnsi="SimSun" w:cs="SimSun" w:hint="eastAsia"/>
          <w:color w:val="231F20"/>
          <w:spacing w:val="-2"/>
          <w:lang w:eastAsia="zh-CN"/>
        </w:rPr>
        <w:t>名参与者。因此，如果实验者还希望进行推广，就需要更多的参与者，这会增加成本。此外，并不是每个被随机选择的人都愿意参加研究；民意调查和调查研究人员在面对最大的外部有效性问题之一</w:t>
      </w:r>
      <w:r w:rsidRPr="0046181F">
        <w:rPr>
          <w:color w:val="231F20"/>
          <w:spacing w:val="-2"/>
          <w:lang w:eastAsia="zh-CN"/>
        </w:rPr>
        <w:t>——</w:t>
      </w:r>
      <w:r w:rsidRPr="0046181F">
        <w:rPr>
          <w:rFonts w:ascii="SimSun" w:eastAsia="SimSun" w:hAnsi="SimSun" w:cs="SimSun" w:hint="eastAsia"/>
          <w:color w:val="231F20"/>
          <w:spacing w:val="-2"/>
          <w:lang w:eastAsia="zh-CN"/>
        </w:rPr>
        <w:t>非响应偏差时就会遇到这个问题，即当人们不回答问题或拒绝参与时。不回应的人可能在未知的方面与回应的人非常不同，就像在</w:t>
      </w:r>
      <w:r w:rsidRPr="0046181F">
        <w:rPr>
          <w:color w:val="231F20"/>
          <w:spacing w:val="-2"/>
          <w:lang w:eastAsia="zh-CN"/>
        </w:rPr>
        <w:t xml:space="preserve"> Campbell </w:t>
      </w:r>
      <w:r w:rsidRPr="0046181F">
        <w:rPr>
          <w:rFonts w:ascii="SimSun" w:eastAsia="SimSun" w:hAnsi="SimSun" w:cs="SimSun" w:hint="eastAsia"/>
          <w:color w:val="231F20"/>
          <w:spacing w:val="-2"/>
          <w:lang w:eastAsia="zh-CN"/>
        </w:rPr>
        <w:t>和</w:t>
      </w:r>
      <w:r w:rsidRPr="0046181F">
        <w:rPr>
          <w:color w:val="231F20"/>
          <w:spacing w:val="-2"/>
          <w:lang w:eastAsia="zh-CN"/>
        </w:rPr>
        <w:t xml:space="preserve"> Stanley </w:t>
      </w:r>
      <w:r w:rsidRPr="0046181F">
        <w:rPr>
          <w:rFonts w:ascii="SimSun" w:eastAsia="SimSun" w:hAnsi="SimSun" w:cs="SimSun" w:hint="eastAsia"/>
          <w:color w:val="231F20"/>
          <w:spacing w:val="-2"/>
          <w:lang w:eastAsia="zh-CN"/>
        </w:rPr>
        <w:t>的虚构示例中拒绝参与的学校一样。非响应偏差对推广性构成威胁，多年来，响应率一直在下降，甚至跌至个位数以下。还有一个关于人员流失的担忧，即在完成研究之前退出的受试者。对于实验研究人员来说，费时、费钱和麻烦从人群中获取一个随机抽样名单，然后发现不足够的人同意参与以确保推广性是没有意义的。当可能获取到研究中所有单位的名单时，例如</w:t>
      </w:r>
      <w:r w:rsidRPr="0046181F">
        <w:rPr>
          <w:color w:val="231F20"/>
          <w:spacing w:val="-2"/>
          <w:lang w:eastAsia="zh-CN"/>
        </w:rPr>
        <w:t xml:space="preserve"> </w:t>
      </w:r>
      <w:proofErr w:type="spellStart"/>
      <w:r w:rsidRPr="0046181F">
        <w:rPr>
          <w:color w:val="231F20"/>
          <w:spacing w:val="-2"/>
          <w:lang w:eastAsia="zh-CN"/>
        </w:rPr>
        <w:t>Malesky</w:t>
      </w:r>
      <w:proofErr w:type="spellEnd"/>
      <w:r w:rsidRPr="0046181F">
        <w:rPr>
          <w:color w:val="231F20"/>
          <w:spacing w:val="-2"/>
          <w:lang w:eastAsia="zh-CN"/>
        </w:rPr>
        <w:t xml:space="preserve"> </w:t>
      </w:r>
      <w:r w:rsidRPr="0046181F">
        <w:rPr>
          <w:rFonts w:ascii="SimSun" w:eastAsia="SimSun" w:hAnsi="SimSun" w:cs="SimSun" w:hint="eastAsia"/>
          <w:color w:val="231F20"/>
          <w:spacing w:val="-2"/>
          <w:lang w:eastAsia="zh-CN"/>
        </w:rPr>
        <w:t>等人在越南的一项关于贿赂的在线实验中所做的，然后在随机分配之前对它们进行随机抽样，必须计算和报告响应率，并提供对响应偏差的讨论（见研究亮点</w:t>
      </w:r>
      <w:r w:rsidRPr="0046181F">
        <w:rPr>
          <w:color w:val="231F20"/>
          <w:spacing w:val="-2"/>
          <w:lang w:eastAsia="zh-CN"/>
        </w:rPr>
        <w:t>5.1</w:t>
      </w:r>
      <w:r w:rsidRPr="0046181F">
        <w:rPr>
          <w:rFonts w:ascii="SimSun" w:eastAsia="SimSun" w:hAnsi="SimSun" w:cs="SimSun" w:hint="eastAsia"/>
          <w:color w:val="231F20"/>
          <w:spacing w:val="-2"/>
          <w:lang w:eastAsia="zh-CN"/>
        </w:rPr>
        <w:t>，</w:t>
      </w:r>
      <w:r w:rsidRPr="0046181F">
        <w:rPr>
          <w:color w:val="231F20"/>
          <w:spacing w:val="-2"/>
          <w:lang w:eastAsia="zh-CN"/>
        </w:rPr>
        <w:t>"Generalizability and External Validity Concerns"</w:t>
      </w:r>
      <w:r w:rsidRPr="0046181F">
        <w:rPr>
          <w:rFonts w:ascii="SimSun" w:eastAsia="SimSun" w:hAnsi="SimSun" w:cs="SimSun" w:hint="eastAsia"/>
          <w:color w:val="231F20"/>
          <w:spacing w:val="-2"/>
          <w:lang w:eastAsia="zh-CN"/>
        </w:rPr>
        <w:t>）。然而，即使有这样的操作，研究的推广性问题也并未消失。作者提供了一张表，比较了样本的特征与人群的特征。</w:t>
      </w:r>
    </w:p>
    <w:p w14:paraId="19984B7E" w14:textId="77777777" w:rsidR="0046181F" w:rsidRPr="0046181F" w:rsidRDefault="0046181F" w:rsidP="0046181F">
      <w:pPr>
        <w:pStyle w:val="BodyText"/>
        <w:spacing w:before="100" w:line="252" w:lineRule="auto"/>
        <w:ind w:left="1939" w:right="1037"/>
        <w:jc w:val="both"/>
        <w:rPr>
          <w:color w:val="231F20"/>
          <w:spacing w:val="-2"/>
          <w:lang w:eastAsia="zh-CN"/>
        </w:rPr>
      </w:pPr>
    </w:p>
    <w:p w14:paraId="0294D753" w14:textId="77777777" w:rsidR="0046181F" w:rsidRPr="0046181F" w:rsidRDefault="0046181F" w:rsidP="0046181F">
      <w:pPr>
        <w:pStyle w:val="BodyText"/>
        <w:spacing w:before="100" w:line="252" w:lineRule="auto"/>
        <w:ind w:left="1939" w:right="1037"/>
        <w:jc w:val="both"/>
        <w:rPr>
          <w:color w:val="231F20"/>
          <w:spacing w:val="-2"/>
          <w:lang w:eastAsia="zh-CN"/>
        </w:rPr>
      </w:pPr>
      <w:r w:rsidRPr="0046181F">
        <w:rPr>
          <w:rFonts w:ascii="SimSun" w:eastAsia="SimSun" w:hAnsi="SimSun" w:cs="SimSun" w:hint="eastAsia"/>
          <w:color w:val="231F20"/>
          <w:spacing w:val="-2"/>
          <w:lang w:eastAsia="zh-CN"/>
        </w:rPr>
        <w:t>这些问题使得随机抽样成为从实验中进行推广的</w:t>
      </w:r>
      <w:r w:rsidRPr="0046181F">
        <w:rPr>
          <w:color w:val="231F20"/>
          <w:spacing w:val="-2"/>
          <w:lang w:eastAsia="zh-CN"/>
        </w:rPr>
        <w:t>"</w:t>
      </w:r>
      <w:r w:rsidRPr="0046181F">
        <w:rPr>
          <w:rFonts w:ascii="SimSun" w:eastAsia="SimSun" w:hAnsi="SimSun" w:cs="SimSun" w:hint="eastAsia"/>
          <w:color w:val="231F20"/>
          <w:spacing w:val="-2"/>
          <w:lang w:eastAsia="zh-CN"/>
        </w:rPr>
        <w:t>不充分的解决方案</w:t>
      </w:r>
      <w:r w:rsidRPr="0046181F">
        <w:rPr>
          <w:color w:val="231F20"/>
          <w:spacing w:val="-2"/>
          <w:lang w:eastAsia="zh-CN"/>
        </w:rPr>
        <w:t>"</w:t>
      </w:r>
      <w:r w:rsidRPr="0046181F">
        <w:rPr>
          <w:rFonts w:ascii="SimSun" w:eastAsia="SimSun" w:hAnsi="SimSun" w:cs="SimSun" w:hint="eastAsia"/>
          <w:color w:val="231F20"/>
          <w:spacing w:val="-2"/>
          <w:lang w:eastAsia="zh-CN"/>
        </w:rPr>
        <w:t>。此外，一些企业、政府机构或其他组织不允许对其员工或成员进行随机抽样；他们可能认为给予一些人机会而其他人没有机会是不公平的，等等。例如，如果研究人员提供职业发展研讨会作为处理，雇主可能不愿意告诉一些员工他们不能参加，并面临偏袒和歧视的指责。由于随机抽样需要</w:t>
      </w:r>
      <w:r w:rsidRPr="0046181F">
        <w:rPr>
          <w:color w:val="231F20"/>
          <w:spacing w:val="-2"/>
          <w:lang w:eastAsia="zh-CN"/>
        </w:rPr>
        <w:t>"</w:t>
      </w:r>
      <w:r w:rsidRPr="0046181F">
        <w:rPr>
          <w:rFonts w:ascii="SimSun" w:eastAsia="SimSun" w:hAnsi="SimSun" w:cs="SimSun" w:hint="eastAsia"/>
          <w:color w:val="231F20"/>
          <w:spacing w:val="-2"/>
          <w:lang w:eastAsia="zh-CN"/>
        </w:rPr>
        <w:t>高水平的资源和很少可行的后勤控制</w:t>
      </w:r>
      <w:r w:rsidRPr="0046181F">
        <w:rPr>
          <w:color w:val="231F20"/>
          <w:spacing w:val="-2"/>
          <w:lang w:eastAsia="zh-CN"/>
        </w:rPr>
        <w:t>"</w:t>
      </w:r>
      <w:r w:rsidRPr="0046181F">
        <w:rPr>
          <w:rFonts w:ascii="SimSun" w:eastAsia="SimSun" w:hAnsi="SimSun" w:cs="SimSun" w:hint="eastAsia"/>
          <w:color w:val="231F20"/>
          <w:spacing w:val="-2"/>
          <w:lang w:eastAsia="zh-CN"/>
        </w:rPr>
        <w:t>，大多数实验研究人员使用其他在科学实验领域被接受的抽样方法。这些抽样方法将在第</w:t>
      </w:r>
      <w:r w:rsidRPr="0046181F">
        <w:rPr>
          <w:color w:val="231F20"/>
          <w:spacing w:val="-2"/>
          <w:lang w:eastAsia="zh-CN"/>
        </w:rPr>
        <w:t>8</w:t>
      </w:r>
      <w:r w:rsidRPr="0046181F">
        <w:rPr>
          <w:rFonts w:ascii="SimSun" w:eastAsia="SimSun" w:hAnsi="SimSun" w:cs="SimSun" w:hint="eastAsia"/>
          <w:color w:val="231F20"/>
          <w:spacing w:val="-2"/>
          <w:lang w:eastAsia="zh-CN"/>
        </w:rPr>
        <w:t>章进行讨论。为了更加有信心地推广实验的结果，研究人员使用其他方法，接下来将对其进行描述。</w:t>
      </w:r>
    </w:p>
    <w:p w14:paraId="2315479F" w14:textId="77777777" w:rsidR="0046181F" w:rsidRPr="0046181F" w:rsidRDefault="0046181F" w:rsidP="0046181F">
      <w:pPr>
        <w:pStyle w:val="BodyText"/>
        <w:spacing w:before="100" w:line="252" w:lineRule="auto"/>
        <w:ind w:left="1939" w:right="1037"/>
        <w:jc w:val="both"/>
        <w:rPr>
          <w:color w:val="231F20"/>
          <w:spacing w:val="-2"/>
          <w:lang w:eastAsia="zh-CN"/>
        </w:rPr>
      </w:pPr>
    </w:p>
    <w:p w14:paraId="026968A6" w14:textId="77777777" w:rsidR="0046181F" w:rsidRPr="0046181F" w:rsidRDefault="0046181F" w:rsidP="0046181F">
      <w:pPr>
        <w:pStyle w:val="BodyText"/>
        <w:spacing w:before="100" w:line="252" w:lineRule="auto"/>
        <w:ind w:left="1939" w:right="1037"/>
        <w:jc w:val="both"/>
        <w:rPr>
          <w:b/>
          <w:bCs/>
          <w:color w:val="231F20"/>
          <w:spacing w:val="-2"/>
          <w:sz w:val="32"/>
          <w:szCs w:val="32"/>
          <w:lang w:eastAsia="zh-CN"/>
        </w:rPr>
      </w:pPr>
      <w:r w:rsidRPr="0046181F">
        <w:rPr>
          <w:rFonts w:ascii="SimSun" w:eastAsia="SimSun" w:hAnsi="SimSun" w:cs="SimSun" w:hint="eastAsia"/>
          <w:b/>
          <w:bCs/>
          <w:color w:val="231F20"/>
          <w:spacing w:val="-2"/>
          <w:sz w:val="32"/>
          <w:szCs w:val="32"/>
          <w:lang w:eastAsia="zh-CN"/>
        </w:rPr>
        <w:t>代表性</w:t>
      </w:r>
    </w:p>
    <w:p w14:paraId="1A2A3819" w14:textId="58704D60" w:rsidR="00F312E5" w:rsidRDefault="0046181F" w:rsidP="0046181F">
      <w:pPr>
        <w:pStyle w:val="BodyText"/>
        <w:spacing w:before="100" w:line="252" w:lineRule="auto"/>
        <w:ind w:left="1939" w:right="1037"/>
        <w:jc w:val="both"/>
        <w:rPr>
          <w:lang w:eastAsia="zh-CN"/>
        </w:rPr>
      </w:pPr>
      <w:r w:rsidRPr="0046181F">
        <w:rPr>
          <w:rFonts w:ascii="SimSun" w:eastAsia="SimSun" w:hAnsi="SimSun" w:cs="SimSun" w:hint="eastAsia"/>
          <w:color w:val="231F20"/>
          <w:spacing w:val="-2"/>
          <w:lang w:eastAsia="zh-CN"/>
        </w:rPr>
        <w:t>从更大的人群中进行随机抽样的目标是确保较小的样本与较大的人群相似，也就是说，它是具有代表性的。在缺乏</w:t>
      </w:r>
    </w:p>
    <w:p w14:paraId="60B6CED4"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60297A3F" w14:textId="77777777" w:rsidR="00F312E5" w:rsidRDefault="00F312E5">
      <w:pPr>
        <w:pStyle w:val="BodyText"/>
        <w:rPr>
          <w:sz w:val="20"/>
          <w:lang w:eastAsia="zh-CN"/>
        </w:rPr>
      </w:pPr>
    </w:p>
    <w:p w14:paraId="3243BDEC" w14:textId="77777777" w:rsidR="00F312E5" w:rsidRDefault="00F312E5">
      <w:pPr>
        <w:pStyle w:val="BodyText"/>
        <w:rPr>
          <w:sz w:val="20"/>
          <w:lang w:eastAsia="zh-CN"/>
        </w:rPr>
      </w:pPr>
    </w:p>
    <w:p w14:paraId="6BD9C3F3" w14:textId="77777777" w:rsidR="00F312E5" w:rsidRDefault="00F312E5">
      <w:pPr>
        <w:pStyle w:val="BodyText"/>
        <w:spacing w:before="5"/>
        <w:rPr>
          <w:sz w:val="20"/>
          <w:lang w:eastAsia="zh-CN"/>
        </w:rPr>
      </w:pPr>
    </w:p>
    <w:p w14:paraId="1C3F2A7B" w14:textId="522C6A6C" w:rsidR="00F312E5" w:rsidRDefault="002E095A">
      <w:pPr>
        <w:pStyle w:val="Heading2"/>
        <w:ind w:left="1688"/>
        <w:rPr>
          <w:lang w:eastAsia="zh-CN"/>
        </w:rPr>
      </w:pPr>
      <w:bookmarkStart w:id="54" w:name="OLE_LINK570"/>
      <w:bookmarkStart w:id="55" w:name="OLE_LINK571"/>
      <w:r w:rsidRPr="002E095A">
        <w:rPr>
          <w:rFonts w:ascii="Microsoft YaHei" w:eastAsia="Microsoft YaHei" w:hAnsi="Microsoft YaHei" w:cs="Microsoft YaHei" w:hint="eastAsia"/>
          <w:color w:val="231F20"/>
          <w:lang w:eastAsia="zh-CN"/>
        </w:rPr>
        <w:t>研究重点</w:t>
      </w:r>
      <w:r>
        <w:rPr>
          <w:noProof/>
        </w:rPr>
        <mc:AlternateContent>
          <mc:Choice Requires="wpg">
            <w:drawing>
              <wp:anchor distT="0" distB="0" distL="0" distR="0" simplePos="0" relativeHeight="484349440" behindDoc="1" locked="0" layoutInCell="1" allowOverlap="1" wp14:anchorId="31EB0D51" wp14:editId="333CE0DD">
                <wp:simplePos x="0" y="0"/>
                <wp:positionH relativeFrom="page">
                  <wp:posOffset>1028700</wp:posOffset>
                </wp:positionH>
                <wp:positionV relativeFrom="paragraph">
                  <wp:posOffset>-54184</wp:posOffset>
                </wp:positionV>
                <wp:extent cx="5257800" cy="674370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743700"/>
                          <a:chOff x="0" y="0"/>
                          <a:chExt cx="5257800" cy="6743700"/>
                        </a:xfrm>
                      </wpg:grpSpPr>
                      <wps:wsp>
                        <wps:cNvPr id="73" name="Graphic 73"/>
                        <wps:cNvSpPr/>
                        <wps:spPr>
                          <a:xfrm>
                            <a:off x="0" y="0"/>
                            <a:ext cx="5245100" cy="641985"/>
                          </a:xfrm>
                          <a:custGeom>
                            <a:avLst/>
                            <a:gdLst/>
                            <a:ahLst/>
                            <a:cxnLst/>
                            <a:rect l="l" t="t" r="r" b="b"/>
                            <a:pathLst>
                              <a:path w="5245100" h="641985">
                                <a:moveTo>
                                  <a:pt x="5244998" y="0"/>
                                </a:moveTo>
                                <a:lnTo>
                                  <a:pt x="0" y="0"/>
                                </a:lnTo>
                                <a:lnTo>
                                  <a:pt x="0" y="641857"/>
                                </a:lnTo>
                                <a:lnTo>
                                  <a:pt x="5244998" y="641857"/>
                                </a:lnTo>
                                <a:lnTo>
                                  <a:pt x="5244998" y="0"/>
                                </a:lnTo>
                                <a:close/>
                              </a:path>
                            </a:pathLst>
                          </a:custGeom>
                          <a:solidFill>
                            <a:srgbClr val="DCDDDE"/>
                          </a:solidFill>
                        </wps:spPr>
                        <wps:bodyPr wrap="square" lIns="0" tIns="0" rIns="0" bIns="0" rtlCol="0">
                          <a:prstTxWarp prst="textNoShape">
                            <a:avLst/>
                          </a:prstTxWarp>
                          <a:noAutofit/>
                        </wps:bodyPr>
                      </wps:wsp>
                      <wps:wsp>
                        <wps:cNvPr id="74" name="Graphic 74"/>
                        <wps:cNvSpPr/>
                        <wps:spPr>
                          <a:xfrm>
                            <a:off x="6350" y="6350"/>
                            <a:ext cx="5245100" cy="6731000"/>
                          </a:xfrm>
                          <a:custGeom>
                            <a:avLst/>
                            <a:gdLst/>
                            <a:ahLst/>
                            <a:cxnLst/>
                            <a:rect l="l" t="t" r="r" b="b"/>
                            <a:pathLst>
                              <a:path w="5245100" h="6731000">
                                <a:moveTo>
                                  <a:pt x="0" y="6731000"/>
                                </a:moveTo>
                                <a:lnTo>
                                  <a:pt x="5245100" y="6731000"/>
                                </a:lnTo>
                                <a:lnTo>
                                  <a:pt x="5245100" y="0"/>
                                </a:lnTo>
                                <a:lnTo>
                                  <a:pt x="0" y="0"/>
                                </a:lnTo>
                                <a:lnTo>
                                  <a:pt x="0" y="6731000"/>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333FD99" id="Group 72" o:spid="_x0000_s1026" style="position:absolute;margin-left:81pt;margin-top:-4.25pt;width:414pt;height:531pt;z-index:-18967040;mso-wrap-distance-left:0;mso-wrap-distance-right:0;mso-position-horizontal-relative:page" coordsize="52578,674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">
                <v:shape id="Graphic 73" o:spid="_x0000_s1027" style="position:absolute;width:52451;height:6419;visibility:visible;mso-wrap-style:square;v-text-anchor:top" coordsize="52451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" path="m5244998,l,,,641857r5244998,l5244998,xe" fillcolor="#dcddde" stroked="f">
                  <v:path arrowok="t"/>
                </v:shape>
                <v:shape id="Graphic 74" o:spid="_x0000_s1028" style="position:absolute;left:63;top:63;width:52451;height:67310;visibility:visible;mso-wrap-style:square;v-text-anchor:top" coordsize="5245100,673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" path="m,6731000r5245100,l5245100,,,,,6731000xe" filled="f" strokecolor="#231f20" strokeweight="1pt">
                  <v:path arrowok="t"/>
                </v:shape>
                <w10:wrap anchorx="page"/>
              </v:group>
            </w:pict>
          </mc:Fallback>
        </mc:AlternateContent>
      </w:r>
      <w:r>
        <w:rPr>
          <w:color w:val="231F20"/>
          <w:spacing w:val="53"/>
          <w:lang w:eastAsia="zh-CN"/>
        </w:rPr>
        <w:t xml:space="preserve"> </w:t>
      </w:r>
      <w:r>
        <w:rPr>
          <w:color w:val="231F20"/>
          <w:spacing w:val="-5"/>
          <w:lang w:eastAsia="zh-CN"/>
        </w:rPr>
        <w:t>5.1</w:t>
      </w:r>
    </w:p>
    <w:p w14:paraId="3E4D650F" w14:textId="4A36B367" w:rsidR="00F312E5" w:rsidRDefault="002E095A">
      <w:pPr>
        <w:pStyle w:val="Heading8"/>
        <w:rPr>
          <w:lang w:eastAsia="zh-CN"/>
        </w:rPr>
      </w:pPr>
      <w:bookmarkStart w:id="56" w:name="OLE_LINK578"/>
      <w:bookmarkStart w:id="57" w:name="OLE_LINK579"/>
      <w:r w:rsidRPr="002E095A">
        <w:rPr>
          <w:rFonts w:ascii="Microsoft YaHei" w:eastAsia="Microsoft YaHei" w:hAnsi="Microsoft YaHei" w:cs="Microsoft YaHei" w:hint="eastAsia"/>
          <w:color w:val="231F20"/>
          <w:lang w:eastAsia="zh-CN"/>
        </w:rPr>
        <w:t>普遍适用性和代表性</w:t>
      </w:r>
    </w:p>
    <w:bookmarkEnd w:id="54"/>
    <w:bookmarkEnd w:id="55"/>
    <w:p w14:paraId="3A2AC904" w14:textId="77777777" w:rsidR="00F312E5" w:rsidRDefault="00F312E5">
      <w:pPr>
        <w:pStyle w:val="BodyText"/>
        <w:spacing w:before="11"/>
        <w:rPr>
          <w:rFonts w:ascii="Tahoma"/>
          <w:lang w:eastAsia="zh-CN"/>
        </w:rPr>
      </w:pPr>
    </w:p>
    <w:p w14:paraId="1BAAF71A" w14:textId="77777777" w:rsidR="002E095A" w:rsidRPr="002E095A" w:rsidRDefault="002E095A" w:rsidP="002E095A">
      <w:pPr>
        <w:spacing w:before="97" w:line="256" w:lineRule="auto"/>
        <w:ind w:left="1699" w:right="446"/>
        <w:jc w:val="both"/>
        <w:rPr>
          <w:rFonts w:ascii="Tahoma"/>
          <w:color w:val="231F20"/>
          <w:sz w:val="17"/>
          <w:lang w:eastAsia="zh-CN"/>
        </w:rPr>
      </w:pPr>
      <w:bookmarkStart w:id="58" w:name="OLE_LINK572"/>
      <w:bookmarkStart w:id="59" w:name="OLE_LINK573"/>
      <w:bookmarkStart w:id="60" w:name="OLE_LINK574"/>
      <w:bookmarkStart w:id="61" w:name="OLE_LINK575"/>
      <w:bookmarkEnd w:id="56"/>
      <w:bookmarkEnd w:id="57"/>
      <w:r w:rsidRPr="002E095A">
        <w:rPr>
          <w:rFonts w:ascii="SimSun" w:eastAsia="SimSun" w:hAnsi="SimSun" w:cs="SimSun" w:hint="eastAsia"/>
          <w:color w:val="231F20"/>
          <w:sz w:val="17"/>
          <w:lang w:eastAsia="zh-CN"/>
        </w:rPr>
        <w:t>下面是一段关于实验推广性的讨论的示例。作者包括了一张比较样本与总体代表性的表格。</w:t>
      </w:r>
    </w:p>
    <w:p w14:paraId="08D66742" w14:textId="77777777" w:rsidR="002E095A" w:rsidRPr="002E095A" w:rsidRDefault="002E095A" w:rsidP="002E095A">
      <w:pPr>
        <w:spacing w:before="97" w:line="256" w:lineRule="auto"/>
        <w:ind w:left="1699" w:right="446"/>
        <w:jc w:val="both"/>
        <w:rPr>
          <w:rFonts w:ascii="Tahoma"/>
          <w:color w:val="231F20"/>
          <w:sz w:val="17"/>
          <w:lang w:eastAsia="zh-CN"/>
        </w:rPr>
      </w:pPr>
    </w:p>
    <w:p w14:paraId="2443F50B" w14:textId="77777777" w:rsidR="002E095A" w:rsidRPr="002E095A" w:rsidRDefault="002E095A" w:rsidP="002E095A">
      <w:pPr>
        <w:spacing w:before="97" w:line="256" w:lineRule="auto"/>
        <w:ind w:left="1699" w:right="446"/>
        <w:jc w:val="both"/>
        <w:rPr>
          <w:rFonts w:ascii="Tahoma"/>
          <w:color w:val="231F20"/>
          <w:sz w:val="17"/>
          <w:lang w:eastAsia="zh-CN"/>
        </w:rPr>
      </w:pPr>
      <w:proofErr w:type="spellStart"/>
      <w:r w:rsidRPr="002E095A">
        <w:rPr>
          <w:rFonts w:ascii="Tahoma"/>
          <w:color w:val="231F20"/>
          <w:sz w:val="17"/>
        </w:rPr>
        <w:t>Malesky</w:t>
      </w:r>
      <w:proofErr w:type="spellEnd"/>
      <w:r w:rsidRPr="002E095A">
        <w:rPr>
          <w:rFonts w:ascii="Tahoma"/>
          <w:color w:val="231F20"/>
          <w:sz w:val="17"/>
        </w:rPr>
        <w:t>, Edmund J.</w:t>
      </w:r>
      <w:r w:rsidRPr="002E095A">
        <w:rPr>
          <w:rFonts w:ascii="SimSun" w:eastAsia="SimSun" w:hAnsi="SimSun" w:cs="SimSun" w:hint="eastAsia"/>
          <w:color w:val="231F20"/>
          <w:sz w:val="17"/>
        </w:rPr>
        <w:t>，</w:t>
      </w:r>
      <w:proofErr w:type="spellStart"/>
      <w:r w:rsidRPr="002E095A">
        <w:rPr>
          <w:rFonts w:ascii="Tahoma"/>
          <w:color w:val="231F20"/>
          <w:sz w:val="17"/>
        </w:rPr>
        <w:t>Dimitar</w:t>
      </w:r>
      <w:proofErr w:type="spellEnd"/>
      <w:r w:rsidRPr="002E095A">
        <w:rPr>
          <w:rFonts w:ascii="Tahoma"/>
          <w:color w:val="231F20"/>
          <w:sz w:val="17"/>
        </w:rPr>
        <w:t xml:space="preserve"> D. </w:t>
      </w:r>
      <w:proofErr w:type="spellStart"/>
      <w:r w:rsidRPr="002E095A">
        <w:rPr>
          <w:rFonts w:ascii="Tahoma"/>
          <w:color w:val="231F20"/>
          <w:sz w:val="17"/>
        </w:rPr>
        <w:t>Gueorguiev</w:t>
      </w:r>
      <w:proofErr w:type="spellEnd"/>
      <w:r w:rsidRPr="002E095A">
        <w:rPr>
          <w:rFonts w:ascii="Tahoma"/>
          <w:color w:val="231F20"/>
          <w:sz w:val="17"/>
        </w:rPr>
        <w:t xml:space="preserve"> </w:t>
      </w:r>
      <w:r w:rsidRPr="002E095A">
        <w:rPr>
          <w:rFonts w:ascii="SimSun" w:eastAsia="SimSun" w:hAnsi="SimSun" w:cs="SimSun" w:hint="eastAsia"/>
          <w:color w:val="231F20"/>
          <w:sz w:val="17"/>
        </w:rPr>
        <w:t>和</w:t>
      </w:r>
      <w:r w:rsidRPr="002E095A">
        <w:rPr>
          <w:rFonts w:ascii="Tahoma"/>
          <w:color w:val="231F20"/>
          <w:sz w:val="17"/>
        </w:rPr>
        <w:t xml:space="preserve"> Nathan M. Jensen. 2015. </w:t>
      </w:r>
      <w:r w:rsidRPr="002E095A">
        <w:rPr>
          <w:rFonts w:ascii="Tahoma"/>
          <w:color w:val="231F20"/>
          <w:sz w:val="17"/>
        </w:rPr>
        <w:t>“</w:t>
      </w:r>
      <w:r w:rsidRPr="002E095A">
        <w:rPr>
          <w:rFonts w:ascii="Tahoma"/>
          <w:color w:val="231F20"/>
          <w:sz w:val="17"/>
        </w:rPr>
        <w:t>Monopoly Money: Foreign Investment and Bribery in Vietnam, a Survey Experiment.</w:t>
      </w:r>
      <w:r w:rsidRPr="002E095A">
        <w:rPr>
          <w:rFonts w:ascii="Tahoma"/>
          <w:color w:val="231F20"/>
          <w:sz w:val="17"/>
        </w:rPr>
        <w:t>”</w:t>
      </w:r>
      <w:r w:rsidRPr="002E095A">
        <w:rPr>
          <w:rFonts w:ascii="Tahoma"/>
          <w:color w:val="231F20"/>
          <w:sz w:val="17"/>
        </w:rPr>
        <w:t xml:space="preserve"> </w:t>
      </w:r>
      <w:r w:rsidRPr="002E095A">
        <w:rPr>
          <w:rFonts w:ascii="SimSun" w:eastAsia="SimSun" w:hAnsi="SimSun" w:cs="SimSun" w:hint="eastAsia"/>
          <w:color w:val="231F20"/>
          <w:sz w:val="17"/>
          <w:lang w:eastAsia="zh-CN"/>
        </w:rPr>
        <w:t>《美国政治科学杂志》第</w:t>
      </w:r>
      <w:r w:rsidRPr="002E095A">
        <w:rPr>
          <w:rFonts w:ascii="Tahoma"/>
          <w:color w:val="231F20"/>
          <w:sz w:val="17"/>
          <w:lang w:eastAsia="zh-CN"/>
        </w:rPr>
        <w:t>59</w:t>
      </w:r>
      <w:r w:rsidRPr="002E095A">
        <w:rPr>
          <w:rFonts w:ascii="SimSun" w:eastAsia="SimSun" w:hAnsi="SimSun" w:cs="SimSun" w:hint="eastAsia"/>
          <w:color w:val="231F20"/>
          <w:sz w:val="17"/>
          <w:lang w:eastAsia="zh-CN"/>
        </w:rPr>
        <w:t>卷（</w:t>
      </w:r>
      <w:r w:rsidRPr="002E095A">
        <w:rPr>
          <w:rFonts w:ascii="Tahoma"/>
          <w:color w:val="231F20"/>
          <w:sz w:val="17"/>
          <w:lang w:eastAsia="zh-CN"/>
        </w:rPr>
        <w:t>2</w:t>
      </w:r>
      <w:r w:rsidRPr="002E095A">
        <w:rPr>
          <w:rFonts w:ascii="SimSun" w:eastAsia="SimSun" w:hAnsi="SimSun" w:cs="SimSun" w:hint="eastAsia"/>
          <w:color w:val="231F20"/>
          <w:sz w:val="17"/>
          <w:lang w:eastAsia="zh-CN"/>
        </w:rPr>
        <w:t>期）：</w:t>
      </w:r>
      <w:r w:rsidRPr="002E095A">
        <w:rPr>
          <w:rFonts w:ascii="Tahoma"/>
          <w:color w:val="231F20"/>
          <w:sz w:val="17"/>
          <w:lang w:eastAsia="zh-CN"/>
        </w:rPr>
        <w:t>419</w:t>
      </w:r>
      <w:r w:rsidRPr="002E095A">
        <w:rPr>
          <w:rFonts w:ascii="Tahoma"/>
          <w:color w:val="231F20"/>
          <w:sz w:val="17"/>
          <w:lang w:eastAsia="zh-CN"/>
        </w:rPr>
        <w:t>–</w:t>
      </w:r>
      <w:r w:rsidRPr="002E095A">
        <w:rPr>
          <w:rFonts w:ascii="Tahoma"/>
          <w:color w:val="231F20"/>
          <w:sz w:val="17"/>
          <w:lang w:eastAsia="zh-CN"/>
        </w:rPr>
        <w:t>439</w:t>
      </w:r>
      <w:r w:rsidRPr="002E095A">
        <w:rPr>
          <w:rFonts w:ascii="SimSun" w:eastAsia="SimSun" w:hAnsi="SimSun" w:cs="SimSun" w:hint="eastAsia"/>
          <w:color w:val="231F20"/>
          <w:sz w:val="17"/>
          <w:lang w:eastAsia="zh-CN"/>
        </w:rPr>
        <w:t>。</w:t>
      </w:r>
    </w:p>
    <w:p w14:paraId="5E1C64F6" w14:textId="77777777" w:rsidR="002E095A" w:rsidRPr="002E095A" w:rsidRDefault="002E095A" w:rsidP="002E095A">
      <w:pPr>
        <w:spacing w:before="97" w:line="256" w:lineRule="auto"/>
        <w:ind w:left="1699" w:right="446"/>
        <w:jc w:val="both"/>
        <w:rPr>
          <w:rFonts w:ascii="Tahoma"/>
          <w:color w:val="231F20"/>
          <w:sz w:val="17"/>
          <w:lang w:eastAsia="zh-CN"/>
        </w:rPr>
      </w:pPr>
    </w:p>
    <w:p w14:paraId="01EBE7D7" w14:textId="54ABD392" w:rsidR="002E095A" w:rsidRDefault="002E095A" w:rsidP="002E095A">
      <w:pPr>
        <w:spacing w:before="97" w:line="256" w:lineRule="auto"/>
        <w:ind w:left="1699" w:right="446"/>
        <w:jc w:val="both"/>
        <w:rPr>
          <w:rFonts w:ascii="Tahoma"/>
          <w:color w:val="231F20"/>
          <w:spacing w:val="-4"/>
          <w:w w:val="90"/>
          <w:sz w:val="16"/>
          <w:lang w:eastAsia="zh-CN"/>
        </w:rPr>
      </w:pPr>
      <w:r w:rsidRPr="002E095A">
        <w:rPr>
          <w:rFonts w:ascii="SimSun" w:eastAsia="SimSun" w:hAnsi="SimSun" w:cs="SimSun" w:hint="eastAsia"/>
          <w:color w:val="231F20"/>
          <w:sz w:val="17"/>
          <w:lang w:eastAsia="zh-CN"/>
        </w:rPr>
        <w:t>附录</w:t>
      </w:r>
      <w:r w:rsidRPr="002E095A">
        <w:rPr>
          <w:rFonts w:ascii="Tahoma"/>
          <w:color w:val="231F20"/>
          <w:sz w:val="17"/>
          <w:lang w:eastAsia="zh-CN"/>
        </w:rPr>
        <w:t>4</w:t>
      </w:r>
      <w:r w:rsidRPr="002E095A">
        <w:rPr>
          <w:rFonts w:ascii="SimSun" w:eastAsia="SimSun" w:hAnsi="SimSun" w:cs="SimSun" w:hint="eastAsia"/>
          <w:color w:val="231F20"/>
          <w:sz w:val="17"/>
          <w:lang w:eastAsia="zh-CN"/>
        </w:rPr>
        <w:t>：</w:t>
      </w:r>
      <w:r w:rsidRPr="002E095A">
        <w:rPr>
          <w:rFonts w:ascii="Tahoma"/>
          <w:color w:val="231F20"/>
          <w:sz w:val="17"/>
          <w:lang w:eastAsia="zh-CN"/>
        </w:rPr>
        <w:t>2010</w:t>
      </w:r>
      <w:r w:rsidRPr="002E095A">
        <w:rPr>
          <w:rFonts w:ascii="SimSun" w:eastAsia="SimSun" w:hAnsi="SimSun" w:cs="SimSun" w:hint="eastAsia"/>
          <w:color w:val="231F20"/>
          <w:sz w:val="17"/>
          <w:lang w:eastAsia="zh-CN"/>
        </w:rPr>
        <w:t>年省级竞争力指数样本和普查数据特征</w:t>
      </w:r>
      <w:r>
        <w:rPr>
          <w:rFonts w:ascii="Tahoma"/>
          <w:color w:val="231F20"/>
          <w:spacing w:val="-4"/>
          <w:w w:val="90"/>
          <w:sz w:val="16"/>
          <w:lang w:eastAsia="zh-CN"/>
        </w:rPr>
        <w:t xml:space="preserve"> </w:t>
      </w:r>
    </w:p>
    <w:p w14:paraId="590EEDA3" w14:textId="77777777" w:rsidR="002E095A" w:rsidRDefault="002E095A">
      <w:pPr>
        <w:spacing w:before="98"/>
        <w:ind w:left="1085" w:right="1133"/>
        <w:jc w:val="center"/>
        <w:rPr>
          <w:rFonts w:ascii="Tahoma"/>
          <w:sz w:val="16"/>
          <w:lang w:eastAsia="zh-CN"/>
        </w:rPr>
      </w:pPr>
    </w:p>
    <w:bookmarkEnd w:id="58"/>
    <w:bookmarkEnd w:id="59"/>
    <w:p w14:paraId="026E26DA" w14:textId="77777777" w:rsidR="00F312E5" w:rsidRDefault="00F312E5">
      <w:pPr>
        <w:pStyle w:val="BodyText"/>
        <w:spacing w:before="10"/>
        <w:rPr>
          <w:rFonts w:ascii="Tahoma"/>
          <w:sz w:val="15"/>
          <w:lang w:eastAsia="zh-CN"/>
        </w:rPr>
      </w:pPr>
    </w:p>
    <w:p w14:paraId="1C27766F" w14:textId="77777777" w:rsidR="00F312E5" w:rsidRDefault="00F312E5">
      <w:pPr>
        <w:pStyle w:val="BodyText"/>
        <w:spacing w:before="2"/>
        <w:rPr>
          <w:rFonts w:ascii="Cambria"/>
          <w:sz w:val="10"/>
          <w:lang w:eastAsia="zh-CN"/>
        </w:rPr>
      </w:pPr>
    </w:p>
    <w:p w14:paraId="30F74ABB" w14:textId="4B71BA1F" w:rsidR="00F312E5" w:rsidRDefault="002E095A">
      <w:pPr>
        <w:spacing w:before="97"/>
        <w:ind w:left="1602" w:right="441"/>
        <w:jc w:val="right"/>
        <w:rPr>
          <w:rFonts w:ascii="Verdana"/>
          <w:i/>
          <w:sz w:val="17"/>
          <w:lang w:eastAsia="zh-CN"/>
        </w:rPr>
      </w:pPr>
      <w:r>
        <w:rPr>
          <w:rFonts w:ascii="Verdana"/>
          <w:i/>
          <w:noProof/>
          <w:color w:val="231F20"/>
          <w:spacing w:val="-2"/>
          <w:w w:val="90"/>
          <w:sz w:val="17"/>
        </w:rPr>
        <w:drawing>
          <wp:inline distT="0" distB="0" distL="0" distR="0" wp14:anchorId="752BF9A2" wp14:editId="7B0B11E7">
            <wp:extent cx="4869642" cy="3928905"/>
            <wp:effectExtent l="0" t="0" r="0" b="0"/>
            <wp:docPr id="165859510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95109" name="Picture 2"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71085" cy="3930070"/>
                    </a:xfrm>
                    <a:prstGeom prst="rect">
                      <a:avLst/>
                    </a:prstGeom>
                  </pic:spPr>
                </pic:pic>
              </a:graphicData>
            </a:graphic>
          </wp:inline>
        </w:drawing>
      </w:r>
      <w:r>
        <w:rPr>
          <w:rFonts w:ascii="Verdana"/>
          <w:i/>
          <w:color w:val="231F20"/>
          <w:spacing w:val="-2"/>
          <w:w w:val="90"/>
          <w:sz w:val="17"/>
          <w:lang w:eastAsia="zh-CN"/>
        </w:rPr>
        <w:t>(</w:t>
      </w:r>
      <w:r>
        <w:rPr>
          <w:rFonts w:ascii="SimSun" w:eastAsia="SimSun" w:hAnsi="SimSun" w:cs="SimSun" w:hint="eastAsia"/>
          <w:i/>
          <w:color w:val="231F20"/>
          <w:spacing w:val="-2"/>
          <w:w w:val="90"/>
          <w:sz w:val="17"/>
          <w:lang w:eastAsia="zh-CN"/>
        </w:rPr>
        <w:t>未完待续</w:t>
      </w:r>
      <w:r>
        <w:rPr>
          <w:rFonts w:ascii="Verdana" w:hint="eastAsia"/>
          <w:i/>
          <w:color w:val="231F20"/>
          <w:spacing w:val="-2"/>
          <w:w w:val="90"/>
          <w:sz w:val="17"/>
          <w:lang w:eastAsia="zh-CN"/>
        </w:rPr>
        <w:t>)</w:t>
      </w:r>
    </w:p>
    <w:bookmarkEnd w:id="60"/>
    <w:bookmarkEnd w:id="61"/>
    <w:p w14:paraId="19FAA993" w14:textId="77777777" w:rsidR="00F312E5" w:rsidRDefault="00F312E5">
      <w:pPr>
        <w:jc w:val="right"/>
        <w:rPr>
          <w:rFonts w:ascii="Verdana"/>
          <w:sz w:val="17"/>
          <w:lang w:eastAsia="zh-CN"/>
        </w:rPr>
        <w:sectPr w:rsidR="00F312E5">
          <w:pgSz w:w="10620" w:h="13140"/>
          <w:pgMar w:top="740" w:right="580" w:bottom="280" w:left="220" w:header="538" w:footer="0" w:gutter="0"/>
          <w:cols w:space="720"/>
        </w:sectPr>
      </w:pPr>
    </w:p>
    <w:p w14:paraId="40482460" w14:textId="77777777" w:rsidR="00F312E5" w:rsidRDefault="00F312E5">
      <w:pPr>
        <w:pStyle w:val="BodyText"/>
        <w:rPr>
          <w:rFonts w:ascii="Verdana"/>
          <w:i/>
          <w:sz w:val="20"/>
          <w:lang w:eastAsia="zh-CN"/>
        </w:rPr>
      </w:pPr>
    </w:p>
    <w:p w14:paraId="2AA844A7" w14:textId="77777777" w:rsidR="00F312E5" w:rsidRDefault="00F312E5">
      <w:pPr>
        <w:pStyle w:val="BodyText"/>
        <w:rPr>
          <w:rFonts w:ascii="Verdana"/>
          <w:i/>
          <w:sz w:val="20"/>
          <w:lang w:eastAsia="zh-CN"/>
        </w:rPr>
      </w:pPr>
    </w:p>
    <w:p w14:paraId="145E82FA" w14:textId="77777777" w:rsidR="00F312E5" w:rsidRDefault="00F312E5">
      <w:pPr>
        <w:pStyle w:val="BodyText"/>
        <w:spacing w:before="1" w:after="1"/>
        <w:rPr>
          <w:rFonts w:ascii="Verdana"/>
          <w:i/>
          <w:sz w:val="16"/>
          <w:lang w:eastAsia="zh-CN"/>
        </w:rPr>
      </w:pPr>
    </w:p>
    <w:p w14:paraId="08D36F2A" w14:textId="77777777" w:rsidR="00F312E5" w:rsidRDefault="00000000">
      <w:pPr>
        <w:pStyle w:val="BodyText"/>
        <w:ind w:left="500"/>
        <w:rPr>
          <w:rFonts w:ascii="Verdana"/>
          <w:sz w:val="20"/>
        </w:rPr>
      </w:pPr>
      <w:r>
        <w:rPr>
          <w:rFonts w:ascii="Verdana"/>
          <w:noProof/>
          <w:sz w:val="20"/>
        </w:rPr>
        <mc:AlternateContent>
          <mc:Choice Requires="wps">
            <w:drawing>
              <wp:inline distT="0" distB="0" distL="0" distR="0" wp14:anchorId="13EAF6E1" wp14:editId="380DE34A">
                <wp:extent cx="5245100" cy="2277110"/>
                <wp:effectExtent l="9525" t="0" r="3175" b="8889"/>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5100" cy="2277110"/>
                        </a:xfrm>
                        <a:prstGeom prst="rect">
                          <a:avLst/>
                        </a:prstGeom>
                        <a:ln w="12700">
                          <a:solidFill>
                            <a:srgbClr val="231F20"/>
                          </a:solidFill>
                          <a:prstDash val="solid"/>
                        </a:ln>
                      </wps:spPr>
                      <wps:txbx>
                        <w:txbxContent>
                          <w:p w14:paraId="20859F98" w14:textId="77777777" w:rsidR="00F312E5" w:rsidRDefault="00F312E5">
                            <w:pPr>
                              <w:pStyle w:val="BodyText"/>
                              <w:spacing w:before="2"/>
                              <w:rPr>
                                <w:rFonts w:ascii="Tahoma"/>
                                <w:sz w:val="17"/>
                              </w:rPr>
                            </w:pPr>
                          </w:p>
                          <w:p w14:paraId="41484689" w14:textId="13E339D1" w:rsidR="00F312E5" w:rsidRDefault="002E095A">
                            <w:pPr>
                              <w:spacing w:line="256" w:lineRule="auto"/>
                              <w:ind w:left="283" w:right="280" w:firstLine="240"/>
                              <w:jc w:val="both"/>
                              <w:rPr>
                                <w:rFonts w:ascii="Tahoma" w:hAnsi="Tahoma"/>
                                <w:sz w:val="10"/>
                              </w:rPr>
                            </w:pPr>
                            <w:r w:rsidRPr="002E095A">
                              <w:rPr>
                                <w:rFonts w:ascii="Tahoma" w:hAnsi="Tahoma"/>
                                <w:color w:val="231F20"/>
                                <w:sz w:val="17"/>
                                <w:lang w:eastAsia="zh-CN"/>
                              </w:rPr>
                              <w:t>"</w:t>
                            </w:r>
                            <w:r w:rsidRPr="002E095A">
                              <w:rPr>
                                <w:rFonts w:ascii="SimSun" w:eastAsia="SimSun" w:hAnsi="SimSun" w:cs="SimSun" w:hint="eastAsia"/>
                                <w:color w:val="231F20"/>
                                <w:sz w:val="17"/>
                                <w:lang w:eastAsia="zh-CN"/>
                              </w:rPr>
                              <w:t>我们的最终样本由</w:t>
                            </w:r>
                            <w:r w:rsidRPr="002E095A">
                              <w:rPr>
                                <w:rFonts w:ascii="Tahoma" w:hAnsi="Tahoma"/>
                                <w:color w:val="231F20"/>
                                <w:sz w:val="17"/>
                                <w:lang w:eastAsia="zh-CN"/>
                              </w:rPr>
                              <w:t>19,363</w:t>
                            </w:r>
                            <w:r w:rsidRPr="002E095A">
                              <w:rPr>
                                <w:rFonts w:ascii="SimSun" w:eastAsia="SimSun" w:hAnsi="SimSun" w:cs="SimSun" w:hint="eastAsia"/>
                                <w:color w:val="231F20"/>
                                <w:sz w:val="17"/>
                                <w:lang w:eastAsia="zh-CN"/>
                              </w:rPr>
                              <w:t>家国内企业和</w:t>
                            </w:r>
                            <w:r w:rsidRPr="002E095A">
                              <w:rPr>
                                <w:rFonts w:ascii="Tahoma" w:hAnsi="Tahoma"/>
                                <w:color w:val="231F20"/>
                                <w:sz w:val="17"/>
                                <w:lang w:eastAsia="zh-CN"/>
                              </w:rPr>
                              <w:t>3,888</w:t>
                            </w:r>
                            <w:r w:rsidRPr="002E095A">
                              <w:rPr>
                                <w:rFonts w:ascii="SimSun" w:eastAsia="SimSun" w:hAnsi="SimSun" w:cs="SimSun" w:hint="eastAsia"/>
                                <w:color w:val="231F20"/>
                                <w:sz w:val="17"/>
                                <w:lang w:eastAsia="zh-CN"/>
                              </w:rPr>
                              <w:t>家外资企业组成，它们在</w:t>
                            </w:r>
                            <w:r w:rsidRPr="002E095A">
                              <w:rPr>
                                <w:rFonts w:ascii="Tahoma" w:hAnsi="Tahoma"/>
                                <w:color w:val="231F20"/>
                                <w:sz w:val="17"/>
                                <w:lang w:eastAsia="zh-CN"/>
                              </w:rPr>
                              <w:t>2000</w:t>
                            </w:r>
                            <w:r w:rsidRPr="002E095A">
                              <w:rPr>
                                <w:rFonts w:ascii="SimSun" w:eastAsia="SimSun" w:hAnsi="SimSun" w:cs="SimSun" w:hint="eastAsia"/>
                                <w:color w:val="231F20"/>
                                <w:sz w:val="17"/>
                                <w:lang w:eastAsia="zh-CN"/>
                              </w:rPr>
                              <w:t>年之后注册，并分布在该国的</w:t>
                            </w:r>
                            <w:r w:rsidRPr="002E095A">
                              <w:rPr>
                                <w:rFonts w:ascii="Tahoma" w:hAnsi="Tahoma"/>
                                <w:color w:val="231F20"/>
                                <w:sz w:val="17"/>
                                <w:lang w:eastAsia="zh-CN"/>
                              </w:rPr>
                              <w:t>63</w:t>
                            </w:r>
                            <w:r w:rsidRPr="002E095A">
                              <w:rPr>
                                <w:rFonts w:ascii="SimSun" w:eastAsia="SimSun" w:hAnsi="SimSun" w:cs="SimSun" w:hint="eastAsia"/>
                                <w:color w:val="231F20"/>
                                <w:sz w:val="17"/>
                                <w:lang w:eastAsia="zh-CN"/>
                              </w:rPr>
                              <w:t>个省份。在这三年中，选择样本的框架是国家税务管理机构数据库中注册的国内企业和外资企业的名单。对于国内企业，调查的回应率约为</w:t>
                            </w:r>
                            <w:r w:rsidRPr="002E095A">
                              <w:rPr>
                                <w:rFonts w:ascii="Tahoma" w:hAnsi="Tahoma"/>
                                <w:color w:val="231F20"/>
                                <w:sz w:val="17"/>
                                <w:lang w:eastAsia="zh-CN"/>
                              </w:rPr>
                              <w:t>30%</w:t>
                            </w:r>
                            <w:r w:rsidRPr="002E095A">
                              <w:rPr>
                                <w:rFonts w:ascii="SimSun" w:eastAsia="SimSun" w:hAnsi="SimSun" w:cs="SimSun" w:hint="eastAsia"/>
                                <w:color w:val="231F20"/>
                                <w:sz w:val="17"/>
                                <w:lang w:eastAsia="zh-CN"/>
                              </w:rPr>
                              <w:t>，对于外资企业则为</w:t>
                            </w:r>
                            <w:r w:rsidRPr="002E095A">
                              <w:rPr>
                                <w:rFonts w:ascii="Tahoma" w:hAnsi="Tahoma"/>
                                <w:color w:val="231F20"/>
                                <w:sz w:val="17"/>
                                <w:lang w:eastAsia="zh-CN"/>
                              </w:rPr>
                              <w:t>25%</w:t>
                            </w:r>
                            <w:r w:rsidRPr="002E095A">
                              <w:rPr>
                                <w:rFonts w:ascii="SimSun" w:eastAsia="SimSun" w:hAnsi="SimSun" w:cs="SimSun" w:hint="eastAsia"/>
                                <w:color w:val="231F20"/>
                                <w:sz w:val="17"/>
                                <w:lang w:eastAsia="zh-CN"/>
                              </w:rPr>
                              <w:t>，这比国际商业文献中通常报告的回应率要高得多（</w:t>
                            </w:r>
                            <w:r w:rsidRPr="002E095A">
                              <w:rPr>
                                <w:rFonts w:ascii="Tahoma" w:hAnsi="Tahoma"/>
                                <w:color w:val="231F20"/>
                                <w:sz w:val="17"/>
                                <w:lang w:eastAsia="zh-CN"/>
                              </w:rPr>
                              <w:t>White</w:t>
                            </w:r>
                            <w:r w:rsidRPr="002E095A">
                              <w:rPr>
                                <w:rFonts w:ascii="SimSun" w:eastAsia="SimSun" w:hAnsi="SimSun" w:cs="SimSun" w:hint="eastAsia"/>
                                <w:color w:val="231F20"/>
                                <w:sz w:val="17"/>
                                <w:lang w:eastAsia="zh-CN"/>
                              </w:rPr>
                              <w:t>和</w:t>
                            </w:r>
                            <w:r w:rsidRPr="002E095A">
                              <w:rPr>
                                <w:rFonts w:ascii="Tahoma" w:hAnsi="Tahoma"/>
                                <w:color w:val="231F20"/>
                                <w:sz w:val="17"/>
                                <w:lang w:eastAsia="zh-CN"/>
                              </w:rPr>
                              <w:t>Luo</w:t>
                            </w:r>
                            <w:r w:rsidRPr="002E095A">
                              <w:rPr>
                                <w:rFonts w:ascii="SimSun" w:eastAsia="SimSun" w:hAnsi="SimSun" w:cs="SimSun" w:hint="eastAsia"/>
                                <w:color w:val="231F20"/>
                                <w:sz w:val="17"/>
                                <w:lang w:eastAsia="zh-CN"/>
                              </w:rPr>
                              <w:t>，</w:t>
                            </w:r>
                            <w:r w:rsidRPr="002E095A">
                              <w:rPr>
                                <w:rFonts w:ascii="Tahoma" w:hAnsi="Tahoma"/>
                                <w:color w:val="231F20"/>
                                <w:sz w:val="17"/>
                                <w:lang w:eastAsia="zh-CN"/>
                              </w:rPr>
                              <w:t>2006</w:t>
                            </w:r>
                            <w:r w:rsidRPr="002E095A">
                              <w:rPr>
                                <w:rFonts w:ascii="SimSun" w:eastAsia="SimSun" w:hAnsi="SimSun" w:cs="SimSun" w:hint="eastAsia"/>
                                <w:color w:val="231F20"/>
                                <w:sz w:val="17"/>
                                <w:lang w:eastAsia="zh-CN"/>
                              </w:rPr>
                              <w:t>年），但仍然足够小以引起可靠性的担忧（</w:t>
                            </w:r>
                            <w:proofErr w:type="spellStart"/>
                            <w:r w:rsidRPr="002E095A">
                              <w:rPr>
                                <w:rFonts w:ascii="Tahoma" w:hAnsi="Tahoma"/>
                                <w:color w:val="231F20"/>
                                <w:sz w:val="17"/>
                                <w:lang w:eastAsia="zh-CN"/>
                              </w:rPr>
                              <w:t>Dillman</w:t>
                            </w:r>
                            <w:proofErr w:type="spellEnd"/>
                            <w:r w:rsidRPr="002E095A">
                              <w:rPr>
                                <w:rFonts w:ascii="SimSun" w:eastAsia="SimSun" w:hAnsi="SimSun" w:cs="SimSun" w:hint="eastAsia"/>
                                <w:color w:val="231F20"/>
                                <w:sz w:val="17"/>
                                <w:lang w:eastAsia="zh-CN"/>
                              </w:rPr>
                              <w:t>等，</w:t>
                            </w:r>
                            <w:r w:rsidRPr="002E095A">
                              <w:rPr>
                                <w:rFonts w:ascii="Tahoma" w:hAnsi="Tahoma"/>
                                <w:color w:val="231F20"/>
                                <w:sz w:val="17"/>
                                <w:lang w:eastAsia="zh-CN"/>
                              </w:rPr>
                              <w:t>2002</w:t>
                            </w:r>
                            <w:r w:rsidRPr="002E095A">
                              <w:rPr>
                                <w:rFonts w:ascii="SimSun" w:eastAsia="SimSun" w:hAnsi="SimSun" w:cs="SimSun" w:hint="eastAsia"/>
                                <w:color w:val="231F20"/>
                                <w:sz w:val="17"/>
                                <w:lang w:eastAsia="zh-CN"/>
                              </w:rPr>
                              <w:t>年）。因此，有理由问是否非响应会导致选择偏倚，从而可能影响我们的结论（</w:t>
                            </w:r>
                            <w:r w:rsidRPr="002E095A">
                              <w:rPr>
                                <w:rFonts w:ascii="Tahoma" w:hAnsi="Tahoma"/>
                                <w:color w:val="231F20"/>
                                <w:sz w:val="17"/>
                                <w:lang w:eastAsia="zh-CN"/>
                              </w:rPr>
                              <w:t>Jensen</w:t>
                            </w:r>
                            <w:r w:rsidRPr="002E095A">
                              <w:rPr>
                                <w:rFonts w:ascii="SimSun" w:eastAsia="SimSun" w:hAnsi="SimSun" w:cs="SimSun" w:hint="eastAsia"/>
                                <w:color w:val="231F20"/>
                                <w:sz w:val="17"/>
                                <w:lang w:eastAsia="zh-CN"/>
                              </w:rPr>
                              <w:t>，</w:t>
                            </w:r>
                            <w:r w:rsidRPr="002E095A">
                              <w:rPr>
                                <w:rFonts w:ascii="Tahoma" w:hAnsi="Tahoma"/>
                                <w:color w:val="231F20"/>
                                <w:sz w:val="17"/>
                                <w:lang w:eastAsia="zh-CN"/>
                              </w:rPr>
                              <w:t>Li</w:t>
                            </w:r>
                            <w:r w:rsidRPr="002E095A">
                              <w:rPr>
                                <w:rFonts w:ascii="SimSun" w:eastAsia="SimSun" w:hAnsi="SimSun" w:cs="SimSun" w:hint="eastAsia"/>
                                <w:color w:val="231F20"/>
                                <w:sz w:val="17"/>
                                <w:lang w:eastAsia="zh-CN"/>
                              </w:rPr>
                              <w:t>和</w:t>
                            </w:r>
                            <w:r w:rsidRPr="002E095A">
                              <w:rPr>
                                <w:rFonts w:ascii="Tahoma" w:hAnsi="Tahoma"/>
                                <w:color w:val="231F20"/>
                                <w:sz w:val="17"/>
                                <w:lang w:eastAsia="zh-CN"/>
                              </w:rPr>
                              <w:t>Rahman</w:t>
                            </w:r>
                            <w:r w:rsidRPr="002E095A">
                              <w:rPr>
                                <w:rFonts w:ascii="SimSun" w:eastAsia="SimSun" w:hAnsi="SimSun" w:cs="SimSun" w:hint="eastAsia"/>
                                <w:color w:val="231F20"/>
                                <w:sz w:val="17"/>
                                <w:lang w:eastAsia="zh-CN"/>
                              </w:rPr>
                              <w:t>，</w:t>
                            </w:r>
                            <w:r w:rsidRPr="002E095A">
                              <w:rPr>
                                <w:rFonts w:ascii="Tahoma" w:hAnsi="Tahoma"/>
                                <w:color w:val="231F20"/>
                                <w:sz w:val="17"/>
                                <w:lang w:eastAsia="zh-CN"/>
                              </w:rPr>
                              <w:t>2010</w:t>
                            </w:r>
                            <w:r w:rsidRPr="002E095A">
                              <w:rPr>
                                <w:rFonts w:ascii="SimSun" w:eastAsia="SimSun" w:hAnsi="SimSun" w:cs="SimSun" w:hint="eastAsia"/>
                                <w:color w:val="231F20"/>
                                <w:sz w:val="17"/>
                                <w:lang w:eastAsia="zh-CN"/>
                              </w:rPr>
                              <w:t>年）。在支持信息的附录</w:t>
                            </w:r>
                            <w:r w:rsidRPr="002E095A">
                              <w:rPr>
                                <w:rFonts w:ascii="Tahoma" w:hAnsi="Tahoma"/>
                                <w:color w:val="231F20"/>
                                <w:sz w:val="17"/>
                                <w:lang w:eastAsia="zh-CN"/>
                              </w:rPr>
                              <w:t>4</w:t>
                            </w:r>
                            <w:r w:rsidRPr="002E095A">
                              <w:rPr>
                                <w:rFonts w:ascii="SimSun" w:eastAsia="SimSun" w:hAnsi="SimSun" w:cs="SimSun" w:hint="eastAsia"/>
                                <w:color w:val="231F20"/>
                                <w:sz w:val="17"/>
                                <w:lang w:eastAsia="zh-CN"/>
                              </w:rPr>
                              <w:t>中，我们将</w:t>
                            </w:r>
                            <w:r w:rsidRPr="002E095A">
                              <w:rPr>
                                <w:rFonts w:ascii="Tahoma" w:hAnsi="Tahoma"/>
                                <w:color w:val="231F20"/>
                                <w:sz w:val="17"/>
                                <w:lang w:eastAsia="zh-CN"/>
                              </w:rPr>
                              <w:t>PCI</w:t>
                            </w:r>
                            <w:r w:rsidRPr="002E095A">
                              <w:rPr>
                                <w:rFonts w:ascii="SimSun" w:eastAsia="SimSun" w:hAnsi="SimSun" w:cs="SimSun" w:hint="eastAsia"/>
                                <w:color w:val="231F20"/>
                                <w:sz w:val="17"/>
                                <w:lang w:eastAsia="zh-CN"/>
                              </w:rPr>
                              <w:t>数据与</w:t>
                            </w:r>
                            <w:r w:rsidRPr="002E095A">
                              <w:rPr>
                                <w:rFonts w:ascii="Tahoma" w:hAnsi="Tahoma"/>
                                <w:color w:val="231F20"/>
                                <w:sz w:val="17"/>
                                <w:lang w:eastAsia="zh-CN"/>
                              </w:rPr>
                              <w:t>2012</w:t>
                            </w:r>
                            <w:r w:rsidRPr="002E095A">
                              <w:rPr>
                                <w:rFonts w:ascii="SimSun" w:eastAsia="SimSun" w:hAnsi="SimSun" w:cs="SimSun" w:hint="eastAsia"/>
                                <w:color w:val="231F20"/>
                                <w:sz w:val="17"/>
                                <w:lang w:eastAsia="zh-CN"/>
                              </w:rPr>
                              <w:t>年的国家统计局企业普查和税务管理机构数据库中的可用信息进行了比较，结果显示给定年份的</w:t>
                            </w:r>
                            <w:r w:rsidRPr="002E095A">
                              <w:rPr>
                                <w:rFonts w:ascii="Tahoma" w:hAnsi="Tahoma"/>
                                <w:color w:val="231F20"/>
                                <w:sz w:val="17"/>
                                <w:lang w:eastAsia="zh-CN"/>
                              </w:rPr>
                              <w:t>PCI</w:t>
                            </w:r>
                            <w:r w:rsidRPr="002E095A">
                              <w:rPr>
                                <w:rFonts w:ascii="SimSun" w:eastAsia="SimSun" w:hAnsi="SimSun" w:cs="SimSun" w:hint="eastAsia"/>
                                <w:color w:val="231F20"/>
                                <w:sz w:val="17"/>
                                <w:lang w:eastAsia="zh-CN"/>
                              </w:rPr>
                              <w:t>数据反映了国家人口的可观特征，因此可以高度准确地描述越南的外资和国内投资者。</w:t>
                            </w:r>
                            <w:r w:rsidRPr="002E095A">
                              <w:rPr>
                                <w:rFonts w:ascii="Tahoma" w:hAnsi="Tahoma"/>
                                <w:color w:val="231F20"/>
                                <w:sz w:val="17"/>
                              </w:rPr>
                              <w:t xml:space="preserve">”31 </w:t>
                            </w:r>
                          </w:p>
                        </w:txbxContent>
                      </wps:txbx>
                      <wps:bodyPr wrap="square" lIns="0" tIns="0" rIns="0" bIns="0" rtlCol="0">
                        <a:noAutofit/>
                      </wps:bodyPr>
                    </wps:wsp>
                  </a:graphicData>
                </a:graphic>
              </wp:inline>
            </w:drawing>
          </mc:Choice>
          <mc:Fallback>
            <w:pict>
              <v:shape w14:anchorId="13EAF6E1" id="Textbox 75" o:spid="_x0000_s1050" type="#_x0000_t202" style="width:413pt;height:17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" filled="f" strokecolor="#231f20" strokeweight="1pt">
                <v:path arrowok="t"/>
                <v:textbox inset="0,0,0,0">
                  <w:txbxContent>
                    <w:p w14:paraId="20859F98" w14:textId="77777777" w:rsidR="00F312E5" w:rsidRDefault="00F312E5">
                      <w:pPr>
                        <w:pStyle w:val="BodyText"/>
                        <w:spacing w:before="2"/>
                        <w:rPr>
                          <w:rFonts w:ascii="Tahoma"/>
                          <w:sz w:val="17"/>
                        </w:rPr>
                      </w:pPr>
                    </w:p>
                    <w:p w14:paraId="41484689" w14:textId="13E339D1" w:rsidR="00F312E5" w:rsidRDefault="002E095A">
                      <w:pPr>
                        <w:spacing w:line="256" w:lineRule="auto"/>
                        <w:ind w:left="283" w:right="280" w:firstLine="240"/>
                        <w:jc w:val="both"/>
                        <w:rPr>
                          <w:rFonts w:ascii="Tahoma" w:hAnsi="Tahoma"/>
                          <w:sz w:val="10"/>
                        </w:rPr>
                      </w:pPr>
                      <w:r w:rsidRPr="002E095A">
                        <w:rPr>
                          <w:rFonts w:ascii="Tahoma" w:hAnsi="Tahoma"/>
                          <w:color w:val="231F20"/>
                          <w:sz w:val="17"/>
                          <w:lang w:eastAsia="zh-CN"/>
                        </w:rPr>
                        <w:t>"</w:t>
                      </w:r>
                      <w:r w:rsidRPr="002E095A">
                        <w:rPr>
                          <w:rFonts w:ascii="SimSun" w:eastAsia="SimSun" w:hAnsi="SimSun" w:cs="SimSun" w:hint="eastAsia"/>
                          <w:color w:val="231F20"/>
                          <w:sz w:val="17"/>
                          <w:lang w:eastAsia="zh-CN"/>
                        </w:rPr>
                        <w:t>我们的最终样本由</w:t>
                      </w:r>
                      <w:r w:rsidRPr="002E095A">
                        <w:rPr>
                          <w:rFonts w:ascii="Tahoma" w:hAnsi="Tahoma"/>
                          <w:color w:val="231F20"/>
                          <w:sz w:val="17"/>
                          <w:lang w:eastAsia="zh-CN"/>
                        </w:rPr>
                        <w:t>19,363</w:t>
                      </w:r>
                      <w:r w:rsidRPr="002E095A">
                        <w:rPr>
                          <w:rFonts w:ascii="SimSun" w:eastAsia="SimSun" w:hAnsi="SimSun" w:cs="SimSun" w:hint="eastAsia"/>
                          <w:color w:val="231F20"/>
                          <w:sz w:val="17"/>
                          <w:lang w:eastAsia="zh-CN"/>
                        </w:rPr>
                        <w:t>家国内企业和</w:t>
                      </w:r>
                      <w:r w:rsidRPr="002E095A">
                        <w:rPr>
                          <w:rFonts w:ascii="Tahoma" w:hAnsi="Tahoma"/>
                          <w:color w:val="231F20"/>
                          <w:sz w:val="17"/>
                          <w:lang w:eastAsia="zh-CN"/>
                        </w:rPr>
                        <w:t>3,888</w:t>
                      </w:r>
                      <w:r w:rsidRPr="002E095A">
                        <w:rPr>
                          <w:rFonts w:ascii="SimSun" w:eastAsia="SimSun" w:hAnsi="SimSun" w:cs="SimSun" w:hint="eastAsia"/>
                          <w:color w:val="231F20"/>
                          <w:sz w:val="17"/>
                          <w:lang w:eastAsia="zh-CN"/>
                        </w:rPr>
                        <w:t>家外资企业组成，它们在</w:t>
                      </w:r>
                      <w:r w:rsidRPr="002E095A">
                        <w:rPr>
                          <w:rFonts w:ascii="Tahoma" w:hAnsi="Tahoma"/>
                          <w:color w:val="231F20"/>
                          <w:sz w:val="17"/>
                          <w:lang w:eastAsia="zh-CN"/>
                        </w:rPr>
                        <w:t>2000</w:t>
                      </w:r>
                      <w:r w:rsidRPr="002E095A">
                        <w:rPr>
                          <w:rFonts w:ascii="SimSun" w:eastAsia="SimSun" w:hAnsi="SimSun" w:cs="SimSun" w:hint="eastAsia"/>
                          <w:color w:val="231F20"/>
                          <w:sz w:val="17"/>
                          <w:lang w:eastAsia="zh-CN"/>
                        </w:rPr>
                        <w:t>年之后注册，并分布在该国的</w:t>
                      </w:r>
                      <w:r w:rsidRPr="002E095A">
                        <w:rPr>
                          <w:rFonts w:ascii="Tahoma" w:hAnsi="Tahoma"/>
                          <w:color w:val="231F20"/>
                          <w:sz w:val="17"/>
                          <w:lang w:eastAsia="zh-CN"/>
                        </w:rPr>
                        <w:t>63</w:t>
                      </w:r>
                      <w:r w:rsidRPr="002E095A">
                        <w:rPr>
                          <w:rFonts w:ascii="SimSun" w:eastAsia="SimSun" w:hAnsi="SimSun" w:cs="SimSun" w:hint="eastAsia"/>
                          <w:color w:val="231F20"/>
                          <w:sz w:val="17"/>
                          <w:lang w:eastAsia="zh-CN"/>
                        </w:rPr>
                        <w:t>个省份。在这三年中，选择样本的框架是国家税务管理机构数据库中注册的国内企业和外资企业的名单。对于国内企业，调查的回应率约为</w:t>
                      </w:r>
                      <w:r w:rsidRPr="002E095A">
                        <w:rPr>
                          <w:rFonts w:ascii="Tahoma" w:hAnsi="Tahoma"/>
                          <w:color w:val="231F20"/>
                          <w:sz w:val="17"/>
                          <w:lang w:eastAsia="zh-CN"/>
                        </w:rPr>
                        <w:t>30%</w:t>
                      </w:r>
                      <w:r w:rsidRPr="002E095A">
                        <w:rPr>
                          <w:rFonts w:ascii="SimSun" w:eastAsia="SimSun" w:hAnsi="SimSun" w:cs="SimSun" w:hint="eastAsia"/>
                          <w:color w:val="231F20"/>
                          <w:sz w:val="17"/>
                          <w:lang w:eastAsia="zh-CN"/>
                        </w:rPr>
                        <w:t>，对于外资企业则为</w:t>
                      </w:r>
                      <w:r w:rsidRPr="002E095A">
                        <w:rPr>
                          <w:rFonts w:ascii="Tahoma" w:hAnsi="Tahoma"/>
                          <w:color w:val="231F20"/>
                          <w:sz w:val="17"/>
                          <w:lang w:eastAsia="zh-CN"/>
                        </w:rPr>
                        <w:t>25%</w:t>
                      </w:r>
                      <w:r w:rsidRPr="002E095A">
                        <w:rPr>
                          <w:rFonts w:ascii="SimSun" w:eastAsia="SimSun" w:hAnsi="SimSun" w:cs="SimSun" w:hint="eastAsia"/>
                          <w:color w:val="231F20"/>
                          <w:sz w:val="17"/>
                          <w:lang w:eastAsia="zh-CN"/>
                        </w:rPr>
                        <w:t>，这比国际商业文献中通常报告的回应率要高得多（</w:t>
                      </w:r>
                      <w:r w:rsidRPr="002E095A">
                        <w:rPr>
                          <w:rFonts w:ascii="Tahoma" w:hAnsi="Tahoma"/>
                          <w:color w:val="231F20"/>
                          <w:sz w:val="17"/>
                          <w:lang w:eastAsia="zh-CN"/>
                        </w:rPr>
                        <w:t>White</w:t>
                      </w:r>
                      <w:r w:rsidRPr="002E095A">
                        <w:rPr>
                          <w:rFonts w:ascii="SimSun" w:eastAsia="SimSun" w:hAnsi="SimSun" w:cs="SimSun" w:hint="eastAsia"/>
                          <w:color w:val="231F20"/>
                          <w:sz w:val="17"/>
                          <w:lang w:eastAsia="zh-CN"/>
                        </w:rPr>
                        <w:t>和</w:t>
                      </w:r>
                      <w:r w:rsidRPr="002E095A">
                        <w:rPr>
                          <w:rFonts w:ascii="Tahoma" w:hAnsi="Tahoma"/>
                          <w:color w:val="231F20"/>
                          <w:sz w:val="17"/>
                          <w:lang w:eastAsia="zh-CN"/>
                        </w:rPr>
                        <w:t>Luo</w:t>
                      </w:r>
                      <w:r w:rsidRPr="002E095A">
                        <w:rPr>
                          <w:rFonts w:ascii="SimSun" w:eastAsia="SimSun" w:hAnsi="SimSun" w:cs="SimSun" w:hint="eastAsia"/>
                          <w:color w:val="231F20"/>
                          <w:sz w:val="17"/>
                          <w:lang w:eastAsia="zh-CN"/>
                        </w:rPr>
                        <w:t>，</w:t>
                      </w:r>
                      <w:r w:rsidRPr="002E095A">
                        <w:rPr>
                          <w:rFonts w:ascii="Tahoma" w:hAnsi="Tahoma"/>
                          <w:color w:val="231F20"/>
                          <w:sz w:val="17"/>
                          <w:lang w:eastAsia="zh-CN"/>
                        </w:rPr>
                        <w:t>2006</w:t>
                      </w:r>
                      <w:r w:rsidRPr="002E095A">
                        <w:rPr>
                          <w:rFonts w:ascii="SimSun" w:eastAsia="SimSun" w:hAnsi="SimSun" w:cs="SimSun" w:hint="eastAsia"/>
                          <w:color w:val="231F20"/>
                          <w:sz w:val="17"/>
                          <w:lang w:eastAsia="zh-CN"/>
                        </w:rPr>
                        <w:t>年），但仍然足够小以引起可靠性的担忧（</w:t>
                      </w:r>
                      <w:proofErr w:type="spellStart"/>
                      <w:r w:rsidRPr="002E095A">
                        <w:rPr>
                          <w:rFonts w:ascii="Tahoma" w:hAnsi="Tahoma"/>
                          <w:color w:val="231F20"/>
                          <w:sz w:val="17"/>
                          <w:lang w:eastAsia="zh-CN"/>
                        </w:rPr>
                        <w:t>Dillman</w:t>
                      </w:r>
                      <w:proofErr w:type="spellEnd"/>
                      <w:r w:rsidRPr="002E095A">
                        <w:rPr>
                          <w:rFonts w:ascii="SimSun" w:eastAsia="SimSun" w:hAnsi="SimSun" w:cs="SimSun" w:hint="eastAsia"/>
                          <w:color w:val="231F20"/>
                          <w:sz w:val="17"/>
                          <w:lang w:eastAsia="zh-CN"/>
                        </w:rPr>
                        <w:t>等，</w:t>
                      </w:r>
                      <w:r w:rsidRPr="002E095A">
                        <w:rPr>
                          <w:rFonts w:ascii="Tahoma" w:hAnsi="Tahoma"/>
                          <w:color w:val="231F20"/>
                          <w:sz w:val="17"/>
                          <w:lang w:eastAsia="zh-CN"/>
                        </w:rPr>
                        <w:t>2002</w:t>
                      </w:r>
                      <w:r w:rsidRPr="002E095A">
                        <w:rPr>
                          <w:rFonts w:ascii="SimSun" w:eastAsia="SimSun" w:hAnsi="SimSun" w:cs="SimSun" w:hint="eastAsia"/>
                          <w:color w:val="231F20"/>
                          <w:sz w:val="17"/>
                          <w:lang w:eastAsia="zh-CN"/>
                        </w:rPr>
                        <w:t>年）。因此，有理由问是否非响应会导致选择偏倚，从而可能影响我们的结论（</w:t>
                      </w:r>
                      <w:r w:rsidRPr="002E095A">
                        <w:rPr>
                          <w:rFonts w:ascii="Tahoma" w:hAnsi="Tahoma"/>
                          <w:color w:val="231F20"/>
                          <w:sz w:val="17"/>
                          <w:lang w:eastAsia="zh-CN"/>
                        </w:rPr>
                        <w:t>Jensen</w:t>
                      </w:r>
                      <w:r w:rsidRPr="002E095A">
                        <w:rPr>
                          <w:rFonts w:ascii="SimSun" w:eastAsia="SimSun" w:hAnsi="SimSun" w:cs="SimSun" w:hint="eastAsia"/>
                          <w:color w:val="231F20"/>
                          <w:sz w:val="17"/>
                          <w:lang w:eastAsia="zh-CN"/>
                        </w:rPr>
                        <w:t>，</w:t>
                      </w:r>
                      <w:r w:rsidRPr="002E095A">
                        <w:rPr>
                          <w:rFonts w:ascii="Tahoma" w:hAnsi="Tahoma"/>
                          <w:color w:val="231F20"/>
                          <w:sz w:val="17"/>
                          <w:lang w:eastAsia="zh-CN"/>
                        </w:rPr>
                        <w:t>Li</w:t>
                      </w:r>
                      <w:r w:rsidRPr="002E095A">
                        <w:rPr>
                          <w:rFonts w:ascii="SimSun" w:eastAsia="SimSun" w:hAnsi="SimSun" w:cs="SimSun" w:hint="eastAsia"/>
                          <w:color w:val="231F20"/>
                          <w:sz w:val="17"/>
                          <w:lang w:eastAsia="zh-CN"/>
                        </w:rPr>
                        <w:t>和</w:t>
                      </w:r>
                      <w:r w:rsidRPr="002E095A">
                        <w:rPr>
                          <w:rFonts w:ascii="Tahoma" w:hAnsi="Tahoma"/>
                          <w:color w:val="231F20"/>
                          <w:sz w:val="17"/>
                          <w:lang w:eastAsia="zh-CN"/>
                        </w:rPr>
                        <w:t>Rahman</w:t>
                      </w:r>
                      <w:r w:rsidRPr="002E095A">
                        <w:rPr>
                          <w:rFonts w:ascii="SimSun" w:eastAsia="SimSun" w:hAnsi="SimSun" w:cs="SimSun" w:hint="eastAsia"/>
                          <w:color w:val="231F20"/>
                          <w:sz w:val="17"/>
                          <w:lang w:eastAsia="zh-CN"/>
                        </w:rPr>
                        <w:t>，</w:t>
                      </w:r>
                      <w:r w:rsidRPr="002E095A">
                        <w:rPr>
                          <w:rFonts w:ascii="Tahoma" w:hAnsi="Tahoma"/>
                          <w:color w:val="231F20"/>
                          <w:sz w:val="17"/>
                          <w:lang w:eastAsia="zh-CN"/>
                        </w:rPr>
                        <w:t>2010</w:t>
                      </w:r>
                      <w:r w:rsidRPr="002E095A">
                        <w:rPr>
                          <w:rFonts w:ascii="SimSun" w:eastAsia="SimSun" w:hAnsi="SimSun" w:cs="SimSun" w:hint="eastAsia"/>
                          <w:color w:val="231F20"/>
                          <w:sz w:val="17"/>
                          <w:lang w:eastAsia="zh-CN"/>
                        </w:rPr>
                        <w:t>年）。在支持信息的附录</w:t>
                      </w:r>
                      <w:r w:rsidRPr="002E095A">
                        <w:rPr>
                          <w:rFonts w:ascii="Tahoma" w:hAnsi="Tahoma"/>
                          <w:color w:val="231F20"/>
                          <w:sz w:val="17"/>
                          <w:lang w:eastAsia="zh-CN"/>
                        </w:rPr>
                        <w:t>4</w:t>
                      </w:r>
                      <w:r w:rsidRPr="002E095A">
                        <w:rPr>
                          <w:rFonts w:ascii="SimSun" w:eastAsia="SimSun" w:hAnsi="SimSun" w:cs="SimSun" w:hint="eastAsia"/>
                          <w:color w:val="231F20"/>
                          <w:sz w:val="17"/>
                          <w:lang w:eastAsia="zh-CN"/>
                        </w:rPr>
                        <w:t>中，我们将</w:t>
                      </w:r>
                      <w:r w:rsidRPr="002E095A">
                        <w:rPr>
                          <w:rFonts w:ascii="Tahoma" w:hAnsi="Tahoma"/>
                          <w:color w:val="231F20"/>
                          <w:sz w:val="17"/>
                          <w:lang w:eastAsia="zh-CN"/>
                        </w:rPr>
                        <w:t>PCI</w:t>
                      </w:r>
                      <w:r w:rsidRPr="002E095A">
                        <w:rPr>
                          <w:rFonts w:ascii="SimSun" w:eastAsia="SimSun" w:hAnsi="SimSun" w:cs="SimSun" w:hint="eastAsia"/>
                          <w:color w:val="231F20"/>
                          <w:sz w:val="17"/>
                          <w:lang w:eastAsia="zh-CN"/>
                        </w:rPr>
                        <w:t>数据与</w:t>
                      </w:r>
                      <w:r w:rsidRPr="002E095A">
                        <w:rPr>
                          <w:rFonts w:ascii="Tahoma" w:hAnsi="Tahoma"/>
                          <w:color w:val="231F20"/>
                          <w:sz w:val="17"/>
                          <w:lang w:eastAsia="zh-CN"/>
                        </w:rPr>
                        <w:t>2012</w:t>
                      </w:r>
                      <w:r w:rsidRPr="002E095A">
                        <w:rPr>
                          <w:rFonts w:ascii="SimSun" w:eastAsia="SimSun" w:hAnsi="SimSun" w:cs="SimSun" w:hint="eastAsia"/>
                          <w:color w:val="231F20"/>
                          <w:sz w:val="17"/>
                          <w:lang w:eastAsia="zh-CN"/>
                        </w:rPr>
                        <w:t>年的国家统计局企业普查和税务管理机构数据库中的可用信息进行了比较，结果显示给定年份的</w:t>
                      </w:r>
                      <w:r w:rsidRPr="002E095A">
                        <w:rPr>
                          <w:rFonts w:ascii="Tahoma" w:hAnsi="Tahoma"/>
                          <w:color w:val="231F20"/>
                          <w:sz w:val="17"/>
                          <w:lang w:eastAsia="zh-CN"/>
                        </w:rPr>
                        <w:t>PCI</w:t>
                      </w:r>
                      <w:r w:rsidRPr="002E095A">
                        <w:rPr>
                          <w:rFonts w:ascii="SimSun" w:eastAsia="SimSun" w:hAnsi="SimSun" w:cs="SimSun" w:hint="eastAsia"/>
                          <w:color w:val="231F20"/>
                          <w:sz w:val="17"/>
                          <w:lang w:eastAsia="zh-CN"/>
                        </w:rPr>
                        <w:t>数据反映了国家人口的可观特征，因此可以高度准确地描述越南的外资和国内投资者。</w:t>
                      </w:r>
                      <w:r w:rsidRPr="002E095A">
                        <w:rPr>
                          <w:rFonts w:ascii="Tahoma" w:hAnsi="Tahoma"/>
                          <w:color w:val="231F20"/>
                          <w:sz w:val="17"/>
                        </w:rPr>
                        <w:t xml:space="preserve">”31 </w:t>
                      </w:r>
                    </w:p>
                  </w:txbxContent>
                </v:textbox>
                <w10:anchorlock/>
              </v:shape>
            </w:pict>
          </mc:Fallback>
        </mc:AlternateContent>
      </w:r>
    </w:p>
    <w:p w14:paraId="325C5688" w14:textId="77777777" w:rsidR="00F312E5" w:rsidRDefault="00F312E5">
      <w:pPr>
        <w:pStyle w:val="BodyText"/>
        <w:rPr>
          <w:rFonts w:ascii="Verdana"/>
          <w:i/>
          <w:sz w:val="20"/>
        </w:rPr>
      </w:pPr>
    </w:p>
    <w:p w14:paraId="1B7062B2" w14:textId="77777777" w:rsidR="00F312E5" w:rsidRDefault="00F312E5">
      <w:pPr>
        <w:pStyle w:val="BodyText"/>
        <w:rPr>
          <w:rFonts w:ascii="Verdana"/>
          <w:i/>
        </w:rPr>
      </w:pPr>
    </w:p>
    <w:p w14:paraId="443D3263" w14:textId="215857EE" w:rsidR="002E095A" w:rsidRPr="002E095A" w:rsidRDefault="002E095A" w:rsidP="002E095A">
      <w:pPr>
        <w:pStyle w:val="BodyText"/>
        <w:spacing w:line="252" w:lineRule="auto"/>
        <w:ind w:left="1940" w:right="1038"/>
        <w:jc w:val="both"/>
        <w:rPr>
          <w:color w:val="231F20"/>
          <w:spacing w:val="-2"/>
          <w:lang w:eastAsia="zh-CN"/>
        </w:rPr>
      </w:pPr>
      <w:bookmarkStart w:id="62" w:name="OLE_LINK580"/>
      <w:bookmarkStart w:id="63" w:name="OLE_LINK581"/>
      <w:r w:rsidRPr="002E095A">
        <w:rPr>
          <w:rFonts w:ascii="SimSun" w:eastAsia="SimSun" w:hAnsi="SimSun" w:cs="SimSun" w:hint="eastAsia"/>
          <w:color w:val="231F20"/>
          <w:spacing w:val="-2"/>
          <w:lang w:eastAsia="zh-CN"/>
        </w:rPr>
        <w:t>能够进行随机抽样，并采取预防措施确保样本充分代表整个人群，是增加实验结果外部有效性信心的一步。</w:t>
      </w:r>
      <w:r w:rsidRPr="002E095A">
        <w:rPr>
          <w:color w:val="231F20"/>
          <w:spacing w:val="-2"/>
          <w:lang w:eastAsia="zh-CN"/>
        </w:rPr>
        <w:t xml:space="preserve">35 </w:t>
      </w:r>
      <w:proofErr w:type="spellStart"/>
      <w:r w:rsidRPr="002E095A">
        <w:rPr>
          <w:color w:val="231F20"/>
          <w:spacing w:val="-2"/>
          <w:lang w:eastAsia="zh-CN"/>
        </w:rPr>
        <w:t>Shadish</w:t>
      </w:r>
      <w:proofErr w:type="spellEnd"/>
      <w:r w:rsidRPr="002E095A">
        <w:rPr>
          <w:rFonts w:ascii="SimSun" w:eastAsia="SimSun" w:hAnsi="SimSun" w:cs="SimSun" w:hint="eastAsia"/>
          <w:color w:val="231F20"/>
          <w:spacing w:val="-2"/>
          <w:lang w:eastAsia="zh-CN"/>
        </w:rPr>
        <w:t>、</w:t>
      </w:r>
      <w:r w:rsidRPr="002E095A">
        <w:rPr>
          <w:color w:val="231F20"/>
          <w:spacing w:val="-2"/>
          <w:lang w:eastAsia="zh-CN"/>
        </w:rPr>
        <w:t>Cook</w:t>
      </w:r>
      <w:r w:rsidRPr="002E095A">
        <w:rPr>
          <w:rFonts w:ascii="SimSun" w:eastAsia="SimSun" w:hAnsi="SimSun" w:cs="SimSun" w:hint="eastAsia"/>
          <w:color w:val="231F20"/>
          <w:spacing w:val="-2"/>
          <w:lang w:eastAsia="zh-CN"/>
        </w:rPr>
        <w:t>和</w:t>
      </w:r>
      <w:r w:rsidRPr="002E095A">
        <w:rPr>
          <w:color w:val="231F20"/>
          <w:spacing w:val="-2"/>
          <w:lang w:eastAsia="zh-CN"/>
        </w:rPr>
        <w:t>Campbell</w:t>
      </w:r>
      <w:r w:rsidRPr="002E095A">
        <w:rPr>
          <w:rFonts w:ascii="SimSun" w:eastAsia="SimSun" w:hAnsi="SimSun" w:cs="SimSun" w:hint="eastAsia"/>
          <w:color w:val="231F20"/>
          <w:spacing w:val="-2"/>
          <w:lang w:eastAsia="zh-CN"/>
        </w:rPr>
        <w:t>讨论了在实验中使用的各种增强代表性的方法，包括将样本作为人群的缩影，称之为</w:t>
      </w:r>
      <w:r w:rsidRPr="002E095A">
        <w:rPr>
          <w:color w:val="231F20"/>
          <w:spacing w:val="-2"/>
          <w:lang w:eastAsia="zh-CN"/>
        </w:rPr>
        <w:t>“</w:t>
      </w:r>
      <w:r w:rsidRPr="002E095A">
        <w:rPr>
          <w:rFonts w:ascii="SimSun" w:eastAsia="SimSun" w:hAnsi="SimSun" w:cs="SimSun" w:hint="eastAsia"/>
          <w:color w:val="231F20"/>
          <w:spacing w:val="-2"/>
          <w:lang w:eastAsia="zh-CN"/>
        </w:rPr>
        <w:t>在目的意义上代表性的描述样本</w:t>
      </w:r>
      <w:r w:rsidRPr="002E095A">
        <w:rPr>
          <w:color w:val="231F20"/>
          <w:spacing w:val="-2"/>
          <w:lang w:eastAsia="zh-CN"/>
        </w:rPr>
        <w:t>”</w:t>
      </w:r>
      <w:r w:rsidRPr="002E095A">
        <w:rPr>
          <w:rFonts w:ascii="SimSun" w:eastAsia="SimSun" w:hAnsi="SimSun" w:cs="SimSun" w:hint="eastAsia"/>
          <w:color w:val="231F20"/>
          <w:spacing w:val="-2"/>
          <w:lang w:eastAsia="zh-CN"/>
        </w:rPr>
        <w:t>。</w:t>
      </w:r>
      <w:r w:rsidRPr="002E095A">
        <w:rPr>
          <w:color w:val="231F20"/>
          <w:spacing w:val="-2"/>
          <w:lang w:eastAsia="zh-CN"/>
        </w:rPr>
        <w:t xml:space="preserve">36 </w:t>
      </w:r>
      <w:r w:rsidRPr="002E095A">
        <w:rPr>
          <w:rFonts w:ascii="SimSun" w:eastAsia="SimSun" w:hAnsi="SimSun" w:cs="SimSun" w:hint="eastAsia"/>
          <w:color w:val="231F20"/>
          <w:spacing w:val="-2"/>
          <w:lang w:eastAsia="zh-CN"/>
        </w:rPr>
        <w:t>目标是了解人群的关键特征，并确保样本充分代表尽可能多的这些关键特征。许多实验会努力比较样本的特征与目标人群（例如全国普查）的特征，以此来验证样本的代表性。</w:t>
      </w:r>
      <w:r w:rsidRPr="002E095A">
        <w:rPr>
          <w:color w:val="231F20"/>
          <w:spacing w:val="-2"/>
          <w:lang w:eastAsia="zh-CN"/>
        </w:rPr>
        <w:t xml:space="preserve">37 </w:t>
      </w:r>
      <w:r w:rsidRPr="002E095A">
        <w:rPr>
          <w:rFonts w:ascii="SimSun" w:eastAsia="SimSun" w:hAnsi="SimSun" w:cs="SimSun" w:hint="eastAsia"/>
          <w:color w:val="231F20"/>
          <w:spacing w:val="-2"/>
          <w:lang w:eastAsia="zh-CN"/>
        </w:rPr>
        <w:t>同时，也需要指出样本与人群的差异之处。</w:t>
      </w:r>
      <w:r w:rsidRPr="002E095A">
        <w:rPr>
          <w:color w:val="231F20"/>
          <w:spacing w:val="-2"/>
          <w:lang w:eastAsia="zh-CN"/>
        </w:rPr>
        <w:t xml:space="preserve">38 </w:t>
      </w:r>
      <w:r w:rsidRPr="002E095A">
        <w:rPr>
          <w:rFonts w:ascii="SimSun" w:eastAsia="SimSun" w:hAnsi="SimSun" w:cs="SimSun" w:hint="eastAsia"/>
          <w:color w:val="231F20"/>
          <w:spacing w:val="-2"/>
          <w:lang w:eastAsia="zh-CN"/>
        </w:rPr>
        <w:t>在某些人口统计学上，样本不必与人群的比例完全一致是可以接受的，因为只需要在一些而不是所有关键特征上与人群相似即可。</w:t>
      </w:r>
      <w:r w:rsidRPr="002E095A">
        <w:rPr>
          <w:color w:val="231F20"/>
          <w:spacing w:val="-2"/>
          <w:lang w:eastAsia="zh-CN"/>
        </w:rPr>
        <w:t xml:space="preserve">39 </w:t>
      </w:r>
      <w:r w:rsidRPr="002E095A">
        <w:rPr>
          <w:rFonts w:ascii="SimSun" w:eastAsia="SimSun" w:hAnsi="SimSun" w:cs="SimSun" w:hint="eastAsia"/>
          <w:color w:val="231F20"/>
          <w:spacing w:val="-2"/>
          <w:lang w:eastAsia="zh-CN"/>
        </w:rPr>
        <w:t>例如，</w:t>
      </w:r>
      <w:proofErr w:type="spellStart"/>
      <w:r w:rsidRPr="002E095A">
        <w:rPr>
          <w:color w:val="231F20"/>
          <w:spacing w:val="-2"/>
          <w:lang w:eastAsia="zh-CN"/>
        </w:rPr>
        <w:t>Klaiman</w:t>
      </w:r>
      <w:proofErr w:type="spellEnd"/>
      <w:r w:rsidRPr="002E095A">
        <w:rPr>
          <w:rFonts w:ascii="SimSun" w:eastAsia="SimSun" w:hAnsi="SimSun" w:cs="SimSun" w:hint="eastAsia"/>
          <w:color w:val="231F20"/>
          <w:spacing w:val="-2"/>
          <w:lang w:eastAsia="zh-CN"/>
        </w:rPr>
        <w:t>等人的样本在性别、年龄、收入和农村与城市地区与普查结果相似，但受教育程度稍高于人群。</w:t>
      </w:r>
      <w:r w:rsidRPr="002E095A">
        <w:rPr>
          <w:color w:val="231F20"/>
          <w:spacing w:val="-2"/>
          <w:lang w:eastAsia="zh-CN"/>
        </w:rPr>
        <w:t xml:space="preserve">40 </w:t>
      </w:r>
      <w:r w:rsidRPr="002E095A">
        <w:rPr>
          <w:rFonts w:ascii="SimSun" w:eastAsia="SimSun" w:hAnsi="SimSun" w:cs="SimSun" w:hint="eastAsia"/>
          <w:color w:val="231F20"/>
          <w:spacing w:val="-2"/>
          <w:lang w:eastAsia="zh-CN"/>
        </w:rPr>
        <w:t>研究人员应特别关注影响结果变量的变量。</w:t>
      </w:r>
    </w:p>
    <w:p w14:paraId="2C326A24" w14:textId="55321436" w:rsidR="00F312E5" w:rsidRDefault="002E095A" w:rsidP="002E095A">
      <w:pPr>
        <w:pStyle w:val="BodyText"/>
        <w:spacing w:line="252" w:lineRule="auto"/>
        <w:ind w:left="1940" w:right="1038"/>
        <w:jc w:val="both"/>
        <w:rPr>
          <w:lang w:eastAsia="zh-CN"/>
        </w:rPr>
      </w:pPr>
      <w:r w:rsidRPr="002E095A">
        <w:rPr>
          <w:rFonts w:ascii="SimSun" w:eastAsia="SimSun" w:hAnsi="SimSun" w:cs="SimSun" w:hint="eastAsia"/>
          <w:color w:val="231F20"/>
          <w:spacing w:val="-2"/>
          <w:lang w:eastAsia="zh-CN"/>
        </w:rPr>
        <w:t>无论匹配有多好，这种广泛使用于实验中的推广方法从统计逻辑上都无法得到支持。</w:t>
      </w:r>
      <w:r w:rsidRPr="002E095A">
        <w:rPr>
          <w:color w:val="231F20"/>
          <w:spacing w:val="-2"/>
          <w:lang w:eastAsia="zh-CN"/>
        </w:rPr>
        <w:t>41 Verschoor</w:t>
      </w:r>
      <w:r w:rsidRPr="002E095A">
        <w:rPr>
          <w:rFonts w:ascii="SimSun" w:eastAsia="SimSun" w:hAnsi="SimSun" w:cs="SimSun" w:hint="eastAsia"/>
          <w:color w:val="231F20"/>
          <w:spacing w:val="-2"/>
          <w:lang w:eastAsia="zh-CN"/>
        </w:rPr>
        <w:t>等人对经济风险承受能力的研究专门测试了实验如何反映现实行为的问题。在这项针对乌干达农民的研究中，研究人员使用了代表性样本，并将他们的研究称为</w:t>
      </w:r>
      <w:r w:rsidRPr="002E095A">
        <w:rPr>
          <w:color w:val="231F20"/>
          <w:spacing w:val="-2"/>
          <w:lang w:eastAsia="zh-CN"/>
        </w:rPr>
        <w:t>“</w:t>
      </w:r>
      <w:r w:rsidRPr="002E095A">
        <w:rPr>
          <w:rFonts w:ascii="SimSun" w:eastAsia="SimSun" w:hAnsi="SimSun" w:cs="SimSun" w:hint="eastAsia"/>
          <w:color w:val="231F20"/>
          <w:spacing w:val="-2"/>
          <w:lang w:eastAsia="zh-CN"/>
        </w:rPr>
        <w:t>实验方法外部有效性的测试</w:t>
      </w:r>
      <w:r w:rsidRPr="002E095A">
        <w:rPr>
          <w:color w:val="231F20"/>
          <w:spacing w:val="-2"/>
          <w:lang w:eastAsia="zh-CN"/>
        </w:rPr>
        <w:t>”</w:t>
      </w:r>
      <w:r w:rsidRPr="002E095A">
        <w:rPr>
          <w:rFonts w:ascii="SimSun" w:eastAsia="SimSun" w:hAnsi="SimSun" w:cs="SimSun" w:hint="eastAsia"/>
          <w:color w:val="231F20"/>
          <w:spacing w:val="-2"/>
          <w:lang w:eastAsia="zh-CN"/>
        </w:rPr>
        <w:t>，</w:t>
      </w:r>
      <w:r w:rsidRPr="002E095A">
        <w:rPr>
          <w:color w:val="231F20"/>
          <w:spacing w:val="-2"/>
          <w:lang w:eastAsia="zh-CN"/>
        </w:rPr>
        <w:t xml:space="preserve">43 </w:t>
      </w:r>
      <w:r w:rsidRPr="002E095A">
        <w:rPr>
          <w:rFonts w:ascii="SimSun" w:eastAsia="SimSun" w:hAnsi="SimSun" w:cs="SimSun" w:hint="eastAsia"/>
          <w:color w:val="231F20"/>
          <w:spacing w:val="-2"/>
          <w:lang w:eastAsia="zh-CN"/>
        </w:rPr>
        <w:t>结果发现，如果在抽样方法和其他有效性方面采取了足够的注意，使用代表性人群的实验确实具有外部有效性，并且尽量减少混杂变量的影响。</w:t>
      </w:r>
    </w:p>
    <w:bookmarkEnd w:id="62"/>
    <w:bookmarkEnd w:id="63"/>
    <w:p w14:paraId="251EAD5D"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24ED8ACD" w14:textId="77777777" w:rsidR="00F312E5" w:rsidRDefault="00000000">
      <w:pPr>
        <w:pStyle w:val="BodyText"/>
        <w:rPr>
          <w:sz w:val="20"/>
          <w:lang w:eastAsia="zh-CN"/>
        </w:rPr>
      </w:pPr>
      <w:r>
        <w:rPr>
          <w:noProof/>
        </w:rPr>
        <w:lastRenderedPageBreak/>
        <mc:AlternateContent>
          <mc:Choice Requires="wpg">
            <w:drawing>
              <wp:anchor distT="0" distB="0" distL="0" distR="0" simplePos="0" relativeHeight="484350464" behindDoc="1" locked="0" layoutInCell="1" allowOverlap="1" wp14:anchorId="07D567A7" wp14:editId="418B3F40">
                <wp:simplePos x="0" y="0"/>
                <wp:positionH relativeFrom="page">
                  <wp:posOffset>0</wp:posOffset>
                </wp:positionH>
                <wp:positionV relativeFrom="page">
                  <wp:posOffset>914400</wp:posOffset>
                </wp:positionV>
                <wp:extent cx="6743700" cy="5534025"/>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5534025"/>
                          <a:chOff x="0" y="0"/>
                          <a:chExt cx="6743700" cy="5534025"/>
                        </a:xfrm>
                      </wpg:grpSpPr>
                      <wps:wsp>
                        <wps:cNvPr id="77" name="Graphic 77"/>
                        <wps:cNvSpPr/>
                        <wps:spPr>
                          <a:xfrm>
                            <a:off x="0" y="307073"/>
                            <a:ext cx="6743700" cy="5227320"/>
                          </a:xfrm>
                          <a:custGeom>
                            <a:avLst/>
                            <a:gdLst/>
                            <a:ahLst/>
                            <a:cxnLst/>
                            <a:rect l="l" t="t" r="r" b="b"/>
                            <a:pathLst>
                              <a:path w="6743700" h="5227320">
                                <a:moveTo>
                                  <a:pt x="6743700" y="0"/>
                                </a:moveTo>
                                <a:lnTo>
                                  <a:pt x="0" y="0"/>
                                </a:lnTo>
                                <a:lnTo>
                                  <a:pt x="0" y="5226951"/>
                                </a:lnTo>
                                <a:lnTo>
                                  <a:pt x="6743700" y="5226951"/>
                                </a:lnTo>
                                <a:lnTo>
                                  <a:pt x="6743700" y="0"/>
                                </a:lnTo>
                                <a:close/>
                              </a:path>
                            </a:pathLst>
                          </a:custGeom>
                          <a:solidFill>
                            <a:srgbClr val="DCDDDE"/>
                          </a:solidFill>
                        </wps:spPr>
                        <wps:bodyPr wrap="square" lIns="0" tIns="0" rIns="0" bIns="0" rtlCol="0">
                          <a:prstTxWarp prst="textNoShape">
                            <a:avLst/>
                          </a:prstTxWarp>
                          <a:noAutofit/>
                        </wps:bodyPr>
                      </wps:wsp>
                      <wps:wsp>
                        <wps:cNvPr id="78" name="Graphic 78"/>
                        <wps:cNvSpPr/>
                        <wps:spPr>
                          <a:xfrm>
                            <a:off x="806450" y="888780"/>
                            <a:ext cx="5143500" cy="4491355"/>
                          </a:xfrm>
                          <a:custGeom>
                            <a:avLst/>
                            <a:gdLst/>
                            <a:ahLst/>
                            <a:cxnLst/>
                            <a:rect l="l" t="t" r="r" b="b"/>
                            <a:pathLst>
                              <a:path w="5143500" h="4491355">
                                <a:moveTo>
                                  <a:pt x="5143500" y="0"/>
                                </a:moveTo>
                                <a:lnTo>
                                  <a:pt x="0" y="0"/>
                                </a:lnTo>
                                <a:lnTo>
                                  <a:pt x="0" y="4491126"/>
                                </a:lnTo>
                                <a:lnTo>
                                  <a:pt x="4972050" y="4491126"/>
                                </a:lnTo>
                                <a:lnTo>
                                  <a:pt x="5071169" y="4488447"/>
                                </a:lnTo>
                                <a:lnTo>
                                  <a:pt x="5122068" y="4469695"/>
                                </a:lnTo>
                                <a:lnTo>
                                  <a:pt x="5140821" y="4418795"/>
                                </a:lnTo>
                                <a:lnTo>
                                  <a:pt x="5143500" y="4319676"/>
                                </a:lnTo>
                                <a:lnTo>
                                  <a:pt x="5143500" y="0"/>
                                </a:lnTo>
                                <a:close/>
                              </a:path>
                            </a:pathLst>
                          </a:custGeom>
                          <a:solidFill>
                            <a:srgbClr val="FFFFFF"/>
                          </a:solidFill>
                        </wps:spPr>
                        <wps:bodyPr wrap="square" lIns="0" tIns="0" rIns="0" bIns="0" rtlCol="0">
                          <a:prstTxWarp prst="textNoShape">
                            <a:avLst/>
                          </a:prstTxWarp>
                          <a:noAutofit/>
                        </wps:bodyPr>
                      </wps:wsp>
                      <wps:wsp>
                        <wps:cNvPr id="79" name="Graphic 79"/>
                        <wps:cNvSpPr/>
                        <wps:spPr>
                          <a:xfrm>
                            <a:off x="807719" y="0"/>
                            <a:ext cx="5143500" cy="824230"/>
                          </a:xfrm>
                          <a:custGeom>
                            <a:avLst/>
                            <a:gdLst/>
                            <a:ahLst/>
                            <a:cxnLst/>
                            <a:rect l="l" t="t" r="r" b="b"/>
                            <a:pathLst>
                              <a:path w="5143500" h="824230">
                                <a:moveTo>
                                  <a:pt x="5143500" y="0"/>
                                </a:moveTo>
                                <a:lnTo>
                                  <a:pt x="171450" y="0"/>
                                </a:lnTo>
                                <a:lnTo>
                                  <a:pt x="72330" y="2678"/>
                                </a:lnTo>
                                <a:lnTo>
                                  <a:pt x="21431" y="21431"/>
                                </a:lnTo>
                                <a:lnTo>
                                  <a:pt x="2678" y="72330"/>
                                </a:lnTo>
                                <a:lnTo>
                                  <a:pt x="0" y="171450"/>
                                </a:lnTo>
                                <a:lnTo>
                                  <a:pt x="0" y="824230"/>
                                </a:lnTo>
                                <a:lnTo>
                                  <a:pt x="5143500" y="824230"/>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40656497" id="Group 76" o:spid="_x0000_s1026" style="position:absolute;margin-left:0;margin-top:1in;width:531pt;height:435.75pt;z-index:-18966016;mso-wrap-distance-left:0;mso-wrap-distance-right:0;mso-position-horizontal-relative:page;mso-position-vertical-relative:page" coordsize="67437,553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">
                <v:shape id="Graphic 77" o:spid="_x0000_s1027" style="position:absolute;top:3070;width:67437;height:52273;visibility:visible;mso-wrap-style:square;v-text-anchor:top" coordsize="6743700,5227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" path="m6743700,l,,,5226951r6743700,l6743700,xe" fillcolor="#dcddde" stroked="f">
                  <v:path arrowok="t"/>
                </v:shape>
                <v:shape id="Graphic 78" o:spid="_x0000_s1028" style="position:absolute;left:8064;top:8887;width:51435;height:44914;visibility:visible;mso-wrap-style:square;v-text-anchor:top" coordsize="5143500,4491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" path="m5143500,l,,,4491126r4972050,l5071169,4488447r50899,-18752l5140821,4418795r2679,-99119l5143500,xe" stroked="f">
                  <v:path arrowok="t"/>
                </v:shape>
                <v:shape id="Graphic 79" o:spid="_x0000_s1029" style="position:absolute;left:8077;width:51435;height:8242;visibility:visible;mso-wrap-style:square;v-text-anchor:top" coordsize="5143500,824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" path="m5143500,l171450,,72330,2678,21431,21431,2678,72330,,171450,,824230r5143500,l5143500,xe" fillcolor="#231f20" stroked="f">
                  <v:path arrowok="t"/>
                </v:shape>
                <w10:wrap anchorx="page" anchory="page"/>
              </v:group>
            </w:pict>
          </mc:Fallback>
        </mc:AlternateContent>
      </w:r>
    </w:p>
    <w:p w14:paraId="47F28EEC" w14:textId="77777777" w:rsidR="00F312E5" w:rsidRDefault="00F312E5">
      <w:pPr>
        <w:pStyle w:val="BodyText"/>
        <w:rPr>
          <w:sz w:val="20"/>
          <w:lang w:eastAsia="zh-CN"/>
        </w:rPr>
      </w:pPr>
    </w:p>
    <w:p w14:paraId="3F61D345" w14:textId="77777777" w:rsidR="00F312E5" w:rsidRDefault="00F312E5">
      <w:pPr>
        <w:pStyle w:val="BodyText"/>
        <w:spacing w:before="5"/>
        <w:rPr>
          <w:sz w:val="20"/>
          <w:lang w:eastAsia="zh-CN"/>
        </w:rPr>
      </w:pPr>
    </w:p>
    <w:p w14:paraId="609A9F0A" w14:textId="370F492F" w:rsidR="003D0185" w:rsidRPr="003D0185" w:rsidRDefault="003D0185" w:rsidP="003D0185">
      <w:pPr>
        <w:pStyle w:val="Heading2"/>
        <w:ind w:left="1392"/>
        <w:rPr>
          <w:color w:val="FFFFFF"/>
          <w:spacing w:val="-5"/>
          <w:lang w:eastAsia="zh-CN"/>
        </w:rPr>
      </w:pPr>
      <w:r w:rsidRPr="003D0185">
        <w:rPr>
          <w:rFonts w:ascii="Microsoft YaHei" w:eastAsia="Microsoft YaHei" w:hAnsi="Microsoft YaHei" w:cs="Microsoft YaHei" w:hint="eastAsia"/>
          <w:color w:val="FFFFFF"/>
          <w:spacing w:val="-5"/>
          <w:lang w:eastAsia="zh-CN"/>
        </w:rPr>
        <w:t>更多关于</w:t>
      </w:r>
      <w:r w:rsidRPr="003D0185">
        <w:rPr>
          <w:color w:val="FFFFFF"/>
          <w:spacing w:val="-5"/>
          <w:lang w:eastAsia="zh-CN"/>
        </w:rPr>
        <w:t>...</w:t>
      </w:r>
      <w:r w:rsidRPr="003D0185">
        <w:rPr>
          <w:rFonts w:ascii="Microsoft YaHei" w:eastAsia="Microsoft YaHei" w:hAnsi="Microsoft YaHei" w:cs="Microsoft YaHei" w:hint="eastAsia"/>
          <w:color w:val="FFFFFF"/>
          <w:spacing w:val="-5"/>
          <w:lang w:eastAsia="zh-CN"/>
        </w:rPr>
        <w:t>的内容</w:t>
      </w:r>
      <w:r w:rsidRPr="003D0185">
        <w:rPr>
          <w:color w:val="FFFFFF"/>
          <w:spacing w:val="-5"/>
          <w:lang w:eastAsia="zh-CN"/>
        </w:rPr>
        <w:t>...</w:t>
      </w:r>
      <w:r w:rsidRPr="003D0185">
        <w:rPr>
          <w:rFonts w:ascii="Microsoft YaHei" w:eastAsia="Microsoft YaHei" w:hAnsi="Microsoft YaHei" w:cs="Microsoft YaHei" w:hint="eastAsia"/>
          <w:color w:val="FFFFFF"/>
          <w:spacing w:val="-5"/>
          <w:lang w:eastAsia="zh-CN"/>
        </w:rPr>
        <w:t>框</w:t>
      </w:r>
      <w:r w:rsidRPr="003D0185">
        <w:rPr>
          <w:color w:val="FFFFFF"/>
          <w:spacing w:val="-5"/>
          <w:lang w:eastAsia="zh-CN"/>
        </w:rPr>
        <w:t>5.2</w:t>
      </w:r>
    </w:p>
    <w:p w14:paraId="26F2C83F" w14:textId="26D43C05" w:rsidR="00F312E5" w:rsidRDefault="003D0185" w:rsidP="003D0185">
      <w:pPr>
        <w:pStyle w:val="Heading2"/>
        <w:ind w:left="1392"/>
        <w:rPr>
          <w:lang w:eastAsia="zh-CN"/>
        </w:rPr>
      </w:pPr>
      <w:r w:rsidRPr="003D0185">
        <w:rPr>
          <w:rFonts w:ascii="Microsoft YaHei" w:eastAsia="Microsoft YaHei" w:hAnsi="Microsoft YaHei" w:cs="Microsoft YaHei" w:hint="eastAsia"/>
          <w:color w:val="FFFFFF"/>
          <w:spacing w:val="-5"/>
          <w:lang w:eastAsia="zh-CN"/>
        </w:rPr>
        <w:t>随机抽样和随机分组的实验</w:t>
      </w:r>
    </w:p>
    <w:p w14:paraId="748338C0" w14:textId="77777777" w:rsidR="00F312E5" w:rsidRDefault="00F312E5">
      <w:pPr>
        <w:pStyle w:val="BodyText"/>
        <w:spacing w:before="2"/>
        <w:rPr>
          <w:rFonts w:ascii="Tahoma"/>
          <w:sz w:val="19"/>
          <w:lang w:eastAsia="zh-CN"/>
        </w:rPr>
      </w:pPr>
    </w:p>
    <w:p w14:paraId="20F4390D" w14:textId="77777777" w:rsidR="003D0185" w:rsidRPr="003D0185" w:rsidRDefault="003D0185" w:rsidP="003D0185">
      <w:pPr>
        <w:spacing w:before="97" w:line="256" w:lineRule="auto"/>
        <w:ind w:left="1410" w:right="1028"/>
        <w:jc w:val="both"/>
        <w:rPr>
          <w:rFonts w:ascii="Tahoma" w:hAnsi="Tahoma"/>
          <w:color w:val="231F20"/>
          <w:sz w:val="17"/>
          <w:lang w:eastAsia="zh-CN"/>
        </w:rPr>
      </w:pPr>
      <w:bookmarkStart w:id="64" w:name="OLE_LINK584"/>
      <w:bookmarkStart w:id="65" w:name="OLE_LINK585"/>
      <w:r w:rsidRPr="003D0185">
        <w:rPr>
          <w:rFonts w:ascii="SimSun" w:eastAsia="SimSun" w:hAnsi="SimSun" w:cs="SimSun" w:hint="eastAsia"/>
          <w:color w:val="231F20"/>
          <w:sz w:val="17"/>
          <w:lang w:eastAsia="zh-CN"/>
        </w:rPr>
        <w:t>使用随机抽样和随机分组的真实实验是罕见的。虽然它不被推荐作为推广到整个人群的唯一方式，但</w:t>
      </w:r>
      <w:proofErr w:type="spellStart"/>
      <w:r w:rsidRPr="003D0185">
        <w:rPr>
          <w:rFonts w:ascii="Tahoma" w:hAnsi="Tahoma"/>
          <w:color w:val="231F20"/>
          <w:sz w:val="17"/>
          <w:lang w:eastAsia="zh-CN"/>
        </w:rPr>
        <w:t>Shadish</w:t>
      </w:r>
      <w:proofErr w:type="spellEnd"/>
      <w:r w:rsidRPr="003D0185">
        <w:rPr>
          <w:rFonts w:ascii="SimSun" w:eastAsia="SimSun" w:hAnsi="SimSun" w:cs="SimSun" w:hint="eastAsia"/>
          <w:color w:val="231F20"/>
          <w:sz w:val="17"/>
          <w:lang w:eastAsia="zh-CN"/>
        </w:rPr>
        <w:t>、</w:t>
      </w:r>
      <w:r w:rsidRPr="003D0185">
        <w:rPr>
          <w:rFonts w:ascii="Tahoma" w:hAnsi="Tahoma"/>
          <w:color w:val="231F20"/>
          <w:sz w:val="17"/>
          <w:lang w:eastAsia="zh-CN"/>
        </w:rPr>
        <w:t>Cook</w:t>
      </w:r>
      <w:r w:rsidRPr="003D0185">
        <w:rPr>
          <w:rFonts w:ascii="SimSun" w:eastAsia="SimSun" w:hAnsi="SimSun" w:cs="SimSun" w:hint="eastAsia"/>
          <w:color w:val="231F20"/>
          <w:sz w:val="17"/>
          <w:lang w:eastAsia="zh-CN"/>
        </w:rPr>
        <w:t>和</w:t>
      </w:r>
      <w:r w:rsidRPr="003D0185">
        <w:rPr>
          <w:rFonts w:ascii="Tahoma" w:hAnsi="Tahoma"/>
          <w:color w:val="231F20"/>
          <w:sz w:val="17"/>
          <w:lang w:eastAsia="zh-CN"/>
        </w:rPr>
        <w:t>Campbell</w:t>
      </w:r>
      <w:r w:rsidRPr="003D0185">
        <w:rPr>
          <w:rFonts w:ascii="SimSun" w:eastAsia="SimSun" w:hAnsi="SimSun" w:cs="SimSun" w:hint="eastAsia"/>
          <w:color w:val="231F20"/>
          <w:sz w:val="17"/>
          <w:lang w:eastAsia="zh-CN"/>
        </w:rPr>
        <w:t>确实表示，</w:t>
      </w:r>
      <w:r w:rsidRPr="003D0185">
        <w:rPr>
          <w:rFonts w:ascii="Tahoma" w:hAnsi="Tahoma"/>
          <w:color w:val="231F20"/>
          <w:sz w:val="17"/>
          <w:lang w:eastAsia="zh-CN"/>
        </w:rPr>
        <w:t>“</w:t>
      </w:r>
      <w:r w:rsidRPr="003D0185">
        <w:rPr>
          <w:rFonts w:ascii="SimSun" w:eastAsia="SimSun" w:hAnsi="SimSun" w:cs="SimSun" w:hint="eastAsia"/>
          <w:color w:val="231F20"/>
          <w:sz w:val="17"/>
          <w:lang w:eastAsia="zh-CN"/>
        </w:rPr>
        <w:t>当可行时，我们明确支持它</w:t>
      </w:r>
      <w:r w:rsidRPr="003D0185">
        <w:rPr>
          <w:rFonts w:ascii="Tahoma" w:hAnsi="Tahoma"/>
          <w:color w:val="231F20"/>
          <w:sz w:val="17"/>
          <w:lang w:eastAsia="zh-CN"/>
        </w:rPr>
        <w:t>”</w:t>
      </w:r>
      <w:r w:rsidRPr="003D0185">
        <w:rPr>
          <w:rFonts w:ascii="SimSun" w:eastAsia="SimSun" w:hAnsi="SimSun" w:cs="SimSun" w:hint="eastAsia"/>
          <w:color w:val="231F20"/>
          <w:sz w:val="17"/>
          <w:lang w:eastAsia="zh-CN"/>
        </w:rPr>
        <w:t>。</w:t>
      </w:r>
      <w:r w:rsidRPr="003D0185">
        <w:rPr>
          <w:rFonts w:ascii="Tahoma" w:hAnsi="Tahoma"/>
          <w:color w:val="231F20"/>
          <w:sz w:val="17"/>
          <w:lang w:eastAsia="zh-CN"/>
        </w:rPr>
        <w:t>34</w:t>
      </w:r>
    </w:p>
    <w:p w14:paraId="543D78DE" w14:textId="77777777" w:rsidR="003D0185" w:rsidRPr="003D0185" w:rsidRDefault="003D0185" w:rsidP="003D0185">
      <w:pPr>
        <w:spacing w:before="97" w:line="256" w:lineRule="auto"/>
        <w:ind w:left="1410" w:right="1028"/>
        <w:jc w:val="both"/>
        <w:rPr>
          <w:rFonts w:ascii="Tahoma" w:hAnsi="Tahoma"/>
          <w:color w:val="231F20"/>
          <w:sz w:val="17"/>
          <w:lang w:eastAsia="zh-CN"/>
        </w:rPr>
      </w:pPr>
      <w:r w:rsidRPr="003D0185">
        <w:rPr>
          <w:rFonts w:ascii="Tahoma" w:hAnsi="Tahoma"/>
          <w:color w:val="231F20"/>
          <w:sz w:val="17"/>
          <w:lang w:eastAsia="zh-CN"/>
        </w:rPr>
        <w:t>“</w:t>
      </w:r>
      <w:r w:rsidRPr="003D0185">
        <w:rPr>
          <w:rFonts w:ascii="SimSun" w:eastAsia="SimSun" w:hAnsi="SimSun" w:cs="SimSun" w:hint="eastAsia"/>
          <w:color w:val="231F20"/>
          <w:sz w:val="17"/>
          <w:lang w:eastAsia="zh-CN"/>
        </w:rPr>
        <w:t>可行</w:t>
      </w:r>
      <w:r w:rsidRPr="003D0185">
        <w:rPr>
          <w:rFonts w:ascii="Tahoma" w:hAnsi="Tahoma"/>
          <w:color w:val="231F20"/>
          <w:sz w:val="17"/>
          <w:lang w:eastAsia="zh-CN"/>
        </w:rPr>
        <w:t>”</w:t>
      </w:r>
      <w:r w:rsidRPr="003D0185">
        <w:rPr>
          <w:rFonts w:ascii="SimSun" w:eastAsia="SimSun" w:hAnsi="SimSun" w:cs="SimSun" w:hint="eastAsia"/>
          <w:color w:val="231F20"/>
          <w:sz w:val="17"/>
          <w:lang w:eastAsia="zh-CN"/>
        </w:rPr>
        <w:t>通常意味着人口被限制在可管理的范围内，例如一个城市或一个州的居民，或者当存在整个人群的名单时，例如对于持牌职业的成员。当数据库是公开可用的、研究人员寻求具有访问人群信息的官员的帮助，或者可以购买数据库时，随机抽样也会更加便利；例如，公司</w:t>
      </w:r>
      <w:proofErr w:type="spellStart"/>
      <w:r w:rsidRPr="003D0185">
        <w:rPr>
          <w:rFonts w:ascii="Tahoma" w:hAnsi="Tahoma"/>
          <w:color w:val="231F20"/>
          <w:sz w:val="17"/>
          <w:lang w:eastAsia="zh-CN"/>
        </w:rPr>
        <w:t>Cision</w:t>
      </w:r>
      <w:proofErr w:type="spellEnd"/>
      <w:r w:rsidRPr="003D0185">
        <w:rPr>
          <w:rFonts w:ascii="SimSun" w:eastAsia="SimSun" w:hAnsi="SimSun" w:cs="SimSun" w:hint="eastAsia"/>
          <w:color w:val="231F20"/>
          <w:sz w:val="17"/>
          <w:lang w:eastAsia="zh-CN"/>
        </w:rPr>
        <w:t>跟踪美国所有的印刷、广播和在线记者，还有顶级社交媒体影响者（</w:t>
      </w:r>
      <w:r w:rsidRPr="003D0185">
        <w:rPr>
          <w:rFonts w:ascii="Tahoma" w:hAnsi="Tahoma"/>
          <w:color w:val="231F20"/>
          <w:sz w:val="17"/>
          <w:lang w:eastAsia="zh-CN"/>
        </w:rPr>
        <w:t>http://www.cision.com/us/pr-software/media-database/</w:t>
      </w:r>
      <w:r w:rsidRPr="003D0185">
        <w:rPr>
          <w:rFonts w:ascii="SimSun" w:eastAsia="SimSun" w:hAnsi="SimSun" w:cs="SimSun" w:hint="eastAsia"/>
          <w:color w:val="231F20"/>
          <w:sz w:val="17"/>
          <w:lang w:eastAsia="zh-CN"/>
        </w:rPr>
        <w:t>）。</w:t>
      </w:r>
    </w:p>
    <w:p w14:paraId="5552D1FC" w14:textId="77777777" w:rsidR="003D0185" w:rsidRPr="003D0185" w:rsidRDefault="003D0185" w:rsidP="003D0185">
      <w:pPr>
        <w:spacing w:before="97" w:line="256" w:lineRule="auto"/>
        <w:ind w:left="1410" w:right="1028"/>
        <w:jc w:val="both"/>
        <w:rPr>
          <w:rFonts w:ascii="Tahoma" w:hAnsi="Tahoma"/>
          <w:color w:val="231F20"/>
          <w:sz w:val="17"/>
          <w:lang w:eastAsia="zh-CN"/>
        </w:rPr>
      </w:pPr>
      <w:r w:rsidRPr="003D0185">
        <w:rPr>
          <w:rFonts w:ascii="SimSun" w:eastAsia="SimSun" w:hAnsi="SimSun" w:cs="SimSun" w:hint="eastAsia"/>
          <w:color w:val="231F20"/>
          <w:sz w:val="17"/>
          <w:lang w:eastAsia="zh-CN"/>
        </w:rPr>
        <w:t>下面总结了两个使用两步随机化的实验的例子：</w:t>
      </w:r>
    </w:p>
    <w:p w14:paraId="654E9B9E" w14:textId="77777777" w:rsidR="003D0185" w:rsidRPr="003D0185" w:rsidRDefault="003D0185" w:rsidP="003D0185">
      <w:pPr>
        <w:spacing w:before="97" w:line="256" w:lineRule="auto"/>
        <w:ind w:left="1410" w:right="1028"/>
        <w:jc w:val="both"/>
        <w:rPr>
          <w:rFonts w:ascii="Tahoma" w:hAnsi="Tahoma"/>
          <w:color w:val="231F20"/>
          <w:sz w:val="17"/>
          <w:lang w:eastAsia="zh-CN"/>
        </w:rPr>
      </w:pPr>
    </w:p>
    <w:p w14:paraId="13B4EBE5" w14:textId="77777777" w:rsidR="003D0185" w:rsidRPr="003D0185" w:rsidRDefault="003D0185" w:rsidP="003D0185">
      <w:pPr>
        <w:spacing w:before="97" w:line="256" w:lineRule="auto"/>
        <w:ind w:left="1410" w:right="1028"/>
        <w:jc w:val="both"/>
        <w:rPr>
          <w:rFonts w:ascii="Tahoma" w:hAnsi="Tahoma"/>
          <w:color w:val="231F20"/>
          <w:sz w:val="17"/>
          <w:lang w:eastAsia="zh-CN"/>
        </w:rPr>
      </w:pPr>
      <w:r w:rsidRPr="003D0185">
        <w:rPr>
          <w:rFonts w:ascii="SimSun" w:eastAsia="SimSun" w:hAnsi="SimSun" w:cs="SimSun" w:hint="eastAsia"/>
          <w:color w:val="231F20"/>
          <w:sz w:val="17"/>
          <w:lang w:eastAsia="zh-CN"/>
        </w:rPr>
        <w:t>陆方文、张佳楠和</w:t>
      </w:r>
      <w:r w:rsidRPr="003D0185">
        <w:rPr>
          <w:rFonts w:ascii="Tahoma" w:hAnsi="Tahoma"/>
          <w:color w:val="231F20"/>
          <w:sz w:val="17"/>
          <w:lang w:eastAsia="zh-CN"/>
        </w:rPr>
        <w:t>Jeffrey M. Perloff</w:t>
      </w:r>
      <w:r w:rsidRPr="003D0185">
        <w:rPr>
          <w:rFonts w:ascii="SimSun" w:eastAsia="SimSun" w:hAnsi="SimSun" w:cs="SimSun" w:hint="eastAsia"/>
          <w:color w:val="231F20"/>
          <w:sz w:val="17"/>
          <w:lang w:eastAsia="zh-CN"/>
        </w:rPr>
        <w:t>。</w:t>
      </w:r>
      <w:r w:rsidRPr="003D0185">
        <w:rPr>
          <w:rFonts w:ascii="Tahoma" w:hAnsi="Tahoma"/>
          <w:color w:val="231F20"/>
          <w:sz w:val="17"/>
          <w:lang w:eastAsia="zh-CN"/>
        </w:rPr>
        <w:t>2016</w:t>
      </w:r>
      <w:r w:rsidRPr="003D0185">
        <w:rPr>
          <w:rFonts w:ascii="SimSun" w:eastAsia="SimSun" w:hAnsi="SimSun" w:cs="SimSun" w:hint="eastAsia"/>
          <w:color w:val="231F20"/>
          <w:sz w:val="17"/>
          <w:lang w:eastAsia="zh-CN"/>
        </w:rPr>
        <w:t>。</w:t>
      </w:r>
      <w:r w:rsidRPr="003D0185">
        <w:rPr>
          <w:rFonts w:ascii="Tahoma" w:hAnsi="Tahoma"/>
          <w:color w:val="231F20"/>
          <w:sz w:val="17"/>
          <w:lang w:eastAsia="zh-CN"/>
        </w:rPr>
        <w:t>“</w:t>
      </w:r>
      <w:r w:rsidRPr="003D0185">
        <w:rPr>
          <w:rFonts w:ascii="SimSun" w:eastAsia="SimSun" w:hAnsi="SimSun" w:cs="SimSun" w:hint="eastAsia"/>
          <w:color w:val="231F20"/>
          <w:sz w:val="17"/>
          <w:lang w:eastAsia="zh-CN"/>
        </w:rPr>
        <w:t>制止交通违规的一般和特定信息：来自随机实验的证据</w:t>
      </w:r>
      <w:r w:rsidRPr="003D0185">
        <w:rPr>
          <w:rFonts w:ascii="Tahoma" w:hAnsi="Tahoma"/>
          <w:color w:val="231F20"/>
          <w:sz w:val="17"/>
          <w:lang w:eastAsia="zh-CN"/>
        </w:rPr>
        <w:t>”</w:t>
      </w:r>
      <w:r w:rsidRPr="003D0185">
        <w:rPr>
          <w:rFonts w:ascii="SimSun" w:eastAsia="SimSun" w:hAnsi="SimSun" w:cs="SimSun" w:hint="eastAsia"/>
          <w:color w:val="231F20"/>
          <w:sz w:val="17"/>
          <w:lang w:eastAsia="zh-CN"/>
        </w:rPr>
        <w:t>。《经济行为与组织杂志》</w:t>
      </w:r>
      <w:r w:rsidRPr="003D0185">
        <w:rPr>
          <w:rFonts w:ascii="Tahoma" w:hAnsi="Tahoma"/>
          <w:color w:val="231F20"/>
          <w:sz w:val="17"/>
          <w:lang w:eastAsia="zh-CN"/>
        </w:rPr>
        <w:t>123</w:t>
      </w:r>
      <w:r w:rsidRPr="003D0185">
        <w:rPr>
          <w:rFonts w:ascii="SimSun" w:eastAsia="SimSun" w:hAnsi="SimSun" w:cs="SimSun" w:hint="eastAsia"/>
          <w:color w:val="231F20"/>
          <w:sz w:val="17"/>
          <w:lang w:eastAsia="zh-CN"/>
        </w:rPr>
        <w:t>：</w:t>
      </w:r>
      <w:r w:rsidRPr="003D0185">
        <w:rPr>
          <w:rFonts w:ascii="Tahoma" w:hAnsi="Tahoma"/>
          <w:color w:val="231F20"/>
          <w:sz w:val="17"/>
          <w:lang w:eastAsia="zh-CN"/>
        </w:rPr>
        <w:t>97-107</w:t>
      </w:r>
      <w:r w:rsidRPr="003D0185">
        <w:rPr>
          <w:rFonts w:ascii="SimSun" w:eastAsia="SimSun" w:hAnsi="SimSun" w:cs="SimSun" w:hint="eastAsia"/>
          <w:color w:val="231F20"/>
          <w:sz w:val="17"/>
          <w:lang w:eastAsia="zh-CN"/>
        </w:rPr>
        <w:t>。</w:t>
      </w:r>
    </w:p>
    <w:p w14:paraId="1ECA6E76" w14:textId="77777777" w:rsidR="003D0185" w:rsidRPr="003D0185" w:rsidRDefault="003D0185" w:rsidP="003D0185">
      <w:pPr>
        <w:spacing w:before="97" w:line="256" w:lineRule="auto"/>
        <w:ind w:left="1410" w:right="1028"/>
        <w:jc w:val="both"/>
        <w:rPr>
          <w:rFonts w:ascii="Tahoma" w:hAnsi="Tahoma"/>
          <w:color w:val="231F20"/>
          <w:sz w:val="17"/>
          <w:lang w:eastAsia="zh-CN"/>
        </w:rPr>
      </w:pPr>
      <w:r w:rsidRPr="003D0185">
        <w:rPr>
          <w:rFonts w:ascii="SimSun" w:eastAsia="SimSun" w:hAnsi="SimSun" w:cs="SimSun" w:hint="eastAsia"/>
          <w:color w:val="231F20"/>
          <w:sz w:val="17"/>
          <w:lang w:eastAsia="zh-CN"/>
        </w:rPr>
        <w:t>这个实验在中国青岛进行，使用了该市的注册车辆数据库，该数据库也列出了车主的手机号码。研究者与青岛市公安局合作提供了数据。该研究还将注册车主随机分配到几个处理条件中，他们会收到包含不同内容的短信，内容涉及他们收到的交通违规、一般安全信息或者对照组不收到任何信息。然后他们追踪观察哪种安全信息能够导致驾驶员在未来遭受更少的违规行为。</w:t>
      </w:r>
    </w:p>
    <w:p w14:paraId="56FC562B" w14:textId="77777777" w:rsidR="003D0185" w:rsidRPr="003D0185" w:rsidRDefault="003D0185" w:rsidP="003D0185">
      <w:pPr>
        <w:spacing w:before="97" w:line="256" w:lineRule="auto"/>
        <w:ind w:left="1410" w:right="1028"/>
        <w:jc w:val="both"/>
        <w:rPr>
          <w:rFonts w:ascii="Tahoma" w:hAnsi="Tahoma"/>
          <w:color w:val="231F20"/>
          <w:sz w:val="17"/>
          <w:lang w:eastAsia="zh-CN"/>
        </w:rPr>
      </w:pPr>
    </w:p>
    <w:p w14:paraId="29829D65" w14:textId="77777777" w:rsidR="003D0185" w:rsidRPr="003D0185" w:rsidRDefault="003D0185" w:rsidP="003D0185">
      <w:pPr>
        <w:spacing w:before="97" w:line="256" w:lineRule="auto"/>
        <w:ind w:left="1410" w:right="1028"/>
        <w:jc w:val="both"/>
        <w:rPr>
          <w:rFonts w:ascii="Tahoma" w:hAnsi="Tahoma"/>
          <w:color w:val="231F20"/>
          <w:sz w:val="17"/>
          <w:lang w:eastAsia="zh-CN"/>
        </w:rPr>
      </w:pPr>
      <w:r w:rsidRPr="003D0185">
        <w:rPr>
          <w:rFonts w:ascii="SimSun" w:eastAsia="SimSun" w:hAnsi="SimSun" w:cs="SimSun" w:hint="eastAsia"/>
          <w:color w:val="231F20"/>
          <w:sz w:val="17"/>
          <w:lang w:eastAsia="zh-CN"/>
        </w:rPr>
        <w:t>史颖。</w:t>
      </w:r>
      <w:r w:rsidRPr="003D0185">
        <w:rPr>
          <w:rFonts w:ascii="Tahoma" w:hAnsi="Tahoma"/>
          <w:color w:val="231F20"/>
          <w:sz w:val="17"/>
          <w:lang w:eastAsia="zh-CN"/>
        </w:rPr>
        <w:t>2016</w:t>
      </w:r>
      <w:r w:rsidRPr="003D0185">
        <w:rPr>
          <w:rFonts w:ascii="SimSun" w:eastAsia="SimSun" w:hAnsi="SimSun" w:cs="SimSun" w:hint="eastAsia"/>
          <w:color w:val="231F20"/>
          <w:sz w:val="17"/>
          <w:lang w:eastAsia="zh-CN"/>
        </w:rPr>
        <w:t>。</w:t>
      </w:r>
      <w:r w:rsidRPr="003D0185">
        <w:rPr>
          <w:rFonts w:ascii="Tahoma" w:hAnsi="Tahoma"/>
          <w:color w:val="231F20"/>
          <w:sz w:val="17"/>
          <w:lang w:eastAsia="zh-CN"/>
        </w:rPr>
        <w:t>“</w:t>
      </w:r>
      <w:r w:rsidRPr="003D0185">
        <w:rPr>
          <w:rFonts w:ascii="SimSun" w:eastAsia="SimSun" w:hAnsi="SimSun" w:cs="SimSun" w:hint="eastAsia"/>
          <w:color w:val="231F20"/>
          <w:sz w:val="17"/>
          <w:lang w:eastAsia="zh-CN"/>
        </w:rPr>
        <w:t>跨领域信息与选民投票率：来自同性婚姻修正案的证据</w:t>
      </w:r>
      <w:r w:rsidRPr="003D0185">
        <w:rPr>
          <w:rFonts w:ascii="Tahoma" w:hAnsi="Tahoma"/>
          <w:color w:val="231F20"/>
          <w:sz w:val="17"/>
          <w:lang w:eastAsia="zh-CN"/>
        </w:rPr>
        <w:t>”</w:t>
      </w:r>
      <w:r w:rsidRPr="003D0185">
        <w:rPr>
          <w:rFonts w:ascii="SimSun" w:eastAsia="SimSun" w:hAnsi="SimSun" w:cs="SimSun" w:hint="eastAsia"/>
          <w:color w:val="231F20"/>
          <w:sz w:val="17"/>
          <w:lang w:eastAsia="zh-CN"/>
        </w:rPr>
        <w:t>。《政治沟通》</w:t>
      </w:r>
      <w:r w:rsidRPr="003D0185">
        <w:rPr>
          <w:rFonts w:ascii="Tahoma" w:hAnsi="Tahoma"/>
          <w:color w:val="231F20"/>
          <w:sz w:val="17"/>
          <w:lang w:eastAsia="zh-CN"/>
        </w:rPr>
        <w:t>33</w:t>
      </w:r>
      <w:r w:rsidRPr="003D0185">
        <w:rPr>
          <w:rFonts w:ascii="SimSun" w:eastAsia="SimSun" w:hAnsi="SimSun" w:cs="SimSun" w:hint="eastAsia"/>
          <w:color w:val="231F20"/>
          <w:sz w:val="17"/>
          <w:lang w:eastAsia="zh-CN"/>
        </w:rPr>
        <w:t>（</w:t>
      </w:r>
      <w:r w:rsidRPr="003D0185">
        <w:rPr>
          <w:rFonts w:ascii="Tahoma" w:hAnsi="Tahoma"/>
          <w:color w:val="231F20"/>
          <w:sz w:val="17"/>
          <w:lang w:eastAsia="zh-CN"/>
        </w:rPr>
        <w:t>3</w:t>
      </w:r>
      <w:r w:rsidRPr="003D0185">
        <w:rPr>
          <w:rFonts w:ascii="SimSun" w:eastAsia="SimSun" w:hAnsi="SimSun" w:cs="SimSun" w:hint="eastAsia"/>
          <w:color w:val="231F20"/>
          <w:sz w:val="17"/>
          <w:lang w:eastAsia="zh-CN"/>
        </w:rPr>
        <w:t>）：</w:t>
      </w:r>
      <w:r w:rsidRPr="003D0185">
        <w:rPr>
          <w:rFonts w:ascii="Tahoma" w:hAnsi="Tahoma"/>
          <w:color w:val="231F20"/>
          <w:sz w:val="17"/>
          <w:lang w:eastAsia="zh-CN"/>
        </w:rPr>
        <w:t>433-459</w:t>
      </w:r>
      <w:r w:rsidRPr="003D0185">
        <w:rPr>
          <w:rFonts w:ascii="SimSun" w:eastAsia="SimSun" w:hAnsi="SimSun" w:cs="SimSun" w:hint="eastAsia"/>
          <w:color w:val="231F20"/>
          <w:sz w:val="17"/>
          <w:lang w:eastAsia="zh-CN"/>
        </w:rPr>
        <w:t>。</w:t>
      </w:r>
    </w:p>
    <w:p w14:paraId="4D663812" w14:textId="3F029F70" w:rsidR="00F312E5" w:rsidRDefault="003D0185" w:rsidP="003D0185">
      <w:pPr>
        <w:spacing w:before="97" w:line="256" w:lineRule="auto"/>
        <w:ind w:left="1410" w:right="1028"/>
        <w:jc w:val="both"/>
        <w:rPr>
          <w:rFonts w:ascii="Tahoma" w:hAnsi="Tahoma"/>
          <w:sz w:val="17"/>
          <w:lang w:eastAsia="zh-CN"/>
        </w:rPr>
      </w:pPr>
      <w:r w:rsidRPr="003D0185">
        <w:rPr>
          <w:rFonts w:ascii="SimSun" w:eastAsia="SimSun" w:hAnsi="SimSun" w:cs="SimSun" w:hint="eastAsia"/>
          <w:color w:val="231F20"/>
          <w:sz w:val="17"/>
          <w:lang w:eastAsia="zh-CN"/>
        </w:rPr>
        <w:t>这项研究使用了北卡罗来纳州公开可用的选民注册和选举历史数据库作为人群样本，然后随机抽取了注册的民主党和共和党选民的样本，给他们发送直邮明信片，内容要么支持他们所属政党在同性婚姻问题上的立场，要么反对，以观察跨领域观点是否刺激或抑制政治参与，参与程度以是否在收到明信片后进行投票来衡量。</w:t>
      </w:r>
    </w:p>
    <w:bookmarkEnd w:id="64"/>
    <w:bookmarkEnd w:id="65"/>
    <w:p w14:paraId="6581DD2F" w14:textId="77777777" w:rsidR="00F312E5" w:rsidRDefault="00F312E5">
      <w:pPr>
        <w:pStyle w:val="BodyText"/>
        <w:rPr>
          <w:rFonts w:ascii="Tahoma"/>
          <w:sz w:val="20"/>
          <w:lang w:eastAsia="zh-CN"/>
        </w:rPr>
      </w:pPr>
    </w:p>
    <w:p w14:paraId="420F3B53" w14:textId="77777777" w:rsidR="00F312E5" w:rsidRDefault="00F312E5">
      <w:pPr>
        <w:pStyle w:val="BodyText"/>
        <w:rPr>
          <w:rFonts w:ascii="Tahoma"/>
          <w:sz w:val="20"/>
          <w:lang w:eastAsia="zh-CN"/>
        </w:rPr>
      </w:pPr>
    </w:p>
    <w:p w14:paraId="5D63C487" w14:textId="77777777" w:rsidR="00F312E5" w:rsidRDefault="00F312E5">
      <w:pPr>
        <w:pStyle w:val="BodyText"/>
        <w:rPr>
          <w:rFonts w:ascii="Tahoma"/>
          <w:sz w:val="20"/>
          <w:lang w:eastAsia="zh-CN"/>
        </w:rPr>
      </w:pPr>
    </w:p>
    <w:p w14:paraId="57776607" w14:textId="77777777" w:rsidR="00F312E5" w:rsidRDefault="00F312E5">
      <w:pPr>
        <w:pStyle w:val="BodyText"/>
        <w:spacing w:before="11"/>
        <w:rPr>
          <w:rFonts w:ascii="Tahoma"/>
          <w:sz w:val="27"/>
          <w:lang w:eastAsia="zh-CN"/>
        </w:rPr>
      </w:pPr>
    </w:p>
    <w:p w14:paraId="1A920578" w14:textId="4C4B394E" w:rsidR="00F312E5" w:rsidRDefault="002E095A">
      <w:pPr>
        <w:pStyle w:val="BodyText"/>
        <w:spacing w:before="100" w:line="252" w:lineRule="auto"/>
        <w:ind w:left="1399" w:right="1577"/>
        <w:jc w:val="both"/>
        <w:rPr>
          <w:lang w:eastAsia="zh-CN"/>
        </w:rPr>
      </w:pPr>
      <w:bookmarkStart w:id="66" w:name="OLE_LINK582"/>
      <w:bookmarkStart w:id="67" w:name="OLE_LINK583"/>
      <w:r w:rsidRPr="002E095A">
        <w:rPr>
          <w:rFonts w:ascii="SimSun" w:eastAsia="SimSun" w:hAnsi="SimSun" w:cs="SimSun" w:hint="eastAsia"/>
          <w:color w:val="231F20"/>
          <w:lang w:eastAsia="zh-CN"/>
        </w:rPr>
        <w:t>有多种方法可以增加样本代表性的可能性，例如，对某些难以获取的人群进行过度抽样，使用多个地点进行研究，这应该能增加样本的多样性。</w:t>
      </w:r>
      <w:r w:rsidRPr="002E095A">
        <w:rPr>
          <w:color w:val="231F20"/>
          <w:lang w:eastAsia="zh-CN"/>
        </w:rPr>
        <w:t xml:space="preserve">44 </w:t>
      </w:r>
      <w:r w:rsidRPr="002E095A">
        <w:rPr>
          <w:rFonts w:ascii="SimSun" w:eastAsia="SimSun" w:hAnsi="SimSun" w:cs="SimSun" w:hint="eastAsia"/>
          <w:color w:val="231F20"/>
          <w:lang w:eastAsia="zh-CN"/>
        </w:rPr>
        <w:t>使用在线调查方法进行实验，通常被称为调查实验，也增加了实验使用代表性样本的能力，</w:t>
      </w:r>
      <w:r w:rsidRPr="002E095A">
        <w:rPr>
          <w:color w:val="231F20"/>
          <w:lang w:eastAsia="zh-CN"/>
        </w:rPr>
        <w:t xml:space="preserve">45 </w:t>
      </w:r>
      <w:r w:rsidRPr="002E095A">
        <w:rPr>
          <w:rFonts w:ascii="SimSun" w:eastAsia="SimSun" w:hAnsi="SimSun" w:cs="SimSun" w:hint="eastAsia"/>
          <w:color w:val="231F20"/>
          <w:lang w:eastAsia="zh-CN"/>
        </w:rPr>
        <w:t>此外，使用由抽样公司招募的调查受访者面板也能增加代表性样本的使用。</w:t>
      </w:r>
      <w:r w:rsidRPr="002E095A">
        <w:rPr>
          <w:color w:val="231F20"/>
          <w:lang w:eastAsia="zh-CN"/>
        </w:rPr>
        <w:t xml:space="preserve">46 </w:t>
      </w:r>
      <w:r w:rsidRPr="002E095A">
        <w:rPr>
          <w:rFonts w:ascii="SimSun" w:eastAsia="SimSun" w:hAnsi="SimSun" w:cs="SimSun" w:hint="eastAsia"/>
          <w:color w:val="231F20"/>
          <w:lang w:eastAsia="zh-CN"/>
        </w:rPr>
        <w:t>这些将在第</w:t>
      </w:r>
      <w:r w:rsidRPr="002E095A">
        <w:rPr>
          <w:color w:val="231F20"/>
          <w:lang w:eastAsia="zh-CN"/>
        </w:rPr>
        <w:t>8</w:t>
      </w:r>
      <w:r w:rsidRPr="002E095A">
        <w:rPr>
          <w:rFonts w:ascii="SimSun" w:eastAsia="SimSun" w:hAnsi="SimSun" w:cs="SimSun" w:hint="eastAsia"/>
          <w:color w:val="231F20"/>
          <w:lang w:eastAsia="zh-CN"/>
        </w:rPr>
        <w:t>章中详细讨论。</w:t>
      </w:r>
    </w:p>
    <w:bookmarkEnd w:id="66"/>
    <w:bookmarkEnd w:id="67"/>
    <w:p w14:paraId="6EE887C9"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69AE16E3" w14:textId="77777777" w:rsidR="00F312E5" w:rsidRDefault="00F312E5">
      <w:pPr>
        <w:pStyle w:val="BodyText"/>
        <w:rPr>
          <w:sz w:val="20"/>
          <w:lang w:eastAsia="zh-CN"/>
        </w:rPr>
      </w:pPr>
    </w:p>
    <w:p w14:paraId="56B0FFD2" w14:textId="77777777" w:rsidR="00F312E5" w:rsidRDefault="00F312E5">
      <w:pPr>
        <w:pStyle w:val="BodyText"/>
        <w:spacing w:before="8"/>
        <w:rPr>
          <w:sz w:val="22"/>
          <w:lang w:eastAsia="zh-CN"/>
        </w:rPr>
      </w:pPr>
    </w:p>
    <w:p w14:paraId="0E04E214" w14:textId="77777777" w:rsidR="003D0185" w:rsidRPr="003D0185" w:rsidRDefault="003D0185" w:rsidP="003D0185">
      <w:pPr>
        <w:pStyle w:val="BodyText"/>
        <w:spacing w:before="100" w:line="252" w:lineRule="auto"/>
        <w:ind w:left="1940" w:right="1037"/>
        <w:jc w:val="both"/>
        <w:rPr>
          <w:color w:val="231F20"/>
          <w:spacing w:val="-4"/>
          <w:lang w:eastAsia="zh-CN"/>
        </w:rPr>
      </w:pPr>
      <w:bookmarkStart w:id="68" w:name="OLE_LINK586"/>
      <w:bookmarkStart w:id="69" w:name="OLE_LINK587"/>
      <w:r w:rsidRPr="003D0185">
        <w:rPr>
          <w:rFonts w:ascii="SimSun" w:eastAsia="SimSun" w:hAnsi="SimSun" w:cs="SimSun" w:hint="eastAsia"/>
          <w:color w:val="231F20"/>
          <w:spacing w:val="-4"/>
          <w:lang w:eastAsia="zh-CN"/>
        </w:rPr>
        <w:t>当实验样本不能准确代表总体时，论文的讨论部分应包括对这一局限性的承认，并解释为什么这并不成问题或不应该否定研究结果。</w:t>
      </w:r>
      <w:r w:rsidRPr="003D0185">
        <w:rPr>
          <w:color w:val="231F20"/>
          <w:spacing w:val="-4"/>
          <w:lang w:eastAsia="zh-CN"/>
        </w:rPr>
        <w:t>47</w:t>
      </w:r>
      <w:r w:rsidRPr="003D0185">
        <w:rPr>
          <w:rFonts w:ascii="SimSun" w:eastAsia="SimSun" w:hAnsi="SimSun" w:cs="SimSun" w:hint="eastAsia"/>
          <w:color w:val="231F20"/>
          <w:spacing w:val="-4"/>
          <w:lang w:eastAsia="zh-CN"/>
        </w:rPr>
        <w:t>（请参阅</w:t>
      </w:r>
      <w:r w:rsidRPr="003D0185">
        <w:rPr>
          <w:color w:val="231F20"/>
          <w:spacing w:val="-4"/>
          <w:lang w:eastAsia="zh-CN"/>
        </w:rPr>
        <w:t>“How To Do It”</w:t>
      </w:r>
      <w:r w:rsidRPr="003D0185">
        <w:rPr>
          <w:rFonts w:ascii="SimSun" w:eastAsia="SimSun" w:hAnsi="SimSun" w:cs="SimSun" w:hint="eastAsia"/>
          <w:color w:val="231F20"/>
          <w:spacing w:val="-4"/>
          <w:lang w:eastAsia="zh-CN"/>
        </w:rPr>
        <w:t>框</w:t>
      </w:r>
      <w:r w:rsidRPr="003D0185">
        <w:rPr>
          <w:color w:val="231F20"/>
          <w:spacing w:val="-4"/>
          <w:lang w:eastAsia="zh-CN"/>
        </w:rPr>
        <w:t>5.3</w:t>
      </w:r>
      <w:r w:rsidRPr="003D0185">
        <w:rPr>
          <w:rFonts w:ascii="SimSun" w:eastAsia="SimSun" w:hAnsi="SimSun" w:cs="SimSun" w:hint="eastAsia"/>
          <w:color w:val="231F20"/>
          <w:spacing w:val="-4"/>
          <w:lang w:eastAsia="zh-CN"/>
        </w:rPr>
        <w:t>，了解一些实验研究人员处理这个问题的示例。）一个好的做法是，如果样本不代表总体，总是要谨慎地说出</w:t>
      </w:r>
      <w:r w:rsidRPr="003D0185">
        <w:rPr>
          <w:color w:val="231F20"/>
          <w:spacing w:val="-4"/>
          <w:lang w:eastAsia="zh-CN"/>
        </w:rPr>
        <w:t>“</w:t>
      </w:r>
      <w:r w:rsidRPr="003D0185">
        <w:rPr>
          <w:rFonts w:ascii="SimSun" w:eastAsia="SimSun" w:hAnsi="SimSun" w:cs="SimSun" w:hint="eastAsia"/>
          <w:color w:val="231F20"/>
          <w:spacing w:val="-4"/>
          <w:lang w:eastAsia="zh-CN"/>
        </w:rPr>
        <w:t>结果应该谨慎解释</w:t>
      </w:r>
      <w:r w:rsidRPr="003D0185">
        <w:rPr>
          <w:color w:val="231F20"/>
          <w:spacing w:val="-4"/>
          <w:lang w:eastAsia="zh-CN"/>
        </w:rPr>
        <w:t>”</w:t>
      </w:r>
      <w:r w:rsidRPr="003D0185">
        <w:rPr>
          <w:rFonts w:ascii="SimSun" w:eastAsia="SimSun" w:hAnsi="SimSun" w:cs="SimSun" w:hint="eastAsia"/>
          <w:color w:val="231F20"/>
          <w:spacing w:val="-4"/>
          <w:lang w:eastAsia="zh-CN"/>
        </w:rPr>
        <w:t>，并小心谈论</w:t>
      </w:r>
      <w:r w:rsidRPr="003D0185">
        <w:rPr>
          <w:color w:val="231F20"/>
          <w:spacing w:val="-4"/>
          <w:lang w:eastAsia="zh-CN"/>
        </w:rPr>
        <w:t>“</w:t>
      </w:r>
      <w:r w:rsidRPr="003D0185">
        <w:rPr>
          <w:rFonts w:ascii="SimSun" w:eastAsia="SimSun" w:hAnsi="SimSun" w:cs="SimSun" w:hint="eastAsia"/>
          <w:color w:val="231F20"/>
          <w:spacing w:val="-4"/>
          <w:lang w:eastAsia="zh-CN"/>
        </w:rPr>
        <w:t>这些受试者</w:t>
      </w:r>
      <w:r w:rsidRPr="003D0185">
        <w:rPr>
          <w:color w:val="231F20"/>
          <w:spacing w:val="-4"/>
          <w:lang w:eastAsia="zh-CN"/>
        </w:rPr>
        <w:t>”</w:t>
      </w:r>
      <w:r w:rsidRPr="003D0185">
        <w:rPr>
          <w:rFonts w:ascii="SimSun" w:eastAsia="SimSun" w:hAnsi="SimSun" w:cs="SimSun" w:hint="eastAsia"/>
          <w:color w:val="231F20"/>
          <w:spacing w:val="-4"/>
          <w:lang w:eastAsia="zh-CN"/>
        </w:rPr>
        <w:t>或</w:t>
      </w:r>
      <w:r w:rsidRPr="003D0185">
        <w:rPr>
          <w:color w:val="231F20"/>
          <w:spacing w:val="-4"/>
          <w:lang w:eastAsia="zh-CN"/>
        </w:rPr>
        <w:t>“</w:t>
      </w:r>
      <w:r w:rsidRPr="003D0185">
        <w:rPr>
          <w:rFonts w:ascii="SimSun" w:eastAsia="SimSun" w:hAnsi="SimSun" w:cs="SimSun" w:hint="eastAsia"/>
          <w:color w:val="231F20"/>
          <w:spacing w:val="-4"/>
          <w:lang w:eastAsia="zh-CN"/>
        </w:rPr>
        <w:t>样本中的人</w:t>
      </w:r>
      <w:r w:rsidRPr="003D0185">
        <w:rPr>
          <w:color w:val="231F20"/>
          <w:spacing w:val="-4"/>
          <w:lang w:eastAsia="zh-CN"/>
        </w:rPr>
        <w:t>”</w:t>
      </w:r>
      <w:r w:rsidRPr="003D0185">
        <w:rPr>
          <w:rFonts w:ascii="SimSun" w:eastAsia="SimSun" w:hAnsi="SimSun" w:cs="SimSun" w:hint="eastAsia"/>
          <w:color w:val="231F20"/>
          <w:spacing w:val="-4"/>
          <w:lang w:eastAsia="zh-CN"/>
        </w:rPr>
        <w:t>，</w:t>
      </w:r>
      <w:r w:rsidRPr="003D0185">
        <w:rPr>
          <w:color w:val="231F20"/>
          <w:spacing w:val="-4"/>
          <w:lang w:eastAsia="zh-CN"/>
        </w:rPr>
        <w:t>“</w:t>
      </w:r>
      <w:r w:rsidRPr="003D0185">
        <w:rPr>
          <w:rFonts w:ascii="SimSun" w:eastAsia="SimSun" w:hAnsi="SimSun" w:cs="SimSun" w:hint="eastAsia"/>
          <w:color w:val="231F20"/>
          <w:spacing w:val="-4"/>
          <w:lang w:eastAsia="zh-CN"/>
        </w:rPr>
        <w:t>我们的受试者</w:t>
      </w:r>
      <w:r w:rsidRPr="003D0185">
        <w:rPr>
          <w:color w:val="231F20"/>
          <w:spacing w:val="-4"/>
          <w:lang w:eastAsia="zh-CN"/>
        </w:rPr>
        <w:t>”</w:t>
      </w:r>
      <w:r w:rsidRPr="003D0185">
        <w:rPr>
          <w:rFonts w:ascii="SimSun" w:eastAsia="SimSun" w:hAnsi="SimSun" w:cs="SimSun" w:hint="eastAsia"/>
          <w:color w:val="231F20"/>
          <w:spacing w:val="-4"/>
          <w:lang w:eastAsia="zh-CN"/>
        </w:rPr>
        <w:t>或类似的语言，以避免暗示超越样本之外的情况。</w:t>
      </w:r>
    </w:p>
    <w:p w14:paraId="6C61C9D1" w14:textId="77777777" w:rsidR="003D0185" w:rsidRPr="003D0185" w:rsidRDefault="003D0185" w:rsidP="003D0185">
      <w:pPr>
        <w:pStyle w:val="BodyText"/>
        <w:spacing w:before="100" w:line="252" w:lineRule="auto"/>
        <w:ind w:left="1940" w:right="1037"/>
        <w:jc w:val="both"/>
        <w:rPr>
          <w:color w:val="231F20"/>
          <w:spacing w:val="-4"/>
          <w:lang w:eastAsia="zh-CN"/>
        </w:rPr>
      </w:pPr>
    </w:p>
    <w:p w14:paraId="7E884BBC" w14:textId="77777777" w:rsidR="003D0185" w:rsidRPr="003D0185" w:rsidRDefault="003D0185" w:rsidP="003D0185">
      <w:pPr>
        <w:pStyle w:val="BodyText"/>
        <w:spacing w:before="100" w:line="252" w:lineRule="auto"/>
        <w:ind w:left="1940" w:right="1037"/>
        <w:jc w:val="both"/>
        <w:rPr>
          <w:b/>
          <w:bCs/>
          <w:color w:val="231F20"/>
          <w:spacing w:val="-4"/>
          <w:sz w:val="32"/>
          <w:szCs w:val="32"/>
          <w:lang w:eastAsia="zh-CN"/>
        </w:rPr>
      </w:pPr>
      <w:r w:rsidRPr="003D0185">
        <w:rPr>
          <w:rFonts w:ascii="SimSun" w:eastAsia="SimSun" w:hAnsi="SimSun" w:cs="SimSun" w:hint="eastAsia"/>
          <w:b/>
          <w:bCs/>
          <w:color w:val="231F20"/>
          <w:spacing w:val="-4"/>
          <w:sz w:val="32"/>
          <w:szCs w:val="32"/>
          <w:lang w:eastAsia="zh-CN"/>
        </w:rPr>
        <w:t>因果关系</w:t>
      </w:r>
    </w:p>
    <w:p w14:paraId="55EA5148" w14:textId="0407535A" w:rsidR="00F312E5" w:rsidRDefault="003D0185" w:rsidP="003D0185">
      <w:pPr>
        <w:pStyle w:val="BodyText"/>
        <w:spacing w:before="100" w:line="252" w:lineRule="auto"/>
        <w:ind w:left="1940" w:right="1037"/>
        <w:jc w:val="both"/>
        <w:rPr>
          <w:lang w:eastAsia="zh-CN"/>
        </w:rPr>
      </w:pPr>
      <w:r w:rsidRPr="003D0185">
        <w:rPr>
          <w:rFonts w:ascii="SimSun" w:eastAsia="SimSun" w:hAnsi="SimSun" w:cs="SimSun" w:hint="eastAsia"/>
          <w:color w:val="231F20"/>
          <w:spacing w:val="-4"/>
          <w:lang w:eastAsia="zh-CN"/>
        </w:rPr>
        <w:t>此外，在文章中指出实验并非旨在推广，而是旨在发现效应的事实也是一个好主意。在大多数实验中，</w:t>
      </w:r>
    </w:p>
    <w:p w14:paraId="193D12DF" w14:textId="77777777" w:rsidR="00F312E5" w:rsidRDefault="00F312E5">
      <w:pPr>
        <w:pStyle w:val="BodyText"/>
        <w:rPr>
          <w:sz w:val="20"/>
          <w:lang w:eastAsia="zh-CN"/>
        </w:rPr>
      </w:pPr>
    </w:p>
    <w:bookmarkEnd w:id="68"/>
    <w:bookmarkEnd w:id="69"/>
    <w:p w14:paraId="5709B513" w14:textId="77777777" w:rsidR="00F312E5" w:rsidRDefault="00F312E5">
      <w:pPr>
        <w:pStyle w:val="BodyText"/>
        <w:spacing w:before="8"/>
        <w:rPr>
          <w:sz w:val="22"/>
          <w:lang w:eastAsia="zh-CN"/>
        </w:rPr>
      </w:pPr>
    </w:p>
    <w:p w14:paraId="2A747F5B" w14:textId="793A066C" w:rsidR="00F312E5" w:rsidRDefault="00000000">
      <w:pPr>
        <w:spacing w:before="97"/>
        <w:ind w:left="680"/>
        <w:rPr>
          <w:rFonts w:ascii="Trebuchet MS"/>
          <w:b/>
          <w:sz w:val="18"/>
          <w:lang w:eastAsia="zh-CN"/>
        </w:rPr>
      </w:pPr>
      <w:r>
        <w:rPr>
          <w:noProof/>
        </w:rPr>
        <mc:AlternateContent>
          <mc:Choice Requires="wpg">
            <w:drawing>
              <wp:anchor distT="0" distB="0" distL="0" distR="0" simplePos="0" relativeHeight="484351488" behindDoc="1" locked="0" layoutInCell="1" allowOverlap="1" wp14:anchorId="0748945E" wp14:editId="1606403C">
                <wp:simplePos x="0" y="0"/>
                <wp:positionH relativeFrom="page">
                  <wp:posOffset>457200</wp:posOffset>
                </wp:positionH>
                <wp:positionV relativeFrom="paragraph">
                  <wp:posOffset>-52822</wp:posOffset>
                </wp:positionV>
                <wp:extent cx="5257800" cy="400304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4003040"/>
                          <a:chOff x="0" y="0"/>
                          <a:chExt cx="5257800" cy="4003040"/>
                        </a:xfrm>
                      </wpg:grpSpPr>
                      <wps:wsp>
                        <wps:cNvPr id="82" name="Graphic 82"/>
                        <wps:cNvSpPr/>
                        <wps:spPr>
                          <a:xfrm>
                            <a:off x="0" y="613409"/>
                            <a:ext cx="5257800" cy="3389629"/>
                          </a:xfrm>
                          <a:custGeom>
                            <a:avLst/>
                            <a:gdLst/>
                            <a:ahLst/>
                            <a:cxnLst/>
                            <a:rect l="l" t="t" r="r" b="b"/>
                            <a:pathLst>
                              <a:path w="5257800" h="3389629">
                                <a:moveTo>
                                  <a:pt x="0" y="3389515"/>
                                </a:moveTo>
                                <a:lnTo>
                                  <a:pt x="5257800" y="3389515"/>
                                </a:lnTo>
                                <a:lnTo>
                                  <a:pt x="5257800" y="0"/>
                                </a:lnTo>
                                <a:lnTo>
                                  <a:pt x="0" y="0"/>
                                </a:lnTo>
                                <a:lnTo>
                                  <a:pt x="0" y="3389515"/>
                                </a:lnTo>
                                <a:close/>
                              </a:path>
                            </a:pathLst>
                          </a:custGeom>
                          <a:solidFill>
                            <a:srgbClr val="DCDDDE"/>
                          </a:solidFill>
                        </wps:spPr>
                        <wps:bodyPr wrap="square" lIns="0" tIns="0" rIns="0" bIns="0" rtlCol="0">
                          <a:prstTxWarp prst="textNoShape">
                            <a:avLst/>
                          </a:prstTxWarp>
                          <a:noAutofit/>
                        </wps:bodyPr>
                      </wps:wsp>
                      <wps:wsp>
                        <wps:cNvPr id="83" name="Graphic 83"/>
                        <wps:cNvSpPr/>
                        <wps:spPr>
                          <a:xfrm>
                            <a:off x="0" y="0"/>
                            <a:ext cx="5257800" cy="613410"/>
                          </a:xfrm>
                          <a:custGeom>
                            <a:avLst/>
                            <a:gdLst/>
                            <a:ahLst/>
                            <a:cxnLst/>
                            <a:rect l="l" t="t" r="r" b="b"/>
                            <a:pathLst>
                              <a:path w="5257800" h="613410">
                                <a:moveTo>
                                  <a:pt x="5257800" y="0"/>
                                </a:moveTo>
                                <a:lnTo>
                                  <a:pt x="0" y="0"/>
                                </a:lnTo>
                                <a:lnTo>
                                  <a:pt x="0" y="613410"/>
                                </a:lnTo>
                                <a:lnTo>
                                  <a:pt x="5257800" y="613410"/>
                                </a:lnTo>
                                <a:lnTo>
                                  <a:pt x="5257800" y="0"/>
                                </a:lnTo>
                                <a:close/>
                              </a:path>
                            </a:pathLst>
                          </a:custGeom>
                          <a:solidFill>
                            <a:srgbClr val="231F20"/>
                          </a:solidFill>
                        </wps:spPr>
                        <wps:bodyPr wrap="square" lIns="0" tIns="0" rIns="0" bIns="0" rtlCol="0">
                          <a:prstTxWarp prst="textNoShape">
                            <a:avLst/>
                          </a:prstTxWarp>
                          <a:noAutofit/>
                        </wps:bodyPr>
                      </wps:wsp>
                      <wps:wsp>
                        <wps:cNvPr id="84" name="Graphic 84"/>
                        <wps:cNvSpPr/>
                        <wps:spPr>
                          <a:xfrm>
                            <a:off x="114300" y="316990"/>
                            <a:ext cx="5029200" cy="1270"/>
                          </a:xfrm>
                          <a:custGeom>
                            <a:avLst/>
                            <a:gdLst/>
                            <a:ahLst/>
                            <a:cxnLst/>
                            <a:rect l="l" t="t" r="r" b="b"/>
                            <a:pathLst>
                              <a:path w="5029200">
                                <a:moveTo>
                                  <a:pt x="0" y="0"/>
                                </a:moveTo>
                                <a:lnTo>
                                  <a:pt x="50292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2D47390F" id="Group 81" o:spid="_x0000_s1026" style="position:absolute;margin-left:36pt;margin-top:-4.15pt;width:414pt;height:315.2pt;z-index:-18964992;mso-wrap-distance-left:0;mso-wrap-distance-right:0;mso-position-horizontal-relative:page" coordsize="52578,400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">
                <v:shape id="Graphic 82" o:spid="_x0000_s1027" style="position:absolute;top:6134;width:52578;height:33896;visibility:visible;mso-wrap-style:square;v-text-anchor:top" coordsize="5257800,3389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" path="m,3389515r5257800,l5257800,,,,,3389515xe" fillcolor="#dcddde" stroked="f">
                  <v:path arrowok="t"/>
                </v:shape>
                <v:shape id="Graphic 83" o:spid="_x0000_s1028" style="position:absolute;width:52578;height:6134;visibility:visible;mso-wrap-style:square;v-text-anchor:top" coordsize="5257800,61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" path="m5257800,l,,,613410r5257800,l5257800,xe" fillcolor="#231f20" stroked="f">
                  <v:path arrowok="t"/>
                </v:shape>
                <v:shape id="Graphic 84" o:spid="_x0000_s1029" style="position:absolute;left:1143;top:3169;width:50292;height:13;visibility:visible;mso-wrap-style:square;v-text-anchor:top" coordsize="50292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" path="m,l5029200,e" filled="f" strokecolor="white" strokeweight="1pt">
                  <v:path arrowok="t"/>
                </v:shape>
                <w10:wrap anchorx="page"/>
              </v:group>
            </w:pict>
          </mc:Fallback>
        </mc:AlternateContent>
      </w:r>
      <w:r w:rsidR="003D0185" w:rsidRPr="003D0185">
        <w:rPr>
          <w:rFonts w:ascii="SimSun" w:eastAsia="SimSun" w:hAnsi="SimSun" w:cs="SimSun" w:hint="eastAsia"/>
          <w:b/>
          <w:color w:val="FFFFFF"/>
          <w:spacing w:val="5"/>
          <w:sz w:val="18"/>
          <w:lang w:eastAsia="zh-CN"/>
        </w:rPr>
        <w:t>如何操作</w:t>
      </w:r>
      <w:r>
        <w:rPr>
          <w:rFonts w:ascii="Trebuchet MS"/>
          <w:b/>
          <w:color w:val="FFFFFF"/>
          <w:spacing w:val="-5"/>
          <w:sz w:val="18"/>
          <w:lang w:eastAsia="zh-CN"/>
        </w:rPr>
        <w:t>5.3</w:t>
      </w:r>
    </w:p>
    <w:p w14:paraId="52469DA6" w14:textId="77777777" w:rsidR="00F312E5" w:rsidRDefault="00F312E5">
      <w:pPr>
        <w:pStyle w:val="BodyText"/>
        <w:spacing w:before="6"/>
        <w:rPr>
          <w:rFonts w:ascii="Trebuchet MS"/>
          <w:b/>
          <w:sz w:val="15"/>
          <w:lang w:eastAsia="zh-CN"/>
        </w:rPr>
      </w:pPr>
    </w:p>
    <w:p w14:paraId="7A1AD01A" w14:textId="1CCB1234" w:rsidR="00F312E5" w:rsidRDefault="003D0185">
      <w:pPr>
        <w:spacing w:line="236" w:lineRule="exact"/>
        <w:ind w:left="680"/>
        <w:rPr>
          <w:rFonts w:ascii="Tahoma"/>
          <w:sz w:val="20"/>
          <w:lang w:eastAsia="zh-CN"/>
        </w:rPr>
      </w:pPr>
      <w:bookmarkStart w:id="70" w:name="OLE_LINK592"/>
      <w:bookmarkStart w:id="71" w:name="OLE_LINK593"/>
      <w:r w:rsidRPr="003D0185">
        <w:rPr>
          <w:rFonts w:ascii="SimSun" w:eastAsia="SimSun" w:hAnsi="SimSun" w:cs="SimSun" w:hint="eastAsia"/>
          <w:color w:val="FFFFFF"/>
          <w:spacing w:val="-2"/>
          <w:sz w:val="20"/>
          <w:lang w:eastAsia="zh-CN"/>
        </w:rPr>
        <w:t>当样本不具有代表性时，应该说些什么</w:t>
      </w:r>
    </w:p>
    <w:p w14:paraId="1A2F4F59" w14:textId="77777777" w:rsidR="003D0185" w:rsidRDefault="003D0185" w:rsidP="003D0185">
      <w:pPr>
        <w:spacing w:before="2" w:line="256" w:lineRule="auto"/>
        <w:ind w:left="788" w:right="1313"/>
        <w:jc w:val="both"/>
        <w:rPr>
          <w:rFonts w:ascii="SimSun" w:eastAsia="SimSun" w:hAnsi="SimSun" w:cs="SimSun"/>
          <w:color w:val="231F20"/>
          <w:sz w:val="17"/>
          <w:lang w:eastAsia="zh-CN"/>
        </w:rPr>
      </w:pPr>
      <w:bookmarkStart w:id="72" w:name="OLE_LINK588"/>
      <w:bookmarkStart w:id="73" w:name="OLE_LINK589"/>
      <w:bookmarkEnd w:id="70"/>
      <w:bookmarkEnd w:id="71"/>
    </w:p>
    <w:p w14:paraId="4D420269" w14:textId="6868DE91" w:rsidR="003D0185" w:rsidRPr="003D0185" w:rsidRDefault="003D0185" w:rsidP="003D0185">
      <w:pPr>
        <w:spacing w:before="2" w:line="256" w:lineRule="auto"/>
        <w:ind w:left="788" w:right="1313"/>
        <w:jc w:val="both"/>
        <w:rPr>
          <w:rFonts w:ascii="Tahoma"/>
          <w:color w:val="231F20"/>
          <w:sz w:val="17"/>
          <w:lang w:eastAsia="zh-CN"/>
        </w:rPr>
      </w:pPr>
      <w:r w:rsidRPr="003D0185">
        <w:rPr>
          <w:rFonts w:ascii="SimSun" w:eastAsia="SimSun" w:hAnsi="SimSun" w:cs="SimSun" w:hint="eastAsia"/>
          <w:color w:val="231F20"/>
          <w:sz w:val="17"/>
          <w:lang w:eastAsia="zh-CN"/>
        </w:rPr>
        <w:t>对于非代表性样本，实验研究者会坦率地指出这一点，但会以其他各种理由为结果辩护。以下是一些研究中关于这方面讨论的摘录：</w:t>
      </w:r>
    </w:p>
    <w:p w14:paraId="78634916" w14:textId="77777777" w:rsidR="003D0185" w:rsidRPr="003D0185" w:rsidRDefault="003D0185" w:rsidP="003D0185">
      <w:pPr>
        <w:spacing w:before="2" w:line="256" w:lineRule="auto"/>
        <w:ind w:left="788" w:right="1313"/>
        <w:jc w:val="both"/>
        <w:rPr>
          <w:rFonts w:ascii="Tahoma"/>
          <w:color w:val="231F20"/>
          <w:sz w:val="17"/>
          <w:lang w:eastAsia="zh-CN"/>
        </w:rPr>
      </w:pPr>
    </w:p>
    <w:p w14:paraId="13F7D41F" w14:textId="77777777" w:rsidR="003D0185" w:rsidRPr="003D0185" w:rsidRDefault="003D0185" w:rsidP="003D0185">
      <w:pPr>
        <w:spacing w:before="2" w:line="256" w:lineRule="auto"/>
        <w:ind w:left="788" w:right="1313"/>
        <w:jc w:val="both"/>
        <w:rPr>
          <w:rFonts w:ascii="Tahoma"/>
          <w:color w:val="231F20"/>
          <w:sz w:val="17"/>
        </w:rPr>
      </w:pPr>
      <w:r w:rsidRPr="003D0185">
        <w:rPr>
          <w:rFonts w:ascii="Tahoma"/>
          <w:color w:val="231F20"/>
          <w:sz w:val="17"/>
        </w:rPr>
        <w:t xml:space="preserve">Kim, </w:t>
      </w:r>
      <w:proofErr w:type="spellStart"/>
      <w:r w:rsidRPr="003D0185">
        <w:rPr>
          <w:rFonts w:ascii="Tahoma"/>
          <w:color w:val="231F20"/>
          <w:sz w:val="17"/>
        </w:rPr>
        <w:t>Mirae</w:t>
      </w:r>
      <w:proofErr w:type="spellEnd"/>
      <w:r w:rsidRPr="003D0185">
        <w:rPr>
          <w:rFonts w:ascii="Tahoma"/>
          <w:color w:val="231F20"/>
          <w:sz w:val="17"/>
        </w:rPr>
        <w:t xml:space="preserve">, </w:t>
      </w:r>
      <w:r w:rsidRPr="003D0185">
        <w:rPr>
          <w:rFonts w:ascii="SimSun" w:eastAsia="SimSun" w:hAnsi="SimSun" w:cs="SimSun" w:hint="eastAsia"/>
          <w:color w:val="231F20"/>
          <w:sz w:val="17"/>
        </w:rPr>
        <w:t>和</w:t>
      </w:r>
      <w:r w:rsidRPr="003D0185">
        <w:rPr>
          <w:rFonts w:ascii="Tahoma"/>
          <w:color w:val="231F20"/>
          <w:sz w:val="17"/>
        </w:rPr>
        <w:t xml:space="preserve"> Gregg G. Van </w:t>
      </w:r>
      <w:proofErr w:type="spellStart"/>
      <w:r w:rsidRPr="003D0185">
        <w:rPr>
          <w:rFonts w:ascii="Tahoma"/>
          <w:color w:val="231F20"/>
          <w:sz w:val="17"/>
        </w:rPr>
        <w:t>Ryzin</w:t>
      </w:r>
      <w:proofErr w:type="spellEnd"/>
      <w:r w:rsidRPr="003D0185">
        <w:rPr>
          <w:rFonts w:ascii="Tahoma"/>
          <w:color w:val="231F20"/>
          <w:sz w:val="17"/>
        </w:rPr>
        <w:t xml:space="preserve">. 2014. </w:t>
      </w:r>
      <w:r w:rsidRPr="003D0185">
        <w:rPr>
          <w:rFonts w:ascii="Tahoma"/>
          <w:color w:val="231F20"/>
          <w:sz w:val="17"/>
        </w:rPr>
        <w:t>“</w:t>
      </w:r>
      <w:r w:rsidRPr="003D0185">
        <w:rPr>
          <w:rFonts w:ascii="Tahoma"/>
          <w:color w:val="231F20"/>
          <w:sz w:val="17"/>
        </w:rPr>
        <w:t>Impact of Government Funding on Donations to Arts Organizations: A Survey Experiment.</w:t>
      </w:r>
      <w:r w:rsidRPr="003D0185">
        <w:rPr>
          <w:rFonts w:ascii="Tahoma"/>
          <w:color w:val="231F20"/>
          <w:sz w:val="17"/>
        </w:rPr>
        <w:t>”</w:t>
      </w:r>
      <w:r w:rsidRPr="003D0185">
        <w:rPr>
          <w:rFonts w:ascii="Tahoma"/>
          <w:color w:val="231F20"/>
          <w:sz w:val="17"/>
        </w:rPr>
        <w:t xml:space="preserve"> Nonprofit and Voluntary Sector Quarterly 43 (5): 910</w:t>
      </w:r>
      <w:r w:rsidRPr="003D0185">
        <w:rPr>
          <w:rFonts w:ascii="Tahoma"/>
          <w:color w:val="231F20"/>
          <w:sz w:val="17"/>
        </w:rPr>
        <w:t>–</w:t>
      </w:r>
      <w:r w:rsidRPr="003D0185">
        <w:rPr>
          <w:rFonts w:ascii="Tahoma"/>
          <w:color w:val="231F20"/>
          <w:sz w:val="17"/>
        </w:rPr>
        <w:t>925.</w:t>
      </w:r>
    </w:p>
    <w:p w14:paraId="259157F2" w14:textId="77777777" w:rsidR="003D0185" w:rsidRPr="003D0185" w:rsidRDefault="003D0185" w:rsidP="003D0185">
      <w:pPr>
        <w:spacing w:before="2" w:line="256" w:lineRule="auto"/>
        <w:ind w:left="788" w:right="1313"/>
        <w:jc w:val="both"/>
        <w:rPr>
          <w:rFonts w:ascii="Tahoma"/>
          <w:color w:val="231F20"/>
          <w:sz w:val="17"/>
          <w:lang w:eastAsia="zh-CN"/>
        </w:rPr>
      </w:pPr>
      <w:r w:rsidRPr="003D0185">
        <w:rPr>
          <w:rFonts w:ascii="Tahoma"/>
          <w:color w:val="231F20"/>
          <w:sz w:val="17"/>
        </w:rPr>
        <w:t>“</w:t>
      </w:r>
      <w:r w:rsidRPr="003D0185">
        <w:rPr>
          <w:rFonts w:ascii="SimSun" w:eastAsia="SimSun" w:hAnsi="SimSun" w:cs="SimSun" w:hint="eastAsia"/>
          <w:color w:val="231F20"/>
          <w:sz w:val="17"/>
        </w:rPr>
        <w:t>与美国人口相比，面板中女性和白人的比例相对较高，这是</w:t>
      </w:r>
      <w:r w:rsidRPr="003D0185">
        <w:rPr>
          <w:rFonts w:ascii="Tahoma"/>
          <w:color w:val="231F20"/>
          <w:sz w:val="17"/>
        </w:rPr>
        <w:t>Berrens</w:t>
      </w:r>
      <w:r w:rsidRPr="003D0185">
        <w:rPr>
          <w:rFonts w:ascii="SimSun" w:eastAsia="SimSun" w:hAnsi="SimSun" w:cs="SimSun" w:hint="eastAsia"/>
          <w:color w:val="231F20"/>
          <w:sz w:val="17"/>
        </w:rPr>
        <w:t>、</w:t>
      </w:r>
      <w:r w:rsidRPr="003D0185">
        <w:rPr>
          <w:rFonts w:ascii="Tahoma"/>
          <w:color w:val="231F20"/>
          <w:sz w:val="17"/>
        </w:rPr>
        <w:t>Bohara</w:t>
      </w:r>
      <w:r w:rsidRPr="003D0185">
        <w:rPr>
          <w:rFonts w:ascii="SimSun" w:eastAsia="SimSun" w:hAnsi="SimSun" w:cs="SimSun" w:hint="eastAsia"/>
          <w:color w:val="231F20"/>
          <w:sz w:val="17"/>
        </w:rPr>
        <w:t>、</w:t>
      </w:r>
      <w:r w:rsidRPr="003D0185">
        <w:rPr>
          <w:rFonts w:ascii="Tahoma"/>
          <w:color w:val="231F20"/>
          <w:sz w:val="17"/>
        </w:rPr>
        <w:t>Jenkins-Smith</w:t>
      </w:r>
      <w:r w:rsidRPr="003D0185">
        <w:rPr>
          <w:rFonts w:ascii="SimSun" w:eastAsia="SimSun" w:hAnsi="SimSun" w:cs="SimSun" w:hint="eastAsia"/>
          <w:color w:val="231F20"/>
          <w:sz w:val="17"/>
        </w:rPr>
        <w:t>、</w:t>
      </w:r>
      <w:r w:rsidRPr="003D0185">
        <w:rPr>
          <w:rFonts w:ascii="Tahoma"/>
          <w:color w:val="231F20"/>
          <w:sz w:val="17"/>
        </w:rPr>
        <w:t>Sliva</w:t>
      </w:r>
      <w:r w:rsidRPr="003D0185">
        <w:rPr>
          <w:rFonts w:ascii="SimSun" w:eastAsia="SimSun" w:hAnsi="SimSun" w:cs="SimSun" w:hint="eastAsia"/>
          <w:color w:val="231F20"/>
          <w:sz w:val="17"/>
        </w:rPr>
        <w:t>和</w:t>
      </w:r>
      <w:r w:rsidRPr="003D0185">
        <w:rPr>
          <w:rFonts w:ascii="Tahoma"/>
          <w:color w:val="231F20"/>
          <w:sz w:val="17"/>
        </w:rPr>
        <w:t>Weimer (2003)</w:t>
      </w:r>
      <w:proofErr w:type="spellStart"/>
      <w:r w:rsidRPr="003D0185">
        <w:rPr>
          <w:rFonts w:ascii="SimSun" w:eastAsia="SimSun" w:hAnsi="SimSun" w:cs="SimSun" w:hint="eastAsia"/>
          <w:color w:val="231F20"/>
          <w:sz w:val="17"/>
        </w:rPr>
        <w:t>在其他美国志愿在线面板中发现的共同特点</w:t>
      </w:r>
      <w:proofErr w:type="spellEnd"/>
      <w:r w:rsidRPr="003D0185">
        <w:rPr>
          <w:rFonts w:ascii="SimSun" w:eastAsia="SimSun" w:hAnsi="SimSun" w:cs="SimSun" w:hint="eastAsia"/>
          <w:color w:val="231F20"/>
          <w:sz w:val="17"/>
        </w:rPr>
        <w:t>。</w:t>
      </w:r>
      <w:r w:rsidRPr="003D0185">
        <w:rPr>
          <w:rFonts w:ascii="SimSun" w:eastAsia="SimSun" w:hAnsi="SimSun" w:cs="SimSun" w:hint="eastAsia"/>
          <w:color w:val="231F20"/>
          <w:sz w:val="17"/>
          <w:lang w:eastAsia="zh-CN"/>
        </w:rPr>
        <w:t>尽管这限制了使用在线面板进行研究的外部有效性，但有一些证据表明，至少对于某些主题，这种志愿者面板可以近似基于美国人口概率抽样的调查结果。虽然不能代表一般人口，但我们研究中的参与者明显对艺术感兴趣并支持，因此可能更接近美国许多艺术非营利组织的潜在捐助者群体</w:t>
      </w:r>
      <w:r w:rsidRPr="003D0185">
        <w:rPr>
          <w:rFonts w:ascii="Tahoma"/>
          <w:color w:val="231F20"/>
          <w:sz w:val="17"/>
          <w:lang w:eastAsia="zh-CN"/>
        </w:rPr>
        <w:t>”</w:t>
      </w:r>
      <w:r w:rsidRPr="003D0185">
        <w:rPr>
          <w:rFonts w:ascii="SimSun" w:eastAsia="SimSun" w:hAnsi="SimSun" w:cs="SimSun" w:hint="eastAsia"/>
          <w:color w:val="231F20"/>
          <w:sz w:val="17"/>
          <w:lang w:eastAsia="zh-CN"/>
        </w:rPr>
        <w:t>（第</w:t>
      </w:r>
      <w:r w:rsidRPr="003D0185">
        <w:rPr>
          <w:rFonts w:ascii="Tahoma"/>
          <w:color w:val="231F20"/>
          <w:sz w:val="17"/>
          <w:lang w:eastAsia="zh-CN"/>
        </w:rPr>
        <w:t>916-917</w:t>
      </w:r>
      <w:r w:rsidRPr="003D0185">
        <w:rPr>
          <w:rFonts w:ascii="SimSun" w:eastAsia="SimSun" w:hAnsi="SimSun" w:cs="SimSun" w:hint="eastAsia"/>
          <w:color w:val="231F20"/>
          <w:sz w:val="17"/>
          <w:lang w:eastAsia="zh-CN"/>
        </w:rPr>
        <w:t>页）。</w:t>
      </w:r>
    </w:p>
    <w:p w14:paraId="53E7989C" w14:textId="77777777" w:rsidR="003D0185" w:rsidRPr="003D0185" w:rsidRDefault="003D0185" w:rsidP="003D0185">
      <w:pPr>
        <w:spacing w:before="2" w:line="256" w:lineRule="auto"/>
        <w:ind w:left="788" w:right="1313"/>
        <w:jc w:val="both"/>
        <w:rPr>
          <w:rFonts w:ascii="Tahoma"/>
          <w:color w:val="231F20"/>
          <w:sz w:val="17"/>
          <w:lang w:eastAsia="zh-CN"/>
        </w:rPr>
      </w:pPr>
    </w:p>
    <w:p w14:paraId="76D66D43" w14:textId="77777777" w:rsidR="003D0185" w:rsidRPr="003D0185" w:rsidRDefault="003D0185" w:rsidP="003D0185">
      <w:pPr>
        <w:spacing w:before="2" w:line="256" w:lineRule="auto"/>
        <w:ind w:left="788" w:right="1313"/>
        <w:jc w:val="both"/>
        <w:rPr>
          <w:rFonts w:ascii="Tahoma"/>
          <w:color w:val="231F20"/>
          <w:sz w:val="17"/>
          <w:lang w:eastAsia="zh-CN"/>
        </w:rPr>
      </w:pPr>
      <w:r w:rsidRPr="003D0185">
        <w:rPr>
          <w:rFonts w:ascii="Tahoma"/>
          <w:color w:val="231F20"/>
          <w:sz w:val="17"/>
        </w:rPr>
        <w:t xml:space="preserve">Dunlop, Claire A., </w:t>
      </w:r>
      <w:r w:rsidRPr="003D0185">
        <w:rPr>
          <w:rFonts w:ascii="SimSun" w:eastAsia="SimSun" w:hAnsi="SimSun" w:cs="SimSun" w:hint="eastAsia"/>
          <w:color w:val="231F20"/>
          <w:sz w:val="17"/>
        </w:rPr>
        <w:t>和</w:t>
      </w:r>
      <w:r w:rsidRPr="003D0185">
        <w:rPr>
          <w:rFonts w:ascii="Tahoma"/>
          <w:color w:val="231F20"/>
          <w:sz w:val="17"/>
        </w:rPr>
        <w:t xml:space="preserve"> Claudio M. </w:t>
      </w:r>
      <w:proofErr w:type="spellStart"/>
      <w:r w:rsidRPr="003D0185">
        <w:rPr>
          <w:rFonts w:ascii="Tahoma"/>
          <w:color w:val="231F20"/>
          <w:sz w:val="17"/>
        </w:rPr>
        <w:t>Radaelli</w:t>
      </w:r>
      <w:proofErr w:type="spellEnd"/>
      <w:r w:rsidRPr="003D0185">
        <w:rPr>
          <w:rFonts w:ascii="Tahoma"/>
          <w:color w:val="231F20"/>
          <w:sz w:val="17"/>
        </w:rPr>
        <w:t xml:space="preserve">. 2016. </w:t>
      </w:r>
      <w:r w:rsidRPr="003D0185">
        <w:rPr>
          <w:rFonts w:ascii="Tahoma"/>
          <w:color w:val="231F20"/>
          <w:sz w:val="17"/>
        </w:rPr>
        <w:t>“</w:t>
      </w:r>
      <w:r w:rsidRPr="003D0185">
        <w:rPr>
          <w:rFonts w:ascii="Tahoma"/>
          <w:color w:val="231F20"/>
          <w:sz w:val="17"/>
        </w:rPr>
        <w:t>Teaching Regulatory Humility: Experimenting with Student Practitioners.</w:t>
      </w:r>
      <w:r w:rsidRPr="003D0185">
        <w:rPr>
          <w:rFonts w:ascii="Tahoma"/>
          <w:color w:val="231F20"/>
          <w:sz w:val="17"/>
        </w:rPr>
        <w:t>”</w:t>
      </w:r>
      <w:r w:rsidRPr="003D0185">
        <w:rPr>
          <w:rFonts w:ascii="Tahoma"/>
          <w:color w:val="231F20"/>
          <w:sz w:val="17"/>
        </w:rPr>
        <w:t xml:space="preserve"> </w:t>
      </w:r>
      <w:r w:rsidRPr="003D0185">
        <w:rPr>
          <w:rFonts w:ascii="Tahoma"/>
          <w:color w:val="231F20"/>
          <w:sz w:val="17"/>
          <w:lang w:eastAsia="zh-CN"/>
        </w:rPr>
        <w:t>Politics 36 (1): 79</w:t>
      </w:r>
      <w:r w:rsidRPr="003D0185">
        <w:rPr>
          <w:rFonts w:ascii="Tahoma"/>
          <w:color w:val="231F20"/>
          <w:sz w:val="17"/>
          <w:lang w:eastAsia="zh-CN"/>
        </w:rPr>
        <w:t>–</w:t>
      </w:r>
      <w:r w:rsidRPr="003D0185">
        <w:rPr>
          <w:rFonts w:ascii="Tahoma"/>
          <w:color w:val="231F20"/>
          <w:sz w:val="17"/>
          <w:lang w:eastAsia="zh-CN"/>
        </w:rPr>
        <w:t>94.</w:t>
      </w:r>
    </w:p>
    <w:p w14:paraId="6F3C0658" w14:textId="418706C9" w:rsidR="00F312E5" w:rsidRDefault="003D0185" w:rsidP="003D0185">
      <w:pPr>
        <w:spacing w:before="2" w:line="256" w:lineRule="auto"/>
        <w:ind w:left="788" w:right="1313"/>
        <w:jc w:val="both"/>
        <w:rPr>
          <w:rFonts w:ascii="Tahoma"/>
          <w:sz w:val="18"/>
          <w:lang w:eastAsia="zh-CN"/>
        </w:rPr>
      </w:pPr>
      <w:r w:rsidRPr="003D0185">
        <w:rPr>
          <w:rFonts w:ascii="Tahoma"/>
          <w:color w:val="231F20"/>
          <w:sz w:val="17"/>
          <w:lang w:eastAsia="zh-CN"/>
        </w:rPr>
        <w:t>“</w:t>
      </w:r>
      <w:r w:rsidRPr="003D0185">
        <w:rPr>
          <w:rFonts w:ascii="SimSun" w:eastAsia="SimSun" w:hAnsi="SimSun" w:cs="SimSun" w:hint="eastAsia"/>
          <w:color w:val="231F20"/>
          <w:sz w:val="17"/>
          <w:lang w:eastAsia="zh-CN"/>
        </w:rPr>
        <w:t>无论是公共部门行政人员还是公共管理硕士学生，两个群体都不是代表性样本。然而，这并不成问题，因为我们的目的是说明在课堂上使用实验帮助学生从批判性角度进行反思，而不是对控制错觉文献做出任何实证贡献。所收集数据的实用性是教育导向的，而不是以研究为导向</w:t>
      </w:r>
      <w:r w:rsidRPr="003D0185">
        <w:rPr>
          <w:rFonts w:ascii="Tahoma"/>
          <w:color w:val="231F20"/>
          <w:sz w:val="17"/>
          <w:lang w:eastAsia="zh-CN"/>
        </w:rPr>
        <w:t>”</w:t>
      </w:r>
      <w:r w:rsidRPr="003D0185">
        <w:rPr>
          <w:rFonts w:ascii="SimSun" w:eastAsia="SimSun" w:hAnsi="SimSun" w:cs="SimSun" w:hint="eastAsia"/>
          <w:color w:val="231F20"/>
          <w:sz w:val="17"/>
          <w:lang w:eastAsia="zh-CN"/>
        </w:rPr>
        <w:t>（第</w:t>
      </w:r>
      <w:r w:rsidRPr="003D0185">
        <w:rPr>
          <w:rFonts w:ascii="Tahoma"/>
          <w:color w:val="231F20"/>
          <w:sz w:val="17"/>
          <w:lang w:eastAsia="zh-CN"/>
        </w:rPr>
        <w:t>82</w:t>
      </w:r>
      <w:r w:rsidRPr="003D0185">
        <w:rPr>
          <w:rFonts w:ascii="SimSun" w:eastAsia="SimSun" w:hAnsi="SimSun" w:cs="SimSun" w:hint="eastAsia"/>
          <w:color w:val="231F20"/>
          <w:sz w:val="17"/>
          <w:lang w:eastAsia="zh-CN"/>
        </w:rPr>
        <w:t>页）。</w:t>
      </w:r>
    </w:p>
    <w:bookmarkEnd w:id="72"/>
    <w:bookmarkEnd w:id="73"/>
    <w:p w14:paraId="2CE979C5" w14:textId="77777777" w:rsidR="00F312E5" w:rsidRDefault="00F312E5">
      <w:pPr>
        <w:spacing w:line="256" w:lineRule="auto"/>
        <w:jc w:val="both"/>
        <w:rPr>
          <w:rFonts w:ascii="Tahoma" w:hAnsi="Tahoma"/>
          <w:sz w:val="17"/>
          <w:lang w:eastAsia="zh-CN"/>
        </w:rPr>
        <w:sectPr w:rsidR="00F312E5">
          <w:pgSz w:w="10620" w:h="13140"/>
          <w:pgMar w:top="740" w:right="580" w:bottom="280" w:left="220" w:header="538" w:footer="0" w:gutter="0"/>
          <w:cols w:space="720"/>
        </w:sectPr>
      </w:pPr>
    </w:p>
    <w:p w14:paraId="13F14413" w14:textId="77777777" w:rsidR="00F312E5" w:rsidRDefault="00F312E5">
      <w:pPr>
        <w:pStyle w:val="BodyText"/>
        <w:rPr>
          <w:rFonts w:ascii="Tahoma"/>
          <w:sz w:val="20"/>
          <w:lang w:eastAsia="zh-CN"/>
        </w:rPr>
      </w:pPr>
    </w:p>
    <w:p w14:paraId="29CD47A6" w14:textId="77777777" w:rsidR="00F312E5" w:rsidRDefault="00F312E5">
      <w:pPr>
        <w:pStyle w:val="BodyText"/>
        <w:spacing w:before="11"/>
        <w:rPr>
          <w:rFonts w:ascii="Tahoma"/>
          <w:sz w:val="24"/>
          <w:lang w:eastAsia="zh-CN"/>
        </w:rPr>
      </w:pPr>
    </w:p>
    <w:p w14:paraId="190D361E" w14:textId="77777777" w:rsidR="003D0185" w:rsidRPr="003D0185" w:rsidRDefault="003D0185" w:rsidP="003D0185">
      <w:pPr>
        <w:pStyle w:val="BodyText"/>
        <w:spacing w:before="100" w:line="252" w:lineRule="auto"/>
        <w:ind w:left="1399" w:right="1577"/>
        <w:jc w:val="both"/>
        <w:rPr>
          <w:color w:val="231F20"/>
          <w:spacing w:val="-4"/>
          <w:lang w:eastAsia="zh-CN"/>
        </w:rPr>
      </w:pPr>
      <w:bookmarkStart w:id="74" w:name="OLE_LINK594"/>
      <w:bookmarkStart w:id="75" w:name="OLE_LINK595"/>
      <w:r w:rsidRPr="003D0185">
        <w:rPr>
          <w:rFonts w:ascii="SimSun" w:eastAsia="SimSun" w:hAnsi="SimSun" w:cs="SimSun" w:hint="eastAsia"/>
          <w:color w:val="231F20"/>
          <w:spacing w:val="-4"/>
          <w:lang w:eastAsia="zh-CN"/>
        </w:rPr>
        <w:t>并不是旨在代表较大人群。</w:t>
      </w:r>
      <w:r w:rsidRPr="003D0185">
        <w:rPr>
          <w:color w:val="231F20"/>
          <w:spacing w:val="-4"/>
          <w:lang w:eastAsia="zh-CN"/>
        </w:rPr>
        <w:t>48</w:t>
      </w:r>
      <w:r w:rsidRPr="003D0185">
        <w:rPr>
          <w:rFonts w:ascii="SimSun" w:eastAsia="SimSun" w:hAnsi="SimSun" w:cs="SimSun" w:hint="eastAsia"/>
          <w:color w:val="231F20"/>
          <w:spacing w:val="-4"/>
          <w:lang w:eastAsia="zh-CN"/>
        </w:rPr>
        <w:t>相反，实验的目的是研究理论上重要的关系。这是公众、媒体和其他研究方法使用者偶尔会产生的对实验研究的根本误解。</w:t>
      </w:r>
      <w:r w:rsidRPr="003D0185">
        <w:rPr>
          <w:color w:val="231F20"/>
          <w:spacing w:val="-4"/>
          <w:lang w:eastAsia="zh-CN"/>
        </w:rPr>
        <w:t>49</w:t>
      </w:r>
      <w:r w:rsidRPr="003D0185">
        <w:rPr>
          <w:rFonts w:ascii="SimSun" w:eastAsia="SimSun" w:hAnsi="SimSun" w:cs="SimSun" w:hint="eastAsia"/>
          <w:color w:val="231F20"/>
          <w:spacing w:val="-4"/>
          <w:lang w:eastAsia="zh-CN"/>
        </w:rPr>
        <w:t>研究人员可能会陷入诸如普遍性等问题中，并忽视实验的目的是建立因果关系</w:t>
      </w:r>
      <w:r w:rsidRPr="003D0185">
        <w:rPr>
          <w:color w:val="231F20"/>
          <w:spacing w:val="-4"/>
          <w:lang w:eastAsia="zh-CN"/>
        </w:rPr>
        <w:t>——</w:t>
      </w:r>
      <w:r w:rsidRPr="003D0185">
        <w:rPr>
          <w:rFonts w:ascii="SimSun" w:eastAsia="SimSun" w:hAnsi="SimSun" w:cs="SimSun" w:hint="eastAsia"/>
          <w:color w:val="231F20"/>
          <w:spacing w:val="-4"/>
          <w:lang w:eastAsia="zh-CN"/>
        </w:rPr>
        <w:t>即确定某个处理变量是否是某个结果或效应的原因。实验室实验的目的并不是将结果推广到特定人群。</w:t>
      </w:r>
      <w:r w:rsidRPr="003D0185">
        <w:rPr>
          <w:color w:val="231F20"/>
          <w:spacing w:val="-4"/>
          <w:lang w:eastAsia="zh-CN"/>
        </w:rPr>
        <w:t>50</w:t>
      </w:r>
      <w:r w:rsidRPr="003D0185">
        <w:rPr>
          <w:rFonts w:ascii="SimSun" w:eastAsia="SimSun" w:hAnsi="SimSun" w:cs="SimSun" w:hint="eastAsia"/>
          <w:color w:val="231F20"/>
          <w:spacing w:val="-4"/>
          <w:lang w:eastAsia="zh-CN"/>
        </w:rPr>
        <w:t>在这方面，随机分配的问题更为关键；关于此问题将在第</w:t>
      </w:r>
      <w:r w:rsidRPr="003D0185">
        <w:rPr>
          <w:color w:val="231F20"/>
          <w:spacing w:val="-4"/>
          <w:lang w:eastAsia="zh-CN"/>
        </w:rPr>
        <w:t>7</w:t>
      </w:r>
      <w:r w:rsidRPr="003D0185">
        <w:rPr>
          <w:rFonts w:ascii="SimSun" w:eastAsia="SimSun" w:hAnsi="SimSun" w:cs="SimSun" w:hint="eastAsia"/>
          <w:color w:val="231F20"/>
          <w:spacing w:val="-4"/>
          <w:lang w:eastAsia="zh-CN"/>
        </w:rPr>
        <w:t>章中进一步讨论。</w:t>
      </w:r>
    </w:p>
    <w:p w14:paraId="2AE1CFDA" w14:textId="77777777" w:rsidR="003D0185" w:rsidRPr="003D0185" w:rsidRDefault="003D0185" w:rsidP="003D0185">
      <w:pPr>
        <w:pStyle w:val="BodyText"/>
        <w:spacing w:before="100" w:line="252" w:lineRule="auto"/>
        <w:ind w:left="1399" w:right="1577"/>
        <w:jc w:val="both"/>
        <w:rPr>
          <w:color w:val="231F20"/>
          <w:spacing w:val="-4"/>
          <w:lang w:eastAsia="zh-CN"/>
        </w:rPr>
      </w:pPr>
      <w:r w:rsidRPr="003D0185">
        <w:rPr>
          <w:rFonts w:ascii="SimSun" w:eastAsia="SimSun" w:hAnsi="SimSun" w:cs="SimSun" w:hint="eastAsia"/>
          <w:color w:val="231F20"/>
          <w:spacing w:val="-4"/>
          <w:lang w:eastAsia="zh-CN"/>
        </w:rPr>
        <w:t>调查、内容分析和其他方法与实验相比存在相反的问题；如果采样正确，它们可以推广到人群，但不能推断它们所发现的关系的原因。</w:t>
      </w:r>
      <w:r w:rsidRPr="003D0185">
        <w:rPr>
          <w:color w:val="231F20"/>
          <w:spacing w:val="-4"/>
          <w:lang w:eastAsia="zh-CN"/>
        </w:rPr>
        <w:t>51</w:t>
      </w:r>
      <w:r w:rsidRPr="003D0185">
        <w:rPr>
          <w:rFonts w:ascii="SimSun" w:eastAsia="SimSun" w:hAnsi="SimSun" w:cs="SimSun" w:hint="eastAsia"/>
          <w:color w:val="231F20"/>
          <w:spacing w:val="-4"/>
          <w:lang w:eastAsia="zh-CN"/>
        </w:rPr>
        <w:t>这类研究在描述时应该谨慎使用</w:t>
      </w:r>
      <w:r w:rsidRPr="003D0185">
        <w:rPr>
          <w:color w:val="231F20"/>
          <w:spacing w:val="-4"/>
          <w:lang w:eastAsia="zh-CN"/>
        </w:rPr>
        <w:t>“</w:t>
      </w:r>
      <w:r w:rsidRPr="003D0185">
        <w:rPr>
          <w:rFonts w:ascii="SimSun" w:eastAsia="SimSun" w:hAnsi="SimSun" w:cs="SimSun" w:hint="eastAsia"/>
          <w:color w:val="231F20"/>
          <w:spacing w:val="-4"/>
          <w:lang w:eastAsia="zh-CN"/>
        </w:rPr>
        <w:t>相关性</w:t>
      </w:r>
      <w:r w:rsidRPr="003D0185">
        <w:rPr>
          <w:color w:val="231F20"/>
          <w:spacing w:val="-4"/>
          <w:lang w:eastAsia="zh-CN"/>
        </w:rPr>
        <w:t>”</w:t>
      </w:r>
      <w:r w:rsidRPr="003D0185">
        <w:rPr>
          <w:rFonts w:ascii="SimSun" w:eastAsia="SimSun" w:hAnsi="SimSun" w:cs="SimSun" w:hint="eastAsia"/>
          <w:color w:val="231F20"/>
          <w:spacing w:val="-4"/>
          <w:lang w:eastAsia="zh-CN"/>
        </w:rPr>
        <w:t>或</w:t>
      </w:r>
      <w:r w:rsidRPr="003D0185">
        <w:rPr>
          <w:color w:val="231F20"/>
          <w:spacing w:val="-4"/>
          <w:lang w:eastAsia="zh-CN"/>
        </w:rPr>
        <w:t>“</w:t>
      </w:r>
      <w:r w:rsidRPr="003D0185">
        <w:rPr>
          <w:rFonts w:ascii="SimSun" w:eastAsia="SimSun" w:hAnsi="SimSun" w:cs="SimSun" w:hint="eastAsia"/>
          <w:color w:val="231F20"/>
          <w:spacing w:val="-4"/>
          <w:lang w:eastAsia="zh-CN"/>
        </w:rPr>
        <w:t>关系</w:t>
      </w:r>
      <w:r w:rsidRPr="003D0185">
        <w:rPr>
          <w:color w:val="231F20"/>
          <w:spacing w:val="-4"/>
          <w:lang w:eastAsia="zh-CN"/>
        </w:rPr>
        <w:t>”</w:t>
      </w:r>
      <w:r w:rsidRPr="003D0185">
        <w:rPr>
          <w:rFonts w:ascii="SimSun" w:eastAsia="SimSun" w:hAnsi="SimSun" w:cs="SimSun" w:hint="eastAsia"/>
          <w:color w:val="231F20"/>
          <w:spacing w:val="-4"/>
          <w:lang w:eastAsia="zh-CN"/>
        </w:rPr>
        <w:t>而不是宣称或暗示</w:t>
      </w:r>
      <w:r w:rsidRPr="003D0185">
        <w:rPr>
          <w:color w:val="231F20"/>
          <w:spacing w:val="-4"/>
          <w:lang w:eastAsia="zh-CN"/>
        </w:rPr>
        <w:t>“</w:t>
      </w:r>
      <w:r w:rsidRPr="003D0185">
        <w:rPr>
          <w:rFonts w:ascii="SimSun" w:eastAsia="SimSun" w:hAnsi="SimSun" w:cs="SimSun" w:hint="eastAsia"/>
          <w:color w:val="231F20"/>
          <w:spacing w:val="-4"/>
          <w:lang w:eastAsia="zh-CN"/>
        </w:rPr>
        <w:t>因果关系</w:t>
      </w:r>
      <w:r w:rsidRPr="003D0185">
        <w:rPr>
          <w:color w:val="231F20"/>
          <w:spacing w:val="-4"/>
          <w:lang w:eastAsia="zh-CN"/>
        </w:rPr>
        <w:t>”</w:t>
      </w:r>
      <w:r w:rsidRPr="003D0185">
        <w:rPr>
          <w:rFonts w:ascii="SimSun" w:eastAsia="SimSun" w:hAnsi="SimSun" w:cs="SimSun" w:hint="eastAsia"/>
          <w:color w:val="231F20"/>
          <w:spacing w:val="-4"/>
          <w:lang w:eastAsia="zh-CN"/>
        </w:rPr>
        <w:t>。对于调查研究人员来说，广泛获得人们的态度和观点更为重要。询问这些态度和观点是否被他人广泛持有是更合理的。但对于试验来说，旨在确定因果关系，这个问题相对次要，重要的是要确定结果是否受到了其他因素的干扰。</w:t>
      </w:r>
    </w:p>
    <w:p w14:paraId="33EFA574" w14:textId="77777777" w:rsidR="003D0185" w:rsidRPr="003D0185" w:rsidRDefault="003D0185" w:rsidP="003D0185">
      <w:pPr>
        <w:pStyle w:val="BodyText"/>
        <w:spacing w:before="100" w:line="252" w:lineRule="auto"/>
        <w:ind w:left="1399" w:right="1577"/>
        <w:jc w:val="both"/>
        <w:rPr>
          <w:color w:val="231F20"/>
          <w:spacing w:val="-4"/>
          <w:lang w:eastAsia="zh-CN"/>
        </w:rPr>
      </w:pPr>
      <w:r w:rsidRPr="003D0185">
        <w:rPr>
          <w:rFonts w:ascii="SimSun" w:eastAsia="SimSun" w:hAnsi="SimSun" w:cs="SimSun" w:hint="eastAsia"/>
          <w:color w:val="231F20"/>
          <w:spacing w:val="-4"/>
          <w:lang w:eastAsia="zh-CN"/>
        </w:rPr>
        <w:t>对于审查</w:t>
      </w:r>
      <w:r w:rsidRPr="003D0185">
        <w:rPr>
          <w:color w:val="231F20"/>
          <w:spacing w:val="-4"/>
          <w:lang w:eastAsia="zh-CN"/>
        </w:rPr>
        <w:t>——</w:t>
      </w:r>
      <w:r w:rsidRPr="003D0185">
        <w:rPr>
          <w:rFonts w:ascii="SimSun" w:eastAsia="SimSun" w:hAnsi="SimSun" w:cs="SimSun" w:hint="eastAsia"/>
          <w:color w:val="231F20"/>
          <w:spacing w:val="-4"/>
          <w:lang w:eastAsia="zh-CN"/>
        </w:rPr>
        <w:t>非商业使用（</w:t>
      </w:r>
      <w:r w:rsidRPr="003D0185">
        <w:rPr>
          <w:color w:val="231F20"/>
          <w:spacing w:val="-4"/>
          <w:lang w:eastAsia="zh-CN"/>
        </w:rPr>
        <w:t>2023</w:t>
      </w:r>
      <w:r w:rsidRPr="003D0185">
        <w:rPr>
          <w:rFonts w:ascii="SimSun" w:eastAsia="SimSun" w:hAnsi="SimSun" w:cs="SimSun" w:hint="eastAsia"/>
          <w:color w:val="231F20"/>
          <w:spacing w:val="-4"/>
          <w:lang w:eastAsia="zh-CN"/>
        </w:rPr>
        <w:t>）</w:t>
      </w:r>
    </w:p>
    <w:p w14:paraId="0BAB2305" w14:textId="77777777" w:rsidR="003D0185" w:rsidRPr="003D0185" w:rsidRDefault="003D0185" w:rsidP="003D0185">
      <w:pPr>
        <w:pStyle w:val="BodyText"/>
        <w:spacing w:before="100" w:line="252" w:lineRule="auto"/>
        <w:ind w:left="1399" w:right="1577"/>
        <w:jc w:val="both"/>
        <w:rPr>
          <w:color w:val="231F20"/>
          <w:spacing w:val="-4"/>
          <w:lang w:eastAsia="zh-CN"/>
        </w:rPr>
      </w:pPr>
      <w:r w:rsidRPr="003D0185">
        <w:rPr>
          <w:rFonts w:ascii="SimSun" w:eastAsia="SimSun" w:hAnsi="SimSun" w:cs="SimSun" w:hint="eastAsia"/>
          <w:color w:val="231F20"/>
          <w:spacing w:val="-4"/>
          <w:lang w:eastAsia="zh-CN"/>
        </w:rPr>
        <w:t>逻辑推断</w:t>
      </w:r>
    </w:p>
    <w:p w14:paraId="1D5524BC" w14:textId="0B20297E" w:rsidR="00F312E5" w:rsidRDefault="003D0185" w:rsidP="003D0185">
      <w:pPr>
        <w:pStyle w:val="BodyText"/>
        <w:spacing w:before="100" w:line="252" w:lineRule="auto"/>
        <w:ind w:left="1399" w:right="1577"/>
        <w:jc w:val="both"/>
        <w:rPr>
          <w:lang w:eastAsia="zh-CN"/>
        </w:rPr>
      </w:pPr>
      <w:r w:rsidRPr="003D0185">
        <w:rPr>
          <w:rFonts w:ascii="SimSun" w:eastAsia="SimSun" w:hAnsi="SimSun" w:cs="SimSun" w:hint="eastAsia"/>
          <w:color w:val="231F20"/>
          <w:spacing w:val="-4"/>
          <w:lang w:eastAsia="zh-CN"/>
        </w:rPr>
        <w:t>对于试验试图进行的推断的种类也可能存在误解。实验研究并不是进行统计推断，也就是说可以通过数学计算来确定样本与较大人群之间的拟合程度。实验研究依赖于逻辑推断，即根据常识可以得出合理的结论。例如，如果一项实验测试某个与种族、性别或所在地等因素关系相对不大的功能，例如意见形成的认知过程，那么可以合理地推断到样本之外的其他人群。</w:t>
      </w:r>
      <w:r w:rsidRPr="003D0185">
        <w:rPr>
          <w:color w:val="231F20"/>
          <w:spacing w:val="-4"/>
          <w:lang w:eastAsia="zh-CN"/>
        </w:rPr>
        <w:t>Basil</w:t>
      </w:r>
      <w:r w:rsidRPr="003D0185">
        <w:rPr>
          <w:rFonts w:ascii="SimSun" w:eastAsia="SimSun" w:hAnsi="SimSun" w:cs="SimSun" w:hint="eastAsia"/>
          <w:color w:val="231F20"/>
          <w:spacing w:val="-4"/>
          <w:lang w:eastAsia="zh-CN"/>
        </w:rPr>
        <w:t>举了一个从近距离拍摄和拍摄较远处的照片导致的生理反应的例子，他说对这样的图像的激动应该是相同的，无论在样本中有谁。如果没有证据证明相反，那么可以合理地假设在非样本中也会有类似的反应。例如，如果大学生比非大学生更害怕恐怖的近距离镜头，为什么我们不期望非大学生有相同的反应呢？同样，已经证明媒体的影响，如议程设置、启动和框架在全国乃至世界各地的各种人群中的作用方式相同。</w:t>
      </w:r>
      <w:r w:rsidRPr="003D0185">
        <w:rPr>
          <w:color w:val="231F20"/>
          <w:spacing w:val="-4"/>
          <w:lang w:eastAsia="zh-CN"/>
        </w:rPr>
        <w:t>54</w:t>
      </w:r>
      <w:r w:rsidRPr="003D0185">
        <w:rPr>
          <w:rFonts w:ascii="SimSun" w:eastAsia="SimSun" w:hAnsi="SimSun" w:cs="SimSun" w:hint="eastAsia"/>
          <w:color w:val="231F20"/>
          <w:spacing w:val="-4"/>
          <w:lang w:eastAsia="zh-CN"/>
        </w:rPr>
        <w:t>然而，如果所研究的内容因不同条件而变化</w:t>
      </w:r>
      <w:r w:rsidRPr="003D0185">
        <w:rPr>
          <w:color w:val="231F20"/>
          <w:spacing w:val="-4"/>
          <w:lang w:eastAsia="zh-CN"/>
        </w:rPr>
        <w:t>——</w:t>
      </w:r>
      <w:r w:rsidRPr="003D0185">
        <w:rPr>
          <w:rFonts w:ascii="SimSun" w:eastAsia="SimSun" w:hAnsi="SimSun" w:cs="SimSun" w:hint="eastAsia"/>
          <w:color w:val="231F20"/>
          <w:spacing w:val="-4"/>
          <w:lang w:eastAsia="zh-CN"/>
        </w:rPr>
        <w:t>例如，在具有</w:t>
      </w:r>
    </w:p>
    <w:bookmarkEnd w:id="74"/>
    <w:bookmarkEnd w:id="75"/>
    <w:p w14:paraId="666EF0B3"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4914E9E7" w14:textId="77777777" w:rsidR="00F312E5" w:rsidRDefault="00F312E5">
      <w:pPr>
        <w:pStyle w:val="BodyText"/>
        <w:rPr>
          <w:sz w:val="20"/>
          <w:lang w:eastAsia="zh-CN"/>
        </w:rPr>
      </w:pPr>
    </w:p>
    <w:p w14:paraId="425E2BD1" w14:textId="77777777" w:rsidR="00F312E5" w:rsidRDefault="00F312E5">
      <w:pPr>
        <w:pStyle w:val="BodyText"/>
        <w:spacing w:before="8"/>
        <w:rPr>
          <w:sz w:val="22"/>
          <w:lang w:eastAsia="zh-CN"/>
        </w:rPr>
      </w:pPr>
    </w:p>
    <w:p w14:paraId="469FDF3D" w14:textId="77777777" w:rsidR="003D0185" w:rsidRPr="003D0185" w:rsidRDefault="003D0185" w:rsidP="003D0185">
      <w:pPr>
        <w:pStyle w:val="BodyText"/>
        <w:spacing w:before="100" w:line="252" w:lineRule="auto"/>
        <w:ind w:left="1940" w:right="1037"/>
        <w:jc w:val="both"/>
        <w:rPr>
          <w:color w:val="231F20"/>
          <w:spacing w:val="-2"/>
          <w:lang w:eastAsia="zh-CN"/>
        </w:rPr>
      </w:pPr>
      <w:bookmarkStart w:id="76" w:name="OLE_LINK596"/>
      <w:bookmarkStart w:id="77" w:name="OLE_LINK597"/>
      <w:r w:rsidRPr="003D0185">
        <w:rPr>
          <w:rFonts w:ascii="SimSun" w:eastAsia="SimSun" w:hAnsi="SimSun" w:cs="SimSun" w:hint="eastAsia"/>
          <w:color w:val="231F20"/>
          <w:spacing w:val="-2"/>
          <w:lang w:eastAsia="zh-CN"/>
        </w:rPr>
        <w:t>国营媒体</w:t>
      </w:r>
      <w:r w:rsidRPr="003D0185">
        <w:rPr>
          <w:color w:val="231F20"/>
          <w:spacing w:val="-2"/>
          <w:lang w:eastAsia="zh-CN"/>
        </w:rPr>
        <w:t>——</w:t>
      </w:r>
      <w:r w:rsidRPr="003D0185">
        <w:rPr>
          <w:rFonts w:ascii="SimSun" w:eastAsia="SimSun" w:hAnsi="SimSun" w:cs="SimSun" w:hint="eastAsia"/>
          <w:color w:val="231F20"/>
          <w:spacing w:val="-2"/>
          <w:lang w:eastAsia="zh-CN"/>
        </w:rPr>
        <w:t>我们不会从不同条件下的结论中推广到它们，例如在自由新闻社会中。除非某个现象对不同的人群有不同的影响，否则研究结果应该适用于所有人。对于实验来说，真正关注的是样本是否适用于所研究的内容，而不是样本是如何获取的。</w:t>
      </w:r>
      <w:r w:rsidRPr="003D0185">
        <w:rPr>
          <w:color w:val="231F20"/>
          <w:spacing w:val="-2"/>
          <w:lang w:eastAsia="zh-CN"/>
        </w:rPr>
        <w:t>55</w:t>
      </w:r>
    </w:p>
    <w:p w14:paraId="7E4403EB" w14:textId="77777777" w:rsidR="003D0185" w:rsidRPr="003D0185" w:rsidRDefault="003D0185" w:rsidP="003D0185">
      <w:pPr>
        <w:pStyle w:val="BodyText"/>
        <w:spacing w:before="100" w:line="252" w:lineRule="auto"/>
        <w:ind w:left="1940" w:right="1037"/>
        <w:jc w:val="both"/>
        <w:rPr>
          <w:color w:val="231F20"/>
          <w:spacing w:val="-2"/>
          <w:lang w:eastAsia="zh-CN"/>
        </w:rPr>
      </w:pPr>
      <w:r w:rsidRPr="003D0185">
        <w:rPr>
          <w:rFonts w:ascii="SimSun" w:eastAsia="SimSun" w:hAnsi="SimSun" w:cs="SimSun" w:hint="eastAsia"/>
          <w:color w:val="231F20"/>
          <w:spacing w:val="-2"/>
          <w:lang w:eastAsia="zh-CN"/>
        </w:rPr>
        <w:t>最后，如果基于所使用样本的普遍性来否定实验结果，那将意味着拒绝医学、心理学、化学、物理学等学科在很大程度上基于非代表性样本对科学和日常生活做出的有价值的贡献。</w:t>
      </w:r>
    </w:p>
    <w:p w14:paraId="125749A2" w14:textId="77777777" w:rsidR="003D0185" w:rsidRPr="003D0185" w:rsidRDefault="003D0185" w:rsidP="003D0185">
      <w:pPr>
        <w:pStyle w:val="BodyText"/>
        <w:spacing w:before="100" w:line="252" w:lineRule="auto"/>
        <w:ind w:left="1940" w:right="1037"/>
        <w:jc w:val="both"/>
        <w:rPr>
          <w:color w:val="231F20"/>
          <w:spacing w:val="-2"/>
          <w:lang w:eastAsia="zh-CN"/>
        </w:rPr>
      </w:pPr>
    </w:p>
    <w:p w14:paraId="39B077AF" w14:textId="77777777" w:rsidR="003D0185" w:rsidRPr="003D0185" w:rsidRDefault="003D0185" w:rsidP="003D0185">
      <w:pPr>
        <w:pStyle w:val="BodyText"/>
        <w:spacing w:before="100" w:line="252" w:lineRule="auto"/>
        <w:ind w:left="1940" w:right="1037"/>
        <w:jc w:val="both"/>
        <w:rPr>
          <w:b/>
          <w:bCs/>
          <w:color w:val="231F20"/>
          <w:spacing w:val="-2"/>
          <w:sz w:val="32"/>
          <w:szCs w:val="32"/>
          <w:lang w:eastAsia="zh-CN"/>
        </w:rPr>
      </w:pPr>
      <w:r w:rsidRPr="003D0185">
        <w:rPr>
          <w:rFonts w:ascii="SimSun" w:eastAsia="SimSun" w:hAnsi="SimSun" w:cs="SimSun" w:hint="eastAsia"/>
          <w:b/>
          <w:bCs/>
          <w:color w:val="231F20"/>
          <w:spacing w:val="-2"/>
          <w:sz w:val="32"/>
          <w:szCs w:val="32"/>
          <w:lang w:eastAsia="zh-CN"/>
        </w:rPr>
        <w:t>复制</w:t>
      </w:r>
    </w:p>
    <w:p w14:paraId="41EC5861" w14:textId="77777777" w:rsidR="003D0185" w:rsidRPr="003D0185" w:rsidRDefault="003D0185" w:rsidP="003D0185">
      <w:pPr>
        <w:pStyle w:val="BodyText"/>
        <w:spacing w:before="100" w:line="252" w:lineRule="auto"/>
        <w:ind w:left="1940" w:right="1037"/>
        <w:jc w:val="both"/>
        <w:rPr>
          <w:color w:val="231F20"/>
          <w:spacing w:val="-2"/>
          <w:lang w:eastAsia="zh-CN"/>
        </w:rPr>
      </w:pPr>
      <w:r w:rsidRPr="003D0185">
        <w:rPr>
          <w:rFonts w:ascii="SimSun" w:eastAsia="SimSun" w:hAnsi="SimSun" w:cs="SimSun" w:hint="eastAsia"/>
          <w:color w:val="231F20"/>
          <w:spacing w:val="-2"/>
          <w:lang w:eastAsia="zh-CN"/>
        </w:rPr>
        <w:t>与其过分关注样本如何获取或者样本是否与更大的人群相似，实验主要依赖于复制来推广其结论。</w:t>
      </w:r>
      <w:r w:rsidRPr="003D0185">
        <w:rPr>
          <w:color w:val="231F20"/>
          <w:spacing w:val="-2"/>
          <w:lang w:eastAsia="zh-CN"/>
        </w:rPr>
        <w:t>56</w:t>
      </w:r>
      <w:r w:rsidRPr="003D0185">
        <w:rPr>
          <w:rFonts w:ascii="SimSun" w:eastAsia="SimSun" w:hAnsi="SimSun" w:cs="SimSun" w:hint="eastAsia"/>
          <w:color w:val="231F20"/>
          <w:spacing w:val="-2"/>
          <w:lang w:eastAsia="zh-CN"/>
        </w:rPr>
        <w:t>复制是指在不同的主体、不同的条件、不同的时间和地点、不同的问题、变量等情况下重复实验结果的能力。如果在不同研究中发现了一致的效应，那么可以更有信心认为这些发现代表着某种真实和可推广性，而不仅仅是基于个别样本的情况。</w:t>
      </w:r>
      <w:r w:rsidRPr="003D0185">
        <w:rPr>
          <w:color w:val="231F20"/>
          <w:spacing w:val="-2"/>
          <w:lang w:eastAsia="zh-CN"/>
        </w:rPr>
        <w:t>57</w:t>
      </w:r>
      <w:r w:rsidRPr="003D0185">
        <w:rPr>
          <w:rFonts w:ascii="SimSun" w:eastAsia="SimSun" w:hAnsi="SimSun" w:cs="SimSun" w:hint="eastAsia"/>
          <w:color w:val="231F20"/>
          <w:spacing w:val="-2"/>
          <w:lang w:eastAsia="zh-CN"/>
        </w:rPr>
        <w:t>复制是一种特定的方法重复使用的重复研究，用于特定评估先前研究结果的真实性。</w:t>
      </w:r>
      <w:r w:rsidRPr="003D0185">
        <w:rPr>
          <w:color w:val="231F20"/>
          <w:spacing w:val="-2"/>
          <w:lang w:eastAsia="zh-CN"/>
        </w:rPr>
        <w:t>58</w:t>
      </w:r>
      <w:r w:rsidRPr="003D0185">
        <w:rPr>
          <w:rFonts w:ascii="SimSun" w:eastAsia="SimSun" w:hAnsi="SimSun" w:cs="SimSun" w:hint="eastAsia"/>
          <w:color w:val="231F20"/>
          <w:spacing w:val="-2"/>
          <w:lang w:eastAsia="zh-CN"/>
        </w:rPr>
        <w:t>一些依赖于循证实践的专业对于复制尤为关注，以确保在进行昂贵的实践变革之前，结果是可重复的。</w:t>
      </w:r>
      <w:r w:rsidRPr="003D0185">
        <w:rPr>
          <w:color w:val="231F20"/>
          <w:spacing w:val="-2"/>
          <w:lang w:eastAsia="zh-CN"/>
        </w:rPr>
        <w:t>59</w:t>
      </w:r>
      <w:r w:rsidRPr="003D0185">
        <w:rPr>
          <w:rFonts w:ascii="SimSun" w:eastAsia="SimSun" w:hAnsi="SimSun" w:cs="SimSun" w:hint="eastAsia"/>
          <w:color w:val="231F20"/>
          <w:spacing w:val="-2"/>
          <w:lang w:eastAsia="zh-CN"/>
        </w:rPr>
        <w:t>政治学在</w:t>
      </w:r>
      <w:r w:rsidRPr="003D0185">
        <w:rPr>
          <w:color w:val="231F20"/>
          <w:spacing w:val="-2"/>
          <w:lang w:eastAsia="zh-CN"/>
        </w:rPr>
        <w:t>20</w:t>
      </w:r>
      <w:r w:rsidRPr="003D0185">
        <w:rPr>
          <w:rFonts w:ascii="SimSun" w:eastAsia="SimSun" w:hAnsi="SimSun" w:cs="SimSun" w:hint="eastAsia"/>
          <w:color w:val="231F20"/>
          <w:spacing w:val="-2"/>
          <w:lang w:eastAsia="zh-CN"/>
        </w:rPr>
        <w:t>世纪</w:t>
      </w:r>
      <w:r w:rsidRPr="003D0185">
        <w:rPr>
          <w:color w:val="231F20"/>
          <w:spacing w:val="-2"/>
          <w:lang w:eastAsia="zh-CN"/>
        </w:rPr>
        <w:t>90</w:t>
      </w:r>
      <w:r w:rsidRPr="003D0185">
        <w:rPr>
          <w:rFonts w:ascii="SimSun" w:eastAsia="SimSun" w:hAnsi="SimSun" w:cs="SimSun" w:hint="eastAsia"/>
          <w:color w:val="231F20"/>
          <w:spacing w:val="-2"/>
          <w:lang w:eastAsia="zh-CN"/>
        </w:rPr>
        <w:t>年代开始了复制运动，</w:t>
      </w:r>
      <w:r w:rsidRPr="003D0185">
        <w:rPr>
          <w:color w:val="231F20"/>
          <w:spacing w:val="-2"/>
          <w:lang w:eastAsia="zh-CN"/>
        </w:rPr>
        <w:t>60</w:t>
      </w:r>
      <w:r w:rsidRPr="003D0185">
        <w:rPr>
          <w:rFonts w:ascii="SimSun" w:eastAsia="SimSun" w:hAnsi="SimSun" w:cs="SimSun" w:hint="eastAsia"/>
          <w:color w:val="231F20"/>
          <w:spacing w:val="-2"/>
          <w:lang w:eastAsia="zh-CN"/>
        </w:rPr>
        <w:t>社会心理学最近也在</w:t>
      </w:r>
      <w:r w:rsidRPr="003D0185">
        <w:rPr>
          <w:color w:val="231F20"/>
          <w:spacing w:val="-2"/>
          <w:lang w:eastAsia="zh-CN"/>
        </w:rPr>
        <w:t>20</w:t>
      </w:r>
      <w:r w:rsidRPr="003D0185">
        <w:rPr>
          <w:rFonts w:ascii="SimSun" w:eastAsia="SimSun" w:hAnsi="SimSun" w:cs="SimSun" w:hint="eastAsia"/>
          <w:color w:val="231F20"/>
          <w:spacing w:val="-2"/>
          <w:lang w:eastAsia="zh-CN"/>
        </w:rPr>
        <w:t>世纪</w:t>
      </w:r>
      <w:r w:rsidRPr="003D0185">
        <w:rPr>
          <w:color w:val="231F20"/>
          <w:spacing w:val="-2"/>
          <w:lang w:eastAsia="zh-CN"/>
        </w:rPr>
        <w:t>70</w:t>
      </w:r>
      <w:r w:rsidRPr="003D0185">
        <w:rPr>
          <w:rFonts w:ascii="SimSun" w:eastAsia="SimSun" w:hAnsi="SimSun" w:cs="SimSun" w:hint="eastAsia"/>
          <w:color w:val="231F20"/>
          <w:spacing w:val="-2"/>
          <w:lang w:eastAsia="zh-CN"/>
        </w:rPr>
        <w:t>年代开始了自己的复制运动。</w:t>
      </w:r>
      <w:r w:rsidRPr="003D0185">
        <w:rPr>
          <w:color w:val="231F20"/>
          <w:spacing w:val="-2"/>
          <w:lang w:eastAsia="zh-CN"/>
        </w:rPr>
        <w:t>61</w:t>
      </w:r>
      <w:r w:rsidRPr="003D0185">
        <w:rPr>
          <w:rFonts w:ascii="SimSun" w:eastAsia="SimSun" w:hAnsi="SimSun" w:cs="SimSun" w:hint="eastAsia"/>
          <w:color w:val="231F20"/>
          <w:spacing w:val="-2"/>
          <w:lang w:eastAsia="zh-CN"/>
        </w:rPr>
        <w:t>不幸的是，复制并不像呼吁进行更多复制研究那样普遍存在；例如，在特殊教育领域，仅有</w:t>
      </w:r>
      <w:r w:rsidRPr="003D0185">
        <w:rPr>
          <w:color w:val="231F20"/>
          <w:spacing w:val="-2"/>
          <w:lang w:eastAsia="zh-CN"/>
        </w:rPr>
        <w:t>0.5%</w:t>
      </w:r>
      <w:r w:rsidRPr="003D0185">
        <w:rPr>
          <w:rFonts w:ascii="SimSun" w:eastAsia="SimSun" w:hAnsi="SimSun" w:cs="SimSun" w:hint="eastAsia"/>
          <w:color w:val="231F20"/>
          <w:spacing w:val="-2"/>
          <w:lang w:eastAsia="zh-CN"/>
        </w:rPr>
        <w:t>的文章试图复制先前的发现，</w:t>
      </w:r>
      <w:r w:rsidRPr="003D0185">
        <w:rPr>
          <w:color w:val="231F20"/>
          <w:spacing w:val="-2"/>
          <w:lang w:eastAsia="zh-CN"/>
        </w:rPr>
        <w:t>62</w:t>
      </w:r>
      <w:r w:rsidRPr="003D0185">
        <w:rPr>
          <w:rFonts w:ascii="SimSun" w:eastAsia="SimSun" w:hAnsi="SimSun" w:cs="SimSun" w:hint="eastAsia"/>
          <w:color w:val="231F20"/>
          <w:spacing w:val="-2"/>
          <w:lang w:eastAsia="zh-CN"/>
        </w:rPr>
        <w:t>而在教育领域总体上则仅有</w:t>
      </w:r>
      <w:r w:rsidRPr="003D0185">
        <w:rPr>
          <w:color w:val="231F20"/>
          <w:spacing w:val="-2"/>
          <w:lang w:eastAsia="zh-CN"/>
        </w:rPr>
        <w:t>0.13%</w:t>
      </w:r>
      <w:r w:rsidRPr="003D0185">
        <w:rPr>
          <w:rFonts w:ascii="SimSun" w:eastAsia="SimSun" w:hAnsi="SimSun" w:cs="SimSun" w:hint="eastAsia"/>
          <w:color w:val="231F20"/>
          <w:spacing w:val="-2"/>
          <w:lang w:eastAsia="zh-CN"/>
        </w:rPr>
        <w:t>。</w:t>
      </w:r>
      <w:r w:rsidRPr="003D0185">
        <w:rPr>
          <w:color w:val="231F20"/>
          <w:spacing w:val="-2"/>
          <w:lang w:eastAsia="zh-CN"/>
        </w:rPr>
        <w:t>63</w:t>
      </w:r>
      <w:r w:rsidRPr="003D0185">
        <w:rPr>
          <w:rFonts w:ascii="SimSun" w:eastAsia="SimSun" w:hAnsi="SimSun" w:cs="SimSun" w:hint="eastAsia"/>
          <w:color w:val="231F20"/>
          <w:spacing w:val="-2"/>
          <w:lang w:eastAsia="zh-CN"/>
        </w:rPr>
        <w:t>心理学期刊的比例最高，为</w:t>
      </w:r>
      <w:r w:rsidRPr="003D0185">
        <w:rPr>
          <w:color w:val="231F20"/>
          <w:spacing w:val="-2"/>
          <w:lang w:eastAsia="zh-CN"/>
        </w:rPr>
        <w:t>1.07%</w:t>
      </w:r>
      <w:r w:rsidRPr="003D0185">
        <w:rPr>
          <w:rFonts w:ascii="SimSun" w:eastAsia="SimSun" w:hAnsi="SimSun" w:cs="SimSun" w:hint="eastAsia"/>
          <w:color w:val="231F20"/>
          <w:spacing w:val="-2"/>
          <w:lang w:eastAsia="zh-CN"/>
        </w:rPr>
        <w:t>，</w:t>
      </w:r>
      <w:r w:rsidRPr="003D0185">
        <w:rPr>
          <w:color w:val="231F20"/>
          <w:spacing w:val="-2"/>
          <w:lang w:eastAsia="zh-CN"/>
        </w:rPr>
        <w:t>64</w:t>
      </w:r>
      <w:r w:rsidRPr="003D0185">
        <w:rPr>
          <w:rFonts w:ascii="SimSun" w:eastAsia="SimSun" w:hAnsi="SimSun" w:cs="SimSun" w:hint="eastAsia"/>
          <w:color w:val="231F20"/>
          <w:spacing w:val="-2"/>
          <w:lang w:eastAsia="zh-CN"/>
        </w:rPr>
        <w:t>但这仍然似乎很低。</w:t>
      </w:r>
    </w:p>
    <w:p w14:paraId="230758FB" w14:textId="77777777" w:rsidR="003D0185" w:rsidRPr="003D0185" w:rsidRDefault="003D0185" w:rsidP="003D0185">
      <w:pPr>
        <w:pStyle w:val="BodyText"/>
        <w:spacing w:before="100" w:line="252" w:lineRule="auto"/>
        <w:ind w:left="1940" w:right="1037"/>
        <w:jc w:val="both"/>
        <w:rPr>
          <w:color w:val="231F20"/>
          <w:spacing w:val="-2"/>
          <w:lang w:eastAsia="zh-CN"/>
        </w:rPr>
      </w:pPr>
      <w:r w:rsidRPr="003D0185">
        <w:rPr>
          <w:rFonts w:ascii="SimSun" w:eastAsia="SimSun" w:hAnsi="SimSun" w:cs="SimSun" w:hint="eastAsia"/>
          <w:color w:val="231F20"/>
          <w:spacing w:val="-2"/>
          <w:lang w:eastAsia="zh-CN"/>
        </w:rPr>
        <w:t>几乎每个研究方法的社会科学家都经常听到单一研究不能证明任何事情；这同样适用于实验。研究人员还建议使用谨慎的语言</w:t>
      </w:r>
      <w:r w:rsidRPr="003D0185">
        <w:rPr>
          <w:color w:val="231F20"/>
          <w:spacing w:val="-2"/>
          <w:lang w:eastAsia="zh-CN"/>
        </w:rPr>
        <w:t>——“</w:t>
      </w:r>
      <w:r w:rsidRPr="003D0185">
        <w:rPr>
          <w:rFonts w:ascii="SimSun" w:eastAsia="SimSun" w:hAnsi="SimSun" w:cs="SimSun" w:hint="eastAsia"/>
          <w:color w:val="231F20"/>
          <w:spacing w:val="-2"/>
          <w:lang w:eastAsia="zh-CN"/>
        </w:rPr>
        <w:t>证明</w:t>
      </w:r>
      <w:r w:rsidRPr="003D0185">
        <w:rPr>
          <w:color w:val="231F20"/>
          <w:spacing w:val="-2"/>
          <w:lang w:eastAsia="zh-CN"/>
        </w:rPr>
        <w:t>”</w:t>
      </w:r>
      <w:r w:rsidRPr="003D0185">
        <w:rPr>
          <w:rFonts w:ascii="SimSun" w:eastAsia="SimSun" w:hAnsi="SimSun" w:cs="SimSun" w:hint="eastAsia"/>
          <w:color w:val="231F20"/>
          <w:spacing w:val="-2"/>
          <w:lang w:eastAsia="zh-CN"/>
        </w:rPr>
        <w:t>一词不应该即使在结果复制时也不应使用；相反，好的表述包括</w:t>
      </w:r>
      <w:r w:rsidRPr="003D0185">
        <w:rPr>
          <w:color w:val="231F20"/>
          <w:spacing w:val="-2"/>
          <w:lang w:eastAsia="zh-CN"/>
        </w:rPr>
        <w:t>“</w:t>
      </w:r>
      <w:r w:rsidRPr="003D0185">
        <w:rPr>
          <w:rFonts w:ascii="SimSun" w:eastAsia="SimSun" w:hAnsi="SimSun" w:cs="SimSun" w:hint="eastAsia"/>
          <w:color w:val="231F20"/>
          <w:spacing w:val="-2"/>
          <w:lang w:eastAsia="zh-CN"/>
        </w:rPr>
        <w:t>这增加了我们推广的信心</w:t>
      </w:r>
      <w:r w:rsidRPr="003D0185">
        <w:rPr>
          <w:color w:val="231F20"/>
          <w:spacing w:val="-2"/>
          <w:lang w:eastAsia="zh-CN"/>
        </w:rPr>
        <w:t>”</w:t>
      </w:r>
      <w:r w:rsidRPr="003D0185">
        <w:rPr>
          <w:rFonts w:ascii="SimSun" w:eastAsia="SimSun" w:hAnsi="SimSun" w:cs="SimSun" w:hint="eastAsia"/>
          <w:color w:val="231F20"/>
          <w:spacing w:val="-2"/>
          <w:lang w:eastAsia="zh-CN"/>
        </w:rPr>
        <w:t>或</w:t>
      </w:r>
      <w:r w:rsidRPr="003D0185">
        <w:rPr>
          <w:color w:val="231F20"/>
          <w:spacing w:val="-2"/>
          <w:lang w:eastAsia="zh-CN"/>
        </w:rPr>
        <w:t>“</w:t>
      </w:r>
      <w:r w:rsidRPr="003D0185">
        <w:rPr>
          <w:rFonts w:ascii="SimSun" w:eastAsia="SimSun" w:hAnsi="SimSun" w:cs="SimSun" w:hint="eastAsia"/>
          <w:color w:val="231F20"/>
          <w:spacing w:val="-2"/>
          <w:lang w:eastAsia="zh-CN"/>
        </w:rPr>
        <w:t>通过复制，我们在进行推广或因果推断时处于更有力的位置</w:t>
      </w:r>
      <w:r w:rsidRPr="003D0185">
        <w:rPr>
          <w:color w:val="231F20"/>
          <w:spacing w:val="-2"/>
          <w:lang w:eastAsia="zh-CN"/>
        </w:rPr>
        <w:t>”</w:t>
      </w:r>
      <w:r w:rsidRPr="003D0185">
        <w:rPr>
          <w:rFonts w:ascii="SimSun" w:eastAsia="SimSun" w:hAnsi="SimSun" w:cs="SimSun" w:hint="eastAsia"/>
          <w:color w:val="231F20"/>
          <w:spacing w:val="-2"/>
          <w:lang w:eastAsia="zh-CN"/>
        </w:rPr>
        <w:t>。</w:t>
      </w:r>
    </w:p>
    <w:p w14:paraId="6BED638E" w14:textId="77777777" w:rsidR="003D0185" w:rsidRPr="003D0185" w:rsidRDefault="003D0185" w:rsidP="003D0185">
      <w:pPr>
        <w:pStyle w:val="BodyText"/>
        <w:spacing w:before="100" w:line="252" w:lineRule="auto"/>
        <w:ind w:left="1940" w:right="1037"/>
        <w:jc w:val="both"/>
        <w:rPr>
          <w:color w:val="231F20"/>
          <w:spacing w:val="-2"/>
          <w:lang w:eastAsia="zh-CN"/>
        </w:rPr>
      </w:pPr>
    </w:p>
    <w:p w14:paraId="0D113EA4" w14:textId="77777777" w:rsidR="003D0185" w:rsidRPr="003D0185" w:rsidRDefault="003D0185" w:rsidP="003D0185">
      <w:pPr>
        <w:pStyle w:val="BodyText"/>
        <w:spacing w:before="100" w:line="252" w:lineRule="auto"/>
        <w:ind w:left="1940" w:right="1037"/>
        <w:jc w:val="both"/>
        <w:rPr>
          <w:b/>
          <w:bCs/>
          <w:color w:val="231F20"/>
          <w:spacing w:val="-2"/>
          <w:sz w:val="32"/>
          <w:szCs w:val="32"/>
          <w:lang w:eastAsia="zh-CN"/>
        </w:rPr>
      </w:pPr>
      <w:r w:rsidRPr="003D0185">
        <w:rPr>
          <w:rFonts w:ascii="SimSun" w:eastAsia="SimSun" w:hAnsi="SimSun" w:cs="SimSun" w:hint="eastAsia"/>
          <w:b/>
          <w:bCs/>
          <w:color w:val="231F20"/>
          <w:spacing w:val="-2"/>
          <w:sz w:val="32"/>
          <w:szCs w:val="32"/>
          <w:lang w:eastAsia="zh-CN"/>
        </w:rPr>
        <w:t>自我复制</w:t>
      </w:r>
    </w:p>
    <w:p w14:paraId="66465A29" w14:textId="41E60791" w:rsidR="00F312E5" w:rsidRDefault="003D0185" w:rsidP="003D0185">
      <w:pPr>
        <w:pStyle w:val="BodyText"/>
        <w:spacing w:before="100" w:line="252" w:lineRule="auto"/>
        <w:ind w:left="1940" w:right="1037"/>
        <w:jc w:val="both"/>
        <w:rPr>
          <w:lang w:eastAsia="zh-CN"/>
        </w:rPr>
      </w:pPr>
      <w:r w:rsidRPr="003D0185">
        <w:rPr>
          <w:rFonts w:ascii="SimSun" w:eastAsia="SimSun" w:hAnsi="SimSun" w:cs="SimSun" w:hint="eastAsia"/>
          <w:color w:val="231F20"/>
          <w:spacing w:val="-2"/>
          <w:lang w:eastAsia="zh-CN"/>
        </w:rPr>
        <w:t>研究人员可以通过自我复制来加强自己研究结果的推广能力，称为自我复制。在某些领域，这是为了证明结果不是由某些奇怪的因素造成的必备条件。通过使用新的样本、增加样本量、在不同的环境中重复研究，研究人员可以验证自己的结果的稳健性，并进一步验证其推广性。自我复制对于验证实验的可靠性和推广性具有重要意义，并对于进一步验证和发展研究领域的认识至关重要。</w:t>
      </w:r>
    </w:p>
    <w:bookmarkEnd w:id="76"/>
    <w:bookmarkEnd w:id="77"/>
    <w:p w14:paraId="33FDB5FB"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273B24EB" w14:textId="77777777" w:rsidR="00F312E5" w:rsidRDefault="00F312E5">
      <w:pPr>
        <w:pStyle w:val="BodyText"/>
        <w:rPr>
          <w:sz w:val="20"/>
          <w:lang w:eastAsia="zh-CN"/>
        </w:rPr>
      </w:pPr>
    </w:p>
    <w:p w14:paraId="230410D5" w14:textId="77777777" w:rsidR="00F312E5" w:rsidRDefault="00F312E5">
      <w:pPr>
        <w:pStyle w:val="BodyText"/>
        <w:spacing w:before="8"/>
        <w:rPr>
          <w:sz w:val="22"/>
          <w:lang w:eastAsia="zh-CN"/>
        </w:rPr>
      </w:pPr>
    </w:p>
    <w:p w14:paraId="3C607DC6" w14:textId="77777777" w:rsidR="00364CF8" w:rsidRPr="00364CF8" w:rsidRDefault="00364CF8" w:rsidP="00364CF8">
      <w:pPr>
        <w:pStyle w:val="BodyText"/>
        <w:spacing w:before="100" w:line="252" w:lineRule="auto"/>
        <w:ind w:left="1399" w:right="1575"/>
        <w:jc w:val="both"/>
        <w:rPr>
          <w:color w:val="231F20"/>
          <w:lang w:eastAsia="zh-CN"/>
        </w:rPr>
      </w:pPr>
      <w:bookmarkStart w:id="78" w:name="OLE_LINK598"/>
      <w:bookmarkStart w:id="79" w:name="OLE_LINK599"/>
      <w:r w:rsidRPr="00364CF8">
        <w:rPr>
          <w:rFonts w:ascii="SimSun" w:eastAsia="SimSun" w:hAnsi="SimSun" w:cs="SimSun" w:hint="eastAsia"/>
          <w:color w:val="231F20"/>
          <w:lang w:eastAsia="zh-CN"/>
        </w:rPr>
        <w:t>同一篇文章中的第二个研究是实现复制的一种方式。到</w:t>
      </w:r>
      <w:r w:rsidRPr="00364CF8">
        <w:rPr>
          <w:color w:val="231F20"/>
          <w:lang w:eastAsia="zh-CN"/>
        </w:rPr>
        <w:t>1998</w:t>
      </w:r>
      <w:r w:rsidRPr="00364CF8">
        <w:rPr>
          <w:rFonts w:ascii="SimSun" w:eastAsia="SimSun" w:hAnsi="SimSun" w:cs="SimSun" w:hint="eastAsia"/>
          <w:color w:val="231F20"/>
          <w:lang w:eastAsia="zh-CN"/>
        </w:rPr>
        <w:t>年，一本社会心理学期刊上的文章中的实验数量已经多达三个。</w:t>
      </w:r>
      <w:r w:rsidRPr="00364CF8">
        <w:rPr>
          <w:color w:val="231F20"/>
          <w:lang w:eastAsia="zh-CN"/>
        </w:rPr>
        <w:t>65</w:t>
      </w:r>
      <w:r w:rsidRPr="00364CF8">
        <w:rPr>
          <w:rFonts w:ascii="SimSun" w:eastAsia="SimSun" w:hAnsi="SimSun" w:cs="SimSun" w:hint="eastAsia"/>
          <w:color w:val="231F20"/>
          <w:lang w:eastAsia="zh-CN"/>
        </w:rPr>
        <w:t>这也符合学术部门鼓励的系统性研究计划。例如，一个关于新闻道德判断的研究计划始于一项实验，通过操纵新闻记者在做出伦理决策时是否看到照片，发现照片能提高他们的道德判断质量。</w:t>
      </w:r>
      <w:r w:rsidRPr="00364CF8">
        <w:rPr>
          <w:color w:val="231F20"/>
          <w:lang w:eastAsia="zh-CN"/>
        </w:rPr>
        <w:t>66</w:t>
      </w:r>
      <w:r w:rsidRPr="00364CF8">
        <w:rPr>
          <w:rFonts w:ascii="SimSun" w:eastAsia="SimSun" w:hAnsi="SimSun" w:cs="SimSun" w:hint="eastAsia"/>
          <w:color w:val="231F20"/>
          <w:lang w:eastAsia="zh-CN"/>
        </w:rPr>
        <w:t>这个主要结果在同一篇文章中进行了第二个实验的复制。这些实验引发了更多关于记者道德决策过程的问题，因此研究继续探索该主题，进行了三项关于种族是否产生差异的研究，</w:t>
      </w:r>
      <w:r w:rsidRPr="00364CF8">
        <w:rPr>
          <w:color w:val="231F20"/>
          <w:lang w:eastAsia="zh-CN"/>
        </w:rPr>
        <w:t>67</w:t>
      </w:r>
      <w:r w:rsidRPr="00364CF8">
        <w:rPr>
          <w:rFonts w:ascii="SimSun" w:eastAsia="SimSun" w:hAnsi="SimSun" w:cs="SimSun" w:hint="eastAsia"/>
          <w:color w:val="231F20"/>
          <w:lang w:eastAsia="zh-CN"/>
        </w:rPr>
        <w:t>还进行了一项使用观众而不是记者的研究。</w:t>
      </w:r>
      <w:r w:rsidRPr="00364CF8">
        <w:rPr>
          <w:color w:val="231F20"/>
          <w:lang w:eastAsia="zh-CN"/>
        </w:rPr>
        <w:t>68</w:t>
      </w:r>
      <w:r w:rsidRPr="00364CF8">
        <w:rPr>
          <w:rFonts w:ascii="SimSun" w:eastAsia="SimSun" w:hAnsi="SimSun" w:cs="SimSun" w:hint="eastAsia"/>
          <w:color w:val="231F20"/>
          <w:lang w:eastAsia="zh-CN"/>
        </w:rPr>
        <w:t>所有这些实验都测试了照片是否能改善道德判断，并发现确实能够改善。通过使用学生、专业人士和不同种族的观众，在国家的不同地区和不同时间进行的五项研究得出一致的结果，使我们对照片提升用于做出伦理决策的理由质量的能力更有信心。</w:t>
      </w:r>
    </w:p>
    <w:p w14:paraId="5CC5DEF5" w14:textId="77777777" w:rsidR="00364CF8" w:rsidRPr="00364CF8" w:rsidRDefault="00364CF8" w:rsidP="00364CF8">
      <w:pPr>
        <w:pStyle w:val="BodyText"/>
        <w:spacing w:before="100" w:line="252" w:lineRule="auto"/>
        <w:ind w:left="1399" w:right="1575"/>
        <w:jc w:val="both"/>
        <w:rPr>
          <w:color w:val="231F20"/>
          <w:lang w:eastAsia="zh-CN"/>
        </w:rPr>
      </w:pPr>
    </w:p>
    <w:p w14:paraId="2E074887" w14:textId="77777777" w:rsidR="00364CF8" w:rsidRPr="00364CF8" w:rsidRDefault="00364CF8" w:rsidP="00364CF8">
      <w:pPr>
        <w:pStyle w:val="BodyText"/>
        <w:spacing w:before="100" w:line="252" w:lineRule="auto"/>
        <w:ind w:left="1399" w:right="1575"/>
        <w:jc w:val="both"/>
        <w:rPr>
          <w:b/>
          <w:bCs/>
          <w:color w:val="231F20"/>
          <w:sz w:val="32"/>
          <w:szCs w:val="32"/>
          <w:lang w:eastAsia="zh-CN"/>
        </w:rPr>
      </w:pPr>
      <w:r w:rsidRPr="00364CF8">
        <w:rPr>
          <w:rFonts w:ascii="SimSun" w:eastAsia="SimSun" w:hAnsi="SimSun" w:cs="SimSun" w:hint="eastAsia"/>
          <w:b/>
          <w:bCs/>
          <w:color w:val="231F20"/>
          <w:sz w:val="32"/>
          <w:szCs w:val="32"/>
          <w:lang w:eastAsia="zh-CN"/>
        </w:rPr>
        <w:t>精确复制与概念复制</w:t>
      </w:r>
    </w:p>
    <w:p w14:paraId="55D96356" w14:textId="3E8F8820" w:rsidR="00F312E5" w:rsidRDefault="00364CF8" w:rsidP="00364CF8">
      <w:pPr>
        <w:pStyle w:val="BodyText"/>
        <w:spacing w:before="100" w:line="252" w:lineRule="auto"/>
        <w:ind w:left="1399" w:right="1575"/>
        <w:jc w:val="both"/>
        <w:rPr>
          <w:lang w:eastAsia="zh-CN"/>
        </w:rPr>
      </w:pPr>
      <w:r w:rsidRPr="00364CF8">
        <w:rPr>
          <w:rFonts w:ascii="SimSun" w:eastAsia="SimSun" w:hAnsi="SimSun" w:cs="SimSun" w:hint="eastAsia"/>
          <w:color w:val="231F20"/>
          <w:lang w:eastAsia="zh-CN"/>
        </w:rPr>
        <w:t>一个重要区别是这些复制研究并非对第一个研究的精确复制或直接复制，即它们并没有完全重复原始的方法和步骤。在社会科学领域，这种类型的复制研究并不像在医学等其他领域那样受到重视或推荐。</w:t>
      </w:r>
      <w:r w:rsidRPr="00364CF8">
        <w:rPr>
          <w:color w:val="231F20"/>
          <w:lang w:eastAsia="zh-CN"/>
        </w:rPr>
        <w:t>69</w:t>
      </w:r>
      <w:r w:rsidRPr="00364CF8">
        <w:rPr>
          <w:rFonts w:ascii="SimSun" w:eastAsia="SimSun" w:hAnsi="SimSun" w:cs="SimSun" w:hint="eastAsia"/>
          <w:color w:val="231F20"/>
          <w:lang w:eastAsia="zh-CN"/>
        </w:rPr>
        <w:t>在社会科学中，精确复制甚至可能是不可能的，因为必须存在某种差异，比如研究对象可能会有所不同。</w:t>
      </w:r>
      <w:r w:rsidRPr="00364CF8">
        <w:rPr>
          <w:color w:val="231F20"/>
          <w:lang w:eastAsia="zh-CN"/>
        </w:rPr>
        <w:t>70</w:t>
      </w:r>
      <w:r w:rsidRPr="00364CF8">
        <w:rPr>
          <w:rFonts w:ascii="SimSun" w:eastAsia="SimSun" w:hAnsi="SimSun" w:cs="SimSun" w:hint="eastAsia"/>
          <w:color w:val="231F20"/>
          <w:lang w:eastAsia="zh-CN"/>
        </w:rPr>
        <w:t>相反，复制研究还应该在某种理论意义上对研究进行扩展。这被称为概念复制，</w:t>
      </w:r>
      <w:r w:rsidRPr="00364CF8">
        <w:rPr>
          <w:color w:val="231F20"/>
          <w:lang w:eastAsia="zh-CN"/>
        </w:rPr>
        <w:t>71</w:t>
      </w:r>
      <w:r w:rsidRPr="00364CF8">
        <w:rPr>
          <w:rFonts w:ascii="SimSun" w:eastAsia="SimSun" w:hAnsi="SimSun" w:cs="SimSun" w:hint="eastAsia"/>
          <w:color w:val="231F20"/>
          <w:lang w:eastAsia="zh-CN"/>
        </w:rPr>
        <w:t>或称为再现，</w:t>
      </w:r>
      <w:r w:rsidRPr="00364CF8">
        <w:rPr>
          <w:color w:val="231F20"/>
          <w:lang w:eastAsia="zh-CN"/>
        </w:rPr>
        <w:t>72</w:t>
      </w:r>
      <w:r w:rsidRPr="00364CF8">
        <w:rPr>
          <w:rFonts w:ascii="SimSun" w:eastAsia="SimSun" w:hAnsi="SimSun" w:cs="SimSun" w:hint="eastAsia"/>
          <w:color w:val="231F20"/>
          <w:lang w:eastAsia="zh-CN"/>
        </w:rPr>
        <w:t>在关键特征上有意地变化，如环境、研究对象、变量或干预措施。概念复制测试研究的理论，而直接或精确复制测试研究的操作化。概念复制扩展了实验的推广性，</w:t>
      </w:r>
      <w:r w:rsidRPr="00364CF8">
        <w:rPr>
          <w:color w:val="231F20"/>
          <w:lang w:eastAsia="zh-CN"/>
        </w:rPr>
        <w:t>73</w:t>
      </w:r>
      <w:r w:rsidRPr="00364CF8">
        <w:rPr>
          <w:rFonts w:ascii="SimSun" w:eastAsia="SimSun" w:hAnsi="SimSun" w:cs="SimSun" w:hint="eastAsia"/>
          <w:color w:val="231F20"/>
          <w:lang w:eastAsia="zh-CN"/>
        </w:rPr>
        <w:t>因此，本章重点关注这种类型的复制研究。在前面的例子中，研究了通过照片传达的种族如何影响新闻学学生的道德判断是扩展研究关于照片影响的发现的第一步。之后的研究通过调查黑人新闻学学生的内外群体过程来进行同样的研究，因为种族对于少数族裔来说可能有不同的作用，结果确实如此。下一项研究将其从新闻学生扩展到了三个不同种族的专业记者，并研究了同理心的中介作用。最后一项研究将焦点从记者转移到新闻观众，并研究了认知详述的工作方式。这些研究代表了一个系统性的复制进程，通过在一个类型的研究对象之外逻辑地扩展，并纳入不同的概念进行。</w:t>
      </w:r>
    </w:p>
    <w:bookmarkEnd w:id="78"/>
    <w:bookmarkEnd w:id="79"/>
    <w:p w14:paraId="0FC4B0B6"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07BC0120" w14:textId="77777777" w:rsidR="00F312E5" w:rsidRDefault="00F312E5">
      <w:pPr>
        <w:pStyle w:val="BodyText"/>
        <w:rPr>
          <w:sz w:val="20"/>
          <w:lang w:eastAsia="zh-CN"/>
        </w:rPr>
      </w:pPr>
    </w:p>
    <w:p w14:paraId="5283D548" w14:textId="77777777" w:rsidR="00F312E5" w:rsidRDefault="00F312E5">
      <w:pPr>
        <w:pStyle w:val="BodyText"/>
        <w:spacing w:before="8"/>
        <w:rPr>
          <w:sz w:val="22"/>
          <w:lang w:eastAsia="zh-CN"/>
        </w:rPr>
      </w:pPr>
    </w:p>
    <w:p w14:paraId="6D5C0266" w14:textId="77777777" w:rsidR="00364CF8" w:rsidRPr="00364CF8" w:rsidRDefault="00364CF8" w:rsidP="00364CF8">
      <w:pPr>
        <w:pStyle w:val="BodyText"/>
        <w:spacing w:before="100" w:line="252" w:lineRule="auto"/>
        <w:ind w:left="1940" w:right="1037"/>
        <w:jc w:val="both"/>
        <w:rPr>
          <w:color w:val="231F20"/>
          <w:lang w:eastAsia="zh-CN"/>
        </w:rPr>
      </w:pPr>
      <w:bookmarkStart w:id="80" w:name="OLE_LINK600"/>
      <w:bookmarkStart w:id="81" w:name="OLE_LINK601"/>
      <w:r w:rsidRPr="00364CF8">
        <w:rPr>
          <w:rFonts w:ascii="SimSun" w:eastAsia="SimSun" w:hAnsi="SimSun" w:cs="SimSun" w:hint="eastAsia"/>
          <w:color w:val="231F20"/>
          <w:lang w:eastAsia="zh-CN"/>
        </w:rPr>
        <w:t>因果机制是涉及照片的道德判断过程中的变量或路径，它们是某种结果发生的途径，是将某种原因与效果联系起来的东西。在这种情况下，种族、同理心和详述是导致更好的道德判断（结果或效果）的因果机制，而看到照片（原因）则起到了连接作用。回想一下第</w:t>
      </w:r>
      <w:r w:rsidRPr="00364CF8">
        <w:rPr>
          <w:color w:val="231F20"/>
          <w:lang w:eastAsia="zh-CN"/>
        </w:rPr>
        <w:t>1</w:t>
      </w:r>
      <w:r w:rsidRPr="00364CF8">
        <w:rPr>
          <w:rFonts w:ascii="SimSun" w:eastAsia="SimSun" w:hAnsi="SimSun" w:cs="SimSun" w:hint="eastAsia"/>
          <w:color w:val="231F20"/>
          <w:lang w:eastAsia="zh-CN"/>
        </w:rPr>
        <w:t>章关于为什么某种效果发生的解释的讨论。斯坦利</w:t>
      </w:r>
      <w:r w:rsidRPr="00364CF8">
        <w:rPr>
          <w:color w:val="231F20"/>
          <w:lang w:eastAsia="zh-CN"/>
        </w:rPr>
        <w:t>·</w:t>
      </w:r>
      <w:r w:rsidRPr="00364CF8">
        <w:rPr>
          <w:rFonts w:ascii="SimSun" w:eastAsia="SimSun" w:hAnsi="SimSun" w:cs="SimSun" w:hint="eastAsia"/>
          <w:color w:val="231F20"/>
          <w:lang w:eastAsia="zh-CN"/>
        </w:rPr>
        <w:t>米尔格拉姆关于服从权威实验系列的书籍是将发现系统地扩展到不同种群、不同环境和不同时期，并纳入不同的理论概念作为因果机制的复制的一个很好的例子，该实验在第</w:t>
      </w:r>
      <w:r w:rsidRPr="00364CF8">
        <w:rPr>
          <w:color w:val="231F20"/>
          <w:lang w:eastAsia="zh-CN"/>
        </w:rPr>
        <w:t>2</w:t>
      </w:r>
      <w:r w:rsidRPr="00364CF8">
        <w:rPr>
          <w:rFonts w:ascii="SimSun" w:eastAsia="SimSun" w:hAnsi="SimSun" w:cs="SimSun" w:hint="eastAsia"/>
          <w:color w:val="231F20"/>
          <w:lang w:eastAsia="zh-CN"/>
        </w:rPr>
        <w:t>章中有介绍。</w:t>
      </w:r>
      <w:r w:rsidRPr="00364CF8">
        <w:rPr>
          <w:color w:val="231F20"/>
          <w:lang w:eastAsia="zh-CN"/>
        </w:rPr>
        <w:t>74</w:t>
      </w:r>
    </w:p>
    <w:p w14:paraId="7DD4F8D7" w14:textId="77777777" w:rsidR="00364CF8" w:rsidRPr="00364CF8" w:rsidRDefault="00364CF8" w:rsidP="00364CF8">
      <w:pPr>
        <w:pStyle w:val="BodyText"/>
        <w:spacing w:before="100" w:line="252" w:lineRule="auto"/>
        <w:ind w:left="1940" w:right="1037"/>
        <w:jc w:val="both"/>
        <w:rPr>
          <w:color w:val="231F20"/>
          <w:lang w:eastAsia="zh-CN"/>
        </w:rPr>
      </w:pPr>
    </w:p>
    <w:p w14:paraId="6E5B3E9F" w14:textId="77777777" w:rsidR="00364CF8" w:rsidRPr="00364CF8" w:rsidRDefault="00364CF8" w:rsidP="00364CF8">
      <w:pPr>
        <w:pStyle w:val="BodyText"/>
        <w:spacing w:before="100" w:line="252" w:lineRule="auto"/>
        <w:ind w:left="1940" w:right="1037"/>
        <w:jc w:val="both"/>
        <w:rPr>
          <w:b/>
          <w:bCs/>
          <w:color w:val="231F20"/>
          <w:sz w:val="32"/>
          <w:szCs w:val="32"/>
          <w:lang w:eastAsia="zh-CN"/>
        </w:rPr>
      </w:pPr>
      <w:r w:rsidRPr="00364CF8">
        <w:rPr>
          <w:rFonts w:ascii="SimSun" w:eastAsia="SimSun" w:hAnsi="SimSun" w:cs="SimSun" w:hint="eastAsia"/>
          <w:b/>
          <w:bCs/>
          <w:color w:val="231F20"/>
          <w:sz w:val="32"/>
          <w:szCs w:val="32"/>
          <w:lang w:eastAsia="zh-CN"/>
        </w:rPr>
        <w:t>多个实验</w:t>
      </w:r>
    </w:p>
    <w:p w14:paraId="3D7E56F8" w14:textId="77777777" w:rsidR="00364CF8" w:rsidRPr="00364CF8" w:rsidRDefault="00364CF8" w:rsidP="00364CF8">
      <w:pPr>
        <w:pStyle w:val="BodyText"/>
        <w:spacing w:before="100" w:line="252" w:lineRule="auto"/>
        <w:ind w:left="1940" w:right="1037"/>
        <w:jc w:val="both"/>
        <w:rPr>
          <w:color w:val="231F20"/>
          <w:lang w:eastAsia="zh-CN"/>
        </w:rPr>
      </w:pPr>
      <w:r w:rsidRPr="00364CF8">
        <w:rPr>
          <w:rFonts w:ascii="SimSun" w:eastAsia="SimSun" w:hAnsi="SimSun" w:cs="SimSun" w:hint="eastAsia"/>
          <w:color w:val="231F20"/>
          <w:lang w:eastAsia="zh-CN"/>
        </w:rPr>
        <w:t>许多社会科学实验报告的是单一研究，但有些学科更倾向于在一篇文章中报告多个实验。例如，社会心理学正朝着在一篇论文中报告多个研究作为可复制性证据的方向发展。</w:t>
      </w:r>
      <w:r w:rsidRPr="00364CF8">
        <w:rPr>
          <w:color w:val="231F20"/>
          <w:lang w:eastAsia="zh-CN"/>
        </w:rPr>
        <w:t>75</w:t>
      </w:r>
      <w:r w:rsidRPr="00364CF8">
        <w:rPr>
          <w:rFonts w:ascii="SimSun" w:eastAsia="SimSun" w:hAnsi="SimSun" w:cs="SimSun" w:hint="eastAsia"/>
          <w:color w:val="231F20"/>
          <w:lang w:eastAsia="zh-CN"/>
        </w:rPr>
        <w:t>在传播学中，多个实验也变得越来越常见，连续的实验系统地排除了替代解释。</w:t>
      </w:r>
      <w:r w:rsidRPr="00364CF8">
        <w:rPr>
          <w:color w:val="231F20"/>
          <w:lang w:eastAsia="zh-CN"/>
        </w:rPr>
        <w:t>76</w:t>
      </w:r>
      <w:r w:rsidRPr="00364CF8">
        <w:rPr>
          <w:rFonts w:ascii="SimSun" w:eastAsia="SimSun" w:hAnsi="SimSun" w:cs="SimSun" w:hint="eastAsia"/>
          <w:color w:val="231F20"/>
          <w:lang w:eastAsia="zh-CN"/>
        </w:rPr>
        <w:t>菲斯克建议研究人员在一篇论文中发表多个研究。</w:t>
      </w:r>
      <w:r w:rsidRPr="00364CF8">
        <w:rPr>
          <w:color w:val="231F20"/>
          <w:lang w:eastAsia="zh-CN"/>
        </w:rPr>
        <w:t>77</w:t>
      </w:r>
      <w:r w:rsidRPr="00364CF8">
        <w:rPr>
          <w:rFonts w:ascii="SimSun" w:eastAsia="SimSun" w:hAnsi="SimSun" w:cs="SimSun" w:hint="eastAsia"/>
          <w:color w:val="231F20"/>
          <w:lang w:eastAsia="zh-CN"/>
        </w:rPr>
        <w:t>虽然将研究分割成多篇论文可能对个人职业发展更有帮助，但在一篇论文中报告多个实验有助于推广性的原因，因为一致的结果为结论提供了更强有力的支持。一个例子是施韦策尔的一篇文章，他在一篇论文中报告了两个实验的结果，这两个实验旨在评估教授学生一种促进创意生成和讨论的技巧的有效性。第二个实验复制了第一个实验的结果，并通过确定学生需要多少个教室会话来学习这种技巧来扩展了实验结果。</w:t>
      </w:r>
    </w:p>
    <w:p w14:paraId="32DB2FA7" w14:textId="77777777" w:rsidR="00364CF8" w:rsidRPr="00364CF8" w:rsidRDefault="00364CF8" w:rsidP="00364CF8">
      <w:pPr>
        <w:pStyle w:val="BodyText"/>
        <w:spacing w:before="100" w:line="252" w:lineRule="auto"/>
        <w:ind w:left="1940" w:right="1037"/>
        <w:jc w:val="both"/>
        <w:rPr>
          <w:color w:val="231F20"/>
          <w:lang w:eastAsia="zh-CN"/>
        </w:rPr>
      </w:pPr>
    </w:p>
    <w:p w14:paraId="0E66E88A" w14:textId="64DCD734" w:rsidR="00F312E5" w:rsidRDefault="00364CF8" w:rsidP="00364CF8">
      <w:pPr>
        <w:pStyle w:val="BodyText"/>
        <w:spacing w:before="100" w:line="252" w:lineRule="auto"/>
        <w:ind w:left="1940" w:right="1037"/>
        <w:jc w:val="both"/>
        <w:rPr>
          <w:lang w:eastAsia="zh-CN"/>
        </w:rPr>
      </w:pPr>
      <w:r w:rsidRPr="00364CF8">
        <w:rPr>
          <w:rFonts w:ascii="SimSun" w:eastAsia="SimSun" w:hAnsi="SimSun" w:cs="SimSun" w:hint="eastAsia"/>
          <w:color w:val="231F20"/>
          <w:lang w:eastAsia="zh-CN"/>
        </w:rPr>
        <w:t>在一篇论文中报告多个实验也是有道理的，当一项研究引发问题或对结果提出了合理的替代解释时，需要进行第二个实验来回答这些问题或排除替代解释。单独一项研究可能无法通过期刊审稿人的审核，除非还有额外的实验来解释结果并回答问题。一篇论文中多个实验的一个例子是一篇关于伤害和厌恶对政治道德判断的影响的论文。第二个实验的设计是为了测试第一个实验中出现的替代解释，并且复制了那些结果。它还引入了新的政治议题，从而对三个不同的议题进行了结果的复制。有关复制的更多示例，请参阅</w:t>
      </w:r>
      <w:r w:rsidRPr="00364CF8">
        <w:rPr>
          <w:color w:val="231F20"/>
          <w:lang w:eastAsia="zh-CN"/>
        </w:rPr>
        <w:t>5.4</w:t>
      </w:r>
      <w:r w:rsidRPr="00364CF8">
        <w:rPr>
          <w:rFonts w:ascii="SimSun" w:eastAsia="SimSun" w:hAnsi="SimSun" w:cs="SimSun" w:hint="eastAsia"/>
          <w:color w:val="231F20"/>
          <w:lang w:eastAsia="zh-CN"/>
        </w:rPr>
        <w:t>的</w:t>
      </w:r>
      <w:r w:rsidRPr="00364CF8">
        <w:rPr>
          <w:color w:val="231F20"/>
          <w:lang w:eastAsia="zh-CN"/>
        </w:rPr>
        <w:t>“</w:t>
      </w:r>
      <w:r w:rsidRPr="00364CF8">
        <w:rPr>
          <w:rFonts w:ascii="SimSun" w:eastAsia="SimSun" w:hAnsi="SimSun" w:cs="SimSun" w:hint="eastAsia"/>
          <w:color w:val="231F20"/>
          <w:lang w:eastAsia="zh-CN"/>
        </w:rPr>
        <w:t>更多内容</w:t>
      </w:r>
      <w:r w:rsidRPr="00364CF8">
        <w:rPr>
          <w:color w:val="231F20"/>
          <w:lang w:eastAsia="zh-CN"/>
        </w:rPr>
        <w:t>”</w:t>
      </w:r>
      <w:r w:rsidRPr="00364CF8">
        <w:rPr>
          <w:rFonts w:ascii="SimSun" w:eastAsia="SimSun" w:hAnsi="SimSun" w:cs="SimSun" w:hint="eastAsia"/>
          <w:color w:val="231F20"/>
          <w:lang w:eastAsia="zh-CN"/>
        </w:rPr>
        <w:t>框。</w:t>
      </w:r>
    </w:p>
    <w:bookmarkEnd w:id="80"/>
    <w:bookmarkEnd w:id="81"/>
    <w:p w14:paraId="1CF3A27E"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49AD83A1" w14:textId="77777777" w:rsidR="00F312E5" w:rsidRDefault="00F312E5">
      <w:pPr>
        <w:pStyle w:val="BodyText"/>
        <w:rPr>
          <w:sz w:val="20"/>
          <w:lang w:eastAsia="zh-CN"/>
        </w:rPr>
      </w:pPr>
    </w:p>
    <w:p w14:paraId="209F98BF" w14:textId="77777777" w:rsidR="00F312E5" w:rsidRDefault="00F312E5">
      <w:pPr>
        <w:pStyle w:val="BodyText"/>
        <w:spacing w:before="4"/>
        <w:rPr>
          <w:sz w:val="22"/>
          <w:lang w:eastAsia="zh-CN"/>
        </w:rPr>
      </w:pPr>
    </w:p>
    <w:p w14:paraId="57384D7A" w14:textId="3A25C4F5" w:rsidR="00364CF8" w:rsidRPr="00364CF8" w:rsidRDefault="00364CF8" w:rsidP="00364CF8">
      <w:pPr>
        <w:pStyle w:val="Heading7"/>
        <w:spacing w:before="104"/>
        <w:ind w:left="1400"/>
        <w:rPr>
          <w:lang w:eastAsia="zh-CN"/>
        </w:rPr>
      </w:pPr>
      <w:r w:rsidRPr="00364CF8">
        <w:rPr>
          <w:rFonts w:ascii="SimSun" w:eastAsia="SimSun" w:hAnsi="SimSun" w:cs="SimSun" w:hint="eastAsia"/>
          <w:color w:val="231F20"/>
          <w:spacing w:val="-8"/>
          <w:lang w:eastAsia="zh-CN"/>
        </w:rPr>
        <w:t>外部复制</w:t>
      </w:r>
    </w:p>
    <w:p w14:paraId="26012A4C" w14:textId="77777777" w:rsidR="00364CF8" w:rsidRPr="00364CF8" w:rsidRDefault="00364CF8" w:rsidP="00364CF8">
      <w:pPr>
        <w:pStyle w:val="BodyText"/>
        <w:spacing w:before="178" w:line="252" w:lineRule="auto"/>
        <w:ind w:left="1399" w:right="1576"/>
        <w:jc w:val="both"/>
        <w:rPr>
          <w:color w:val="231F20"/>
          <w:spacing w:val="-8"/>
          <w:lang w:eastAsia="zh-CN"/>
        </w:rPr>
      </w:pPr>
      <w:r w:rsidRPr="00364CF8">
        <w:rPr>
          <w:rFonts w:ascii="SimSun" w:eastAsia="SimSun" w:hAnsi="SimSun" w:cs="SimSun" w:hint="eastAsia"/>
          <w:color w:val="231F20"/>
          <w:spacing w:val="-8"/>
          <w:lang w:eastAsia="zh-CN"/>
        </w:rPr>
        <w:t>自己复制自己的工作确实有助于提高研究的推广性，但是让独立的研究人员（即不包括你自己、你的合著者，甚至不包括你所在机构的其他人）来复制结果也是理想的。这被称为外部复制。如果实验可以被外部研究人员独立复制，与第一组实验无关，那么对结果的信心就会增加，因为这有助于确认之前的结果不是错误、质量不佳的工作，甚至不是彻头彻尾的欺诈行为。</w:t>
      </w:r>
      <w:r w:rsidRPr="00364CF8">
        <w:rPr>
          <w:color w:val="231F20"/>
          <w:spacing w:val="-8"/>
          <w:lang w:eastAsia="zh-CN"/>
        </w:rPr>
        <w:t>80</w:t>
      </w:r>
      <w:r w:rsidRPr="00364CF8">
        <w:rPr>
          <w:rFonts w:ascii="SimSun" w:eastAsia="SimSun" w:hAnsi="SimSun" w:cs="SimSun" w:hint="eastAsia"/>
          <w:color w:val="231F20"/>
          <w:spacing w:val="-8"/>
          <w:lang w:eastAsia="zh-CN"/>
        </w:rPr>
        <w:t>一些研究发现，当一个或多个复制研究的作者也参与了原始研究时，他们复制出原始发现的可能性显著高于外部研究人员复制的可能性。</w:t>
      </w:r>
      <w:r w:rsidRPr="00364CF8">
        <w:rPr>
          <w:color w:val="231F20"/>
          <w:spacing w:val="-8"/>
          <w:lang w:eastAsia="zh-CN"/>
        </w:rPr>
        <w:t>81</w:t>
      </w:r>
      <w:r w:rsidRPr="00364CF8">
        <w:rPr>
          <w:rFonts w:ascii="SimSun" w:eastAsia="SimSun" w:hAnsi="SimSun" w:cs="SimSun" w:hint="eastAsia"/>
          <w:color w:val="231F20"/>
          <w:spacing w:val="-8"/>
          <w:lang w:eastAsia="zh-CN"/>
        </w:rPr>
        <w:t>当然，这可能有很多原因，并不一定指向邪恶活动。而且，一个失败的复制并不一定意味着效应是错误的或研究是欺诈的。相反，结果是全面考虑的，当多个复制研究显示出类似的模式或接近原始研究的结果时，它们被认为是成功的。</w:t>
      </w:r>
      <w:r w:rsidRPr="00364CF8">
        <w:rPr>
          <w:color w:val="231F20"/>
          <w:spacing w:val="-8"/>
          <w:lang w:eastAsia="zh-CN"/>
        </w:rPr>
        <w:t>82</w:t>
      </w:r>
      <w:r w:rsidRPr="00364CF8">
        <w:rPr>
          <w:rFonts w:ascii="SimSun" w:eastAsia="SimSun" w:hAnsi="SimSun" w:cs="SimSun" w:hint="eastAsia"/>
          <w:color w:val="231F20"/>
          <w:spacing w:val="-8"/>
          <w:lang w:eastAsia="zh-CN"/>
        </w:rPr>
        <w:t>当外部复制不能复制出原始结果时，可能是因为样本容量过小、测量不准确、实验者效应、执行问题或其他许多原因。这不是一种注定失败的迹象，它鼓励更多的研究。这可能表明发现了一些新的或有趣的东西；例如，如果某种政治策略一直有效，但突然在外部复制中未能复制，这可能表明实验存在缺陷。非统计显著的发现仍然有意义，并且应该被报告。虽然这里无法详述，但如果想看研究人员在外部研究人员未能复制其原始结果时作出的回应，请阅读</w:t>
      </w:r>
      <w:r w:rsidRPr="00364CF8">
        <w:rPr>
          <w:color w:val="231F20"/>
          <w:spacing w:val="-8"/>
          <w:lang w:eastAsia="zh-CN"/>
        </w:rPr>
        <w:t>Ebersole</w:t>
      </w:r>
      <w:r w:rsidRPr="00364CF8">
        <w:rPr>
          <w:rFonts w:ascii="SimSun" w:eastAsia="SimSun" w:hAnsi="SimSun" w:cs="SimSun" w:hint="eastAsia"/>
          <w:color w:val="231F20"/>
          <w:spacing w:val="-8"/>
          <w:lang w:eastAsia="zh-CN"/>
        </w:rPr>
        <w:t>等人（</w:t>
      </w:r>
      <w:r w:rsidRPr="00364CF8">
        <w:rPr>
          <w:color w:val="231F20"/>
          <w:spacing w:val="-8"/>
          <w:lang w:eastAsia="zh-CN"/>
        </w:rPr>
        <w:t>2017</w:t>
      </w:r>
      <w:r w:rsidRPr="00364CF8">
        <w:rPr>
          <w:rFonts w:ascii="SimSun" w:eastAsia="SimSun" w:hAnsi="SimSun" w:cs="SimSun" w:hint="eastAsia"/>
          <w:color w:val="231F20"/>
          <w:spacing w:val="-8"/>
          <w:lang w:eastAsia="zh-CN"/>
        </w:rPr>
        <w:t>）的文章。</w:t>
      </w:r>
      <w:r w:rsidRPr="00364CF8">
        <w:rPr>
          <w:color w:val="231F20"/>
          <w:spacing w:val="-8"/>
          <w:lang w:eastAsia="zh-CN"/>
        </w:rPr>
        <w:t>83</w:t>
      </w:r>
    </w:p>
    <w:p w14:paraId="15C06B72" w14:textId="77777777" w:rsidR="00364CF8" w:rsidRPr="00364CF8" w:rsidRDefault="00364CF8" w:rsidP="00364CF8">
      <w:pPr>
        <w:pStyle w:val="BodyText"/>
        <w:spacing w:before="178" w:line="252" w:lineRule="auto"/>
        <w:ind w:left="1399" w:right="1576"/>
        <w:jc w:val="both"/>
        <w:rPr>
          <w:color w:val="231F20"/>
          <w:spacing w:val="-8"/>
          <w:lang w:eastAsia="zh-CN"/>
        </w:rPr>
      </w:pPr>
    </w:p>
    <w:p w14:paraId="11E6B2FB" w14:textId="77777777" w:rsidR="00364CF8" w:rsidRPr="00364CF8" w:rsidRDefault="00364CF8" w:rsidP="00364CF8">
      <w:pPr>
        <w:pStyle w:val="BodyText"/>
        <w:spacing w:before="178" w:line="252" w:lineRule="auto"/>
        <w:ind w:left="1399" w:right="1576"/>
        <w:jc w:val="both"/>
        <w:rPr>
          <w:color w:val="231F20"/>
          <w:spacing w:val="-8"/>
          <w:lang w:eastAsia="zh-CN"/>
        </w:rPr>
      </w:pPr>
      <w:r w:rsidRPr="00364CF8">
        <w:rPr>
          <w:rFonts w:ascii="SimSun" w:eastAsia="SimSun" w:hAnsi="SimSun" w:cs="SimSun" w:hint="eastAsia"/>
          <w:color w:val="231F20"/>
          <w:spacing w:val="-8"/>
          <w:lang w:eastAsia="zh-CN"/>
        </w:rPr>
        <w:t>事实上，结果无法被复制或仅能复制部分结果是很常见的。一些研究发现复制率低于</w:t>
      </w:r>
      <w:r w:rsidRPr="00364CF8">
        <w:rPr>
          <w:color w:val="231F20"/>
          <w:spacing w:val="-8"/>
          <w:lang w:eastAsia="zh-CN"/>
        </w:rPr>
        <w:t>50%</w:t>
      </w:r>
      <w:r w:rsidRPr="00364CF8">
        <w:rPr>
          <w:rFonts w:ascii="SimSun" w:eastAsia="SimSun" w:hAnsi="SimSun" w:cs="SimSun" w:hint="eastAsia"/>
          <w:color w:val="231F20"/>
          <w:spacing w:val="-8"/>
          <w:lang w:eastAsia="zh-CN"/>
        </w:rPr>
        <w:t>。</w:t>
      </w:r>
      <w:r w:rsidRPr="00364CF8">
        <w:rPr>
          <w:color w:val="231F20"/>
          <w:spacing w:val="-8"/>
          <w:lang w:eastAsia="zh-CN"/>
        </w:rPr>
        <w:t>84</w:t>
      </w:r>
      <w:r w:rsidRPr="00364CF8">
        <w:rPr>
          <w:rFonts w:ascii="SimSun" w:eastAsia="SimSun" w:hAnsi="SimSun" w:cs="SimSun" w:hint="eastAsia"/>
          <w:color w:val="231F20"/>
          <w:spacing w:val="-8"/>
          <w:lang w:eastAsia="zh-CN"/>
        </w:rPr>
        <w:t>以照片对提高道德判断能力的研究为例，经过五次成功的概念复制，有一次未显示出相同的结果。</w:t>
      </w:r>
      <w:r w:rsidRPr="00364CF8">
        <w:rPr>
          <w:color w:val="231F20"/>
          <w:spacing w:val="-8"/>
          <w:lang w:eastAsia="zh-CN"/>
        </w:rPr>
        <w:t>85</w:t>
      </w:r>
      <w:r w:rsidRPr="00364CF8">
        <w:rPr>
          <w:rFonts w:ascii="SimSun" w:eastAsia="SimSun" w:hAnsi="SimSun" w:cs="SimSun" w:hint="eastAsia"/>
          <w:color w:val="231F20"/>
          <w:spacing w:val="-8"/>
          <w:lang w:eastAsia="zh-CN"/>
        </w:rPr>
        <w:t>那篇论文提出了理论上的原因，并通过实证证据支持了这一点。有一点是不道德的，那就是不报告或不尝试发表复制失败的结果。这种缺乏透明度或试图掩盖不希望的结果的行为可能会导致有前途的研究生涯的终结，因为一些人已经承担起了监督专业的责任。</w:t>
      </w:r>
      <w:r w:rsidRPr="00364CF8">
        <w:rPr>
          <w:color w:val="231F20"/>
          <w:spacing w:val="-8"/>
          <w:lang w:eastAsia="zh-CN"/>
        </w:rPr>
        <w:t>86</w:t>
      </w:r>
    </w:p>
    <w:p w14:paraId="5A6D145C" w14:textId="77777777" w:rsidR="00364CF8" w:rsidRPr="00364CF8" w:rsidRDefault="00364CF8" w:rsidP="00364CF8">
      <w:pPr>
        <w:pStyle w:val="BodyText"/>
        <w:spacing w:before="178" w:line="252" w:lineRule="auto"/>
        <w:ind w:left="1399" w:right="1576"/>
        <w:jc w:val="both"/>
        <w:rPr>
          <w:color w:val="231F20"/>
          <w:spacing w:val="-8"/>
          <w:lang w:eastAsia="zh-CN"/>
        </w:rPr>
      </w:pPr>
    </w:p>
    <w:p w14:paraId="796D32A1" w14:textId="5601C691" w:rsidR="00F312E5" w:rsidRDefault="00364CF8" w:rsidP="00364CF8">
      <w:pPr>
        <w:pStyle w:val="BodyText"/>
        <w:spacing w:before="178" w:line="252" w:lineRule="auto"/>
        <w:ind w:left="1399" w:right="1576"/>
        <w:jc w:val="both"/>
        <w:rPr>
          <w:lang w:eastAsia="zh-CN"/>
        </w:rPr>
      </w:pPr>
      <w:r w:rsidRPr="00364CF8">
        <w:rPr>
          <w:rFonts w:ascii="SimSun" w:eastAsia="SimSun" w:hAnsi="SimSun" w:cs="SimSun" w:hint="eastAsia"/>
          <w:color w:val="231F20"/>
          <w:spacing w:val="-8"/>
          <w:lang w:eastAsia="zh-CN"/>
        </w:rPr>
        <w:t>科学知识是累积的，它随着相关研究的进行而积累。因此，概念复制不仅对推广性很重要，也对推进我们对重要的人类现象的理解很重要。社会科学研究是关于尽可能多地了解人类过程，而不是以任何代价支持自己的假设。</w:t>
      </w:r>
    </w:p>
    <w:p w14:paraId="6D3C34E2" w14:textId="77777777" w:rsidR="00F312E5" w:rsidRDefault="00000000">
      <w:pPr>
        <w:pStyle w:val="BodyText"/>
        <w:spacing w:before="2"/>
        <w:rPr>
          <w:sz w:val="28"/>
          <w:lang w:eastAsia="zh-CN"/>
        </w:rPr>
      </w:pPr>
      <w:r>
        <w:rPr>
          <w:noProof/>
        </w:rPr>
        <mc:AlternateContent>
          <mc:Choice Requires="wps">
            <w:drawing>
              <wp:anchor distT="0" distB="0" distL="0" distR="0" simplePos="0" relativeHeight="487606272" behindDoc="1" locked="0" layoutInCell="1" allowOverlap="1" wp14:anchorId="7062F69C" wp14:editId="1F9B9FDB">
                <wp:simplePos x="0" y="0"/>
                <wp:positionH relativeFrom="page">
                  <wp:posOffset>1028700</wp:posOffset>
                </wp:positionH>
                <wp:positionV relativeFrom="paragraph">
                  <wp:posOffset>242645</wp:posOffset>
                </wp:positionV>
                <wp:extent cx="914400" cy="1270"/>
                <wp:effectExtent l="0" t="0" r="0" b="0"/>
                <wp:wrapTopAndBottom/>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8035654" id="Graphic 88" o:spid="_x0000_s1026" style="position:absolute;margin-left:81pt;margin-top:19.1pt;width:1in;height:.1pt;z-index:-15710208;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" path="m,l914400,e" filled="f" strokecolor="#231f20" strokeweight=".5pt">
                <v:path arrowok="t"/>
                <w10:wrap type="topAndBottom" anchorx="page"/>
              </v:shape>
            </w:pict>
          </mc:Fallback>
        </mc:AlternateContent>
      </w:r>
    </w:p>
    <w:p w14:paraId="39C5BF9B" w14:textId="4625FC72" w:rsidR="00F312E5" w:rsidRDefault="00000000">
      <w:pPr>
        <w:spacing w:before="48"/>
        <w:ind w:left="1400"/>
        <w:rPr>
          <w:sz w:val="16"/>
          <w:lang w:eastAsia="zh-CN"/>
        </w:rPr>
      </w:pPr>
      <w:proofErr w:type="spellStart"/>
      <w:r>
        <w:rPr>
          <w:color w:val="231F20"/>
          <w:spacing w:val="-2"/>
          <w:position w:val="5"/>
          <w:sz w:val="9"/>
          <w:lang w:eastAsia="zh-CN"/>
        </w:rPr>
        <w:t>i</w:t>
      </w:r>
      <w:proofErr w:type="spellEnd"/>
      <w:r w:rsidR="009C7E74" w:rsidRPr="009C7E74">
        <w:rPr>
          <w:rFonts w:ascii="SimSun" w:eastAsia="SimSun" w:hAnsi="SimSun" w:cs="SimSun" w:hint="eastAsia"/>
          <w:color w:val="231F20"/>
          <w:spacing w:val="-2"/>
          <w:sz w:val="16"/>
          <w:lang w:eastAsia="zh-CN"/>
        </w:rPr>
        <w:t>我想感谢匿名评审人员建议添加这两个最后观点。</w:t>
      </w:r>
      <w:r>
        <w:rPr>
          <w:color w:val="231F20"/>
          <w:spacing w:val="-2"/>
          <w:sz w:val="16"/>
          <w:lang w:eastAsia="zh-CN"/>
        </w:rPr>
        <w:t>.</w:t>
      </w:r>
    </w:p>
    <w:p w14:paraId="725480BC" w14:textId="77777777" w:rsidR="00F312E5" w:rsidRDefault="00F312E5">
      <w:pPr>
        <w:rPr>
          <w:sz w:val="16"/>
          <w:lang w:eastAsia="zh-CN"/>
        </w:rPr>
        <w:sectPr w:rsidR="00F312E5">
          <w:pgSz w:w="10620" w:h="13140"/>
          <w:pgMar w:top="740" w:right="580" w:bottom="280" w:left="220" w:header="538" w:footer="0" w:gutter="0"/>
          <w:cols w:space="720"/>
        </w:sectPr>
      </w:pPr>
    </w:p>
    <w:p w14:paraId="2EDBADED" w14:textId="77777777" w:rsidR="00F312E5" w:rsidRDefault="00000000">
      <w:pPr>
        <w:pStyle w:val="BodyText"/>
        <w:rPr>
          <w:sz w:val="20"/>
          <w:lang w:eastAsia="zh-CN"/>
        </w:rPr>
      </w:pPr>
      <w:r>
        <w:rPr>
          <w:noProof/>
        </w:rPr>
        <w:lastRenderedPageBreak/>
        <mc:AlternateContent>
          <mc:Choice Requires="wpg">
            <w:drawing>
              <wp:anchor distT="0" distB="0" distL="0" distR="0" simplePos="0" relativeHeight="484354048" behindDoc="1" locked="0" layoutInCell="1" allowOverlap="1" wp14:anchorId="30505EAA" wp14:editId="08DB0A4D">
                <wp:simplePos x="0" y="0"/>
                <wp:positionH relativeFrom="page">
                  <wp:posOffset>0</wp:posOffset>
                </wp:positionH>
                <wp:positionV relativeFrom="page">
                  <wp:posOffset>914400</wp:posOffset>
                </wp:positionV>
                <wp:extent cx="6743700" cy="546735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5467350"/>
                          <a:chOff x="0" y="0"/>
                          <a:chExt cx="6743700" cy="5467350"/>
                        </a:xfrm>
                      </wpg:grpSpPr>
                      <wps:wsp>
                        <wps:cNvPr id="90" name="Graphic 90"/>
                        <wps:cNvSpPr/>
                        <wps:spPr>
                          <a:xfrm>
                            <a:off x="0" y="307086"/>
                            <a:ext cx="6743700" cy="5160645"/>
                          </a:xfrm>
                          <a:custGeom>
                            <a:avLst/>
                            <a:gdLst/>
                            <a:ahLst/>
                            <a:cxnLst/>
                            <a:rect l="l" t="t" r="r" b="b"/>
                            <a:pathLst>
                              <a:path w="6743700" h="5160645">
                                <a:moveTo>
                                  <a:pt x="6743700" y="0"/>
                                </a:moveTo>
                                <a:lnTo>
                                  <a:pt x="0" y="0"/>
                                </a:lnTo>
                                <a:lnTo>
                                  <a:pt x="0" y="5160263"/>
                                </a:lnTo>
                                <a:lnTo>
                                  <a:pt x="6743700" y="5160263"/>
                                </a:lnTo>
                                <a:lnTo>
                                  <a:pt x="6743700" y="0"/>
                                </a:lnTo>
                                <a:close/>
                              </a:path>
                            </a:pathLst>
                          </a:custGeom>
                          <a:solidFill>
                            <a:srgbClr val="DCDDDE"/>
                          </a:solidFill>
                        </wps:spPr>
                        <wps:bodyPr wrap="square" lIns="0" tIns="0" rIns="0" bIns="0" rtlCol="0">
                          <a:prstTxWarp prst="textNoShape">
                            <a:avLst/>
                          </a:prstTxWarp>
                          <a:noAutofit/>
                        </wps:bodyPr>
                      </wps:wsp>
                      <wps:wsp>
                        <wps:cNvPr id="91" name="Graphic 91"/>
                        <wps:cNvSpPr/>
                        <wps:spPr>
                          <a:xfrm>
                            <a:off x="808380" y="708719"/>
                            <a:ext cx="5143500" cy="4490720"/>
                          </a:xfrm>
                          <a:custGeom>
                            <a:avLst/>
                            <a:gdLst/>
                            <a:ahLst/>
                            <a:cxnLst/>
                            <a:rect l="l" t="t" r="r" b="b"/>
                            <a:pathLst>
                              <a:path w="5143500" h="4490720">
                                <a:moveTo>
                                  <a:pt x="5143500" y="0"/>
                                </a:moveTo>
                                <a:lnTo>
                                  <a:pt x="0" y="0"/>
                                </a:lnTo>
                                <a:lnTo>
                                  <a:pt x="0" y="4490288"/>
                                </a:lnTo>
                                <a:lnTo>
                                  <a:pt x="4972050" y="4490288"/>
                                </a:lnTo>
                                <a:lnTo>
                                  <a:pt x="5071169" y="4487609"/>
                                </a:lnTo>
                                <a:lnTo>
                                  <a:pt x="5122068" y="4468856"/>
                                </a:lnTo>
                                <a:lnTo>
                                  <a:pt x="5140821" y="4417957"/>
                                </a:lnTo>
                                <a:lnTo>
                                  <a:pt x="5143500" y="4318838"/>
                                </a:lnTo>
                                <a:lnTo>
                                  <a:pt x="5143500" y="0"/>
                                </a:lnTo>
                                <a:close/>
                              </a:path>
                            </a:pathLst>
                          </a:custGeom>
                          <a:solidFill>
                            <a:srgbClr val="FFFFFF"/>
                          </a:solidFill>
                        </wps:spPr>
                        <wps:bodyPr wrap="square" lIns="0" tIns="0" rIns="0" bIns="0" rtlCol="0">
                          <a:prstTxWarp prst="textNoShape">
                            <a:avLst/>
                          </a:prstTxWarp>
                          <a:noAutofit/>
                        </wps:bodyPr>
                      </wps:wsp>
                      <wps:wsp>
                        <wps:cNvPr id="92" name="Graphic 92"/>
                        <wps:cNvSpPr/>
                        <wps:spPr>
                          <a:xfrm>
                            <a:off x="808380"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2296FEE8" id="Group 89" o:spid="_x0000_s1026" style="position:absolute;margin-left:0;margin-top:1in;width:531pt;height:430.5pt;z-index:-18962432;mso-wrap-distance-left:0;mso-wrap-distance-right:0;mso-position-horizontal-relative:page;mso-position-vertical-relative:page" coordsize="67437,546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">
                <v:shape id="Graphic 90" o:spid="_x0000_s1027" style="position:absolute;top:3070;width:67437;height:51607;visibility:visible;mso-wrap-style:square;v-text-anchor:top" coordsize="6743700,5160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" path="m6743700,l,,,5160263r6743700,l6743700,xe" fillcolor="#dcddde" stroked="f">
                  <v:path arrowok="t"/>
                </v:shape>
                <v:shape id="Graphic 91" o:spid="_x0000_s1028" style="position:absolute;left:8083;top:7087;width:51435;height:44907;visibility:visible;mso-wrap-style:square;v-text-anchor:top" coordsize="5143500,449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" path="m5143500,l,,,4490288r4972050,l5071169,4487609r50899,-18753l5140821,4417957r2679,-99119l5143500,xe" stroked="f">
                  <v:path arrowok="t"/>
                </v:shape>
                <v:shape id="Graphic 92" o:spid="_x0000_s1029" style="position:absolute;left:8083;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" path="m5143500,l171450,,72330,2678,21431,21431,2678,72330,,171450,,641858r5143500,l5143500,xe" fillcolor="#231f20" stroked="f">
                  <v:path arrowok="t"/>
                </v:shape>
                <w10:wrap anchorx="page" anchory="page"/>
              </v:group>
            </w:pict>
          </mc:Fallback>
        </mc:AlternateContent>
      </w:r>
    </w:p>
    <w:p w14:paraId="3CAC19DD" w14:textId="77777777" w:rsidR="00F312E5" w:rsidRDefault="00F312E5">
      <w:pPr>
        <w:pStyle w:val="BodyText"/>
        <w:rPr>
          <w:sz w:val="20"/>
          <w:lang w:eastAsia="zh-CN"/>
        </w:rPr>
      </w:pPr>
    </w:p>
    <w:p w14:paraId="3169190A" w14:textId="77777777" w:rsidR="00F312E5" w:rsidRDefault="00F312E5">
      <w:pPr>
        <w:pStyle w:val="BodyText"/>
        <w:spacing w:before="5"/>
        <w:rPr>
          <w:sz w:val="20"/>
          <w:lang w:eastAsia="zh-CN"/>
        </w:rPr>
      </w:pPr>
    </w:p>
    <w:p w14:paraId="27F261BC" w14:textId="6BFEF5ED" w:rsidR="00F312E5" w:rsidRDefault="009C7E74">
      <w:pPr>
        <w:pStyle w:val="Heading2"/>
        <w:ind w:left="1393"/>
        <w:rPr>
          <w:lang w:eastAsia="zh-CN"/>
        </w:rPr>
      </w:pPr>
      <w:bookmarkStart w:id="82" w:name="OLE_LINK602"/>
      <w:bookmarkStart w:id="83" w:name="OLE_LINK603"/>
      <w:r w:rsidRPr="009C7E74">
        <w:rPr>
          <w:rFonts w:ascii="Microsoft YaHei" w:eastAsia="Microsoft YaHei" w:hAnsi="Microsoft YaHei" w:cs="Microsoft YaHei" w:hint="eastAsia"/>
          <w:color w:val="FFFFFF"/>
          <w:lang w:eastAsia="zh-CN"/>
        </w:rPr>
        <w:t>更多内容</w:t>
      </w:r>
      <w:r w:rsidRPr="009C7E74">
        <w:rPr>
          <w:color w:val="FFFFFF"/>
          <w:lang w:eastAsia="zh-CN"/>
        </w:rPr>
        <w:t>...</w:t>
      </w:r>
      <w:r w:rsidRPr="009C7E74">
        <w:rPr>
          <w:rFonts w:ascii="Microsoft YaHei" w:eastAsia="Microsoft YaHei" w:hAnsi="Microsoft YaHei" w:cs="Microsoft YaHei" w:hint="eastAsia"/>
          <w:color w:val="FFFFFF"/>
          <w:lang w:eastAsia="zh-CN"/>
        </w:rPr>
        <w:t>盒子</w:t>
      </w:r>
      <w:r w:rsidRPr="009C7E74">
        <w:rPr>
          <w:color w:val="FFFFFF"/>
          <w:lang w:eastAsia="zh-CN"/>
        </w:rPr>
        <w:t>5.4</w:t>
      </w:r>
    </w:p>
    <w:p w14:paraId="448429C1" w14:textId="5820B2A2" w:rsidR="00F312E5" w:rsidRDefault="009C7E74" w:rsidP="00131DD3">
      <w:pPr>
        <w:pStyle w:val="Heading6"/>
        <w:ind w:left="1413"/>
        <w:rPr>
          <w:rFonts w:ascii="Microsoft YaHei" w:eastAsia="Microsoft YaHei" w:hAnsi="Microsoft YaHei" w:cs="Microsoft YaHei"/>
          <w:color w:val="FFFFFF"/>
          <w:lang w:eastAsia="zh-CN"/>
        </w:rPr>
      </w:pPr>
      <w:bookmarkStart w:id="84" w:name="OLE_LINK604"/>
      <w:bookmarkStart w:id="85" w:name="OLE_LINK605"/>
      <w:bookmarkStart w:id="86" w:name="OLE_LINK606"/>
      <w:bookmarkStart w:id="87" w:name="OLE_LINK607"/>
      <w:bookmarkEnd w:id="82"/>
      <w:bookmarkEnd w:id="83"/>
      <w:r w:rsidRPr="009C7E74">
        <w:rPr>
          <w:rFonts w:ascii="Microsoft YaHei" w:eastAsia="Microsoft YaHei" w:hAnsi="Microsoft YaHei" w:cs="Microsoft YaHei" w:hint="eastAsia"/>
          <w:color w:val="FFFFFF"/>
          <w:lang w:eastAsia="zh-CN"/>
        </w:rPr>
        <w:t>复制研究的例子</w:t>
      </w:r>
      <w:bookmarkEnd w:id="84"/>
      <w:bookmarkEnd w:id="85"/>
      <w:bookmarkEnd w:id="86"/>
      <w:bookmarkEnd w:id="87"/>
    </w:p>
    <w:p w14:paraId="400CE499" w14:textId="77777777" w:rsidR="00131DD3" w:rsidRPr="00131DD3" w:rsidRDefault="00131DD3" w:rsidP="00131DD3">
      <w:pPr>
        <w:pStyle w:val="Heading6"/>
        <w:ind w:left="1413"/>
        <w:rPr>
          <w:lang w:eastAsia="zh-CN"/>
        </w:rPr>
      </w:pPr>
    </w:p>
    <w:p w14:paraId="57EECFAD" w14:textId="77777777" w:rsidR="00131DD3" w:rsidRPr="00131DD3" w:rsidRDefault="00131DD3" w:rsidP="00131DD3">
      <w:pPr>
        <w:spacing w:line="256" w:lineRule="auto"/>
        <w:ind w:left="1413" w:right="1024" w:firstLine="240"/>
        <w:jc w:val="both"/>
        <w:rPr>
          <w:rFonts w:ascii="Tahoma" w:hAnsi="Tahoma"/>
          <w:color w:val="231F20"/>
          <w:sz w:val="17"/>
          <w:lang w:eastAsia="zh-CN"/>
        </w:rPr>
      </w:pPr>
      <w:proofErr w:type="spellStart"/>
      <w:r w:rsidRPr="00131DD3">
        <w:rPr>
          <w:rFonts w:ascii="Tahoma" w:hAnsi="Tahoma"/>
          <w:color w:val="231F20"/>
          <w:sz w:val="17"/>
        </w:rPr>
        <w:t>Krupnikov</w:t>
      </w:r>
      <w:r w:rsidRPr="00131DD3">
        <w:rPr>
          <w:rFonts w:ascii="SimSun" w:eastAsia="SimSun" w:hAnsi="SimSun" w:cs="SimSun" w:hint="eastAsia"/>
          <w:color w:val="231F20"/>
          <w:sz w:val="17"/>
        </w:rPr>
        <w:t>，</w:t>
      </w:r>
      <w:r w:rsidRPr="00131DD3">
        <w:rPr>
          <w:rFonts w:ascii="Tahoma" w:hAnsi="Tahoma"/>
          <w:color w:val="231F20"/>
          <w:sz w:val="17"/>
        </w:rPr>
        <w:t>Yanna</w:t>
      </w:r>
      <w:r w:rsidRPr="00131DD3">
        <w:rPr>
          <w:rFonts w:ascii="SimSun" w:eastAsia="SimSun" w:hAnsi="SimSun" w:cs="SimSun" w:hint="eastAsia"/>
          <w:color w:val="231F20"/>
          <w:sz w:val="17"/>
        </w:rPr>
        <w:t>和</w:t>
      </w:r>
      <w:r w:rsidRPr="00131DD3">
        <w:rPr>
          <w:rFonts w:ascii="Tahoma" w:hAnsi="Tahoma"/>
          <w:color w:val="231F20"/>
          <w:sz w:val="17"/>
        </w:rPr>
        <w:t>Spencer</w:t>
      </w:r>
      <w:proofErr w:type="spellEnd"/>
      <w:r w:rsidRPr="00131DD3">
        <w:rPr>
          <w:rFonts w:ascii="Tahoma" w:hAnsi="Tahoma"/>
          <w:color w:val="231F20"/>
          <w:sz w:val="17"/>
        </w:rPr>
        <w:t xml:space="preserve"> Piston</w:t>
      </w:r>
      <w:r w:rsidRPr="00131DD3">
        <w:rPr>
          <w:rFonts w:ascii="SimSun" w:eastAsia="SimSun" w:hAnsi="SimSun" w:cs="SimSun" w:hint="eastAsia"/>
          <w:color w:val="231F20"/>
          <w:sz w:val="17"/>
        </w:rPr>
        <w:t>。</w:t>
      </w:r>
      <w:r w:rsidRPr="00131DD3">
        <w:rPr>
          <w:rFonts w:ascii="Tahoma" w:hAnsi="Tahoma"/>
          <w:color w:val="231F20"/>
          <w:sz w:val="17"/>
          <w:lang w:eastAsia="zh-CN"/>
        </w:rPr>
        <w:t>2015</w:t>
      </w:r>
      <w:r w:rsidRPr="00131DD3">
        <w:rPr>
          <w:rFonts w:ascii="SimSun" w:eastAsia="SimSun" w:hAnsi="SimSun" w:cs="SimSun" w:hint="eastAsia"/>
          <w:color w:val="231F20"/>
          <w:sz w:val="17"/>
          <w:lang w:eastAsia="zh-CN"/>
        </w:rPr>
        <w:t>。</w:t>
      </w:r>
      <w:r w:rsidRPr="00131DD3">
        <w:rPr>
          <w:rFonts w:ascii="Tahoma" w:hAnsi="Tahoma"/>
          <w:color w:val="231F20"/>
          <w:sz w:val="17"/>
          <w:lang w:eastAsia="zh-CN"/>
        </w:rPr>
        <w:t>“</w:t>
      </w:r>
      <w:r w:rsidRPr="00131DD3">
        <w:rPr>
          <w:rFonts w:ascii="SimSun" w:eastAsia="SimSun" w:hAnsi="SimSun" w:cs="SimSun" w:hint="eastAsia"/>
          <w:color w:val="231F20"/>
          <w:sz w:val="17"/>
          <w:lang w:eastAsia="zh-CN"/>
        </w:rPr>
        <w:t>强调负面：候选人种族和竞选策略。</w:t>
      </w:r>
      <w:r w:rsidRPr="00131DD3">
        <w:rPr>
          <w:rFonts w:ascii="Tahoma" w:hAnsi="Tahoma"/>
          <w:color w:val="231F20"/>
          <w:sz w:val="17"/>
          <w:lang w:eastAsia="zh-CN"/>
        </w:rPr>
        <w:t>”</w:t>
      </w:r>
      <w:r w:rsidRPr="00131DD3">
        <w:rPr>
          <w:rFonts w:ascii="SimSun" w:eastAsia="SimSun" w:hAnsi="SimSun" w:cs="SimSun" w:hint="eastAsia"/>
          <w:color w:val="231F20"/>
          <w:sz w:val="17"/>
          <w:lang w:eastAsia="zh-CN"/>
        </w:rPr>
        <w:t>《政治传播》</w:t>
      </w:r>
      <w:r w:rsidRPr="00131DD3">
        <w:rPr>
          <w:rFonts w:ascii="Tahoma" w:hAnsi="Tahoma"/>
          <w:color w:val="231F20"/>
          <w:sz w:val="17"/>
          <w:lang w:eastAsia="zh-CN"/>
        </w:rPr>
        <w:t>32</w:t>
      </w:r>
      <w:r w:rsidRPr="00131DD3">
        <w:rPr>
          <w:rFonts w:ascii="SimSun" w:eastAsia="SimSun" w:hAnsi="SimSun" w:cs="SimSun" w:hint="eastAsia"/>
          <w:color w:val="231F20"/>
          <w:sz w:val="17"/>
          <w:lang w:eastAsia="zh-CN"/>
        </w:rPr>
        <w:t>（</w:t>
      </w:r>
      <w:r w:rsidRPr="00131DD3">
        <w:rPr>
          <w:rFonts w:ascii="Tahoma" w:hAnsi="Tahoma"/>
          <w:color w:val="231F20"/>
          <w:sz w:val="17"/>
          <w:lang w:eastAsia="zh-CN"/>
        </w:rPr>
        <w:t>1</w:t>
      </w:r>
      <w:r w:rsidRPr="00131DD3">
        <w:rPr>
          <w:rFonts w:ascii="SimSun" w:eastAsia="SimSun" w:hAnsi="SimSun" w:cs="SimSun" w:hint="eastAsia"/>
          <w:color w:val="231F20"/>
          <w:sz w:val="17"/>
          <w:lang w:eastAsia="zh-CN"/>
        </w:rPr>
        <w:t>）：</w:t>
      </w:r>
      <w:r w:rsidRPr="00131DD3">
        <w:rPr>
          <w:rFonts w:ascii="Tahoma" w:hAnsi="Tahoma"/>
          <w:color w:val="231F20"/>
          <w:sz w:val="17"/>
          <w:lang w:eastAsia="zh-CN"/>
        </w:rPr>
        <w:t>152-173</w:t>
      </w:r>
      <w:r w:rsidRPr="00131DD3">
        <w:rPr>
          <w:rFonts w:ascii="SimSun" w:eastAsia="SimSun" w:hAnsi="SimSun" w:cs="SimSun" w:hint="eastAsia"/>
          <w:color w:val="231F20"/>
          <w:sz w:val="17"/>
          <w:lang w:eastAsia="zh-CN"/>
        </w:rPr>
        <w:t>。</w:t>
      </w:r>
    </w:p>
    <w:p w14:paraId="7FA21661" w14:textId="77777777" w:rsidR="00131DD3" w:rsidRPr="00131DD3" w:rsidRDefault="00131DD3" w:rsidP="00131DD3">
      <w:pPr>
        <w:spacing w:line="256" w:lineRule="auto"/>
        <w:ind w:left="1413" w:right="1024" w:firstLine="240"/>
        <w:jc w:val="both"/>
        <w:rPr>
          <w:rFonts w:ascii="Tahoma" w:hAnsi="Tahoma"/>
          <w:color w:val="231F20"/>
          <w:sz w:val="17"/>
          <w:lang w:eastAsia="zh-CN"/>
        </w:rPr>
      </w:pPr>
      <w:r w:rsidRPr="00131DD3">
        <w:rPr>
          <w:rFonts w:ascii="SimSun" w:eastAsia="SimSun" w:hAnsi="SimSun" w:cs="SimSun" w:hint="eastAsia"/>
          <w:color w:val="231F20"/>
          <w:sz w:val="17"/>
          <w:lang w:eastAsia="zh-CN"/>
        </w:rPr>
        <w:t>这项研究在实验中操纵了种族和语气，观察选民如何对黑人和白人候选人的负面竞选广告作出反应。它重复了先前研究的结果，并通过研究种族和负面性的互动来扩展了研究范围；在先前的研究中，这两者被独立考虑。作者进行了第二个实验，以测试第一项研究中出现的替代解释，并复制了自己的结果。这项实验使用了嵌入在调查中的具有全国代表性的样本。</w:t>
      </w:r>
    </w:p>
    <w:p w14:paraId="08419515" w14:textId="77777777" w:rsidR="00131DD3" w:rsidRPr="00131DD3" w:rsidRDefault="00131DD3" w:rsidP="00131DD3">
      <w:pPr>
        <w:spacing w:line="256" w:lineRule="auto"/>
        <w:ind w:left="1413" w:right="1024" w:firstLine="240"/>
        <w:jc w:val="both"/>
        <w:rPr>
          <w:rFonts w:ascii="Tahoma" w:hAnsi="Tahoma"/>
          <w:color w:val="231F20"/>
          <w:sz w:val="17"/>
          <w:lang w:eastAsia="zh-CN"/>
        </w:rPr>
      </w:pPr>
    </w:p>
    <w:p w14:paraId="5700F442" w14:textId="77777777" w:rsidR="00131DD3" w:rsidRPr="00131DD3" w:rsidRDefault="00131DD3" w:rsidP="00131DD3">
      <w:pPr>
        <w:spacing w:line="256" w:lineRule="auto"/>
        <w:ind w:left="1413" w:right="1024" w:firstLine="240"/>
        <w:jc w:val="both"/>
        <w:rPr>
          <w:rFonts w:ascii="Tahoma" w:hAnsi="Tahoma"/>
          <w:color w:val="231F20"/>
          <w:sz w:val="17"/>
          <w:lang w:eastAsia="zh-CN"/>
        </w:rPr>
      </w:pPr>
      <w:r w:rsidRPr="00131DD3">
        <w:rPr>
          <w:rFonts w:ascii="Tahoma" w:hAnsi="Tahoma"/>
          <w:color w:val="231F20"/>
          <w:sz w:val="17"/>
        </w:rPr>
        <w:t xml:space="preserve">Camerer, Colin </w:t>
      </w:r>
      <w:proofErr w:type="spellStart"/>
      <w:r w:rsidRPr="00131DD3">
        <w:rPr>
          <w:rFonts w:ascii="Tahoma" w:hAnsi="Tahoma"/>
          <w:color w:val="231F20"/>
          <w:sz w:val="17"/>
        </w:rPr>
        <w:t>F.</w:t>
      </w:r>
      <w:r w:rsidRPr="00131DD3">
        <w:rPr>
          <w:rFonts w:ascii="SimSun" w:eastAsia="SimSun" w:hAnsi="SimSun" w:cs="SimSun" w:hint="eastAsia"/>
          <w:color w:val="231F20"/>
          <w:sz w:val="17"/>
        </w:rPr>
        <w:t>，</w:t>
      </w:r>
      <w:r w:rsidRPr="00131DD3">
        <w:rPr>
          <w:rFonts w:ascii="Tahoma" w:hAnsi="Tahoma"/>
          <w:color w:val="231F20"/>
          <w:sz w:val="17"/>
        </w:rPr>
        <w:t>Anna</w:t>
      </w:r>
      <w:proofErr w:type="spellEnd"/>
      <w:r w:rsidRPr="00131DD3">
        <w:rPr>
          <w:rFonts w:ascii="Tahoma" w:hAnsi="Tahoma"/>
          <w:color w:val="231F20"/>
          <w:sz w:val="17"/>
        </w:rPr>
        <w:t xml:space="preserve"> </w:t>
      </w:r>
      <w:proofErr w:type="spellStart"/>
      <w:r w:rsidRPr="00131DD3">
        <w:rPr>
          <w:rFonts w:ascii="Tahoma" w:hAnsi="Tahoma"/>
          <w:color w:val="231F20"/>
          <w:sz w:val="17"/>
        </w:rPr>
        <w:t>Dreber</w:t>
      </w:r>
      <w:r w:rsidRPr="00131DD3">
        <w:rPr>
          <w:rFonts w:ascii="SimSun" w:eastAsia="SimSun" w:hAnsi="SimSun" w:cs="SimSun" w:hint="eastAsia"/>
          <w:color w:val="231F20"/>
          <w:sz w:val="17"/>
        </w:rPr>
        <w:t>，</w:t>
      </w:r>
      <w:r w:rsidRPr="00131DD3">
        <w:rPr>
          <w:rFonts w:ascii="Tahoma" w:hAnsi="Tahoma"/>
          <w:color w:val="231F20"/>
          <w:sz w:val="17"/>
        </w:rPr>
        <w:t>Eskil</w:t>
      </w:r>
      <w:proofErr w:type="spellEnd"/>
      <w:r w:rsidRPr="00131DD3">
        <w:rPr>
          <w:rFonts w:ascii="Tahoma" w:hAnsi="Tahoma"/>
          <w:color w:val="231F20"/>
          <w:sz w:val="17"/>
        </w:rPr>
        <w:t xml:space="preserve"> </w:t>
      </w:r>
      <w:proofErr w:type="spellStart"/>
      <w:r w:rsidRPr="00131DD3">
        <w:rPr>
          <w:rFonts w:ascii="Tahoma" w:hAnsi="Tahoma"/>
          <w:color w:val="231F20"/>
          <w:sz w:val="17"/>
        </w:rPr>
        <w:t>Forsell</w:t>
      </w:r>
      <w:r w:rsidRPr="00131DD3">
        <w:rPr>
          <w:rFonts w:ascii="SimSun" w:eastAsia="SimSun" w:hAnsi="SimSun" w:cs="SimSun" w:hint="eastAsia"/>
          <w:color w:val="231F20"/>
          <w:sz w:val="17"/>
        </w:rPr>
        <w:t>，</w:t>
      </w:r>
      <w:r w:rsidRPr="00131DD3">
        <w:rPr>
          <w:rFonts w:ascii="Tahoma" w:hAnsi="Tahoma"/>
          <w:color w:val="231F20"/>
          <w:sz w:val="17"/>
        </w:rPr>
        <w:t>Ho</w:t>
      </w:r>
      <w:proofErr w:type="spellEnd"/>
      <w:r w:rsidRPr="00131DD3">
        <w:rPr>
          <w:rFonts w:ascii="Tahoma" w:hAnsi="Tahoma"/>
          <w:color w:val="231F20"/>
          <w:sz w:val="17"/>
        </w:rPr>
        <w:t xml:space="preserve"> </w:t>
      </w:r>
      <w:proofErr w:type="spellStart"/>
      <w:r w:rsidRPr="00131DD3">
        <w:rPr>
          <w:rFonts w:ascii="Tahoma" w:hAnsi="Tahoma"/>
          <w:color w:val="231F20"/>
          <w:sz w:val="17"/>
        </w:rPr>
        <w:t>Teck-Hua</w:t>
      </w:r>
      <w:r w:rsidRPr="00131DD3">
        <w:rPr>
          <w:rFonts w:ascii="SimSun" w:eastAsia="SimSun" w:hAnsi="SimSun" w:cs="SimSun" w:hint="eastAsia"/>
          <w:color w:val="231F20"/>
          <w:sz w:val="17"/>
        </w:rPr>
        <w:t>，</w:t>
      </w:r>
      <w:r w:rsidRPr="00131DD3">
        <w:rPr>
          <w:rFonts w:ascii="Tahoma" w:hAnsi="Tahoma"/>
          <w:color w:val="231F20"/>
          <w:sz w:val="17"/>
        </w:rPr>
        <w:t>Jürgen</w:t>
      </w:r>
      <w:proofErr w:type="spellEnd"/>
      <w:r w:rsidRPr="00131DD3">
        <w:rPr>
          <w:rFonts w:ascii="Tahoma" w:hAnsi="Tahoma"/>
          <w:color w:val="231F20"/>
          <w:sz w:val="17"/>
        </w:rPr>
        <w:t xml:space="preserve"> </w:t>
      </w:r>
      <w:proofErr w:type="spellStart"/>
      <w:r w:rsidRPr="00131DD3">
        <w:rPr>
          <w:rFonts w:ascii="Tahoma" w:hAnsi="Tahoma"/>
          <w:color w:val="231F20"/>
          <w:sz w:val="17"/>
        </w:rPr>
        <w:t>Huber</w:t>
      </w:r>
      <w:r w:rsidRPr="00131DD3">
        <w:rPr>
          <w:rFonts w:ascii="SimSun" w:eastAsia="SimSun" w:hAnsi="SimSun" w:cs="SimSun" w:hint="eastAsia"/>
          <w:color w:val="231F20"/>
          <w:sz w:val="17"/>
        </w:rPr>
        <w:t>，</w:t>
      </w:r>
      <w:r w:rsidRPr="00131DD3">
        <w:rPr>
          <w:rFonts w:ascii="Tahoma" w:hAnsi="Tahoma"/>
          <w:color w:val="231F20"/>
          <w:sz w:val="17"/>
        </w:rPr>
        <w:t>Magnus</w:t>
      </w:r>
      <w:proofErr w:type="spellEnd"/>
      <w:r w:rsidRPr="00131DD3">
        <w:rPr>
          <w:rFonts w:ascii="Tahoma" w:hAnsi="Tahoma"/>
          <w:color w:val="231F20"/>
          <w:sz w:val="17"/>
        </w:rPr>
        <w:t xml:space="preserve"> </w:t>
      </w:r>
      <w:proofErr w:type="spellStart"/>
      <w:r w:rsidRPr="00131DD3">
        <w:rPr>
          <w:rFonts w:ascii="Tahoma" w:hAnsi="Tahoma"/>
          <w:color w:val="231F20"/>
          <w:sz w:val="17"/>
        </w:rPr>
        <w:t>Johannesson</w:t>
      </w:r>
      <w:r w:rsidRPr="00131DD3">
        <w:rPr>
          <w:rFonts w:ascii="SimSun" w:eastAsia="SimSun" w:hAnsi="SimSun" w:cs="SimSun" w:hint="eastAsia"/>
          <w:color w:val="231F20"/>
          <w:sz w:val="17"/>
        </w:rPr>
        <w:t>，</w:t>
      </w:r>
      <w:r w:rsidRPr="00131DD3">
        <w:rPr>
          <w:rFonts w:ascii="Tahoma" w:hAnsi="Tahoma"/>
          <w:color w:val="231F20"/>
          <w:sz w:val="17"/>
        </w:rPr>
        <w:t>Michael</w:t>
      </w:r>
      <w:proofErr w:type="spellEnd"/>
      <w:r w:rsidRPr="00131DD3">
        <w:rPr>
          <w:rFonts w:ascii="Tahoma" w:hAnsi="Tahoma"/>
          <w:color w:val="231F20"/>
          <w:sz w:val="17"/>
        </w:rPr>
        <w:t xml:space="preserve"> </w:t>
      </w:r>
      <w:proofErr w:type="spellStart"/>
      <w:r w:rsidRPr="00131DD3">
        <w:rPr>
          <w:rFonts w:ascii="Tahoma" w:hAnsi="Tahoma"/>
          <w:color w:val="231F20"/>
          <w:sz w:val="17"/>
        </w:rPr>
        <w:t>Kirchler</w:t>
      </w:r>
      <w:r w:rsidRPr="00131DD3">
        <w:rPr>
          <w:rFonts w:ascii="SimSun" w:eastAsia="SimSun" w:hAnsi="SimSun" w:cs="SimSun" w:hint="eastAsia"/>
          <w:color w:val="231F20"/>
          <w:sz w:val="17"/>
        </w:rPr>
        <w:t>，</w:t>
      </w:r>
      <w:r w:rsidRPr="00131DD3">
        <w:rPr>
          <w:rFonts w:ascii="Tahoma" w:hAnsi="Tahoma"/>
          <w:color w:val="231F20"/>
          <w:sz w:val="17"/>
        </w:rPr>
        <w:t>Johan</w:t>
      </w:r>
      <w:proofErr w:type="spellEnd"/>
      <w:r w:rsidRPr="00131DD3">
        <w:rPr>
          <w:rFonts w:ascii="Tahoma" w:hAnsi="Tahoma"/>
          <w:color w:val="231F20"/>
          <w:sz w:val="17"/>
        </w:rPr>
        <w:t xml:space="preserve"> </w:t>
      </w:r>
      <w:proofErr w:type="spellStart"/>
      <w:r w:rsidRPr="00131DD3">
        <w:rPr>
          <w:rFonts w:ascii="Tahoma" w:hAnsi="Tahoma"/>
          <w:color w:val="231F20"/>
          <w:sz w:val="17"/>
        </w:rPr>
        <w:t>Almenberg</w:t>
      </w:r>
      <w:r w:rsidRPr="00131DD3">
        <w:rPr>
          <w:rFonts w:ascii="SimSun" w:eastAsia="SimSun" w:hAnsi="SimSun" w:cs="SimSun" w:hint="eastAsia"/>
          <w:color w:val="231F20"/>
          <w:sz w:val="17"/>
        </w:rPr>
        <w:t>，</w:t>
      </w:r>
      <w:r w:rsidRPr="00131DD3">
        <w:rPr>
          <w:rFonts w:ascii="Tahoma" w:hAnsi="Tahoma"/>
          <w:color w:val="231F20"/>
          <w:sz w:val="17"/>
        </w:rPr>
        <w:t>Adam</w:t>
      </w:r>
      <w:proofErr w:type="spellEnd"/>
      <w:r w:rsidRPr="00131DD3">
        <w:rPr>
          <w:rFonts w:ascii="Tahoma" w:hAnsi="Tahoma"/>
          <w:color w:val="231F20"/>
          <w:sz w:val="17"/>
        </w:rPr>
        <w:t xml:space="preserve"> </w:t>
      </w:r>
      <w:proofErr w:type="spellStart"/>
      <w:r w:rsidRPr="00131DD3">
        <w:rPr>
          <w:rFonts w:ascii="Tahoma" w:hAnsi="Tahoma"/>
          <w:color w:val="231F20"/>
          <w:sz w:val="17"/>
        </w:rPr>
        <w:t>Altmejd</w:t>
      </w:r>
      <w:r w:rsidRPr="00131DD3">
        <w:rPr>
          <w:rFonts w:ascii="SimSun" w:eastAsia="SimSun" w:hAnsi="SimSun" w:cs="SimSun" w:hint="eastAsia"/>
          <w:color w:val="231F20"/>
          <w:sz w:val="17"/>
        </w:rPr>
        <w:t>，</w:t>
      </w:r>
      <w:r w:rsidRPr="00131DD3">
        <w:rPr>
          <w:rFonts w:ascii="Tahoma" w:hAnsi="Tahoma"/>
          <w:color w:val="231F20"/>
          <w:sz w:val="17"/>
        </w:rPr>
        <w:t>Taizan</w:t>
      </w:r>
      <w:proofErr w:type="spellEnd"/>
      <w:r w:rsidRPr="00131DD3">
        <w:rPr>
          <w:rFonts w:ascii="Tahoma" w:hAnsi="Tahoma"/>
          <w:color w:val="231F20"/>
          <w:sz w:val="17"/>
        </w:rPr>
        <w:t xml:space="preserve"> </w:t>
      </w:r>
      <w:proofErr w:type="spellStart"/>
      <w:r w:rsidRPr="00131DD3">
        <w:rPr>
          <w:rFonts w:ascii="Tahoma" w:hAnsi="Tahoma"/>
          <w:color w:val="231F20"/>
          <w:sz w:val="17"/>
        </w:rPr>
        <w:t>Chan</w:t>
      </w:r>
      <w:r w:rsidRPr="00131DD3">
        <w:rPr>
          <w:rFonts w:ascii="SimSun" w:eastAsia="SimSun" w:hAnsi="SimSun" w:cs="SimSun" w:hint="eastAsia"/>
          <w:color w:val="231F20"/>
          <w:sz w:val="17"/>
        </w:rPr>
        <w:t>，</w:t>
      </w:r>
      <w:r w:rsidRPr="00131DD3">
        <w:rPr>
          <w:rFonts w:ascii="Tahoma" w:hAnsi="Tahoma"/>
          <w:color w:val="231F20"/>
          <w:sz w:val="17"/>
        </w:rPr>
        <w:t>Emma</w:t>
      </w:r>
      <w:proofErr w:type="spellEnd"/>
      <w:r w:rsidRPr="00131DD3">
        <w:rPr>
          <w:rFonts w:ascii="Tahoma" w:hAnsi="Tahoma"/>
          <w:color w:val="231F20"/>
          <w:sz w:val="17"/>
        </w:rPr>
        <w:t xml:space="preserve"> </w:t>
      </w:r>
      <w:proofErr w:type="spellStart"/>
      <w:r w:rsidRPr="00131DD3">
        <w:rPr>
          <w:rFonts w:ascii="Tahoma" w:hAnsi="Tahoma"/>
          <w:color w:val="231F20"/>
          <w:sz w:val="17"/>
        </w:rPr>
        <w:t>Heikensten</w:t>
      </w:r>
      <w:r w:rsidRPr="00131DD3">
        <w:rPr>
          <w:rFonts w:ascii="SimSun" w:eastAsia="SimSun" w:hAnsi="SimSun" w:cs="SimSun" w:hint="eastAsia"/>
          <w:color w:val="231F20"/>
          <w:sz w:val="17"/>
        </w:rPr>
        <w:t>，</w:t>
      </w:r>
      <w:r w:rsidRPr="00131DD3">
        <w:rPr>
          <w:rFonts w:ascii="Tahoma" w:hAnsi="Tahoma"/>
          <w:color w:val="231F20"/>
          <w:sz w:val="17"/>
        </w:rPr>
        <w:t>Felix</w:t>
      </w:r>
      <w:proofErr w:type="spellEnd"/>
      <w:r w:rsidRPr="00131DD3">
        <w:rPr>
          <w:rFonts w:ascii="Tahoma" w:hAnsi="Tahoma"/>
          <w:color w:val="231F20"/>
          <w:sz w:val="17"/>
        </w:rPr>
        <w:t xml:space="preserve"> </w:t>
      </w:r>
      <w:proofErr w:type="spellStart"/>
      <w:r w:rsidRPr="00131DD3">
        <w:rPr>
          <w:rFonts w:ascii="Tahoma" w:hAnsi="Tahoma"/>
          <w:color w:val="231F20"/>
          <w:sz w:val="17"/>
        </w:rPr>
        <w:t>Holzmeister</w:t>
      </w:r>
      <w:r w:rsidRPr="00131DD3">
        <w:rPr>
          <w:rFonts w:ascii="SimSun" w:eastAsia="SimSun" w:hAnsi="SimSun" w:cs="SimSun" w:hint="eastAsia"/>
          <w:color w:val="231F20"/>
          <w:sz w:val="17"/>
        </w:rPr>
        <w:t>，</w:t>
      </w:r>
      <w:r w:rsidRPr="00131DD3">
        <w:rPr>
          <w:rFonts w:ascii="Tahoma" w:hAnsi="Tahoma"/>
          <w:color w:val="231F20"/>
          <w:sz w:val="17"/>
        </w:rPr>
        <w:t>Taisuke</w:t>
      </w:r>
      <w:proofErr w:type="spellEnd"/>
      <w:r w:rsidRPr="00131DD3">
        <w:rPr>
          <w:rFonts w:ascii="Tahoma" w:hAnsi="Tahoma"/>
          <w:color w:val="231F20"/>
          <w:sz w:val="17"/>
        </w:rPr>
        <w:t xml:space="preserve"> </w:t>
      </w:r>
      <w:proofErr w:type="spellStart"/>
      <w:r w:rsidRPr="00131DD3">
        <w:rPr>
          <w:rFonts w:ascii="Tahoma" w:hAnsi="Tahoma"/>
          <w:color w:val="231F20"/>
          <w:sz w:val="17"/>
        </w:rPr>
        <w:t>Imai</w:t>
      </w:r>
      <w:r w:rsidRPr="00131DD3">
        <w:rPr>
          <w:rFonts w:ascii="SimSun" w:eastAsia="SimSun" w:hAnsi="SimSun" w:cs="SimSun" w:hint="eastAsia"/>
          <w:color w:val="231F20"/>
          <w:sz w:val="17"/>
        </w:rPr>
        <w:t>，</w:t>
      </w:r>
      <w:r w:rsidRPr="00131DD3">
        <w:rPr>
          <w:rFonts w:ascii="Tahoma" w:hAnsi="Tahoma"/>
          <w:color w:val="231F20"/>
          <w:sz w:val="17"/>
        </w:rPr>
        <w:t>Siri</w:t>
      </w:r>
      <w:proofErr w:type="spellEnd"/>
      <w:r w:rsidRPr="00131DD3">
        <w:rPr>
          <w:rFonts w:ascii="Tahoma" w:hAnsi="Tahoma"/>
          <w:color w:val="231F20"/>
          <w:sz w:val="17"/>
        </w:rPr>
        <w:t xml:space="preserve"> </w:t>
      </w:r>
      <w:proofErr w:type="spellStart"/>
      <w:r w:rsidRPr="00131DD3">
        <w:rPr>
          <w:rFonts w:ascii="Tahoma" w:hAnsi="Tahoma"/>
          <w:color w:val="231F20"/>
          <w:sz w:val="17"/>
        </w:rPr>
        <w:t>Isaksson</w:t>
      </w:r>
      <w:r w:rsidRPr="00131DD3">
        <w:rPr>
          <w:rFonts w:ascii="SimSun" w:eastAsia="SimSun" w:hAnsi="SimSun" w:cs="SimSun" w:hint="eastAsia"/>
          <w:color w:val="231F20"/>
          <w:sz w:val="17"/>
        </w:rPr>
        <w:t>，</w:t>
      </w:r>
      <w:r w:rsidRPr="00131DD3">
        <w:rPr>
          <w:rFonts w:ascii="Tahoma" w:hAnsi="Tahoma"/>
          <w:color w:val="231F20"/>
          <w:sz w:val="17"/>
        </w:rPr>
        <w:t>Gideon</w:t>
      </w:r>
      <w:proofErr w:type="spellEnd"/>
      <w:r w:rsidRPr="00131DD3">
        <w:rPr>
          <w:rFonts w:ascii="Tahoma" w:hAnsi="Tahoma"/>
          <w:color w:val="231F20"/>
          <w:sz w:val="17"/>
        </w:rPr>
        <w:t xml:space="preserve"> </w:t>
      </w:r>
      <w:proofErr w:type="spellStart"/>
      <w:r w:rsidRPr="00131DD3">
        <w:rPr>
          <w:rFonts w:ascii="Tahoma" w:hAnsi="Tahoma"/>
          <w:color w:val="231F20"/>
          <w:sz w:val="17"/>
        </w:rPr>
        <w:t>Nave</w:t>
      </w:r>
      <w:r w:rsidRPr="00131DD3">
        <w:rPr>
          <w:rFonts w:ascii="SimSun" w:eastAsia="SimSun" w:hAnsi="SimSun" w:cs="SimSun" w:hint="eastAsia"/>
          <w:color w:val="231F20"/>
          <w:sz w:val="17"/>
        </w:rPr>
        <w:t>，</w:t>
      </w:r>
      <w:r w:rsidRPr="00131DD3">
        <w:rPr>
          <w:rFonts w:ascii="Tahoma" w:hAnsi="Tahoma"/>
          <w:color w:val="231F20"/>
          <w:sz w:val="17"/>
        </w:rPr>
        <w:t>Thomas</w:t>
      </w:r>
      <w:proofErr w:type="spellEnd"/>
      <w:r w:rsidRPr="00131DD3">
        <w:rPr>
          <w:rFonts w:ascii="Tahoma" w:hAnsi="Tahoma"/>
          <w:color w:val="231F20"/>
          <w:sz w:val="17"/>
        </w:rPr>
        <w:t xml:space="preserve"> </w:t>
      </w:r>
      <w:proofErr w:type="spellStart"/>
      <w:r w:rsidRPr="00131DD3">
        <w:rPr>
          <w:rFonts w:ascii="Tahoma" w:hAnsi="Tahoma"/>
          <w:color w:val="231F20"/>
          <w:sz w:val="17"/>
        </w:rPr>
        <w:t>Pfeiffer</w:t>
      </w:r>
      <w:r w:rsidRPr="00131DD3">
        <w:rPr>
          <w:rFonts w:ascii="SimSun" w:eastAsia="SimSun" w:hAnsi="SimSun" w:cs="SimSun" w:hint="eastAsia"/>
          <w:color w:val="231F20"/>
          <w:sz w:val="17"/>
        </w:rPr>
        <w:t>，</w:t>
      </w:r>
      <w:r w:rsidRPr="00131DD3">
        <w:rPr>
          <w:rFonts w:ascii="Tahoma" w:hAnsi="Tahoma"/>
          <w:color w:val="231F20"/>
          <w:sz w:val="17"/>
        </w:rPr>
        <w:t>Michael</w:t>
      </w:r>
      <w:proofErr w:type="spellEnd"/>
      <w:r w:rsidRPr="00131DD3">
        <w:rPr>
          <w:rFonts w:ascii="Tahoma" w:hAnsi="Tahoma"/>
          <w:color w:val="231F20"/>
          <w:sz w:val="17"/>
        </w:rPr>
        <w:t xml:space="preserve"> </w:t>
      </w:r>
      <w:proofErr w:type="spellStart"/>
      <w:r w:rsidRPr="00131DD3">
        <w:rPr>
          <w:rFonts w:ascii="Tahoma" w:hAnsi="Tahoma"/>
          <w:color w:val="231F20"/>
          <w:sz w:val="17"/>
        </w:rPr>
        <w:t>Razen</w:t>
      </w:r>
      <w:r w:rsidRPr="00131DD3">
        <w:rPr>
          <w:rFonts w:ascii="SimSun" w:eastAsia="SimSun" w:hAnsi="SimSun" w:cs="SimSun" w:hint="eastAsia"/>
          <w:color w:val="231F20"/>
          <w:sz w:val="17"/>
        </w:rPr>
        <w:t>和</w:t>
      </w:r>
      <w:r w:rsidRPr="00131DD3">
        <w:rPr>
          <w:rFonts w:ascii="Tahoma" w:hAnsi="Tahoma"/>
          <w:color w:val="231F20"/>
          <w:sz w:val="17"/>
        </w:rPr>
        <w:t>Hang</w:t>
      </w:r>
      <w:proofErr w:type="spellEnd"/>
      <w:r w:rsidRPr="00131DD3">
        <w:rPr>
          <w:rFonts w:ascii="Tahoma" w:hAnsi="Tahoma"/>
          <w:color w:val="231F20"/>
          <w:sz w:val="17"/>
        </w:rPr>
        <w:t xml:space="preserve"> Wu</w:t>
      </w:r>
      <w:r w:rsidRPr="00131DD3">
        <w:rPr>
          <w:rFonts w:ascii="SimSun" w:eastAsia="SimSun" w:hAnsi="SimSun" w:cs="SimSun" w:hint="eastAsia"/>
          <w:color w:val="231F20"/>
          <w:sz w:val="17"/>
        </w:rPr>
        <w:t>。</w:t>
      </w:r>
      <w:r w:rsidRPr="00131DD3">
        <w:rPr>
          <w:rFonts w:ascii="Tahoma" w:hAnsi="Tahoma"/>
          <w:color w:val="231F20"/>
          <w:sz w:val="17"/>
          <w:lang w:eastAsia="zh-CN"/>
        </w:rPr>
        <w:t>2016</w:t>
      </w:r>
      <w:proofErr w:type="gramStart"/>
      <w:r w:rsidRPr="00131DD3">
        <w:rPr>
          <w:rFonts w:ascii="SimSun" w:eastAsia="SimSun" w:hAnsi="SimSun" w:cs="SimSun" w:hint="eastAsia"/>
          <w:color w:val="231F20"/>
          <w:sz w:val="17"/>
          <w:lang w:eastAsia="zh-CN"/>
        </w:rPr>
        <w:t>。</w:t>
      </w:r>
      <w:r w:rsidRPr="00131DD3">
        <w:rPr>
          <w:rFonts w:ascii="Tahoma" w:hAnsi="Tahoma"/>
          <w:color w:val="231F20"/>
          <w:sz w:val="17"/>
          <w:lang w:eastAsia="zh-CN"/>
        </w:rPr>
        <w:t>“</w:t>
      </w:r>
      <w:proofErr w:type="gramEnd"/>
      <w:r w:rsidRPr="00131DD3">
        <w:rPr>
          <w:rFonts w:ascii="SimSun" w:eastAsia="SimSun" w:hAnsi="SimSun" w:cs="SimSun" w:hint="eastAsia"/>
          <w:color w:val="231F20"/>
          <w:sz w:val="17"/>
          <w:lang w:eastAsia="zh-CN"/>
        </w:rPr>
        <w:t>经济实验的可复制性评估。</w:t>
      </w:r>
      <w:r w:rsidRPr="00131DD3">
        <w:rPr>
          <w:rFonts w:ascii="Tahoma" w:hAnsi="Tahoma"/>
          <w:color w:val="231F20"/>
          <w:sz w:val="17"/>
          <w:lang w:eastAsia="zh-CN"/>
        </w:rPr>
        <w:t>”</w:t>
      </w:r>
      <w:r w:rsidRPr="00131DD3">
        <w:rPr>
          <w:rFonts w:ascii="SimSun" w:eastAsia="SimSun" w:hAnsi="SimSun" w:cs="SimSun" w:hint="eastAsia"/>
          <w:color w:val="231F20"/>
          <w:sz w:val="17"/>
          <w:lang w:eastAsia="zh-CN"/>
        </w:rPr>
        <w:t>《科学》</w:t>
      </w:r>
      <w:r w:rsidRPr="00131DD3">
        <w:rPr>
          <w:rFonts w:ascii="Tahoma" w:hAnsi="Tahoma"/>
          <w:color w:val="231F20"/>
          <w:sz w:val="17"/>
          <w:lang w:eastAsia="zh-CN"/>
        </w:rPr>
        <w:t>351</w:t>
      </w:r>
      <w:r w:rsidRPr="00131DD3">
        <w:rPr>
          <w:rFonts w:ascii="SimSun" w:eastAsia="SimSun" w:hAnsi="SimSun" w:cs="SimSun" w:hint="eastAsia"/>
          <w:color w:val="231F20"/>
          <w:sz w:val="17"/>
          <w:lang w:eastAsia="zh-CN"/>
        </w:rPr>
        <w:t>（</w:t>
      </w:r>
      <w:r w:rsidRPr="00131DD3">
        <w:rPr>
          <w:rFonts w:ascii="Tahoma" w:hAnsi="Tahoma"/>
          <w:color w:val="231F20"/>
          <w:sz w:val="17"/>
          <w:lang w:eastAsia="zh-CN"/>
        </w:rPr>
        <w:t>6280</w:t>
      </w:r>
      <w:r w:rsidRPr="00131DD3">
        <w:rPr>
          <w:rFonts w:ascii="SimSun" w:eastAsia="SimSun" w:hAnsi="SimSun" w:cs="SimSun" w:hint="eastAsia"/>
          <w:color w:val="231F20"/>
          <w:sz w:val="17"/>
          <w:lang w:eastAsia="zh-CN"/>
        </w:rPr>
        <w:t>）：</w:t>
      </w:r>
      <w:r w:rsidRPr="00131DD3">
        <w:rPr>
          <w:rFonts w:ascii="Tahoma" w:hAnsi="Tahoma"/>
          <w:color w:val="231F20"/>
          <w:sz w:val="17"/>
          <w:lang w:eastAsia="zh-CN"/>
        </w:rPr>
        <w:t>1433-1436</w:t>
      </w:r>
      <w:r w:rsidRPr="00131DD3">
        <w:rPr>
          <w:rFonts w:ascii="SimSun" w:eastAsia="SimSun" w:hAnsi="SimSun" w:cs="SimSun" w:hint="eastAsia"/>
          <w:color w:val="231F20"/>
          <w:sz w:val="17"/>
          <w:lang w:eastAsia="zh-CN"/>
        </w:rPr>
        <w:t>。</w:t>
      </w:r>
    </w:p>
    <w:p w14:paraId="5AA77991" w14:textId="77777777" w:rsidR="00131DD3" w:rsidRPr="00131DD3" w:rsidRDefault="00131DD3" w:rsidP="00131DD3">
      <w:pPr>
        <w:spacing w:line="256" w:lineRule="auto"/>
        <w:ind w:left="1413" w:right="1024" w:firstLine="240"/>
        <w:jc w:val="both"/>
        <w:rPr>
          <w:rFonts w:ascii="Tahoma" w:hAnsi="Tahoma"/>
          <w:color w:val="231F20"/>
          <w:sz w:val="17"/>
          <w:lang w:eastAsia="zh-CN"/>
        </w:rPr>
      </w:pPr>
      <w:r w:rsidRPr="00131DD3">
        <w:rPr>
          <w:rFonts w:ascii="SimSun" w:eastAsia="SimSun" w:hAnsi="SimSun" w:cs="SimSun" w:hint="eastAsia"/>
          <w:color w:val="231F20"/>
          <w:sz w:val="17"/>
          <w:lang w:eastAsia="zh-CN"/>
        </w:rPr>
        <w:t>这篇文章有很多作者的原因在于他们复制了经济学领域</w:t>
      </w:r>
      <w:r w:rsidRPr="00131DD3">
        <w:rPr>
          <w:rFonts w:ascii="Tahoma" w:hAnsi="Tahoma"/>
          <w:color w:val="231F20"/>
          <w:sz w:val="17"/>
          <w:lang w:eastAsia="zh-CN"/>
        </w:rPr>
        <w:t>18</w:t>
      </w:r>
      <w:r w:rsidRPr="00131DD3">
        <w:rPr>
          <w:rFonts w:ascii="SimSun" w:eastAsia="SimSun" w:hAnsi="SimSun" w:cs="SimSun" w:hint="eastAsia"/>
          <w:color w:val="231F20"/>
          <w:sz w:val="17"/>
          <w:lang w:eastAsia="zh-CN"/>
        </w:rPr>
        <w:t>个不同实验中最重要的发现。他们成功地复制了这些实验的结果（</w:t>
      </w:r>
      <w:r w:rsidRPr="00131DD3">
        <w:rPr>
          <w:rFonts w:ascii="Tahoma" w:hAnsi="Tahoma"/>
          <w:color w:val="231F20"/>
          <w:sz w:val="17"/>
          <w:lang w:eastAsia="zh-CN"/>
        </w:rPr>
        <w:t>61</w:t>
      </w:r>
      <w:r w:rsidRPr="00131DD3">
        <w:rPr>
          <w:rFonts w:ascii="SimSun" w:eastAsia="SimSun" w:hAnsi="SimSun" w:cs="SimSun" w:hint="eastAsia"/>
          <w:color w:val="231F20"/>
          <w:sz w:val="17"/>
          <w:lang w:eastAsia="zh-CN"/>
        </w:rPr>
        <w:t>％）。这篇文章中没有列出所有</w:t>
      </w:r>
      <w:r w:rsidRPr="00131DD3">
        <w:rPr>
          <w:rFonts w:ascii="Tahoma" w:hAnsi="Tahoma"/>
          <w:color w:val="231F20"/>
          <w:sz w:val="17"/>
          <w:lang w:eastAsia="zh-CN"/>
        </w:rPr>
        <w:t>18</w:t>
      </w:r>
      <w:r w:rsidRPr="00131DD3">
        <w:rPr>
          <w:rFonts w:ascii="SimSun" w:eastAsia="SimSun" w:hAnsi="SimSun" w:cs="SimSun" w:hint="eastAsia"/>
          <w:color w:val="231F20"/>
          <w:sz w:val="17"/>
          <w:lang w:eastAsia="zh-CN"/>
        </w:rPr>
        <w:t>个研究的详细信息，但可以在一个相关网站上找到。</w:t>
      </w:r>
    </w:p>
    <w:p w14:paraId="65EF9799" w14:textId="77777777" w:rsidR="00131DD3" w:rsidRPr="00131DD3" w:rsidRDefault="00131DD3" w:rsidP="00131DD3">
      <w:pPr>
        <w:spacing w:line="256" w:lineRule="auto"/>
        <w:ind w:left="1413" w:right="1024" w:firstLine="240"/>
        <w:jc w:val="both"/>
        <w:rPr>
          <w:rFonts w:ascii="Tahoma" w:hAnsi="Tahoma"/>
          <w:color w:val="231F20"/>
          <w:sz w:val="17"/>
          <w:lang w:eastAsia="zh-CN"/>
        </w:rPr>
      </w:pPr>
    </w:p>
    <w:p w14:paraId="3397C650" w14:textId="77777777" w:rsidR="00131DD3" w:rsidRPr="00131DD3" w:rsidRDefault="00131DD3" w:rsidP="00131DD3">
      <w:pPr>
        <w:spacing w:line="256" w:lineRule="auto"/>
        <w:ind w:left="1413" w:right="1024" w:firstLine="240"/>
        <w:jc w:val="both"/>
        <w:rPr>
          <w:rFonts w:ascii="Tahoma" w:hAnsi="Tahoma"/>
          <w:color w:val="231F20"/>
          <w:sz w:val="17"/>
          <w:lang w:eastAsia="zh-CN"/>
        </w:rPr>
      </w:pPr>
      <w:proofErr w:type="spellStart"/>
      <w:r w:rsidRPr="00131DD3">
        <w:rPr>
          <w:rFonts w:ascii="Tahoma" w:hAnsi="Tahoma"/>
          <w:color w:val="231F20"/>
          <w:sz w:val="17"/>
        </w:rPr>
        <w:t>Nazarian</w:t>
      </w:r>
      <w:r w:rsidRPr="00131DD3">
        <w:rPr>
          <w:rFonts w:ascii="SimSun" w:eastAsia="SimSun" w:hAnsi="SimSun" w:cs="SimSun" w:hint="eastAsia"/>
          <w:color w:val="231F20"/>
          <w:sz w:val="17"/>
        </w:rPr>
        <w:t>，</w:t>
      </w:r>
      <w:r w:rsidRPr="00131DD3">
        <w:rPr>
          <w:rFonts w:ascii="Tahoma" w:hAnsi="Tahoma"/>
          <w:color w:val="231F20"/>
          <w:sz w:val="17"/>
        </w:rPr>
        <w:t>Deborah</w:t>
      </w:r>
      <w:r w:rsidRPr="00131DD3">
        <w:rPr>
          <w:rFonts w:ascii="SimSun" w:eastAsia="SimSun" w:hAnsi="SimSun" w:cs="SimSun" w:hint="eastAsia"/>
          <w:color w:val="231F20"/>
          <w:sz w:val="17"/>
        </w:rPr>
        <w:t>和</w:t>
      </w:r>
      <w:r w:rsidRPr="00131DD3">
        <w:rPr>
          <w:rFonts w:ascii="Tahoma" w:hAnsi="Tahoma"/>
          <w:color w:val="231F20"/>
          <w:sz w:val="17"/>
        </w:rPr>
        <w:t>Joshua</w:t>
      </w:r>
      <w:proofErr w:type="spellEnd"/>
      <w:r w:rsidRPr="00131DD3">
        <w:rPr>
          <w:rFonts w:ascii="Tahoma" w:hAnsi="Tahoma"/>
          <w:color w:val="231F20"/>
          <w:sz w:val="17"/>
        </w:rPr>
        <w:t xml:space="preserve"> M. Smyth</w:t>
      </w:r>
      <w:r w:rsidRPr="00131DD3">
        <w:rPr>
          <w:rFonts w:ascii="SimSun" w:eastAsia="SimSun" w:hAnsi="SimSun" w:cs="SimSun" w:hint="eastAsia"/>
          <w:color w:val="231F20"/>
          <w:sz w:val="17"/>
        </w:rPr>
        <w:t>。</w:t>
      </w:r>
      <w:r w:rsidRPr="00131DD3">
        <w:rPr>
          <w:rFonts w:ascii="Tahoma" w:hAnsi="Tahoma"/>
          <w:color w:val="231F20"/>
          <w:sz w:val="17"/>
          <w:lang w:eastAsia="zh-CN"/>
        </w:rPr>
        <w:t>2010</w:t>
      </w:r>
      <w:proofErr w:type="gramStart"/>
      <w:r w:rsidRPr="00131DD3">
        <w:rPr>
          <w:rFonts w:ascii="SimSun" w:eastAsia="SimSun" w:hAnsi="SimSun" w:cs="SimSun" w:hint="eastAsia"/>
          <w:color w:val="231F20"/>
          <w:sz w:val="17"/>
          <w:lang w:eastAsia="zh-CN"/>
        </w:rPr>
        <w:t>。</w:t>
      </w:r>
      <w:r w:rsidRPr="00131DD3">
        <w:rPr>
          <w:rFonts w:ascii="Tahoma" w:hAnsi="Tahoma"/>
          <w:color w:val="231F20"/>
          <w:sz w:val="17"/>
          <w:lang w:eastAsia="zh-CN"/>
        </w:rPr>
        <w:t>“</w:t>
      </w:r>
      <w:proofErr w:type="gramEnd"/>
      <w:r w:rsidRPr="00131DD3">
        <w:rPr>
          <w:rFonts w:ascii="SimSun" w:eastAsia="SimSun" w:hAnsi="SimSun" w:cs="SimSun" w:hint="eastAsia"/>
          <w:color w:val="231F20"/>
          <w:sz w:val="17"/>
          <w:lang w:eastAsia="zh-CN"/>
        </w:rPr>
        <w:t>背景调节表达性写作干预的效果：一项随机的两个研究的复制和扩展。</w:t>
      </w:r>
      <w:r w:rsidRPr="00131DD3">
        <w:rPr>
          <w:rFonts w:ascii="Tahoma" w:hAnsi="Tahoma"/>
          <w:color w:val="231F20"/>
          <w:sz w:val="17"/>
          <w:lang w:eastAsia="zh-CN"/>
        </w:rPr>
        <w:t>”</w:t>
      </w:r>
      <w:r w:rsidRPr="00131DD3">
        <w:rPr>
          <w:rFonts w:ascii="SimSun" w:eastAsia="SimSun" w:hAnsi="SimSun" w:cs="SimSun" w:hint="eastAsia"/>
          <w:color w:val="231F20"/>
          <w:sz w:val="17"/>
          <w:lang w:eastAsia="zh-CN"/>
        </w:rPr>
        <w:t>《社会与临床心理学杂志》</w:t>
      </w:r>
      <w:r w:rsidRPr="00131DD3">
        <w:rPr>
          <w:rFonts w:ascii="Tahoma" w:hAnsi="Tahoma"/>
          <w:color w:val="231F20"/>
          <w:sz w:val="17"/>
          <w:lang w:eastAsia="zh-CN"/>
        </w:rPr>
        <w:t>29</w:t>
      </w:r>
      <w:r w:rsidRPr="00131DD3">
        <w:rPr>
          <w:rFonts w:ascii="SimSun" w:eastAsia="SimSun" w:hAnsi="SimSun" w:cs="SimSun" w:hint="eastAsia"/>
          <w:color w:val="231F20"/>
          <w:sz w:val="17"/>
          <w:lang w:eastAsia="zh-CN"/>
        </w:rPr>
        <w:t>（</w:t>
      </w:r>
      <w:r w:rsidRPr="00131DD3">
        <w:rPr>
          <w:rFonts w:ascii="Tahoma" w:hAnsi="Tahoma"/>
          <w:color w:val="231F20"/>
          <w:sz w:val="17"/>
          <w:lang w:eastAsia="zh-CN"/>
        </w:rPr>
        <w:t>8</w:t>
      </w:r>
      <w:r w:rsidRPr="00131DD3">
        <w:rPr>
          <w:rFonts w:ascii="SimSun" w:eastAsia="SimSun" w:hAnsi="SimSun" w:cs="SimSun" w:hint="eastAsia"/>
          <w:color w:val="231F20"/>
          <w:sz w:val="17"/>
          <w:lang w:eastAsia="zh-CN"/>
        </w:rPr>
        <w:t>）：</w:t>
      </w:r>
      <w:r w:rsidRPr="00131DD3">
        <w:rPr>
          <w:rFonts w:ascii="Tahoma" w:hAnsi="Tahoma"/>
          <w:color w:val="231F20"/>
          <w:sz w:val="17"/>
          <w:lang w:eastAsia="zh-CN"/>
        </w:rPr>
        <w:t>903-929</w:t>
      </w:r>
      <w:r w:rsidRPr="00131DD3">
        <w:rPr>
          <w:rFonts w:ascii="SimSun" w:eastAsia="SimSun" w:hAnsi="SimSun" w:cs="SimSun" w:hint="eastAsia"/>
          <w:color w:val="231F20"/>
          <w:sz w:val="17"/>
          <w:lang w:eastAsia="zh-CN"/>
        </w:rPr>
        <w:t>。</w:t>
      </w:r>
    </w:p>
    <w:p w14:paraId="6CAE5A6B" w14:textId="49AA8BD6" w:rsidR="00F312E5" w:rsidRDefault="00131DD3" w:rsidP="00131DD3">
      <w:pPr>
        <w:spacing w:line="256" w:lineRule="auto"/>
        <w:ind w:left="1413" w:right="1024" w:firstLine="240"/>
        <w:jc w:val="both"/>
        <w:rPr>
          <w:rFonts w:ascii="Tahoma"/>
          <w:sz w:val="17"/>
          <w:lang w:eastAsia="zh-CN"/>
        </w:rPr>
      </w:pPr>
      <w:r w:rsidRPr="00131DD3">
        <w:rPr>
          <w:rFonts w:ascii="SimSun" w:eastAsia="SimSun" w:hAnsi="SimSun" w:cs="SimSun" w:hint="eastAsia"/>
          <w:color w:val="231F20"/>
          <w:sz w:val="17"/>
          <w:lang w:eastAsia="zh-CN"/>
        </w:rPr>
        <w:t>这篇文章报道了两个实验，测试了表达性写作的效果，通过改变受试者的写作地点（家中或实验室）和实验者的权威性（通过穿着严肃程度）进行操作。该研究还涉及生态效度的问题，即实验室之外的普遍适用性，发现学生在实验室写作时表现更好，而成年人在家中写作时表现更好。一个实验中使用学生，另一个实验中使用成年人，也有助于推广到不同人群的普适性。</w:t>
      </w:r>
    </w:p>
    <w:p w14:paraId="77CFB5E6" w14:textId="77777777" w:rsidR="00F312E5" w:rsidRDefault="00F312E5">
      <w:pPr>
        <w:pStyle w:val="BodyText"/>
        <w:spacing w:before="1"/>
        <w:rPr>
          <w:rFonts w:ascii="Tahoma"/>
          <w:lang w:eastAsia="zh-CN"/>
        </w:rPr>
      </w:pPr>
    </w:p>
    <w:p w14:paraId="64988BFD" w14:textId="77777777" w:rsidR="00F312E5" w:rsidRDefault="00F312E5">
      <w:pPr>
        <w:pStyle w:val="BodyText"/>
        <w:rPr>
          <w:rFonts w:ascii="Tahoma"/>
          <w:sz w:val="20"/>
          <w:lang w:eastAsia="zh-CN"/>
        </w:rPr>
      </w:pPr>
    </w:p>
    <w:p w14:paraId="4B3F59C0" w14:textId="77777777" w:rsidR="00F312E5" w:rsidRDefault="00F312E5">
      <w:pPr>
        <w:pStyle w:val="BodyText"/>
        <w:rPr>
          <w:rFonts w:ascii="Tahoma"/>
          <w:sz w:val="20"/>
          <w:lang w:eastAsia="zh-CN"/>
        </w:rPr>
      </w:pPr>
    </w:p>
    <w:p w14:paraId="586309B8" w14:textId="77777777" w:rsidR="00F312E5" w:rsidRDefault="00F312E5">
      <w:pPr>
        <w:pStyle w:val="BodyText"/>
        <w:rPr>
          <w:rFonts w:ascii="Tahoma"/>
          <w:sz w:val="20"/>
          <w:lang w:eastAsia="zh-CN"/>
        </w:rPr>
      </w:pPr>
    </w:p>
    <w:p w14:paraId="6A78B20E" w14:textId="77777777" w:rsidR="00F312E5" w:rsidRDefault="00F312E5">
      <w:pPr>
        <w:pStyle w:val="BodyText"/>
        <w:spacing w:before="4"/>
        <w:rPr>
          <w:rFonts w:ascii="Tahoma"/>
          <w:sz w:val="25"/>
          <w:lang w:eastAsia="zh-CN"/>
        </w:rPr>
      </w:pPr>
    </w:p>
    <w:p w14:paraId="19E5476A" w14:textId="77777777" w:rsidR="00131DD3" w:rsidRDefault="00131DD3">
      <w:pPr>
        <w:pStyle w:val="BodyText"/>
        <w:spacing w:before="101" w:line="252" w:lineRule="auto"/>
        <w:ind w:left="1940" w:right="1037"/>
        <w:jc w:val="both"/>
        <w:rPr>
          <w:color w:val="231F20"/>
          <w:spacing w:val="-8"/>
          <w:lang w:eastAsia="zh-CN"/>
        </w:rPr>
      </w:pPr>
    </w:p>
    <w:p w14:paraId="49F6A91E" w14:textId="77777777" w:rsidR="00131DD3" w:rsidRDefault="00131DD3">
      <w:pPr>
        <w:pStyle w:val="BodyText"/>
        <w:spacing w:before="101" w:line="252" w:lineRule="auto"/>
        <w:ind w:left="1940" w:right="1037"/>
        <w:jc w:val="both"/>
        <w:rPr>
          <w:color w:val="231F20"/>
          <w:spacing w:val="-8"/>
          <w:lang w:eastAsia="zh-CN"/>
        </w:rPr>
      </w:pPr>
    </w:p>
    <w:p w14:paraId="3353B79A" w14:textId="5E50F0E3" w:rsidR="00F312E5" w:rsidRDefault="00131DD3">
      <w:pPr>
        <w:pStyle w:val="BodyText"/>
        <w:spacing w:before="101" w:line="252" w:lineRule="auto"/>
        <w:ind w:left="1940" w:right="1037"/>
        <w:jc w:val="both"/>
        <w:rPr>
          <w:lang w:eastAsia="zh-CN"/>
        </w:rPr>
      </w:pPr>
      <w:r w:rsidRPr="00131DD3">
        <w:rPr>
          <w:rFonts w:ascii="SimSun" w:eastAsia="SimSun" w:hAnsi="SimSun" w:cs="SimSun" w:hint="eastAsia"/>
          <w:color w:val="231F20"/>
          <w:spacing w:val="-8"/>
          <w:lang w:eastAsia="zh-CN"/>
        </w:rPr>
        <w:t>一个写得好的方法部分的主要目标之一是让其他人能够复制这项研究。方法部分就像实验的配方，提供足够的细节，以便其他人能够在不联系原作者的情况下重现一项研究。当方法和实验步骤清晰、完整且精确时，其他研究人员更有可能成功地复制结果，因为他们将获得所有必要的元素，恰好如原研究。</w:t>
      </w:r>
    </w:p>
    <w:p w14:paraId="2DB753BB"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6D13FD08" w14:textId="77777777" w:rsidR="00F312E5" w:rsidRDefault="00F312E5">
      <w:pPr>
        <w:pStyle w:val="BodyText"/>
        <w:rPr>
          <w:sz w:val="20"/>
          <w:lang w:eastAsia="zh-CN"/>
        </w:rPr>
      </w:pPr>
    </w:p>
    <w:p w14:paraId="32DEFC6A" w14:textId="77777777" w:rsidR="00F312E5" w:rsidRDefault="00F312E5">
      <w:pPr>
        <w:pStyle w:val="BodyText"/>
        <w:spacing w:before="8"/>
        <w:rPr>
          <w:sz w:val="22"/>
          <w:lang w:eastAsia="zh-CN"/>
        </w:rPr>
      </w:pPr>
    </w:p>
    <w:p w14:paraId="2F86468D" w14:textId="14C3FE5B" w:rsidR="00F312E5" w:rsidRDefault="00DD28CC">
      <w:pPr>
        <w:pStyle w:val="BodyText"/>
        <w:spacing w:before="100" w:line="252" w:lineRule="auto"/>
        <w:ind w:left="1400" w:right="1577"/>
        <w:jc w:val="both"/>
        <w:rPr>
          <w:sz w:val="12"/>
          <w:lang w:eastAsia="zh-CN"/>
        </w:rPr>
      </w:pPr>
      <w:bookmarkStart w:id="88" w:name="OLE_LINK608"/>
      <w:bookmarkStart w:id="89" w:name="OLE_LINK609"/>
      <w:bookmarkStart w:id="90" w:name="OLE_LINK610"/>
      <w:bookmarkStart w:id="91" w:name="OLE_LINK611"/>
      <w:r w:rsidRPr="00DD28CC">
        <w:rPr>
          <w:rFonts w:ascii="SimSun" w:eastAsia="SimSun" w:hAnsi="SimSun" w:cs="SimSun" w:hint="eastAsia"/>
          <w:color w:val="231F20"/>
          <w:spacing w:val="-8"/>
          <w:lang w:eastAsia="zh-CN"/>
        </w:rPr>
        <w:t>同样，目前正在进行的另一个运动是将数据和用于分析数据的编码免费提供，以便他人可以轻松检查研究工作。研究人员向其他请求者提供数据一直是伦理准则的一部分。随着互联网的发展，这种做法变得更加普遍，因为研究人员可以直接下载数据，而不需要向其他研究人员提出请求。越来越多的期刊鼓励作者在补充材料网站上不仅提供数据集和代码，还包括刺激材料和其他组成部分。一些研究人员甚至将它们放在自己的网站上或学术社交媒体网站上，如</w:t>
      </w:r>
      <w:r w:rsidRPr="00DD28CC">
        <w:rPr>
          <w:color w:val="231F20"/>
          <w:spacing w:val="-8"/>
          <w:lang w:eastAsia="zh-CN"/>
        </w:rPr>
        <w:t>Researchgate.net</w:t>
      </w:r>
      <w:r w:rsidRPr="00DD28CC">
        <w:rPr>
          <w:rFonts w:ascii="SimSun" w:eastAsia="SimSun" w:hAnsi="SimSun" w:cs="SimSun" w:hint="eastAsia"/>
          <w:color w:val="231F20"/>
          <w:spacing w:val="-8"/>
          <w:lang w:eastAsia="zh-CN"/>
        </w:rPr>
        <w:t>和</w:t>
      </w:r>
      <w:r w:rsidRPr="00DD28CC">
        <w:rPr>
          <w:color w:val="231F20"/>
          <w:spacing w:val="-8"/>
          <w:lang w:eastAsia="zh-CN"/>
        </w:rPr>
        <w:t>Academia.edu</w:t>
      </w:r>
      <w:r w:rsidRPr="00DD28CC">
        <w:rPr>
          <w:rFonts w:ascii="SimSun" w:eastAsia="SimSun" w:hAnsi="SimSun" w:cs="SimSun" w:hint="eastAsia"/>
          <w:color w:val="231F20"/>
          <w:spacing w:val="-8"/>
          <w:lang w:eastAsia="zh-CN"/>
        </w:rPr>
        <w:t>。虽然有少数期刊要求这样做，但大多数仍然是自愿的。同样，一些期刊还包括专门用于复制的常规部分。</w:t>
      </w:r>
      <w:r w:rsidRPr="00DD28CC">
        <w:rPr>
          <w:color w:val="231F20"/>
          <w:spacing w:val="-8"/>
          <w:lang w:eastAsia="zh-CN"/>
        </w:rPr>
        <w:t>87</w:t>
      </w:r>
    </w:p>
    <w:p w14:paraId="4D4D531B" w14:textId="77777777" w:rsidR="00F312E5" w:rsidRDefault="00F312E5">
      <w:pPr>
        <w:pStyle w:val="BodyText"/>
        <w:spacing w:before="8"/>
        <w:rPr>
          <w:sz w:val="19"/>
          <w:lang w:eastAsia="zh-CN"/>
        </w:rPr>
      </w:pPr>
    </w:p>
    <w:p w14:paraId="4E1A96B4" w14:textId="0B64A4AD" w:rsidR="00DD28CC" w:rsidRPr="00DD28CC" w:rsidRDefault="00DD28CC" w:rsidP="00DD28CC">
      <w:pPr>
        <w:pStyle w:val="Heading7"/>
        <w:ind w:left="1400"/>
        <w:jc w:val="left"/>
        <w:rPr>
          <w:lang w:eastAsia="zh-CN"/>
        </w:rPr>
      </w:pPr>
      <w:bookmarkStart w:id="92" w:name="OLE_LINK612"/>
      <w:bookmarkStart w:id="93" w:name="OLE_LINK613"/>
      <w:r w:rsidRPr="00DD28CC">
        <w:rPr>
          <w:rFonts w:ascii="SimSun" w:eastAsia="SimSun" w:hAnsi="SimSun" w:cs="SimSun" w:hint="eastAsia"/>
          <w:color w:val="231F20"/>
          <w:lang w:eastAsia="zh-CN"/>
        </w:rPr>
        <w:t>三角测量</w:t>
      </w:r>
    </w:p>
    <w:p w14:paraId="6D145D98" w14:textId="77777777" w:rsidR="00DD28CC" w:rsidRPr="00DD28CC" w:rsidRDefault="00DD28CC" w:rsidP="00DD28CC">
      <w:pPr>
        <w:pStyle w:val="BodyText"/>
        <w:spacing w:before="178" w:line="252" w:lineRule="auto"/>
        <w:ind w:left="1400" w:right="1576"/>
        <w:jc w:val="both"/>
        <w:rPr>
          <w:color w:val="231F20"/>
          <w:lang w:eastAsia="zh-CN"/>
        </w:rPr>
      </w:pPr>
      <w:r w:rsidRPr="00DD28CC">
        <w:rPr>
          <w:rFonts w:ascii="SimSun" w:eastAsia="SimSun" w:hAnsi="SimSun" w:cs="SimSun" w:hint="eastAsia"/>
          <w:color w:val="231F20"/>
          <w:lang w:eastAsia="zh-CN"/>
        </w:rPr>
        <w:t>建立某一发现的有效性的另一种方法是同时使用定性和定量方法。这对于泛化性也很重要。如果实验室实验的结果与访谈、人类学研究和其他方法的结论一致，那对于现实世界的相关性将具有重要意义。</w:t>
      </w:r>
      <w:r w:rsidRPr="00DD28CC">
        <w:rPr>
          <w:color w:val="231F20"/>
          <w:lang w:eastAsia="zh-CN"/>
        </w:rPr>
        <w:t>Fiske</w:t>
      </w:r>
      <w:r w:rsidRPr="00DD28CC">
        <w:rPr>
          <w:rFonts w:ascii="SimSun" w:eastAsia="SimSun" w:hAnsi="SimSun" w:cs="SimSun" w:hint="eastAsia"/>
          <w:color w:val="231F20"/>
          <w:lang w:eastAsia="zh-CN"/>
        </w:rPr>
        <w:t>和其他人推荐将实地实验作为实验室实验的复制，因为它们具有较高的外部有效性。</w:t>
      </w:r>
    </w:p>
    <w:p w14:paraId="41576F27" w14:textId="77777777" w:rsidR="00DD28CC" w:rsidRPr="00DD28CC" w:rsidRDefault="00DD28CC" w:rsidP="00DD28CC">
      <w:pPr>
        <w:pStyle w:val="BodyText"/>
        <w:spacing w:before="178" w:line="252" w:lineRule="auto"/>
        <w:ind w:left="1400" w:right="1576"/>
        <w:jc w:val="both"/>
        <w:rPr>
          <w:color w:val="231F20"/>
          <w:lang w:eastAsia="zh-CN"/>
        </w:rPr>
      </w:pPr>
    </w:p>
    <w:p w14:paraId="52500A67" w14:textId="77777777" w:rsidR="00DD28CC" w:rsidRPr="00DD28CC" w:rsidRDefault="00DD28CC" w:rsidP="00DD28CC">
      <w:pPr>
        <w:pStyle w:val="BodyText"/>
        <w:spacing w:before="178" w:line="252" w:lineRule="auto"/>
        <w:ind w:left="1400" w:right="1576"/>
        <w:jc w:val="both"/>
        <w:rPr>
          <w:color w:val="231F20"/>
          <w:lang w:eastAsia="zh-CN"/>
        </w:rPr>
      </w:pPr>
      <w:r w:rsidRPr="00DD28CC">
        <w:rPr>
          <w:rFonts w:ascii="SimSun" w:eastAsia="SimSun" w:hAnsi="SimSun" w:cs="SimSun" w:hint="eastAsia"/>
          <w:color w:val="231F20"/>
          <w:lang w:eastAsia="zh-CN"/>
        </w:rPr>
        <w:t>最后一点，关于外部有效性的讨论将在第</w:t>
      </w:r>
      <w:r w:rsidRPr="00DD28CC">
        <w:rPr>
          <w:color w:val="231F20"/>
          <w:lang w:eastAsia="zh-CN"/>
        </w:rPr>
        <w:t>4</w:t>
      </w:r>
      <w:r w:rsidRPr="00DD28CC">
        <w:rPr>
          <w:rFonts w:ascii="SimSun" w:eastAsia="SimSun" w:hAnsi="SimSun" w:cs="SimSun" w:hint="eastAsia"/>
          <w:color w:val="231F20"/>
          <w:lang w:eastAsia="zh-CN"/>
        </w:rPr>
        <w:t>章中重新讨论。除了前面概述的优缺点之外，出于外部有效性的考虑，实验设计时应避免预测测试。由于测试和处理之间的相互作用，将受试者暴露于两次测试可能会使他们对该主题变得敏感，或者产生相反的效果并减弱对它的敏感性，从而降低处理的效果。因此，多次测试的受试者的结果可能不能推广到没有进行多次测试的受试者。</w:t>
      </w:r>
    </w:p>
    <w:p w14:paraId="63ABE616" w14:textId="77777777" w:rsidR="00DD28CC" w:rsidRPr="00DD28CC" w:rsidRDefault="00DD28CC" w:rsidP="00DD28CC">
      <w:pPr>
        <w:pStyle w:val="BodyText"/>
        <w:spacing w:before="178" w:line="252" w:lineRule="auto"/>
        <w:ind w:left="1400" w:right="1576"/>
        <w:jc w:val="both"/>
        <w:rPr>
          <w:color w:val="231F20"/>
          <w:lang w:eastAsia="zh-CN"/>
        </w:rPr>
      </w:pPr>
    </w:p>
    <w:p w14:paraId="54A6BD92" w14:textId="77777777" w:rsidR="00DD28CC" w:rsidRPr="00DD28CC" w:rsidRDefault="00DD28CC" w:rsidP="00DD28CC">
      <w:pPr>
        <w:pStyle w:val="BodyText"/>
        <w:spacing w:before="178" w:line="252" w:lineRule="auto"/>
        <w:ind w:left="1400" w:right="1576"/>
        <w:jc w:val="both"/>
        <w:rPr>
          <w:color w:val="231F20"/>
          <w:lang w:eastAsia="zh-CN"/>
        </w:rPr>
      </w:pPr>
      <w:r w:rsidRPr="00DD28CC">
        <w:rPr>
          <w:rFonts w:ascii="SimSun" w:eastAsia="SimSun" w:hAnsi="SimSun" w:cs="SimSun" w:hint="eastAsia"/>
          <w:color w:val="231F20"/>
          <w:lang w:eastAsia="zh-CN"/>
        </w:rPr>
        <w:t>这并不是对外部有效性所有威胁的完整列表。其他威胁可能包括信息变异和信息重复的缺乏，这涉及为每个处理水平的刺激提供超过一个版本给受试者。通过仅使用一个刺激，我们只能得出一个结论，即确切的刺激产生了效果，而不能得出所有该类型刺激都具有效果的结论。这将在第</w:t>
      </w:r>
      <w:r w:rsidRPr="00DD28CC">
        <w:rPr>
          <w:color w:val="231F20"/>
          <w:lang w:eastAsia="zh-CN"/>
        </w:rPr>
        <w:t>9</w:t>
      </w:r>
      <w:r w:rsidRPr="00DD28CC">
        <w:rPr>
          <w:rFonts w:ascii="SimSun" w:eastAsia="SimSun" w:hAnsi="SimSun" w:cs="SimSun" w:hint="eastAsia"/>
          <w:color w:val="231F20"/>
          <w:lang w:eastAsia="zh-CN"/>
        </w:rPr>
        <w:t>章中详细讨论。</w:t>
      </w:r>
    </w:p>
    <w:p w14:paraId="1BC3733E" w14:textId="77777777" w:rsidR="00DD28CC" w:rsidRPr="00DD28CC" w:rsidRDefault="00DD28CC" w:rsidP="00DD28CC">
      <w:pPr>
        <w:pStyle w:val="BodyText"/>
        <w:spacing w:before="178" w:line="252" w:lineRule="auto"/>
        <w:ind w:left="1400" w:right="1576"/>
        <w:jc w:val="both"/>
        <w:rPr>
          <w:color w:val="231F20"/>
          <w:lang w:eastAsia="zh-CN"/>
        </w:rPr>
      </w:pPr>
    </w:p>
    <w:p w14:paraId="3428C5E6" w14:textId="77777777" w:rsidR="00DD28CC" w:rsidRPr="00DD28CC" w:rsidRDefault="00DD28CC" w:rsidP="00DD28CC">
      <w:pPr>
        <w:pStyle w:val="BodyText"/>
        <w:spacing w:before="178" w:line="252" w:lineRule="auto"/>
        <w:ind w:left="1400" w:right="1576"/>
        <w:jc w:val="both"/>
        <w:rPr>
          <w:b/>
          <w:bCs/>
          <w:color w:val="231F20"/>
          <w:sz w:val="32"/>
          <w:szCs w:val="32"/>
          <w:lang w:eastAsia="zh-CN"/>
        </w:rPr>
      </w:pPr>
      <w:r w:rsidRPr="00DD28CC">
        <w:rPr>
          <w:rFonts w:ascii="SimSun" w:eastAsia="SimSun" w:hAnsi="SimSun" w:cs="SimSun" w:hint="eastAsia"/>
          <w:b/>
          <w:bCs/>
          <w:color w:val="231F20"/>
          <w:sz w:val="32"/>
          <w:szCs w:val="32"/>
          <w:lang w:eastAsia="zh-CN"/>
        </w:rPr>
        <w:t>内部有效性</w:t>
      </w:r>
    </w:p>
    <w:p w14:paraId="46553804" w14:textId="1B3CE11F" w:rsidR="00DD28CC" w:rsidRDefault="00DD28CC" w:rsidP="00DD28CC">
      <w:pPr>
        <w:pStyle w:val="BodyText"/>
        <w:spacing w:before="178" w:line="252" w:lineRule="auto"/>
        <w:ind w:left="1400" w:right="1576"/>
        <w:jc w:val="both"/>
        <w:rPr>
          <w:color w:val="231F20"/>
          <w:lang w:eastAsia="zh-CN"/>
        </w:rPr>
      </w:pPr>
      <w:r w:rsidRPr="00DD28CC">
        <w:rPr>
          <w:rFonts w:ascii="SimSun" w:eastAsia="SimSun" w:hAnsi="SimSun" w:cs="SimSun" w:hint="eastAsia"/>
          <w:color w:val="231F20"/>
          <w:lang w:eastAsia="zh-CN"/>
        </w:rPr>
        <w:t>迄今为止讨论的关于泛化性和生态效度的所有问题，如果由于内部有效性问题导致实验结果不准确，那么这些问题都没有意义。</w:t>
      </w:r>
      <w:r w:rsidRPr="00DD28CC">
        <w:rPr>
          <w:color w:val="231F20"/>
          <w:lang w:eastAsia="zh-CN"/>
        </w:rPr>
        <w:t>Campbell</w:t>
      </w:r>
      <w:r w:rsidRPr="00DD28CC">
        <w:rPr>
          <w:rFonts w:ascii="SimSun" w:eastAsia="SimSun" w:hAnsi="SimSun" w:cs="SimSun" w:hint="eastAsia"/>
          <w:color w:val="231F20"/>
          <w:lang w:eastAsia="zh-CN"/>
        </w:rPr>
        <w:t>和</w:t>
      </w:r>
      <w:r w:rsidRPr="00DD28CC">
        <w:rPr>
          <w:color w:val="231F20"/>
          <w:lang w:eastAsia="zh-CN"/>
        </w:rPr>
        <w:t>Stanley</w:t>
      </w:r>
      <w:r w:rsidRPr="00DD28CC">
        <w:rPr>
          <w:rFonts w:ascii="SimSun" w:eastAsia="SimSun" w:hAnsi="SimSun" w:cs="SimSun" w:hint="eastAsia"/>
          <w:color w:val="231F20"/>
          <w:lang w:eastAsia="zh-CN"/>
        </w:rPr>
        <w:t>称之为</w:t>
      </w:r>
      <w:r w:rsidRPr="00DD28CC">
        <w:rPr>
          <w:color w:val="231F20"/>
          <w:lang w:eastAsia="zh-CN"/>
        </w:rPr>
        <w:t>“</w:t>
      </w:r>
      <w:r w:rsidRPr="00DD28CC">
        <w:rPr>
          <w:rFonts w:ascii="SimSun" w:eastAsia="SimSun" w:hAnsi="SimSun" w:cs="SimSun" w:hint="eastAsia"/>
          <w:color w:val="231F20"/>
          <w:lang w:eastAsia="zh-CN"/>
        </w:rPr>
        <w:t>基本最低</w:t>
      </w:r>
      <w:r w:rsidRPr="00DD28CC">
        <w:rPr>
          <w:color w:val="231F20"/>
          <w:lang w:eastAsia="zh-CN"/>
        </w:rPr>
        <w:t>”</w:t>
      </w:r>
      <w:r w:rsidRPr="00DD28CC">
        <w:rPr>
          <w:rFonts w:ascii="SimSun" w:eastAsia="SimSun" w:hAnsi="SimSun" w:cs="SimSun" w:hint="eastAsia"/>
          <w:color w:val="231F20"/>
          <w:lang w:eastAsia="zh-CN"/>
        </w:rPr>
        <w:t>要求。</w:t>
      </w:r>
    </w:p>
    <w:bookmarkEnd w:id="92"/>
    <w:bookmarkEnd w:id="93"/>
    <w:p w14:paraId="5EE2BE9D"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3BB76A65" w14:textId="77777777" w:rsidR="00F312E5" w:rsidRDefault="00F312E5">
      <w:pPr>
        <w:pStyle w:val="BodyText"/>
        <w:rPr>
          <w:sz w:val="20"/>
          <w:lang w:eastAsia="zh-CN"/>
        </w:rPr>
      </w:pPr>
    </w:p>
    <w:bookmarkEnd w:id="88"/>
    <w:bookmarkEnd w:id="89"/>
    <w:p w14:paraId="06798AF9" w14:textId="77777777" w:rsidR="00F312E5" w:rsidRDefault="00F312E5">
      <w:pPr>
        <w:pStyle w:val="BodyText"/>
        <w:spacing w:before="8"/>
        <w:rPr>
          <w:sz w:val="22"/>
          <w:lang w:eastAsia="zh-CN"/>
        </w:rPr>
      </w:pPr>
    </w:p>
    <w:p w14:paraId="64F3F609" w14:textId="77777777" w:rsidR="00DD28CC" w:rsidRPr="00DD28CC" w:rsidRDefault="00DD28CC" w:rsidP="00DD28CC">
      <w:pPr>
        <w:pStyle w:val="BodyText"/>
        <w:spacing w:before="100" w:line="252" w:lineRule="auto"/>
        <w:ind w:left="1939" w:right="1037"/>
        <w:jc w:val="both"/>
        <w:rPr>
          <w:color w:val="231F20"/>
          <w:lang w:eastAsia="zh-CN"/>
        </w:rPr>
      </w:pPr>
      <w:bookmarkStart w:id="94" w:name="OLE_LINK614"/>
      <w:bookmarkStart w:id="95" w:name="OLE_LINK615"/>
      <w:bookmarkEnd w:id="90"/>
      <w:bookmarkEnd w:id="91"/>
      <w:r w:rsidRPr="00DD28CC">
        <w:rPr>
          <w:rFonts w:ascii="SimSun" w:eastAsia="SimSun" w:hAnsi="SimSun" w:cs="SimSun" w:hint="eastAsia"/>
          <w:color w:val="231F20"/>
          <w:lang w:eastAsia="zh-CN"/>
        </w:rPr>
        <w:t>对于任何实验，内部有效性都是真实实验的主要优势；没有其他方法能够给予研究人员如此高度的内部控制，即控制条件之间的因果机制。内部有效性涉及因果关系的核心问题，即实验所发现的原因实际上对结果负责，而不是其他因素。在外部有效性和内部有效性之间的权衡中，实验者通常会选择内部有效性。</w:t>
      </w:r>
    </w:p>
    <w:p w14:paraId="7E32AD6E" w14:textId="77777777" w:rsidR="00DD28CC" w:rsidRPr="00DD28CC" w:rsidRDefault="00DD28CC" w:rsidP="00DD28CC">
      <w:pPr>
        <w:pStyle w:val="BodyText"/>
        <w:spacing w:before="100" w:line="252" w:lineRule="auto"/>
        <w:ind w:left="1939" w:right="1037"/>
        <w:jc w:val="both"/>
        <w:rPr>
          <w:color w:val="231F20"/>
          <w:lang w:eastAsia="zh-CN"/>
        </w:rPr>
      </w:pPr>
    </w:p>
    <w:p w14:paraId="79343FF5" w14:textId="77777777" w:rsidR="00DD28CC" w:rsidRPr="00DD28CC" w:rsidRDefault="00DD28CC" w:rsidP="00DD28CC">
      <w:pPr>
        <w:pStyle w:val="BodyText"/>
        <w:spacing w:before="100" w:line="252" w:lineRule="auto"/>
        <w:ind w:left="1939" w:right="1037"/>
        <w:jc w:val="both"/>
        <w:rPr>
          <w:b/>
          <w:bCs/>
          <w:color w:val="231F20"/>
          <w:sz w:val="32"/>
          <w:szCs w:val="32"/>
          <w:lang w:eastAsia="zh-CN"/>
        </w:rPr>
      </w:pPr>
      <w:r w:rsidRPr="00DD28CC">
        <w:rPr>
          <w:rFonts w:ascii="SimSun" w:eastAsia="SimSun" w:hAnsi="SimSun" w:cs="SimSun" w:hint="eastAsia"/>
          <w:b/>
          <w:bCs/>
          <w:color w:val="231F20"/>
          <w:sz w:val="32"/>
          <w:szCs w:val="32"/>
          <w:lang w:eastAsia="zh-CN"/>
        </w:rPr>
        <w:t>三个基本标准</w:t>
      </w:r>
    </w:p>
    <w:p w14:paraId="64868287" w14:textId="77777777" w:rsidR="00DD28CC" w:rsidRPr="00DD28CC" w:rsidRDefault="00DD28CC" w:rsidP="00DD28CC">
      <w:pPr>
        <w:pStyle w:val="BodyText"/>
        <w:spacing w:before="100" w:line="252" w:lineRule="auto"/>
        <w:ind w:left="1939" w:right="1037"/>
        <w:jc w:val="both"/>
        <w:rPr>
          <w:color w:val="231F20"/>
          <w:lang w:eastAsia="zh-CN"/>
        </w:rPr>
      </w:pPr>
      <w:r w:rsidRPr="00DD28CC">
        <w:rPr>
          <w:rFonts w:ascii="SimSun" w:eastAsia="SimSun" w:hAnsi="SimSun" w:cs="SimSun" w:hint="eastAsia"/>
          <w:color w:val="231F20"/>
          <w:lang w:eastAsia="zh-CN"/>
        </w:rPr>
        <w:t>第一章中介绍的实验的三个基本标准直接涉及内部有效性，简要回顾如下：（</w:t>
      </w:r>
      <w:r w:rsidRPr="00DD28CC">
        <w:rPr>
          <w:color w:val="231F20"/>
          <w:lang w:eastAsia="zh-CN"/>
        </w:rPr>
        <w:t>1</w:t>
      </w:r>
      <w:r w:rsidRPr="00DD28CC">
        <w:rPr>
          <w:rFonts w:ascii="SimSun" w:eastAsia="SimSun" w:hAnsi="SimSun" w:cs="SimSun" w:hint="eastAsia"/>
          <w:color w:val="231F20"/>
          <w:lang w:eastAsia="zh-CN"/>
        </w:rPr>
        <w:t>）原因在结果之前，（</w:t>
      </w:r>
      <w:r w:rsidRPr="00DD28CC">
        <w:rPr>
          <w:color w:val="231F20"/>
          <w:lang w:eastAsia="zh-CN"/>
        </w:rPr>
        <w:t>2</w:t>
      </w:r>
      <w:r w:rsidRPr="00DD28CC">
        <w:rPr>
          <w:rFonts w:ascii="SimSun" w:eastAsia="SimSun" w:hAnsi="SimSun" w:cs="SimSun" w:hint="eastAsia"/>
          <w:color w:val="231F20"/>
          <w:lang w:eastAsia="zh-CN"/>
        </w:rPr>
        <w:t>）原因和结果之间存在关系，（</w:t>
      </w:r>
      <w:r w:rsidRPr="00DD28CC">
        <w:rPr>
          <w:color w:val="231F20"/>
          <w:lang w:eastAsia="zh-CN"/>
        </w:rPr>
        <w:t>3</w:t>
      </w:r>
      <w:r w:rsidRPr="00DD28CC">
        <w:rPr>
          <w:rFonts w:ascii="SimSun" w:eastAsia="SimSun" w:hAnsi="SimSun" w:cs="SimSun" w:hint="eastAsia"/>
          <w:color w:val="231F20"/>
          <w:lang w:eastAsia="zh-CN"/>
        </w:rPr>
        <w:t>）对于结果没有其他合理的替代解释。前两个标准几乎不会在实验室实验中讨论；哪个先发生是田野实验和自然实验的关注点。例如，失业是否导致通货膨胀，还是通货膨胀导致失业，就像是鸡生蛋还是蛋生鸡的问题。如果你不能明确说哪个先发生，那就没有内部有效性。这主要是</w:t>
      </w:r>
      <w:r w:rsidRPr="00DD28CC">
        <w:rPr>
          <w:color w:val="231F20"/>
          <w:lang w:eastAsia="zh-CN"/>
        </w:rPr>
        <w:t>Campbell</w:t>
      </w:r>
      <w:r w:rsidRPr="00DD28CC">
        <w:rPr>
          <w:rFonts w:ascii="SimSun" w:eastAsia="SimSun" w:hAnsi="SimSun" w:cs="SimSun" w:hint="eastAsia"/>
          <w:color w:val="231F20"/>
          <w:lang w:eastAsia="zh-CN"/>
        </w:rPr>
        <w:t>和</w:t>
      </w:r>
      <w:r w:rsidRPr="00DD28CC">
        <w:rPr>
          <w:color w:val="231F20"/>
          <w:lang w:eastAsia="zh-CN"/>
        </w:rPr>
        <w:t>Stanley</w:t>
      </w:r>
      <w:r w:rsidRPr="00DD28CC">
        <w:rPr>
          <w:rFonts w:ascii="SimSun" w:eastAsia="SimSun" w:hAnsi="SimSun" w:cs="SimSun" w:hint="eastAsia"/>
          <w:color w:val="231F20"/>
          <w:lang w:eastAsia="zh-CN"/>
        </w:rPr>
        <w:t>的三个前实验设计（准实验或自然实验）的关注点。但是在实验室或真实实验中，研究人员应确保受试者在测量结果之前接受处理或操作。内部有效性的第二个标准是原因和结果之间存在关系，如第</w:t>
      </w:r>
      <w:r w:rsidRPr="00DD28CC">
        <w:rPr>
          <w:color w:val="231F20"/>
          <w:lang w:eastAsia="zh-CN"/>
        </w:rPr>
        <w:t>1</w:t>
      </w:r>
      <w:r w:rsidRPr="00DD28CC">
        <w:rPr>
          <w:rFonts w:ascii="SimSun" w:eastAsia="SimSun" w:hAnsi="SimSun" w:cs="SimSun" w:hint="eastAsia"/>
          <w:color w:val="231F20"/>
          <w:lang w:eastAsia="zh-CN"/>
        </w:rPr>
        <w:t>章关于鸟儿带婴儿的例子所示。除了也许在</w:t>
      </w:r>
      <w:r w:rsidRPr="00DD28CC">
        <w:rPr>
          <w:color w:val="231F20"/>
          <w:lang w:eastAsia="zh-CN"/>
        </w:rPr>
        <w:t>1930</w:t>
      </w:r>
      <w:r w:rsidRPr="00DD28CC">
        <w:rPr>
          <w:rFonts w:ascii="SimSun" w:eastAsia="SimSun" w:hAnsi="SimSun" w:cs="SimSun" w:hint="eastAsia"/>
          <w:color w:val="231F20"/>
          <w:lang w:eastAsia="zh-CN"/>
        </w:rPr>
        <w:t>年代生活在丹麦的人之外，鸟儿和婴儿之间的关系显然是不合逻辑的，也没有任何理论支持。这也是为什么实验者不会测试直觉，而必须首先进行文献综述，并建立任何提出的原因和效果之间的理论和实证联系。在第</w:t>
      </w:r>
      <w:r w:rsidRPr="00DD28CC">
        <w:rPr>
          <w:color w:val="231F20"/>
          <w:lang w:eastAsia="zh-CN"/>
        </w:rPr>
        <w:t>3</w:t>
      </w:r>
      <w:r w:rsidRPr="00DD28CC">
        <w:rPr>
          <w:rFonts w:ascii="SimSun" w:eastAsia="SimSun" w:hAnsi="SimSun" w:cs="SimSun" w:hint="eastAsia"/>
          <w:color w:val="231F20"/>
          <w:lang w:eastAsia="zh-CN"/>
        </w:rPr>
        <w:t>章关于理论和文献的详细任务中执行这项任务，应该能够迅速消除研究人员对因果关系的错误观念。相反，第三个标准占据了实验者大部分的时间：确保没有混杂因素或合理的替代解释可以解释效果。在实验中实现内部有效性的关键在于对所有可能的混杂因素和合理的替代解释进行严格管理，减少偏差和误差，并建立强大的控制措施。这是实验者在内部有效性相关问题上面临的关键任务。</w:t>
      </w:r>
    </w:p>
    <w:p w14:paraId="174A5DDF" w14:textId="77777777" w:rsidR="00DD28CC" w:rsidRPr="00DD28CC" w:rsidRDefault="00DD28CC" w:rsidP="00DD28CC">
      <w:pPr>
        <w:pStyle w:val="BodyText"/>
        <w:spacing w:before="100" w:line="252" w:lineRule="auto"/>
        <w:ind w:left="1939" w:right="1037"/>
        <w:jc w:val="both"/>
        <w:rPr>
          <w:color w:val="231F20"/>
          <w:lang w:eastAsia="zh-CN"/>
        </w:rPr>
      </w:pPr>
    </w:p>
    <w:p w14:paraId="7DC7C544" w14:textId="7961F0EC" w:rsidR="00F312E5" w:rsidRDefault="00DD28CC" w:rsidP="00DD28CC">
      <w:pPr>
        <w:pStyle w:val="BodyText"/>
        <w:spacing w:before="100" w:line="252" w:lineRule="auto"/>
        <w:ind w:left="1939" w:right="1037"/>
        <w:jc w:val="both"/>
        <w:rPr>
          <w:lang w:eastAsia="zh-CN"/>
        </w:rPr>
      </w:pPr>
      <w:r w:rsidRPr="00DD28CC">
        <w:rPr>
          <w:rFonts w:ascii="SimSun" w:eastAsia="SimSun" w:hAnsi="SimSun" w:cs="SimSun" w:hint="eastAsia"/>
          <w:color w:val="231F20"/>
          <w:lang w:eastAsia="zh-CN"/>
        </w:rPr>
        <w:t>虽然在实验研究中，混杂因素和其他合理的解释可能有无限多种，但遗憾的是，没有一个全面的列表。然而，审稿人在指出它们方面是专家。关键是要提前识别它们，这可以通过彻底审查文献以及运用自己的专业知识和常识来实现。对于关于照片对道德判断影响的研究，可能存在的一个混杂因素的例子是照片中的人是近距离拍摄还是远距离拍摄。对文献进行全面审查的结果得到了</w:t>
      </w:r>
    </w:p>
    <w:bookmarkEnd w:id="94"/>
    <w:bookmarkEnd w:id="95"/>
    <w:p w14:paraId="73E7CD71"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1EC15F1D" w14:textId="77777777" w:rsidR="00F312E5" w:rsidRDefault="00F312E5">
      <w:pPr>
        <w:pStyle w:val="BodyText"/>
        <w:rPr>
          <w:sz w:val="20"/>
          <w:lang w:eastAsia="zh-CN"/>
        </w:rPr>
      </w:pPr>
    </w:p>
    <w:p w14:paraId="7B6AA722" w14:textId="77777777" w:rsidR="00F312E5" w:rsidRDefault="00F312E5">
      <w:pPr>
        <w:pStyle w:val="BodyText"/>
        <w:spacing w:before="8"/>
        <w:rPr>
          <w:sz w:val="22"/>
          <w:lang w:eastAsia="zh-CN"/>
        </w:rPr>
      </w:pPr>
    </w:p>
    <w:p w14:paraId="0225DBC8" w14:textId="77777777" w:rsidR="00CD1FBD" w:rsidRPr="00CD1FBD" w:rsidRDefault="00CD1FBD" w:rsidP="00CD1FBD">
      <w:pPr>
        <w:pStyle w:val="BodyText"/>
        <w:spacing w:before="100" w:line="252" w:lineRule="auto"/>
        <w:ind w:left="1400" w:right="1576"/>
        <w:jc w:val="both"/>
        <w:rPr>
          <w:color w:val="231F20"/>
          <w:spacing w:val="-4"/>
          <w:lang w:eastAsia="zh-CN"/>
        </w:rPr>
      </w:pPr>
      <w:bookmarkStart w:id="96" w:name="OLE_LINK616"/>
      <w:bookmarkStart w:id="97" w:name="OLE_LINK617"/>
      <w:r w:rsidRPr="00CD1FBD">
        <w:rPr>
          <w:rFonts w:ascii="SimSun" w:eastAsia="SimSun" w:hAnsi="SimSun" w:cs="SimSun" w:hint="eastAsia"/>
          <w:color w:val="231F20"/>
          <w:spacing w:val="-4"/>
          <w:lang w:eastAsia="zh-CN"/>
        </w:rPr>
        <w:t>在非语言行为的亲密行为研究中，有证据显示，与他人保持亲密距离会使人们相信自己比与他人保持较远距离时更有说服力、可信度和社交能力。如果这些研究没有通过使用拍摄距离相同的照片来控制亲近距离，道德判断的提升可能是由于照片中的人与被操作的内容有关，而不是由于距离的远近。另一个例子是控制消息长度的实验；我们知道给予人们更多的信息会影响他们的知识水平、态度和其他结果变量，因此，将被操作的消息长度尽量保持相似以控制这种混杂因素是标准做法。</w:t>
      </w:r>
    </w:p>
    <w:p w14:paraId="016D416E" w14:textId="77777777" w:rsidR="00CD1FBD" w:rsidRPr="00CD1FBD" w:rsidRDefault="00CD1FBD" w:rsidP="00CD1FBD">
      <w:pPr>
        <w:pStyle w:val="BodyText"/>
        <w:spacing w:before="100" w:line="252" w:lineRule="auto"/>
        <w:ind w:left="1400" w:right="1576"/>
        <w:jc w:val="both"/>
        <w:rPr>
          <w:color w:val="231F20"/>
          <w:spacing w:val="-4"/>
          <w:lang w:eastAsia="zh-CN"/>
        </w:rPr>
      </w:pPr>
    </w:p>
    <w:p w14:paraId="5773CE29" w14:textId="77777777" w:rsidR="00CD1FBD" w:rsidRPr="00CD1FBD" w:rsidRDefault="00CD1FBD" w:rsidP="00CD1FBD">
      <w:pPr>
        <w:pStyle w:val="BodyText"/>
        <w:spacing w:before="100" w:line="252" w:lineRule="auto"/>
        <w:ind w:left="1400" w:right="1576"/>
        <w:jc w:val="both"/>
        <w:rPr>
          <w:b/>
          <w:bCs/>
          <w:color w:val="231F20"/>
          <w:spacing w:val="-4"/>
          <w:sz w:val="32"/>
          <w:szCs w:val="32"/>
          <w:lang w:eastAsia="zh-CN"/>
        </w:rPr>
      </w:pPr>
      <w:r w:rsidRPr="00CD1FBD">
        <w:rPr>
          <w:rFonts w:ascii="SimSun" w:eastAsia="SimSun" w:hAnsi="SimSun" w:cs="SimSun" w:hint="eastAsia"/>
          <w:b/>
          <w:bCs/>
          <w:color w:val="231F20"/>
          <w:spacing w:val="-4"/>
          <w:sz w:val="32"/>
          <w:szCs w:val="32"/>
          <w:lang w:eastAsia="zh-CN"/>
        </w:rPr>
        <w:t>随机分配</w:t>
      </w:r>
    </w:p>
    <w:p w14:paraId="10B8EA63" w14:textId="77777777" w:rsidR="00CD1FBD" w:rsidRPr="00CD1FBD" w:rsidRDefault="00CD1FBD" w:rsidP="00CD1FBD">
      <w:pPr>
        <w:pStyle w:val="BodyText"/>
        <w:spacing w:before="100" w:line="252" w:lineRule="auto"/>
        <w:ind w:left="1400" w:right="1576"/>
        <w:jc w:val="both"/>
        <w:rPr>
          <w:color w:val="231F20"/>
          <w:spacing w:val="-4"/>
          <w:lang w:eastAsia="zh-CN"/>
        </w:rPr>
      </w:pPr>
      <w:r w:rsidRPr="00CD1FBD">
        <w:rPr>
          <w:rFonts w:ascii="SimSun" w:eastAsia="SimSun" w:hAnsi="SimSun" w:cs="SimSun" w:hint="eastAsia"/>
          <w:color w:val="231F20"/>
          <w:spacing w:val="-4"/>
          <w:lang w:eastAsia="zh-CN"/>
        </w:rPr>
        <w:t>随机分配的黄金标准也通过尽量使比较组相似来帮助内部有效性的实现。因此，一个组与另一个组在本质上并没有任何不同的因素导致了一个处理对一个组起作用而对另一个组不起作用。因此，我们可以认为是处理引起了结果。随机分配的好处不可言喻，这将在第</w:t>
      </w:r>
      <w:r w:rsidRPr="00CD1FBD">
        <w:rPr>
          <w:color w:val="231F20"/>
          <w:spacing w:val="-4"/>
          <w:lang w:eastAsia="zh-CN"/>
        </w:rPr>
        <w:t>7</w:t>
      </w:r>
      <w:r w:rsidRPr="00CD1FBD">
        <w:rPr>
          <w:rFonts w:ascii="SimSun" w:eastAsia="SimSun" w:hAnsi="SimSun" w:cs="SimSun" w:hint="eastAsia"/>
          <w:color w:val="231F20"/>
          <w:spacing w:val="-4"/>
          <w:lang w:eastAsia="zh-CN"/>
        </w:rPr>
        <w:t>章中单独讨论。</w:t>
      </w:r>
    </w:p>
    <w:p w14:paraId="21048320" w14:textId="77777777" w:rsidR="00CD1FBD" w:rsidRPr="00CD1FBD" w:rsidRDefault="00CD1FBD" w:rsidP="00CD1FBD">
      <w:pPr>
        <w:pStyle w:val="BodyText"/>
        <w:spacing w:before="100" w:line="252" w:lineRule="auto"/>
        <w:ind w:left="1400" w:right="1576"/>
        <w:jc w:val="both"/>
        <w:rPr>
          <w:color w:val="231F20"/>
          <w:spacing w:val="-4"/>
          <w:lang w:eastAsia="zh-CN"/>
        </w:rPr>
      </w:pPr>
    </w:p>
    <w:p w14:paraId="45272E14" w14:textId="3606A336" w:rsidR="00CD1FBD" w:rsidRPr="00CD1FBD" w:rsidRDefault="00CD1FBD" w:rsidP="00CD1FBD">
      <w:pPr>
        <w:pStyle w:val="BodyText"/>
        <w:spacing w:before="100" w:line="252" w:lineRule="auto"/>
        <w:ind w:left="1400" w:right="1576"/>
        <w:jc w:val="both"/>
        <w:rPr>
          <w:color w:val="231F20"/>
          <w:spacing w:val="-4"/>
          <w:lang w:eastAsia="zh-CN"/>
        </w:rPr>
      </w:pPr>
      <w:r w:rsidRPr="00CD1FBD">
        <w:rPr>
          <w:rFonts w:ascii="SimSun" w:eastAsia="SimSun" w:hAnsi="SimSun" w:cs="SimSun" w:hint="eastAsia"/>
          <w:b/>
          <w:bCs/>
          <w:color w:val="231F20"/>
          <w:spacing w:val="-4"/>
          <w:lang w:eastAsia="zh-CN"/>
        </w:rPr>
        <w:t>混杂因素的审查</w:t>
      </w:r>
    </w:p>
    <w:p w14:paraId="4E162146" w14:textId="5440764D" w:rsidR="00F312E5" w:rsidRDefault="00CD1FBD" w:rsidP="00CD1FBD">
      <w:pPr>
        <w:pStyle w:val="BodyText"/>
        <w:spacing w:before="100" w:line="252" w:lineRule="auto"/>
        <w:ind w:left="1400" w:right="1576"/>
        <w:jc w:val="both"/>
        <w:rPr>
          <w:lang w:eastAsia="zh-CN"/>
        </w:rPr>
      </w:pPr>
      <w:r w:rsidRPr="00CD1FBD">
        <w:rPr>
          <w:rFonts w:ascii="SimSun" w:eastAsia="SimSun" w:hAnsi="SimSun" w:cs="SimSun" w:hint="eastAsia"/>
          <w:color w:val="231F20"/>
          <w:spacing w:val="-4"/>
          <w:lang w:eastAsia="zh-CN"/>
        </w:rPr>
        <w:t>当可能的混杂因素在研究进行后才被提出时，这为扩展研究的复制提供了素材，正如前面在外部有效性部分所描述的那样。这种概念复制主要是为了外部有效性的目的，同时也通过排除混杂变量作为合理解释来帮助内部有效性的实现。当确定了可能的混杂因素时，有时可以通过对研究人员已经拥有的数据进行额外分析来排除合理的替代解释。例如，有一次，一位审稿人对宗教信仰的测量方式提出了质疑，因为它由三个问题组成。审稿人认为其中一个问题并不能真正衡量概念，并提出它可能对结果产生了混淆。为了确定这个担忧是否严重，作者重新分析了数据，删除了有问题的问题，只使用了一个包含两个项目的宗教信仰测量。结果是相同的。这使审稿人满意，并且文章被发表了。另一次，一位审稿人担心受试者只是试图支持他们现有的道德决定，而不是认真思考其他观点以作出慎重的判断，正如研究所提出的那样。通过回顾受试者给出的开放式回答，这些担忧得到了解决，证明他们确实考虑了与自己相反的观点，通过计算支持自身观点和反事实论证的数量，并举例说明。有关最终发表的解释，请参阅第</w:t>
      </w:r>
      <w:r w:rsidRPr="00CD1FBD">
        <w:rPr>
          <w:color w:val="231F20"/>
          <w:spacing w:val="-4"/>
          <w:lang w:eastAsia="zh-CN"/>
        </w:rPr>
        <w:t>5.5</w:t>
      </w:r>
      <w:r w:rsidRPr="00CD1FBD">
        <w:rPr>
          <w:rFonts w:ascii="SimSun" w:eastAsia="SimSun" w:hAnsi="SimSun" w:cs="SimSun" w:hint="eastAsia"/>
          <w:color w:val="231F20"/>
          <w:spacing w:val="-4"/>
          <w:lang w:eastAsia="zh-CN"/>
        </w:rPr>
        <w:t>框</w:t>
      </w:r>
      <w:r w:rsidRPr="00CD1FBD">
        <w:rPr>
          <w:color w:val="231F20"/>
          <w:spacing w:val="-4"/>
          <w:lang w:eastAsia="zh-CN"/>
        </w:rPr>
        <w:t>“</w:t>
      </w:r>
      <w:r w:rsidRPr="00CD1FBD">
        <w:rPr>
          <w:rFonts w:ascii="SimSun" w:eastAsia="SimSun" w:hAnsi="SimSun" w:cs="SimSun" w:hint="eastAsia"/>
          <w:color w:val="231F20"/>
          <w:spacing w:val="-4"/>
          <w:lang w:eastAsia="zh-CN"/>
        </w:rPr>
        <w:t>如何做</w:t>
      </w:r>
      <w:r w:rsidRPr="00CD1FBD">
        <w:rPr>
          <w:color w:val="231F20"/>
          <w:spacing w:val="-4"/>
          <w:lang w:eastAsia="zh-CN"/>
        </w:rPr>
        <w:t>”</w:t>
      </w:r>
      <w:r w:rsidRPr="00CD1FBD">
        <w:rPr>
          <w:rFonts w:ascii="SimSun" w:eastAsia="SimSun" w:hAnsi="SimSun" w:cs="SimSun" w:hint="eastAsia"/>
          <w:color w:val="231F20"/>
          <w:spacing w:val="-4"/>
          <w:lang w:eastAsia="zh-CN"/>
        </w:rPr>
        <w:t>。</w:t>
      </w:r>
    </w:p>
    <w:bookmarkEnd w:id="96"/>
    <w:bookmarkEnd w:id="97"/>
    <w:p w14:paraId="420756E4"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2E9D4837" w14:textId="77777777" w:rsidR="00F312E5" w:rsidRDefault="00F312E5">
      <w:pPr>
        <w:pStyle w:val="BodyText"/>
        <w:rPr>
          <w:sz w:val="20"/>
          <w:lang w:eastAsia="zh-CN"/>
        </w:rPr>
      </w:pPr>
    </w:p>
    <w:p w14:paraId="62E82239" w14:textId="77777777" w:rsidR="00F312E5" w:rsidRDefault="00F312E5">
      <w:pPr>
        <w:pStyle w:val="BodyText"/>
        <w:rPr>
          <w:sz w:val="20"/>
          <w:lang w:eastAsia="zh-CN"/>
        </w:rPr>
      </w:pPr>
    </w:p>
    <w:p w14:paraId="7E75C00B" w14:textId="77777777" w:rsidR="00F312E5" w:rsidRDefault="00F312E5">
      <w:pPr>
        <w:pStyle w:val="BodyText"/>
        <w:spacing w:before="2"/>
        <w:rPr>
          <w:sz w:val="20"/>
          <w:lang w:eastAsia="zh-CN"/>
        </w:rPr>
      </w:pPr>
    </w:p>
    <w:p w14:paraId="06554FF3" w14:textId="75DF01A1" w:rsidR="00F312E5" w:rsidRDefault="00000000">
      <w:pPr>
        <w:spacing w:before="98"/>
        <w:ind w:left="680"/>
        <w:rPr>
          <w:rFonts w:ascii="Trebuchet MS"/>
          <w:b/>
          <w:sz w:val="18"/>
          <w:lang w:eastAsia="zh-CN"/>
        </w:rPr>
      </w:pPr>
      <w:r>
        <w:rPr>
          <w:noProof/>
        </w:rPr>
        <mc:AlternateContent>
          <mc:Choice Requires="wpg">
            <w:drawing>
              <wp:anchor distT="0" distB="0" distL="0" distR="0" simplePos="0" relativeHeight="484356096" behindDoc="1" locked="0" layoutInCell="1" allowOverlap="1" wp14:anchorId="69590FC5" wp14:editId="5626F0E8">
                <wp:simplePos x="0" y="0"/>
                <wp:positionH relativeFrom="page">
                  <wp:posOffset>457200</wp:posOffset>
                </wp:positionH>
                <wp:positionV relativeFrom="paragraph">
                  <wp:posOffset>-52187</wp:posOffset>
                </wp:positionV>
                <wp:extent cx="5257800" cy="4264025"/>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4264025"/>
                          <a:chOff x="0" y="0"/>
                          <a:chExt cx="5257800" cy="4264025"/>
                        </a:xfrm>
                      </wpg:grpSpPr>
                      <wps:wsp>
                        <wps:cNvPr id="96" name="Graphic 96"/>
                        <wps:cNvSpPr/>
                        <wps:spPr>
                          <a:xfrm>
                            <a:off x="0" y="613409"/>
                            <a:ext cx="5257800" cy="3650615"/>
                          </a:xfrm>
                          <a:custGeom>
                            <a:avLst/>
                            <a:gdLst/>
                            <a:ahLst/>
                            <a:cxnLst/>
                            <a:rect l="l" t="t" r="r" b="b"/>
                            <a:pathLst>
                              <a:path w="5257800" h="3650615">
                                <a:moveTo>
                                  <a:pt x="0" y="3650488"/>
                                </a:moveTo>
                                <a:lnTo>
                                  <a:pt x="5257800" y="3650488"/>
                                </a:lnTo>
                                <a:lnTo>
                                  <a:pt x="5257800" y="0"/>
                                </a:lnTo>
                                <a:lnTo>
                                  <a:pt x="0" y="0"/>
                                </a:lnTo>
                                <a:lnTo>
                                  <a:pt x="0" y="3650488"/>
                                </a:lnTo>
                                <a:close/>
                              </a:path>
                            </a:pathLst>
                          </a:custGeom>
                          <a:solidFill>
                            <a:srgbClr val="DCDDDE"/>
                          </a:solidFill>
                        </wps:spPr>
                        <wps:bodyPr wrap="square" lIns="0" tIns="0" rIns="0" bIns="0" rtlCol="0">
                          <a:prstTxWarp prst="textNoShape">
                            <a:avLst/>
                          </a:prstTxWarp>
                          <a:noAutofit/>
                        </wps:bodyPr>
                      </wps:wsp>
                      <wps:wsp>
                        <wps:cNvPr id="97" name="Graphic 97"/>
                        <wps:cNvSpPr/>
                        <wps:spPr>
                          <a:xfrm>
                            <a:off x="0" y="0"/>
                            <a:ext cx="5257800" cy="613410"/>
                          </a:xfrm>
                          <a:custGeom>
                            <a:avLst/>
                            <a:gdLst/>
                            <a:ahLst/>
                            <a:cxnLst/>
                            <a:rect l="l" t="t" r="r" b="b"/>
                            <a:pathLst>
                              <a:path w="5257800" h="613410">
                                <a:moveTo>
                                  <a:pt x="5257800" y="0"/>
                                </a:moveTo>
                                <a:lnTo>
                                  <a:pt x="0" y="0"/>
                                </a:lnTo>
                                <a:lnTo>
                                  <a:pt x="0" y="613409"/>
                                </a:lnTo>
                                <a:lnTo>
                                  <a:pt x="5257800" y="613409"/>
                                </a:lnTo>
                                <a:lnTo>
                                  <a:pt x="5257800" y="0"/>
                                </a:lnTo>
                                <a:close/>
                              </a:path>
                            </a:pathLst>
                          </a:custGeom>
                          <a:solidFill>
                            <a:srgbClr val="231F20"/>
                          </a:solidFill>
                        </wps:spPr>
                        <wps:bodyPr wrap="square" lIns="0" tIns="0" rIns="0" bIns="0" rtlCol="0">
                          <a:prstTxWarp prst="textNoShape">
                            <a:avLst/>
                          </a:prstTxWarp>
                          <a:noAutofit/>
                        </wps:bodyPr>
                      </wps:wsp>
                      <wps:wsp>
                        <wps:cNvPr id="98" name="Graphic 98"/>
                        <wps:cNvSpPr/>
                        <wps:spPr>
                          <a:xfrm>
                            <a:off x="114300" y="316990"/>
                            <a:ext cx="5029200" cy="1270"/>
                          </a:xfrm>
                          <a:custGeom>
                            <a:avLst/>
                            <a:gdLst/>
                            <a:ahLst/>
                            <a:cxnLst/>
                            <a:rect l="l" t="t" r="r" b="b"/>
                            <a:pathLst>
                              <a:path w="5029200">
                                <a:moveTo>
                                  <a:pt x="0" y="0"/>
                                </a:moveTo>
                                <a:lnTo>
                                  <a:pt x="50292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369F247F" id="Group 95" o:spid="_x0000_s1026" style="position:absolute;margin-left:36pt;margin-top:-4.1pt;width:414pt;height:335.75pt;z-index:-18960384;mso-wrap-distance-left:0;mso-wrap-distance-right:0;mso-position-horizontal-relative:page" coordsize="52578,426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">
                <v:shape id="Graphic 96" o:spid="_x0000_s1027" style="position:absolute;top:6134;width:52578;height:36506;visibility:visible;mso-wrap-style:square;v-text-anchor:top" coordsize="5257800,3650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" path="m,3650488r5257800,l5257800,,,,,3650488xe" fillcolor="#dcddde" stroked="f">
                  <v:path arrowok="t"/>
                </v:shape>
                <v:shape id="Graphic 97" o:spid="_x0000_s1028" style="position:absolute;width:52578;height:6134;visibility:visible;mso-wrap-style:square;v-text-anchor:top" coordsize="5257800,61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" path="m5257800,l,,,613409r5257800,l5257800,xe" fillcolor="#231f20" stroked="f">
                  <v:path arrowok="t"/>
                </v:shape>
                <v:shape id="Graphic 98" o:spid="_x0000_s1029" style="position:absolute;left:1143;top:3169;width:50292;height:13;visibility:visible;mso-wrap-style:square;v-text-anchor:top" coordsize="50292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" path="m,l5029200,e" filled="f" strokecolor="white" strokeweight="1pt">
                  <v:path arrowok="t"/>
                </v:shape>
                <w10:wrap anchorx="page"/>
              </v:group>
            </w:pict>
          </mc:Fallback>
        </mc:AlternateContent>
      </w:r>
      <w:bookmarkStart w:id="98" w:name="OLE_LINK618"/>
      <w:bookmarkStart w:id="99" w:name="OLE_LINK619"/>
      <w:r w:rsidR="00CD1FBD" w:rsidRPr="00CD1FBD">
        <w:rPr>
          <w:rFonts w:ascii="SimSun" w:eastAsia="SimSun" w:hAnsi="SimSun" w:cs="SimSun" w:hint="eastAsia"/>
          <w:b/>
          <w:color w:val="FFFFFF"/>
          <w:sz w:val="18"/>
          <w:lang w:eastAsia="zh-CN"/>
        </w:rPr>
        <w:t>如何做到这一点</w:t>
      </w:r>
      <w:r>
        <w:rPr>
          <w:rFonts w:ascii="Trebuchet MS"/>
          <w:b/>
          <w:color w:val="FFFFFF"/>
          <w:spacing w:val="5"/>
          <w:sz w:val="18"/>
          <w:lang w:eastAsia="zh-CN"/>
        </w:rPr>
        <w:t xml:space="preserve"> </w:t>
      </w:r>
      <w:bookmarkEnd w:id="98"/>
      <w:bookmarkEnd w:id="99"/>
      <w:r>
        <w:rPr>
          <w:rFonts w:ascii="Trebuchet MS"/>
          <w:b/>
          <w:color w:val="FFFFFF"/>
          <w:spacing w:val="-5"/>
          <w:sz w:val="18"/>
          <w:lang w:eastAsia="zh-CN"/>
        </w:rPr>
        <w:t>5.5</w:t>
      </w:r>
    </w:p>
    <w:p w14:paraId="11E8CAC3" w14:textId="71A5E4A3" w:rsidR="00F312E5" w:rsidRDefault="00CD1FBD">
      <w:pPr>
        <w:spacing w:before="180"/>
        <w:ind w:left="680"/>
        <w:rPr>
          <w:rFonts w:ascii="Tahoma"/>
          <w:sz w:val="20"/>
          <w:lang w:eastAsia="zh-CN"/>
        </w:rPr>
      </w:pPr>
      <w:r w:rsidRPr="00CD1FBD">
        <w:rPr>
          <w:rFonts w:ascii="SimSun" w:eastAsia="SimSun" w:hAnsi="SimSun" w:cs="SimSun" w:hint="eastAsia"/>
          <w:color w:val="FFFFFF"/>
          <w:sz w:val="20"/>
          <w:lang w:eastAsia="zh-CN"/>
        </w:rPr>
        <w:t>解释实验效度和混淆因素</w:t>
      </w:r>
    </w:p>
    <w:p w14:paraId="2AB75822" w14:textId="77777777" w:rsidR="00F312E5" w:rsidRDefault="00F312E5">
      <w:pPr>
        <w:pStyle w:val="BodyText"/>
        <w:spacing w:before="9"/>
        <w:rPr>
          <w:rFonts w:ascii="Tahoma"/>
          <w:sz w:val="29"/>
          <w:lang w:eastAsia="zh-CN"/>
        </w:rPr>
      </w:pPr>
    </w:p>
    <w:p w14:paraId="1E7B4B7D" w14:textId="77777777" w:rsidR="00CD1FBD" w:rsidRPr="00CD1FBD" w:rsidRDefault="00CD1FBD" w:rsidP="00CD1FBD">
      <w:pPr>
        <w:spacing w:line="256" w:lineRule="auto"/>
        <w:ind w:left="787" w:right="1314"/>
        <w:jc w:val="both"/>
        <w:rPr>
          <w:rFonts w:ascii="Tahoma"/>
          <w:color w:val="231F20"/>
          <w:sz w:val="17"/>
          <w:lang w:eastAsia="zh-CN"/>
        </w:rPr>
      </w:pPr>
      <w:bookmarkStart w:id="100" w:name="OLE_LINK620"/>
      <w:bookmarkStart w:id="101" w:name="OLE_LINK621"/>
      <w:r w:rsidRPr="00CD1FBD">
        <w:rPr>
          <w:rFonts w:ascii="SimSun" w:eastAsia="SimSun" w:hAnsi="SimSun" w:cs="SimSun" w:hint="eastAsia"/>
          <w:color w:val="231F20"/>
          <w:sz w:val="17"/>
          <w:lang w:eastAsia="zh-CN"/>
        </w:rPr>
        <w:t>在这项研究的审查过程中，审稿人指出结果可能被不同图像的暴力程度、它们在观众中引发的情绪或所描绘犯罪的严重性等变量混淆。在回应中，作者引用了实验的受控性质和先前的经验证据。以下是文章中的部分内容：</w:t>
      </w:r>
    </w:p>
    <w:p w14:paraId="7B0BAEDB" w14:textId="77777777" w:rsidR="00CD1FBD" w:rsidRPr="00CD1FBD" w:rsidRDefault="00CD1FBD" w:rsidP="00CD1FBD">
      <w:pPr>
        <w:spacing w:line="256" w:lineRule="auto"/>
        <w:ind w:left="787" w:right="1314"/>
        <w:jc w:val="both"/>
        <w:rPr>
          <w:rFonts w:ascii="Tahoma"/>
          <w:color w:val="231F20"/>
          <w:sz w:val="17"/>
          <w:lang w:eastAsia="zh-CN"/>
        </w:rPr>
      </w:pPr>
      <w:r w:rsidRPr="00CD1FBD">
        <w:rPr>
          <w:rFonts w:ascii="Tahoma"/>
          <w:color w:val="231F20"/>
          <w:sz w:val="17"/>
          <w:lang w:eastAsia="zh-CN"/>
        </w:rPr>
        <w:t>“</w:t>
      </w:r>
      <w:r w:rsidRPr="00CD1FBD">
        <w:rPr>
          <w:rFonts w:ascii="SimSun" w:eastAsia="SimSun" w:hAnsi="SimSun" w:cs="SimSun" w:hint="eastAsia"/>
          <w:color w:val="231F20"/>
          <w:sz w:val="17"/>
          <w:lang w:eastAsia="zh-CN"/>
        </w:rPr>
        <w:t>因为这是一项受控实验，我们可以确定这种效应是由唯一的改变因素</w:t>
      </w:r>
      <w:r w:rsidRPr="00CD1FBD">
        <w:rPr>
          <w:rFonts w:ascii="Tahoma"/>
          <w:color w:val="231F20"/>
          <w:sz w:val="17"/>
          <w:lang w:eastAsia="zh-CN"/>
        </w:rPr>
        <w:t>——</w:t>
      </w:r>
      <w:r w:rsidRPr="00CD1FBD">
        <w:rPr>
          <w:rFonts w:ascii="SimSun" w:eastAsia="SimSun" w:hAnsi="SimSun" w:cs="SimSun" w:hint="eastAsia"/>
          <w:color w:val="231F20"/>
          <w:sz w:val="17"/>
          <w:lang w:eastAsia="zh-CN"/>
        </w:rPr>
        <w:t>视觉形式引起的。我们可以确定，情绪、暴力图像、犯罪的严重性或其他变量不会产生影响，因为这些因素对所有被试都是相同的</w:t>
      </w:r>
      <w:r w:rsidRPr="00CD1FBD">
        <w:rPr>
          <w:rFonts w:ascii="Tahoma"/>
          <w:color w:val="231F20"/>
          <w:sz w:val="17"/>
          <w:lang w:eastAsia="zh-CN"/>
        </w:rPr>
        <w:t>——</w:t>
      </w:r>
      <w:r w:rsidRPr="00CD1FBD">
        <w:rPr>
          <w:rFonts w:ascii="SimSun" w:eastAsia="SimSun" w:hAnsi="SimSun" w:cs="SimSun" w:hint="eastAsia"/>
          <w:color w:val="231F20"/>
          <w:sz w:val="17"/>
          <w:lang w:eastAsia="zh-CN"/>
        </w:rPr>
        <w:t>所有被试都观看了三个故事。视频是一样的，唯一的区别在于被试观看视频的次数，或者是否看到了直接从每个视频中截取的静止图像。</w:t>
      </w:r>
      <w:r w:rsidRPr="00CD1FBD">
        <w:rPr>
          <w:rFonts w:ascii="Tahoma"/>
          <w:color w:val="231F20"/>
          <w:sz w:val="17"/>
          <w:lang w:eastAsia="zh-CN"/>
        </w:rPr>
        <w:t>”</w:t>
      </w:r>
      <w:r w:rsidRPr="00CD1FBD">
        <w:rPr>
          <w:rFonts w:ascii="Tahoma"/>
          <w:color w:val="231F20"/>
          <w:sz w:val="17"/>
          <w:lang w:eastAsia="zh-CN"/>
        </w:rPr>
        <w:t>99</w:t>
      </w:r>
    </w:p>
    <w:p w14:paraId="0A400D76" w14:textId="77777777" w:rsidR="00CD1FBD" w:rsidRPr="00CD1FBD" w:rsidRDefault="00CD1FBD" w:rsidP="00CD1FBD">
      <w:pPr>
        <w:spacing w:line="256" w:lineRule="auto"/>
        <w:ind w:left="787" w:right="1314"/>
        <w:jc w:val="both"/>
        <w:rPr>
          <w:rFonts w:ascii="Tahoma"/>
          <w:color w:val="231F20"/>
          <w:sz w:val="17"/>
          <w:lang w:eastAsia="zh-CN"/>
        </w:rPr>
      </w:pPr>
      <w:r w:rsidRPr="00CD1FBD">
        <w:rPr>
          <w:rFonts w:ascii="SimSun" w:eastAsia="SimSun" w:hAnsi="SimSun" w:cs="SimSun" w:hint="eastAsia"/>
          <w:color w:val="231F20"/>
          <w:sz w:val="17"/>
          <w:lang w:eastAsia="zh-CN"/>
        </w:rPr>
        <w:t>随后，文章再次进行了讨论：</w:t>
      </w:r>
    </w:p>
    <w:p w14:paraId="56510BC2" w14:textId="77777777" w:rsidR="00CD1FBD" w:rsidRPr="00CD1FBD" w:rsidRDefault="00CD1FBD" w:rsidP="00CD1FBD">
      <w:pPr>
        <w:spacing w:line="256" w:lineRule="auto"/>
        <w:ind w:left="787" w:right="1314"/>
        <w:jc w:val="both"/>
        <w:rPr>
          <w:rFonts w:ascii="Tahoma"/>
          <w:color w:val="231F20"/>
          <w:sz w:val="17"/>
          <w:lang w:eastAsia="zh-CN"/>
        </w:rPr>
      </w:pPr>
      <w:r w:rsidRPr="00CD1FBD">
        <w:rPr>
          <w:rFonts w:ascii="Tahoma"/>
          <w:color w:val="231F20"/>
          <w:sz w:val="17"/>
          <w:lang w:eastAsia="zh-CN"/>
        </w:rPr>
        <w:t>“</w:t>
      </w:r>
      <w:r w:rsidRPr="00CD1FBD">
        <w:rPr>
          <w:rFonts w:ascii="SimSun" w:eastAsia="SimSun" w:hAnsi="SimSun" w:cs="SimSun" w:hint="eastAsia"/>
          <w:color w:val="231F20"/>
          <w:sz w:val="17"/>
          <w:lang w:eastAsia="zh-CN"/>
        </w:rPr>
        <w:t>我们没有测量受众对这些故事的情绪反应，因为情绪在道德判断中反复被证明不是一个因果因素（</w:t>
      </w:r>
      <w:r w:rsidRPr="00CD1FBD">
        <w:rPr>
          <w:rFonts w:ascii="Tahoma"/>
          <w:color w:val="231F20"/>
          <w:sz w:val="17"/>
          <w:lang w:eastAsia="zh-CN"/>
        </w:rPr>
        <w:t>Blanchette</w:t>
      </w:r>
      <w:r w:rsidRPr="00CD1FBD">
        <w:rPr>
          <w:rFonts w:ascii="SimSun" w:eastAsia="SimSun" w:hAnsi="SimSun" w:cs="SimSun" w:hint="eastAsia"/>
          <w:color w:val="231F20"/>
          <w:sz w:val="17"/>
          <w:lang w:eastAsia="zh-CN"/>
        </w:rPr>
        <w:t>、</w:t>
      </w:r>
      <w:proofErr w:type="spellStart"/>
      <w:r w:rsidRPr="00CD1FBD">
        <w:rPr>
          <w:rFonts w:ascii="Tahoma"/>
          <w:color w:val="231F20"/>
          <w:sz w:val="17"/>
          <w:lang w:eastAsia="zh-CN"/>
        </w:rPr>
        <w:t>Gavigan</w:t>
      </w:r>
      <w:proofErr w:type="spellEnd"/>
      <w:r w:rsidRPr="00CD1FBD">
        <w:rPr>
          <w:rFonts w:ascii="SimSun" w:eastAsia="SimSun" w:hAnsi="SimSun" w:cs="SimSun" w:hint="eastAsia"/>
          <w:color w:val="231F20"/>
          <w:sz w:val="17"/>
          <w:lang w:eastAsia="zh-CN"/>
        </w:rPr>
        <w:t>和</w:t>
      </w:r>
      <w:r w:rsidRPr="00CD1FBD">
        <w:rPr>
          <w:rFonts w:ascii="Tahoma"/>
          <w:color w:val="231F20"/>
          <w:sz w:val="17"/>
          <w:lang w:eastAsia="zh-CN"/>
        </w:rPr>
        <w:t>Johnston</w:t>
      </w:r>
      <w:r w:rsidRPr="00CD1FBD">
        <w:rPr>
          <w:rFonts w:ascii="SimSun" w:eastAsia="SimSun" w:hAnsi="SimSun" w:cs="SimSun" w:hint="eastAsia"/>
          <w:color w:val="231F20"/>
          <w:sz w:val="17"/>
          <w:lang w:eastAsia="zh-CN"/>
        </w:rPr>
        <w:t>，</w:t>
      </w:r>
      <w:r w:rsidRPr="00CD1FBD">
        <w:rPr>
          <w:rFonts w:ascii="Tahoma"/>
          <w:color w:val="231F20"/>
          <w:sz w:val="17"/>
          <w:lang w:eastAsia="zh-CN"/>
        </w:rPr>
        <w:t>2014</w:t>
      </w:r>
      <w:r w:rsidRPr="00CD1FBD">
        <w:rPr>
          <w:rFonts w:ascii="SimSun" w:eastAsia="SimSun" w:hAnsi="SimSun" w:cs="SimSun" w:hint="eastAsia"/>
          <w:color w:val="231F20"/>
          <w:sz w:val="17"/>
          <w:lang w:eastAsia="zh-CN"/>
        </w:rPr>
        <w:t>年；</w:t>
      </w:r>
      <w:r w:rsidRPr="00CD1FBD">
        <w:rPr>
          <w:rFonts w:ascii="Tahoma"/>
          <w:color w:val="231F20"/>
          <w:sz w:val="17"/>
          <w:lang w:eastAsia="zh-CN"/>
        </w:rPr>
        <w:t>Hauser</w:t>
      </w:r>
      <w:r w:rsidRPr="00CD1FBD">
        <w:rPr>
          <w:rFonts w:ascii="SimSun" w:eastAsia="SimSun" w:hAnsi="SimSun" w:cs="SimSun" w:hint="eastAsia"/>
          <w:color w:val="231F20"/>
          <w:sz w:val="17"/>
          <w:lang w:eastAsia="zh-CN"/>
        </w:rPr>
        <w:t>，</w:t>
      </w:r>
      <w:r w:rsidRPr="00CD1FBD">
        <w:rPr>
          <w:rFonts w:ascii="Tahoma"/>
          <w:color w:val="231F20"/>
          <w:sz w:val="17"/>
          <w:lang w:eastAsia="zh-CN"/>
        </w:rPr>
        <w:t>2006</w:t>
      </w:r>
      <w:r w:rsidRPr="00CD1FBD">
        <w:rPr>
          <w:rFonts w:ascii="SimSun" w:eastAsia="SimSun" w:hAnsi="SimSun" w:cs="SimSun" w:hint="eastAsia"/>
          <w:color w:val="231F20"/>
          <w:sz w:val="17"/>
          <w:lang w:eastAsia="zh-CN"/>
        </w:rPr>
        <w:t>年）。</w:t>
      </w:r>
      <w:r w:rsidRPr="00CD1FBD">
        <w:rPr>
          <w:rFonts w:ascii="Tahoma"/>
          <w:color w:val="231F20"/>
          <w:sz w:val="17"/>
          <w:lang w:eastAsia="zh-CN"/>
        </w:rPr>
        <w:t>”</w:t>
      </w:r>
    </w:p>
    <w:p w14:paraId="7E3CEB89" w14:textId="77777777" w:rsidR="00CD1FBD" w:rsidRPr="00CD1FBD" w:rsidRDefault="00CD1FBD" w:rsidP="00CD1FBD">
      <w:pPr>
        <w:spacing w:line="256" w:lineRule="auto"/>
        <w:ind w:left="787" w:right="1314"/>
        <w:jc w:val="both"/>
        <w:rPr>
          <w:rFonts w:ascii="Tahoma"/>
          <w:color w:val="231F20"/>
          <w:sz w:val="17"/>
          <w:lang w:eastAsia="zh-CN"/>
        </w:rPr>
      </w:pPr>
      <w:r w:rsidRPr="00CD1FBD">
        <w:rPr>
          <w:rFonts w:ascii="Tahoma"/>
          <w:color w:val="231F20"/>
          <w:sz w:val="17"/>
          <w:lang w:eastAsia="zh-CN"/>
        </w:rPr>
        <w:t>“</w:t>
      </w:r>
      <w:r w:rsidRPr="00CD1FBD">
        <w:rPr>
          <w:rFonts w:ascii="SimSun" w:eastAsia="SimSun" w:hAnsi="SimSun" w:cs="SimSun" w:hint="eastAsia"/>
          <w:color w:val="231F20"/>
          <w:sz w:val="17"/>
          <w:lang w:eastAsia="zh-CN"/>
        </w:rPr>
        <w:t>责任归因、犯罪严重性和其他因素应该在未来关注与问题特殊性有关的研究中进行考察；然而，我们再次指出，这些或其他故事之间的差异不会影响我们的主要发现，即静止照片相比一次性视频能够提高道德判断水平。我们可以确信，静止照片导致了比一次性视频更高水平的道德判断，因为这是唯一发生变化的因素。所有条件下的被试都接收到了所有三个故事，因此故事本身引起的任何差异都得到了控制，因为不同条件下的所有被试都收到了完全相同的故事。</w:t>
      </w:r>
      <w:r w:rsidRPr="00CD1FBD">
        <w:rPr>
          <w:rFonts w:ascii="Tahoma"/>
          <w:color w:val="231F20"/>
          <w:sz w:val="17"/>
          <w:lang w:eastAsia="zh-CN"/>
        </w:rPr>
        <w:t>”</w:t>
      </w:r>
      <w:r w:rsidRPr="00CD1FBD">
        <w:rPr>
          <w:rFonts w:ascii="Tahoma"/>
          <w:color w:val="231F20"/>
          <w:sz w:val="17"/>
          <w:lang w:eastAsia="zh-CN"/>
        </w:rPr>
        <w:t>100</w:t>
      </w:r>
    </w:p>
    <w:p w14:paraId="5303AB1D" w14:textId="77777777" w:rsidR="00A20062" w:rsidRDefault="00A20062">
      <w:pPr>
        <w:spacing w:line="256" w:lineRule="auto"/>
        <w:ind w:left="788" w:right="1313"/>
        <w:jc w:val="both"/>
        <w:rPr>
          <w:lang w:eastAsia="zh-CN"/>
        </w:rPr>
      </w:pPr>
    </w:p>
    <w:p w14:paraId="76AA15F9" w14:textId="35BDF242" w:rsidR="00F312E5" w:rsidRDefault="00A20062">
      <w:pPr>
        <w:spacing w:line="256" w:lineRule="auto"/>
        <w:ind w:left="788" w:right="1313"/>
        <w:jc w:val="both"/>
        <w:rPr>
          <w:rFonts w:ascii="Tahoma" w:hAnsi="Tahoma"/>
          <w:b/>
          <w:sz w:val="17"/>
          <w:lang w:eastAsia="zh-CN"/>
        </w:rPr>
      </w:pPr>
      <w:proofErr w:type="spellStart"/>
      <w:r w:rsidRPr="00A20062">
        <w:rPr>
          <w:rFonts w:ascii="Tahoma" w:hAnsi="Tahoma"/>
          <w:b/>
          <w:color w:val="231F20"/>
          <w:spacing w:val="-6"/>
          <w:sz w:val="17"/>
          <w:lang w:eastAsia="zh-CN"/>
        </w:rPr>
        <w:t>Meader</w:t>
      </w:r>
      <w:proofErr w:type="spellEnd"/>
      <w:r w:rsidRPr="00A20062">
        <w:rPr>
          <w:rFonts w:ascii="Tahoma" w:hAnsi="Tahoma"/>
          <w:b/>
          <w:color w:val="231F20"/>
          <w:spacing w:val="-6"/>
          <w:sz w:val="17"/>
          <w:lang w:eastAsia="zh-CN"/>
        </w:rPr>
        <w:t>, Aimee, Lewis Knight, Renita Coleman, and Lee Wilkins. 2015. "</w:t>
      </w:r>
      <w:r w:rsidRPr="00A20062">
        <w:rPr>
          <w:rFonts w:ascii="SimSun" w:eastAsia="SimSun" w:hAnsi="SimSun" w:cs="SimSun" w:hint="eastAsia"/>
          <w:b/>
          <w:color w:val="231F20"/>
          <w:spacing w:val="-6"/>
          <w:sz w:val="17"/>
          <w:lang w:eastAsia="zh-CN"/>
        </w:rPr>
        <w:t>数字时代的伦理：移动图像和照片对道德判断的影响比较。</w:t>
      </w:r>
      <w:r w:rsidRPr="00A20062">
        <w:rPr>
          <w:rFonts w:ascii="Tahoma" w:hAnsi="Tahoma"/>
          <w:b/>
          <w:color w:val="231F20"/>
          <w:spacing w:val="-6"/>
          <w:sz w:val="17"/>
          <w:lang w:eastAsia="zh-CN"/>
        </w:rPr>
        <w:t xml:space="preserve">" </w:t>
      </w:r>
      <w:r w:rsidRPr="00A20062">
        <w:rPr>
          <w:rFonts w:ascii="SimSun" w:eastAsia="SimSun" w:hAnsi="SimSun" w:cs="SimSun" w:hint="eastAsia"/>
          <w:b/>
          <w:color w:val="231F20"/>
          <w:spacing w:val="-6"/>
          <w:sz w:val="17"/>
          <w:lang w:eastAsia="zh-CN"/>
        </w:rPr>
        <w:t>《媒体伦理学杂志》</w:t>
      </w:r>
      <w:r w:rsidRPr="00A20062">
        <w:rPr>
          <w:rFonts w:ascii="Tahoma" w:hAnsi="Tahoma"/>
          <w:b/>
          <w:color w:val="231F20"/>
          <w:spacing w:val="-6"/>
          <w:sz w:val="17"/>
          <w:lang w:eastAsia="zh-CN"/>
        </w:rPr>
        <w:t>30</w:t>
      </w:r>
      <w:r w:rsidRPr="00A20062">
        <w:rPr>
          <w:rFonts w:ascii="SimSun" w:eastAsia="SimSun" w:hAnsi="SimSun" w:cs="SimSun" w:hint="eastAsia"/>
          <w:b/>
          <w:color w:val="231F20"/>
          <w:spacing w:val="-6"/>
          <w:sz w:val="17"/>
          <w:lang w:eastAsia="zh-CN"/>
        </w:rPr>
        <w:t>（</w:t>
      </w:r>
      <w:r w:rsidRPr="00A20062">
        <w:rPr>
          <w:rFonts w:ascii="Tahoma" w:hAnsi="Tahoma"/>
          <w:b/>
          <w:color w:val="231F20"/>
          <w:spacing w:val="-6"/>
          <w:sz w:val="17"/>
          <w:lang w:eastAsia="zh-CN"/>
        </w:rPr>
        <w:t>4</w:t>
      </w:r>
      <w:r w:rsidRPr="00A20062">
        <w:rPr>
          <w:rFonts w:ascii="SimSun" w:eastAsia="SimSun" w:hAnsi="SimSun" w:cs="SimSun" w:hint="eastAsia"/>
          <w:b/>
          <w:color w:val="231F20"/>
          <w:spacing w:val="-6"/>
          <w:sz w:val="17"/>
          <w:lang w:eastAsia="zh-CN"/>
        </w:rPr>
        <w:t>）：</w:t>
      </w:r>
      <w:r w:rsidRPr="00A20062">
        <w:rPr>
          <w:rFonts w:ascii="Tahoma" w:hAnsi="Tahoma"/>
          <w:b/>
          <w:color w:val="231F20"/>
          <w:spacing w:val="-6"/>
          <w:sz w:val="17"/>
          <w:lang w:eastAsia="zh-CN"/>
        </w:rPr>
        <w:t>234–251</w:t>
      </w:r>
      <w:r w:rsidRPr="00A20062">
        <w:rPr>
          <w:rFonts w:ascii="SimSun" w:eastAsia="SimSun" w:hAnsi="SimSun" w:cs="SimSun" w:hint="eastAsia"/>
          <w:b/>
          <w:color w:val="231F20"/>
          <w:spacing w:val="-6"/>
          <w:sz w:val="17"/>
          <w:lang w:eastAsia="zh-CN"/>
        </w:rPr>
        <w:t>。</w:t>
      </w:r>
    </w:p>
    <w:p w14:paraId="7619F4F4" w14:textId="77777777" w:rsidR="00F312E5" w:rsidRDefault="00F312E5">
      <w:pPr>
        <w:pStyle w:val="BodyText"/>
        <w:rPr>
          <w:rFonts w:ascii="Tahoma"/>
          <w:b/>
          <w:sz w:val="20"/>
          <w:lang w:eastAsia="zh-CN"/>
        </w:rPr>
      </w:pPr>
    </w:p>
    <w:p w14:paraId="5CD72C73" w14:textId="77777777" w:rsidR="00F312E5" w:rsidRDefault="00F312E5">
      <w:pPr>
        <w:pStyle w:val="BodyText"/>
        <w:rPr>
          <w:rFonts w:ascii="Tahoma"/>
          <w:b/>
          <w:sz w:val="20"/>
          <w:lang w:eastAsia="zh-CN"/>
        </w:rPr>
      </w:pPr>
    </w:p>
    <w:bookmarkEnd w:id="100"/>
    <w:bookmarkEnd w:id="101"/>
    <w:p w14:paraId="45D122B3" w14:textId="77777777" w:rsidR="00F312E5" w:rsidRDefault="00F312E5">
      <w:pPr>
        <w:pStyle w:val="BodyText"/>
        <w:spacing w:before="11"/>
        <w:rPr>
          <w:rFonts w:ascii="Tahoma"/>
          <w:b/>
          <w:sz w:val="16"/>
          <w:lang w:eastAsia="zh-CN"/>
        </w:rPr>
      </w:pPr>
    </w:p>
    <w:p w14:paraId="74A1D028" w14:textId="77777777" w:rsidR="00A20062" w:rsidRDefault="00A20062">
      <w:pPr>
        <w:pStyle w:val="BodyText"/>
        <w:spacing w:before="100" w:line="252" w:lineRule="auto"/>
        <w:ind w:left="1940" w:right="1037"/>
        <w:jc w:val="both"/>
        <w:rPr>
          <w:color w:val="231F20"/>
          <w:w w:val="90"/>
          <w:lang w:eastAsia="zh-CN"/>
        </w:rPr>
      </w:pPr>
    </w:p>
    <w:p w14:paraId="7D1A6B8F" w14:textId="77777777" w:rsidR="00A20062" w:rsidRDefault="00A20062">
      <w:pPr>
        <w:pStyle w:val="BodyText"/>
        <w:spacing w:before="100" w:line="252" w:lineRule="auto"/>
        <w:ind w:left="1940" w:right="1037"/>
        <w:jc w:val="both"/>
        <w:rPr>
          <w:color w:val="231F20"/>
          <w:w w:val="90"/>
          <w:lang w:eastAsia="zh-CN"/>
        </w:rPr>
      </w:pPr>
    </w:p>
    <w:p w14:paraId="65648CCF" w14:textId="77777777" w:rsidR="0026760A" w:rsidRPr="0026760A" w:rsidRDefault="0026760A" w:rsidP="0026760A">
      <w:pPr>
        <w:pStyle w:val="BodyText"/>
        <w:spacing w:before="100" w:line="252" w:lineRule="auto"/>
        <w:ind w:left="1940" w:right="1037"/>
        <w:jc w:val="both"/>
        <w:rPr>
          <w:color w:val="231F20"/>
          <w:w w:val="90"/>
          <w:lang w:eastAsia="zh-CN"/>
        </w:rPr>
      </w:pPr>
      <w:bookmarkStart w:id="102" w:name="OLE_LINK622"/>
      <w:bookmarkStart w:id="103" w:name="OLE_LINK623"/>
      <w:bookmarkStart w:id="104" w:name="OLE_LINK624"/>
      <w:r w:rsidRPr="0026760A">
        <w:rPr>
          <w:rFonts w:ascii="SimSun" w:eastAsia="SimSun" w:hAnsi="SimSun" w:cs="SimSun" w:hint="eastAsia"/>
          <w:color w:val="231F20"/>
          <w:w w:val="90"/>
          <w:lang w:eastAsia="zh-CN"/>
        </w:rPr>
        <w:t>关于内部效度的威胁最广泛的列表在坎贝尔和斯坦利的小册子中进行了详细概述，并包括与真实实验的内部效度相关的七个不同类别的外部变量。</w:t>
      </w:r>
      <w:r w:rsidRPr="0026760A">
        <w:rPr>
          <w:color w:val="231F20"/>
          <w:w w:val="90"/>
          <w:lang w:eastAsia="zh-CN"/>
        </w:rPr>
        <w:t>ii</w:t>
      </w:r>
      <w:r w:rsidRPr="0026760A">
        <w:rPr>
          <w:rFonts w:ascii="SimSun" w:eastAsia="SimSun" w:hAnsi="SimSun" w:cs="SimSun" w:hint="eastAsia"/>
          <w:color w:val="231F20"/>
          <w:w w:val="90"/>
          <w:lang w:eastAsia="zh-CN"/>
        </w:rPr>
        <w:t>以下简要描述了它们，以及一些实际应用。</w:t>
      </w:r>
    </w:p>
    <w:p w14:paraId="5D7ACBBF" w14:textId="77777777" w:rsidR="0026760A" w:rsidRPr="0026760A" w:rsidRDefault="0026760A" w:rsidP="0026760A">
      <w:pPr>
        <w:pStyle w:val="BodyText"/>
        <w:spacing w:before="100" w:line="252" w:lineRule="auto"/>
        <w:ind w:left="1940" w:right="1037"/>
        <w:jc w:val="both"/>
        <w:rPr>
          <w:color w:val="231F20"/>
          <w:w w:val="90"/>
          <w:lang w:eastAsia="zh-CN"/>
        </w:rPr>
      </w:pPr>
    </w:p>
    <w:p w14:paraId="4AE74377" w14:textId="77777777" w:rsidR="0026760A" w:rsidRPr="0026760A" w:rsidRDefault="0026760A" w:rsidP="0026760A">
      <w:pPr>
        <w:pStyle w:val="BodyText"/>
        <w:spacing w:before="100" w:line="252" w:lineRule="auto"/>
        <w:ind w:left="1940" w:right="1037"/>
        <w:jc w:val="both"/>
        <w:rPr>
          <w:color w:val="231F20"/>
          <w:w w:val="90"/>
          <w:lang w:eastAsia="zh-CN"/>
        </w:rPr>
      </w:pPr>
      <w:r w:rsidRPr="0026760A">
        <w:rPr>
          <w:rFonts w:ascii="SimSun" w:eastAsia="SimSun" w:hAnsi="SimSun" w:cs="SimSun" w:hint="eastAsia"/>
          <w:color w:val="231F20"/>
          <w:w w:val="90"/>
          <w:lang w:eastAsia="zh-CN"/>
        </w:rPr>
        <w:t>历史</w:t>
      </w:r>
    </w:p>
    <w:p w14:paraId="032D0E97" w14:textId="25140758" w:rsidR="00F312E5" w:rsidRDefault="0026760A" w:rsidP="0026760A">
      <w:pPr>
        <w:pStyle w:val="BodyText"/>
        <w:spacing w:before="100" w:line="252" w:lineRule="auto"/>
        <w:ind w:left="1940" w:right="1037"/>
        <w:jc w:val="both"/>
      </w:pPr>
      <w:r w:rsidRPr="0026760A">
        <w:rPr>
          <w:rFonts w:ascii="SimSun" w:eastAsia="SimSun" w:hAnsi="SimSun" w:cs="SimSun" w:hint="eastAsia"/>
          <w:color w:val="231F20"/>
          <w:w w:val="90"/>
          <w:lang w:eastAsia="zh-CN"/>
        </w:rPr>
        <w:t>这指的是在给予被试接受处理和测量结果之间发生的事件。例如，如果研究人员正在测试旨在减少对飞行恐惧的干预措施，并且在研究期间发生了飞机坠毁，参与者可能对飞行更加焦虑；干预措施可能是有效的，但飞机坠毁事件会产生影响。</w:t>
      </w:r>
      <w:r>
        <w:rPr>
          <w:color w:val="231F20"/>
          <w:w w:val="90"/>
        </w:rPr>
        <w:t>The</w:t>
      </w:r>
      <w:r>
        <w:rPr>
          <w:color w:val="231F20"/>
          <w:spacing w:val="-8"/>
          <w:w w:val="90"/>
        </w:rPr>
        <w:t xml:space="preserve"> </w:t>
      </w:r>
      <w:r>
        <w:rPr>
          <w:color w:val="231F20"/>
          <w:w w:val="90"/>
        </w:rPr>
        <w:t>most</w:t>
      </w:r>
      <w:r>
        <w:rPr>
          <w:color w:val="231F20"/>
          <w:spacing w:val="-8"/>
          <w:w w:val="90"/>
        </w:rPr>
        <w:t xml:space="preserve"> </w:t>
      </w:r>
      <w:r>
        <w:rPr>
          <w:color w:val="231F20"/>
          <w:w w:val="90"/>
        </w:rPr>
        <w:t>extensive</w:t>
      </w:r>
      <w:r>
        <w:rPr>
          <w:color w:val="231F20"/>
          <w:spacing w:val="-8"/>
          <w:w w:val="90"/>
        </w:rPr>
        <w:t xml:space="preserve"> </w:t>
      </w:r>
      <w:r>
        <w:rPr>
          <w:color w:val="231F20"/>
          <w:w w:val="90"/>
        </w:rPr>
        <w:t>list</w:t>
      </w:r>
      <w:r>
        <w:rPr>
          <w:color w:val="231F20"/>
          <w:spacing w:val="-8"/>
          <w:w w:val="90"/>
        </w:rPr>
        <w:t xml:space="preserve"> </w:t>
      </w:r>
      <w:r>
        <w:rPr>
          <w:color w:val="231F20"/>
          <w:w w:val="90"/>
        </w:rPr>
        <w:t>of</w:t>
      </w:r>
      <w:r>
        <w:rPr>
          <w:color w:val="231F20"/>
          <w:spacing w:val="-8"/>
          <w:w w:val="90"/>
        </w:rPr>
        <w:t xml:space="preserve"> </w:t>
      </w:r>
      <w:r>
        <w:rPr>
          <w:color w:val="231F20"/>
          <w:w w:val="90"/>
        </w:rPr>
        <w:t>threats</w:t>
      </w:r>
      <w:r>
        <w:rPr>
          <w:color w:val="231F20"/>
          <w:spacing w:val="-8"/>
          <w:w w:val="90"/>
        </w:rPr>
        <w:t xml:space="preserve"> </w:t>
      </w:r>
      <w:r>
        <w:rPr>
          <w:color w:val="231F20"/>
          <w:w w:val="90"/>
        </w:rPr>
        <w:t>to</w:t>
      </w:r>
      <w:r>
        <w:rPr>
          <w:color w:val="231F20"/>
          <w:spacing w:val="-8"/>
          <w:w w:val="90"/>
        </w:rPr>
        <w:t xml:space="preserve"> </w:t>
      </w:r>
      <w:r>
        <w:rPr>
          <w:color w:val="231F20"/>
          <w:w w:val="90"/>
        </w:rPr>
        <w:t>internal</w:t>
      </w:r>
      <w:r>
        <w:rPr>
          <w:color w:val="231F20"/>
          <w:spacing w:val="-7"/>
          <w:w w:val="90"/>
        </w:rPr>
        <w:t xml:space="preserve"> </w:t>
      </w:r>
      <w:r>
        <w:rPr>
          <w:color w:val="231F20"/>
          <w:w w:val="90"/>
        </w:rPr>
        <w:t>validity</w:t>
      </w:r>
      <w:r>
        <w:rPr>
          <w:color w:val="231F20"/>
          <w:spacing w:val="-8"/>
          <w:w w:val="90"/>
        </w:rPr>
        <w:t xml:space="preserve"> </w:t>
      </w:r>
      <w:r>
        <w:rPr>
          <w:color w:val="231F20"/>
          <w:w w:val="90"/>
        </w:rPr>
        <w:t>is</w:t>
      </w:r>
      <w:r>
        <w:rPr>
          <w:color w:val="231F20"/>
          <w:spacing w:val="-8"/>
          <w:w w:val="90"/>
        </w:rPr>
        <w:t xml:space="preserve"> </w:t>
      </w:r>
      <w:r>
        <w:rPr>
          <w:color w:val="231F20"/>
          <w:w w:val="90"/>
        </w:rPr>
        <w:t>outlined</w:t>
      </w:r>
      <w:r>
        <w:rPr>
          <w:color w:val="231F20"/>
          <w:spacing w:val="-8"/>
          <w:w w:val="90"/>
        </w:rPr>
        <w:t xml:space="preserve"> </w:t>
      </w:r>
      <w:r>
        <w:rPr>
          <w:color w:val="231F20"/>
          <w:w w:val="90"/>
        </w:rPr>
        <w:t>in</w:t>
      </w:r>
      <w:r>
        <w:rPr>
          <w:color w:val="231F20"/>
          <w:spacing w:val="-8"/>
          <w:w w:val="90"/>
        </w:rPr>
        <w:t xml:space="preserve"> </w:t>
      </w:r>
      <w:r>
        <w:rPr>
          <w:color w:val="231F20"/>
          <w:w w:val="90"/>
        </w:rPr>
        <w:t>Campbell</w:t>
      </w:r>
      <w:r>
        <w:rPr>
          <w:color w:val="231F20"/>
          <w:spacing w:val="-8"/>
          <w:w w:val="90"/>
        </w:rPr>
        <w:t xml:space="preserve"> </w:t>
      </w:r>
      <w:r>
        <w:rPr>
          <w:color w:val="231F20"/>
          <w:w w:val="90"/>
        </w:rPr>
        <w:t>and</w:t>
      </w:r>
      <w:r>
        <w:rPr>
          <w:color w:val="231F20"/>
          <w:spacing w:val="-8"/>
          <w:w w:val="90"/>
        </w:rPr>
        <w:t xml:space="preserve"> </w:t>
      </w:r>
      <w:r>
        <w:rPr>
          <w:color w:val="231F20"/>
          <w:w w:val="90"/>
        </w:rPr>
        <w:t>Stanley’s</w:t>
      </w:r>
      <w:r>
        <w:rPr>
          <w:color w:val="231F20"/>
          <w:spacing w:val="-8"/>
          <w:w w:val="90"/>
        </w:rPr>
        <w:t xml:space="preserve"> </w:t>
      </w:r>
      <w:r>
        <w:rPr>
          <w:color w:val="231F20"/>
          <w:w w:val="90"/>
        </w:rPr>
        <w:t xml:space="preserve">little </w:t>
      </w:r>
      <w:r>
        <w:rPr>
          <w:color w:val="231F20"/>
          <w:spacing w:val="-6"/>
        </w:rPr>
        <w:t>book</w:t>
      </w:r>
      <w:r>
        <w:rPr>
          <w:color w:val="231F20"/>
          <w:spacing w:val="-8"/>
        </w:rPr>
        <w:t xml:space="preserve"> </w:t>
      </w:r>
      <w:r>
        <w:rPr>
          <w:color w:val="231F20"/>
          <w:spacing w:val="-6"/>
        </w:rPr>
        <w:t>and</w:t>
      </w:r>
      <w:r>
        <w:rPr>
          <w:color w:val="231F20"/>
          <w:spacing w:val="-7"/>
        </w:rPr>
        <w:t xml:space="preserve"> </w:t>
      </w:r>
      <w:r>
        <w:rPr>
          <w:color w:val="231F20"/>
          <w:spacing w:val="-6"/>
        </w:rPr>
        <w:t>includes</w:t>
      </w:r>
      <w:r>
        <w:rPr>
          <w:color w:val="231F20"/>
          <w:spacing w:val="-7"/>
        </w:rPr>
        <w:t xml:space="preserve"> </w:t>
      </w:r>
      <w:r>
        <w:rPr>
          <w:color w:val="231F20"/>
          <w:spacing w:val="-6"/>
        </w:rPr>
        <w:t>seven</w:t>
      </w:r>
      <w:r>
        <w:rPr>
          <w:color w:val="231F20"/>
          <w:spacing w:val="-7"/>
        </w:rPr>
        <w:t xml:space="preserve"> </w:t>
      </w:r>
      <w:r>
        <w:rPr>
          <w:color w:val="231F20"/>
          <w:spacing w:val="-6"/>
        </w:rPr>
        <w:t>different</w:t>
      </w:r>
      <w:r>
        <w:rPr>
          <w:color w:val="231F20"/>
          <w:spacing w:val="-7"/>
        </w:rPr>
        <w:t xml:space="preserve"> </w:t>
      </w:r>
      <w:r>
        <w:rPr>
          <w:color w:val="231F20"/>
          <w:spacing w:val="-6"/>
        </w:rPr>
        <w:t>classes</w:t>
      </w:r>
      <w:r>
        <w:rPr>
          <w:color w:val="231F20"/>
          <w:spacing w:val="-7"/>
        </w:rPr>
        <w:t xml:space="preserve"> </w:t>
      </w:r>
      <w:r>
        <w:rPr>
          <w:color w:val="231F20"/>
          <w:spacing w:val="-6"/>
        </w:rPr>
        <w:t>of</w:t>
      </w:r>
      <w:r>
        <w:rPr>
          <w:color w:val="231F20"/>
          <w:spacing w:val="-7"/>
        </w:rPr>
        <w:t xml:space="preserve"> </w:t>
      </w:r>
      <w:r>
        <w:rPr>
          <w:color w:val="231F20"/>
          <w:spacing w:val="-6"/>
        </w:rPr>
        <w:t>extraneous</w:t>
      </w:r>
      <w:r>
        <w:rPr>
          <w:color w:val="231F20"/>
          <w:spacing w:val="-7"/>
        </w:rPr>
        <w:t xml:space="preserve"> </w:t>
      </w:r>
      <w:r>
        <w:rPr>
          <w:color w:val="231F20"/>
          <w:spacing w:val="-6"/>
        </w:rPr>
        <w:t>variables</w:t>
      </w:r>
      <w:r>
        <w:rPr>
          <w:color w:val="231F20"/>
          <w:spacing w:val="-8"/>
        </w:rPr>
        <w:t xml:space="preserve"> </w:t>
      </w:r>
      <w:r>
        <w:rPr>
          <w:color w:val="231F20"/>
          <w:spacing w:val="-6"/>
        </w:rPr>
        <w:t>relevant</w:t>
      </w:r>
      <w:r>
        <w:rPr>
          <w:color w:val="231F20"/>
          <w:spacing w:val="-7"/>
        </w:rPr>
        <w:t xml:space="preserve"> </w:t>
      </w:r>
      <w:r>
        <w:rPr>
          <w:color w:val="231F20"/>
          <w:spacing w:val="-6"/>
        </w:rPr>
        <w:t>to</w:t>
      </w:r>
      <w:r>
        <w:rPr>
          <w:color w:val="231F20"/>
          <w:spacing w:val="-7"/>
        </w:rPr>
        <w:t xml:space="preserve"> </w:t>
      </w:r>
      <w:r>
        <w:rPr>
          <w:color w:val="231F20"/>
          <w:spacing w:val="-6"/>
        </w:rPr>
        <w:t>internal</w:t>
      </w:r>
      <w:r>
        <w:rPr>
          <w:color w:val="231F20"/>
          <w:spacing w:val="-7"/>
        </w:rPr>
        <w:t xml:space="preserve"> </w:t>
      </w:r>
      <w:r>
        <w:rPr>
          <w:color w:val="231F20"/>
          <w:spacing w:val="-6"/>
        </w:rPr>
        <w:t xml:space="preserve">validity </w:t>
      </w:r>
      <w:r>
        <w:rPr>
          <w:color w:val="231F20"/>
          <w:spacing w:val="-8"/>
        </w:rPr>
        <w:t>in true experiments.</w:t>
      </w:r>
      <w:r>
        <w:rPr>
          <w:color w:val="231F20"/>
          <w:spacing w:val="-8"/>
          <w:position w:val="7"/>
          <w:sz w:val="12"/>
        </w:rPr>
        <w:t>ii</w:t>
      </w:r>
      <w:r>
        <w:rPr>
          <w:color w:val="231F20"/>
          <w:spacing w:val="23"/>
          <w:position w:val="7"/>
          <w:sz w:val="12"/>
        </w:rPr>
        <w:t xml:space="preserve"> </w:t>
      </w:r>
      <w:r>
        <w:rPr>
          <w:color w:val="231F20"/>
          <w:spacing w:val="-8"/>
        </w:rPr>
        <w:t>They are briefly described here, along with some practical applications.</w:t>
      </w:r>
    </w:p>
    <w:bookmarkEnd w:id="102"/>
    <w:bookmarkEnd w:id="103"/>
    <w:bookmarkEnd w:id="104"/>
    <w:p w14:paraId="781A29E5" w14:textId="77777777" w:rsidR="00F312E5" w:rsidRDefault="00000000">
      <w:pPr>
        <w:pStyle w:val="BodyText"/>
        <w:spacing w:before="7"/>
        <w:rPr>
          <w:sz w:val="27"/>
        </w:rPr>
      </w:pPr>
      <w:r>
        <w:rPr>
          <w:noProof/>
        </w:rPr>
        <mc:AlternateContent>
          <mc:Choice Requires="wps">
            <w:drawing>
              <wp:anchor distT="0" distB="0" distL="0" distR="0" simplePos="0" relativeHeight="487608320" behindDoc="1" locked="0" layoutInCell="1" allowOverlap="1" wp14:anchorId="54DC6162" wp14:editId="2590C578">
                <wp:simplePos x="0" y="0"/>
                <wp:positionH relativeFrom="page">
                  <wp:posOffset>1371600</wp:posOffset>
                </wp:positionH>
                <wp:positionV relativeFrom="paragraph">
                  <wp:posOffset>237851</wp:posOffset>
                </wp:positionV>
                <wp:extent cx="914400" cy="1270"/>
                <wp:effectExtent l="0" t="0" r="0" b="0"/>
                <wp:wrapTopAndBottom/>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C0E66DC" id="Graphic 100" o:spid="_x0000_s1026" style="position:absolute;margin-left:108pt;margin-top:18.75pt;width:1in;height:.1pt;z-index:-15708160;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" path="m,l914400,e" filled="f" strokecolor="#231f20" strokeweight=".5pt">
                <v:path arrowok="t"/>
                <w10:wrap type="topAndBottom" anchorx="page"/>
              </v:shape>
            </w:pict>
          </mc:Fallback>
        </mc:AlternateContent>
      </w:r>
    </w:p>
    <w:p w14:paraId="1EC63B1E" w14:textId="39E90468" w:rsidR="00F312E5" w:rsidRDefault="00000000">
      <w:pPr>
        <w:spacing w:before="51" w:line="235" w:lineRule="auto"/>
        <w:ind w:left="1939" w:right="867"/>
        <w:rPr>
          <w:sz w:val="16"/>
          <w:lang w:eastAsia="zh-CN"/>
        </w:rPr>
      </w:pPr>
      <w:bookmarkStart w:id="105" w:name="OLE_LINK625"/>
      <w:bookmarkStart w:id="106" w:name="OLE_LINK626"/>
      <w:r>
        <w:rPr>
          <w:color w:val="231F20"/>
          <w:position w:val="5"/>
          <w:sz w:val="9"/>
          <w:lang w:eastAsia="zh-CN"/>
        </w:rPr>
        <w:t>ii</w:t>
      </w:r>
      <w:r w:rsidR="0026760A" w:rsidRPr="0026760A">
        <w:rPr>
          <w:rFonts w:ascii="SimSun" w:eastAsia="SimSun" w:hAnsi="SimSun" w:cs="SimSun" w:hint="eastAsia"/>
          <w:color w:val="231F20"/>
          <w:sz w:val="16"/>
          <w:lang w:eastAsia="zh-CN"/>
        </w:rPr>
        <w:t>这里还有第八个威胁，与准实验设计相关。由于本书的重点是真实实验，本章将回顾与真实实验相关的七个威胁。</w:t>
      </w:r>
    </w:p>
    <w:bookmarkEnd w:id="105"/>
    <w:bookmarkEnd w:id="106"/>
    <w:p w14:paraId="35D6AA5E" w14:textId="77777777" w:rsidR="00F312E5" w:rsidRDefault="00F312E5">
      <w:pPr>
        <w:spacing w:line="235" w:lineRule="auto"/>
        <w:rPr>
          <w:sz w:val="16"/>
          <w:lang w:eastAsia="zh-CN"/>
        </w:rPr>
        <w:sectPr w:rsidR="00F312E5">
          <w:pgSz w:w="10620" w:h="13140"/>
          <w:pgMar w:top="740" w:right="580" w:bottom="280" w:left="220" w:header="538" w:footer="0" w:gutter="0"/>
          <w:cols w:space="720"/>
        </w:sectPr>
      </w:pPr>
    </w:p>
    <w:p w14:paraId="0752A208" w14:textId="77777777" w:rsidR="00F312E5" w:rsidRDefault="00F312E5">
      <w:pPr>
        <w:pStyle w:val="BodyText"/>
        <w:rPr>
          <w:sz w:val="20"/>
          <w:lang w:eastAsia="zh-CN"/>
        </w:rPr>
      </w:pPr>
    </w:p>
    <w:p w14:paraId="081EC422" w14:textId="77777777" w:rsidR="00F312E5" w:rsidRDefault="00F312E5">
      <w:pPr>
        <w:pStyle w:val="BodyText"/>
        <w:spacing w:before="8"/>
        <w:rPr>
          <w:sz w:val="22"/>
          <w:lang w:eastAsia="zh-CN"/>
        </w:rPr>
      </w:pPr>
    </w:p>
    <w:p w14:paraId="400D7B14" w14:textId="77777777" w:rsidR="0026760A" w:rsidRPr="0026760A" w:rsidRDefault="0026760A" w:rsidP="0026760A">
      <w:pPr>
        <w:pStyle w:val="BodyText"/>
        <w:spacing w:before="100" w:line="252" w:lineRule="auto"/>
        <w:ind w:left="1399" w:right="1577"/>
        <w:jc w:val="both"/>
        <w:rPr>
          <w:color w:val="231F20"/>
          <w:spacing w:val="-4"/>
          <w:lang w:eastAsia="zh-CN"/>
        </w:rPr>
      </w:pPr>
      <w:bookmarkStart w:id="107" w:name="OLE_LINK627"/>
      <w:bookmarkStart w:id="108" w:name="OLE_LINK628"/>
      <w:r w:rsidRPr="0026760A">
        <w:rPr>
          <w:rFonts w:ascii="SimSun" w:eastAsia="SimSun" w:hAnsi="SimSun" w:cs="SimSun" w:hint="eastAsia"/>
          <w:color w:val="231F20"/>
          <w:spacing w:val="-4"/>
          <w:lang w:eastAsia="zh-CN"/>
        </w:rPr>
        <w:t>威胁实验效度。当考虑到长期效果并且需要多次测量结果时，历史也成为一个关注点。例如，新形成的态度往往随着时间的推移而减少，在某些情况下，时间间隔实际上会增加说服效果。对于对持久性说服和态度形成感兴趣的研究，重要的是在延迟后测量效果，而在这种情况下，研究人员无法控制的事件可能威胁到结果的有效性。时间间隔越长，威胁越大。</w:t>
      </w:r>
    </w:p>
    <w:p w14:paraId="60378DF3" w14:textId="77777777" w:rsidR="0026760A" w:rsidRPr="0026760A" w:rsidRDefault="0026760A" w:rsidP="0026760A">
      <w:pPr>
        <w:pStyle w:val="BodyText"/>
        <w:spacing w:before="100" w:line="252" w:lineRule="auto"/>
        <w:ind w:left="1399" w:right="1577"/>
        <w:jc w:val="both"/>
        <w:rPr>
          <w:color w:val="231F20"/>
          <w:spacing w:val="-4"/>
          <w:lang w:eastAsia="zh-CN"/>
        </w:rPr>
      </w:pPr>
    </w:p>
    <w:p w14:paraId="4E4D7B64" w14:textId="77777777" w:rsidR="0026760A" w:rsidRPr="0026760A" w:rsidRDefault="0026760A" w:rsidP="0026760A">
      <w:pPr>
        <w:pStyle w:val="BodyText"/>
        <w:spacing w:before="100" w:line="252" w:lineRule="auto"/>
        <w:ind w:left="1399" w:right="1577"/>
        <w:jc w:val="both"/>
        <w:rPr>
          <w:color w:val="231F20"/>
          <w:spacing w:val="-4"/>
          <w:lang w:eastAsia="zh-CN"/>
        </w:rPr>
      </w:pPr>
      <w:r w:rsidRPr="0026760A">
        <w:rPr>
          <w:rFonts w:ascii="SimSun" w:eastAsia="SimSun" w:hAnsi="SimSun" w:cs="SimSun" w:hint="eastAsia"/>
          <w:color w:val="231F20"/>
          <w:spacing w:val="-4"/>
          <w:lang w:eastAsia="zh-CN"/>
        </w:rPr>
        <w:t>在其他情况下，治疗之前发生的事件可能会影响结果。例如，如果在实验之前，一个激进分子袭击了一个夜总会，那么研究操纵新闻报道中如何呈现穆斯林的实验可能会产生不同的结果。态度的改变可能是由于恐怖袭击而不是治疗措施。</w:t>
      </w:r>
    </w:p>
    <w:p w14:paraId="0D839C8C" w14:textId="77777777" w:rsidR="0026760A" w:rsidRPr="0026760A" w:rsidRDefault="0026760A" w:rsidP="0026760A">
      <w:pPr>
        <w:pStyle w:val="BodyText"/>
        <w:spacing w:before="100" w:line="252" w:lineRule="auto"/>
        <w:ind w:left="1399" w:right="1577"/>
        <w:jc w:val="both"/>
        <w:rPr>
          <w:color w:val="231F20"/>
          <w:spacing w:val="-4"/>
          <w:lang w:eastAsia="zh-CN"/>
        </w:rPr>
      </w:pPr>
    </w:p>
    <w:p w14:paraId="0D196BF2" w14:textId="77777777" w:rsidR="0026760A" w:rsidRPr="0026760A" w:rsidRDefault="0026760A" w:rsidP="0026760A">
      <w:pPr>
        <w:pStyle w:val="BodyText"/>
        <w:spacing w:before="100" w:line="252" w:lineRule="auto"/>
        <w:ind w:left="1399" w:right="1577"/>
        <w:jc w:val="both"/>
        <w:rPr>
          <w:color w:val="231F20"/>
          <w:spacing w:val="-4"/>
          <w:lang w:eastAsia="zh-CN"/>
        </w:rPr>
      </w:pPr>
      <w:r w:rsidRPr="0026760A">
        <w:rPr>
          <w:rFonts w:ascii="SimSun" w:eastAsia="SimSun" w:hAnsi="SimSun" w:cs="SimSun" w:hint="eastAsia"/>
          <w:color w:val="231F20"/>
          <w:spacing w:val="-4"/>
          <w:lang w:eastAsia="zh-CN"/>
        </w:rPr>
        <w:t>通过前测</w:t>
      </w:r>
      <w:r w:rsidRPr="0026760A">
        <w:rPr>
          <w:color w:val="231F20"/>
          <w:spacing w:val="-4"/>
          <w:lang w:eastAsia="zh-CN"/>
        </w:rPr>
        <w:t>-</w:t>
      </w:r>
      <w:r w:rsidRPr="0026760A">
        <w:rPr>
          <w:rFonts w:ascii="SimSun" w:eastAsia="SimSun" w:hAnsi="SimSun" w:cs="SimSun" w:hint="eastAsia"/>
          <w:color w:val="231F20"/>
          <w:spacing w:val="-4"/>
          <w:lang w:eastAsia="zh-CN"/>
        </w:rPr>
        <w:t>后测对照组设计可以控制由于历史引起的威胁，因为可能引起治疗组变化的任何事件也会在对照组中产生相同的变化。所有组应该同时运行，以确保对一个组的任何影响也同样影响其他组。此外，同时进行的实验有助于控制由于一天中的时间、一周中的日期、季节和其他变化引起的差异。在许多社会科学领域，研究人员可以通过暴露受试者于操纵因素后立即测量其反应来控制历史的威胁，例如向新闻记者展示照片并立即要求他们解决一个道德困境；这与新闻工作室在紧迫的截稿时间上的正常流程相符。没有延迟发生，因此历史不会对内部效度构成威胁。</w:t>
      </w:r>
    </w:p>
    <w:p w14:paraId="234EE886" w14:textId="77777777" w:rsidR="0026760A" w:rsidRPr="0026760A" w:rsidRDefault="0026760A" w:rsidP="0026760A">
      <w:pPr>
        <w:pStyle w:val="BodyText"/>
        <w:spacing w:before="100" w:line="252" w:lineRule="auto"/>
        <w:ind w:left="1399" w:right="1577"/>
        <w:jc w:val="both"/>
        <w:rPr>
          <w:color w:val="231F20"/>
          <w:spacing w:val="-4"/>
          <w:lang w:eastAsia="zh-CN"/>
        </w:rPr>
      </w:pPr>
    </w:p>
    <w:p w14:paraId="253B2CB4" w14:textId="77777777" w:rsidR="0026760A" w:rsidRPr="0026760A" w:rsidRDefault="0026760A" w:rsidP="0026760A">
      <w:pPr>
        <w:pStyle w:val="BodyText"/>
        <w:spacing w:before="100" w:line="252" w:lineRule="auto"/>
        <w:ind w:left="1399" w:right="1577"/>
        <w:jc w:val="both"/>
        <w:rPr>
          <w:b/>
          <w:bCs/>
          <w:color w:val="231F20"/>
          <w:spacing w:val="-4"/>
          <w:sz w:val="32"/>
          <w:szCs w:val="32"/>
          <w:lang w:eastAsia="zh-CN"/>
        </w:rPr>
      </w:pPr>
      <w:r w:rsidRPr="0026760A">
        <w:rPr>
          <w:rFonts w:ascii="SimSun" w:eastAsia="SimSun" w:hAnsi="SimSun" w:cs="SimSun" w:hint="eastAsia"/>
          <w:b/>
          <w:bCs/>
          <w:color w:val="231F20"/>
          <w:spacing w:val="-4"/>
          <w:sz w:val="32"/>
          <w:szCs w:val="32"/>
          <w:lang w:eastAsia="zh-CN"/>
        </w:rPr>
        <w:t>成熟</w:t>
      </w:r>
    </w:p>
    <w:p w14:paraId="6A2ECEED" w14:textId="77777777" w:rsidR="0026760A" w:rsidRPr="0026760A" w:rsidRDefault="0026760A" w:rsidP="0026760A">
      <w:pPr>
        <w:pStyle w:val="BodyText"/>
        <w:spacing w:before="100" w:line="252" w:lineRule="auto"/>
        <w:ind w:left="1399" w:right="1577"/>
        <w:jc w:val="both"/>
        <w:rPr>
          <w:color w:val="231F20"/>
          <w:spacing w:val="-4"/>
          <w:lang w:eastAsia="zh-CN"/>
        </w:rPr>
      </w:pPr>
      <w:r w:rsidRPr="0026760A">
        <w:rPr>
          <w:rFonts w:ascii="SimSun" w:eastAsia="SimSun" w:hAnsi="SimSun" w:cs="SimSun" w:hint="eastAsia"/>
          <w:color w:val="231F20"/>
          <w:spacing w:val="-4"/>
          <w:lang w:eastAsia="zh-CN"/>
        </w:rPr>
        <w:t>这也与时间的推移有关，但更具体地关注受试者随时间变化的情况，例如年龄增长、智力增强、饥饿、疲劳或厌倦等。有效教学方法的实验可以在几周、几个月、几个学期甚至一年内展开。在此期间，受试者可能会发生生物和心理变化，这可能是结果产生的原因，而不是治疗措施。即使一项研究需要太长时间才能完成，也可能导致受试者变得厌倦或疲劳，从而改变他们的反应。</w:t>
      </w:r>
      <w:r w:rsidRPr="0026760A">
        <w:rPr>
          <w:color w:val="231F20"/>
          <w:spacing w:val="-4"/>
          <w:lang w:eastAsia="zh-CN"/>
        </w:rPr>
        <w:t>Campbell</w:t>
      </w:r>
      <w:r w:rsidRPr="0026760A">
        <w:rPr>
          <w:rFonts w:ascii="SimSun" w:eastAsia="SimSun" w:hAnsi="SimSun" w:cs="SimSun" w:hint="eastAsia"/>
          <w:color w:val="231F20"/>
          <w:spacing w:val="-4"/>
          <w:lang w:eastAsia="zh-CN"/>
        </w:rPr>
        <w:t>和</w:t>
      </w:r>
      <w:r w:rsidRPr="0026760A">
        <w:rPr>
          <w:color w:val="231F20"/>
          <w:spacing w:val="-4"/>
          <w:lang w:eastAsia="zh-CN"/>
        </w:rPr>
        <w:t>Stanley</w:t>
      </w:r>
      <w:r w:rsidRPr="0026760A">
        <w:rPr>
          <w:rFonts w:ascii="SimSun" w:eastAsia="SimSun" w:hAnsi="SimSun" w:cs="SimSun" w:hint="eastAsia"/>
          <w:color w:val="231F20"/>
          <w:spacing w:val="-4"/>
          <w:lang w:eastAsia="zh-CN"/>
        </w:rPr>
        <w:t>举例说明学习的累积效应和经验压力是改善结果的原因，而不是教育干预措施。</w:t>
      </w:r>
    </w:p>
    <w:p w14:paraId="20C55CA0" w14:textId="77777777" w:rsidR="0026760A" w:rsidRPr="0026760A" w:rsidRDefault="0026760A" w:rsidP="0026760A">
      <w:pPr>
        <w:pStyle w:val="BodyText"/>
        <w:spacing w:before="100" w:line="252" w:lineRule="auto"/>
        <w:ind w:left="1399" w:right="1577"/>
        <w:jc w:val="both"/>
        <w:rPr>
          <w:color w:val="231F20"/>
          <w:spacing w:val="-4"/>
          <w:lang w:eastAsia="zh-CN"/>
        </w:rPr>
      </w:pPr>
    </w:p>
    <w:p w14:paraId="4E7F29A3" w14:textId="77777777" w:rsidR="0026760A" w:rsidRPr="0026760A" w:rsidRDefault="0026760A" w:rsidP="0026760A">
      <w:pPr>
        <w:pStyle w:val="BodyText"/>
        <w:spacing w:before="100" w:line="252" w:lineRule="auto"/>
        <w:ind w:left="1399" w:right="1577"/>
        <w:jc w:val="both"/>
        <w:rPr>
          <w:b/>
          <w:bCs/>
          <w:color w:val="231F20"/>
          <w:spacing w:val="-4"/>
          <w:sz w:val="32"/>
          <w:szCs w:val="32"/>
          <w:lang w:eastAsia="zh-CN"/>
        </w:rPr>
      </w:pPr>
      <w:r w:rsidRPr="0026760A">
        <w:rPr>
          <w:rFonts w:ascii="SimSun" w:eastAsia="SimSun" w:hAnsi="SimSun" w:cs="SimSun" w:hint="eastAsia"/>
          <w:b/>
          <w:bCs/>
          <w:color w:val="231F20"/>
          <w:spacing w:val="-4"/>
          <w:sz w:val="32"/>
          <w:szCs w:val="32"/>
          <w:lang w:eastAsia="zh-CN"/>
        </w:rPr>
        <w:t>测试</w:t>
      </w:r>
    </w:p>
    <w:p w14:paraId="52149B57" w14:textId="1848DD64" w:rsidR="00F312E5" w:rsidRDefault="0026760A" w:rsidP="0026760A">
      <w:pPr>
        <w:pStyle w:val="BodyText"/>
        <w:spacing w:before="100" w:line="252" w:lineRule="auto"/>
        <w:ind w:left="1399" w:right="1577"/>
        <w:jc w:val="both"/>
        <w:rPr>
          <w:lang w:eastAsia="zh-CN"/>
        </w:rPr>
      </w:pPr>
      <w:r w:rsidRPr="0026760A">
        <w:rPr>
          <w:rFonts w:ascii="SimSun" w:eastAsia="SimSun" w:hAnsi="SimSun" w:cs="SimSun" w:hint="eastAsia"/>
          <w:color w:val="231F20"/>
          <w:spacing w:val="-4"/>
          <w:lang w:eastAsia="zh-CN"/>
        </w:rPr>
        <w:t>这指的是之前讨论的前测的问题，前测不仅对外部效度构成威胁，也对内部效度构成威胁。当受试者经过多次测试时，前测可能会对结果产生影响。</w:t>
      </w:r>
    </w:p>
    <w:bookmarkEnd w:id="107"/>
    <w:bookmarkEnd w:id="108"/>
    <w:p w14:paraId="7B982960"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177840BD" w14:textId="77777777" w:rsidR="00F312E5" w:rsidRDefault="00F312E5">
      <w:pPr>
        <w:pStyle w:val="BodyText"/>
        <w:rPr>
          <w:sz w:val="20"/>
          <w:lang w:eastAsia="zh-CN"/>
        </w:rPr>
      </w:pPr>
    </w:p>
    <w:p w14:paraId="7B5845AF" w14:textId="77777777" w:rsidR="00F312E5" w:rsidRDefault="00F312E5">
      <w:pPr>
        <w:pStyle w:val="BodyText"/>
        <w:spacing w:before="8"/>
        <w:rPr>
          <w:sz w:val="22"/>
          <w:lang w:eastAsia="zh-CN"/>
        </w:rPr>
      </w:pPr>
    </w:p>
    <w:p w14:paraId="599E13D6" w14:textId="77777777" w:rsidR="0026760A" w:rsidRPr="0026760A" w:rsidRDefault="0026760A" w:rsidP="0026760A">
      <w:pPr>
        <w:pStyle w:val="BodyText"/>
        <w:spacing w:before="100" w:line="252" w:lineRule="auto"/>
        <w:ind w:left="1939" w:right="1037"/>
        <w:jc w:val="both"/>
        <w:rPr>
          <w:color w:val="231F20"/>
          <w:lang w:eastAsia="zh-CN"/>
        </w:rPr>
      </w:pPr>
      <w:bookmarkStart w:id="109" w:name="OLE_LINK629"/>
      <w:bookmarkStart w:id="110" w:name="OLE_LINK630"/>
      <w:r w:rsidRPr="0026760A">
        <w:rPr>
          <w:rFonts w:ascii="SimSun" w:eastAsia="SimSun" w:hAnsi="SimSun" w:cs="SimSun" w:hint="eastAsia"/>
          <w:color w:val="231F20"/>
          <w:lang w:eastAsia="zh-CN"/>
        </w:rPr>
        <w:t>测试的频率，无论是更好还是更差，都会因为各种原因而发生变化，例如他们学会了如何应对测试或感到厌倦等。人们在第二次进行人格、成就和智力测试时通常会表现更好，</w:t>
      </w:r>
      <w:r w:rsidRPr="0026760A">
        <w:rPr>
          <w:color w:val="231F20"/>
          <w:lang w:eastAsia="zh-CN"/>
        </w:rPr>
        <w:t>105</w:t>
      </w:r>
      <w:r w:rsidRPr="0026760A">
        <w:rPr>
          <w:rFonts w:ascii="SimSun" w:eastAsia="SimSun" w:hAnsi="SimSun" w:cs="SimSun" w:hint="eastAsia"/>
          <w:color w:val="231F20"/>
          <w:lang w:eastAsia="zh-CN"/>
        </w:rPr>
        <w:t>但在刻板印象测试中显示出更多偏见。</w:t>
      </w:r>
      <w:r w:rsidRPr="0026760A">
        <w:rPr>
          <w:color w:val="231F20"/>
          <w:lang w:eastAsia="zh-CN"/>
        </w:rPr>
        <w:t>106</w:t>
      </w:r>
      <w:r w:rsidRPr="0026760A">
        <w:rPr>
          <w:rFonts w:ascii="SimSun" w:eastAsia="SimSun" w:hAnsi="SimSun" w:cs="SimSun" w:hint="eastAsia"/>
          <w:color w:val="231F20"/>
          <w:lang w:eastAsia="zh-CN"/>
        </w:rPr>
        <w:t>所有这些都可以在没有任何干预的情况下发生。避免使用前测，除非必要，是规避这种威胁的一种方式。当需要进行前测时，使用相互替代但等价的测试形式可以缓解这种担忧。</w:t>
      </w:r>
      <w:r w:rsidRPr="0026760A">
        <w:rPr>
          <w:color w:val="231F20"/>
          <w:lang w:eastAsia="zh-CN"/>
        </w:rPr>
        <w:t>107</w:t>
      </w:r>
      <w:r w:rsidRPr="0026760A">
        <w:rPr>
          <w:rFonts w:ascii="SimSun" w:eastAsia="SimSun" w:hAnsi="SimSun" w:cs="SimSun" w:hint="eastAsia"/>
          <w:color w:val="231F20"/>
          <w:lang w:eastAsia="zh-CN"/>
        </w:rPr>
        <w:t>减少测试威胁的另一种方式是使用非反应性或隐蔽性测量，即受试者不知道他们正在接受研究、对被测量的内容毫无察觉，或者无法改变他们的反应，例如通过测量汗水、心率或通过眼动跟踪设备或网页屏幕录制软件测量注视时间的方式。当受试者意识到自己正在被研究并能猜测假设时，需求特征和社会期望性会发挥作用。隐蔽性测量也可以设计成这样，使得虽然受试者知道自己正在接受研究，但他们不知道</w:t>
      </w:r>
      <w:r w:rsidRPr="0026760A">
        <w:rPr>
          <w:color w:val="231F20"/>
          <w:lang w:eastAsia="zh-CN"/>
        </w:rPr>
        <w:t>“</w:t>
      </w:r>
      <w:r w:rsidRPr="0026760A">
        <w:rPr>
          <w:rFonts w:ascii="SimSun" w:eastAsia="SimSun" w:hAnsi="SimSun" w:cs="SimSun" w:hint="eastAsia"/>
          <w:color w:val="231F20"/>
          <w:lang w:eastAsia="zh-CN"/>
        </w:rPr>
        <w:t>正确</w:t>
      </w:r>
      <w:r w:rsidRPr="0026760A">
        <w:rPr>
          <w:color w:val="231F20"/>
          <w:lang w:eastAsia="zh-CN"/>
        </w:rPr>
        <w:t>”</w:t>
      </w:r>
      <w:r w:rsidRPr="0026760A">
        <w:rPr>
          <w:rFonts w:ascii="SimSun" w:eastAsia="SimSun" w:hAnsi="SimSun" w:cs="SimSun" w:hint="eastAsia"/>
          <w:color w:val="231F20"/>
          <w:lang w:eastAsia="zh-CN"/>
        </w:rPr>
        <w:t>的答案或研究的具体假设。例如，在道德判断研究中，受试者知道他们正在进行一项</w:t>
      </w:r>
      <w:r w:rsidRPr="0026760A">
        <w:rPr>
          <w:color w:val="231F20"/>
          <w:lang w:eastAsia="zh-CN"/>
        </w:rPr>
        <w:t>“</w:t>
      </w:r>
      <w:r w:rsidRPr="0026760A">
        <w:rPr>
          <w:rFonts w:ascii="SimSun" w:eastAsia="SimSun" w:hAnsi="SimSun" w:cs="SimSun" w:hint="eastAsia"/>
          <w:color w:val="231F20"/>
          <w:lang w:eastAsia="zh-CN"/>
        </w:rPr>
        <w:t>道德测试</w:t>
      </w:r>
      <w:r w:rsidRPr="0026760A">
        <w:rPr>
          <w:color w:val="231F20"/>
          <w:lang w:eastAsia="zh-CN"/>
        </w:rPr>
        <w:t>”</w:t>
      </w:r>
      <w:r w:rsidRPr="0026760A">
        <w:rPr>
          <w:rFonts w:ascii="SimSun" w:eastAsia="SimSun" w:hAnsi="SimSun" w:cs="SimSun" w:hint="eastAsia"/>
          <w:color w:val="231F20"/>
          <w:lang w:eastAsia="zh-CN"/>
        </w:rPr>
        <w:t>，但除非他们还了解科尔伯格的道德发展理论，否则他们不知道</w:t>
      </w:r>
      <w:r w:rsidRPr="0026760A">
        <w:rPr>
          <w:color w:val="231F20"/>
          <w:lang w:eastAsia="zh-CN"/>
        </w:rPr>
        <w:t>“</w:t>
      </w:r>
      <w:r w:rsidRPr="0026760A">
        <w:rPr>
          <w:rFonts w:ascii="SimSun" w:eastAsia="SimSun" w:hAnsi="SimSun" w:cs="SimSun" w:hint="eastAsia"/>
          <w:color w:val="231F20"/>
          <w:lang w:eastAsia="zh-CN"/>
        </w:rPr>
        <w:t>正确</w:t>
      </w:r>
      <w:r w:rsidRPr="0026760A">
        <w:rPr>
          <w:color w:val="231F20"/>
          <w:lang w:eastAsia="zh-CN"/>
        </w:rPr>
        <w:t>”</w:t>
      </w:r>
      <w:r w:rsidRPr="0026760A">
        <w:rPr>
          <w:rFonts w:ascii="SimSun" w:eastAsia="SimSun" w:hAnsi="SimSun" w:cs="SimSun" w:hint="eastAsia"/>
          <w:color w:val="231F20"/>
          <w:lang w:eastAsia="zh-CN"/>
        </w:rPr>
        <w:t>的答案。受试者认为重要的问题不是他们会采取什么行动，而是他们选择了多少代表较高层次道德判断的陈述。在第</w:t>
      </w:r>
      <w:r w:rsidRPr="0026760A">
        <w:rPr>
          <w:color w:val="231F20"/>
          <w:lang w:eastAsia="zh-CN"/>
        </w:rPr>
        <w:t>10</w:t>
      </w:r>
      <w:r w:rsidRPr="0026760A">
        <w:rPr>
          <w:rFonts w:ascii="SimSun" w:eastAsia="SimSun" w:hAnsi="SimSun" w:cs="SimSun" w:hint="eastAsia"/>
          <w:color w:val="231F20"/>
          <w:lang w:eastAsia="zh-CN"/>
        </w:rPr>
        <w:t>章中，将给出更多隐蔽性测量的例子。观察受试者可能是最常用的隐蔽性测量方法，例如记录受试者在接受某种治疗后在等候室读的杂志。</w:t>
      </w:r>
      <w:r w:rsidRPr="0026760A">
        <w:rPr>
          <w:color w:val="231F20"/>
          <w:lang w:eastAsia="zh-CN"/>
        </w:rPr>
        <w:t xml:space="preserve"> Festinger</w:t>
      </w:r>
      <w:r w:rsidRPr="0026760A">
        <w:rPr>
          <w:rFonts w:ascii="SimSun" w:eastAsia="SimSun" w:hAnsi="SimSun" w:cs="SimSun" w:hint="eastAsia"/>
          <w:color w:val="231F20"/>
          <w:lang w:eastAsia="zh-CN"/>
        </w:rPr>
        <w:t>和</w:t>
      </w:r>
      <w:proofErr w:type="spellStart"/>
      <w:r w:rsidRPr="0026760A">
        <w:rPr>
          <w:color w:val="231F20"/>
          <w:lang w:eastAsia="zh-CN"/>
        </w:rPr>
        <w:t>Carlsmith</w:t>
      </w:r>
      <w:proofErr w:type="spellEnd"/>
      <w:r w:rsidRPr="0026760A">
        <w:rPr>
          <w:rFonts w:ascii="SimSun" w:eastAsia="SimSun" w:hAnsi="SimSun" w:cs="SimSun" w:hint="eastAsia"/>
          <w:color w:val="231F20"/>
          <w:lang w:eastAsia="zh-CN"/>
        </w:rPr>
        <w:t>的</w:t>
      </w:r>
      <w:r w:rsidRPr="0026760A">
        <w:rPr>
          <w:color w:val="231F20"/>
          <w:lang w:eastAsia="zh-CN"/>
        </w:rPr>
        <w:t>109</w:t>
      </w:r>
      <w:r w:rsidRPr="0026760A">
        <w:rPr>
          <w:rFonts w:ascii="SimSun" w:eastAsia="SimSun" w:hAnsi="SimSun" w:cs="SimSun" w:hint="eastAsia"/>
          <w:color w:val="231F20"/>
          <w:lang w:eastAsia="zh-CN"/>
        </w:rPr>
        <w:t>认知失调度量指的是受试者是否试图说服他人实验有趣、有意义和值得，或者告诉真相说实验无聊和毫无价值。另一个观察测量可以是受试者在接受有关环境的某些信息后是否将塑料杯放入回收箱中。</w:t>
      </w:r>
    </w:p>
    <w:p w14:paraId="206BE311" w14:textId="77777777" w:rsidR="0026760A" w:rsidRPr="0026760A" w:rsidRDefault="0026760A" w:rsidP="0026760A">
      <w:pPr>
        <w:pStyle w:val="BodyText"/>
        <w:spacing w:before="100" w:line="252" w:lineRule="auto"/>
        <w:ind w:left="1939" w:right="1037"/>
        <w:jc w:val="both"/>
        <w:rPr>
          <w:color w:val="231F20"/>
          <w:lang w:eastAsia="zh-CN"/>
        </w:rPr>
      </w:pPr>
    </w:p>
    <w:p w14:paraId="65F2D359" w14:textId="77777777" w:rsidR="0026760A" w:rsidRPr="0026760A" w:rsidRDefault="0026760A" w:rsidP="0026760A">
      <w:pPr>
        <w:pStyle w:val="BodyText"/>
        <w:spacing w:before="100" w:line="252" w:lineRule="auto"/>
        <w:ind w:left="1939" w:right="1037"/>
        <w:jc w:val="both"/>
        <w:rPr>
          <w:b/>
          <w:bCs/>
          <w:color w:val="231F20"/>
          <w:sz w:val="32"/>
          <w:szCs w:val="32"/>
          <w:lang w:eastAsia="zh-CN"/>
        </w:rPr>
      </w:pPr>
      <w:r w:rsidRPr="0026760A">
        <w:rPr>
          <w:rFonts w:ascii="SimSun" w:eastAsia="SimSun" w:hAnsi="SimSun" w:cs="SimSun" w:hint="eastAsia"/>
          <w:b/>
          <w:bCs/>
          <w:color w:val="231F20"/>
          <w:sz w:val="32"/>
          <w:szCs w:val="32"/>
          <w:lang w:eastAsia="zh-CN"/>
        </w:rPr>
        <w:t>工具设备问题</w:t>
      </w:r>
    </w:p>
    <w:p w14:paraId="6220D0BC" w14:textId="1730AD1F" w:rsidR="00F312E5" w:rsidRDefault="0026760A" w:rsidP="0026760A">
      <w:pPr>
        <w:pStyle w:val="BodyText"/>
        <w:spacing w:before="100" w:line="252" w:lineRule="auto"/>
        <w:ind w:left="1939" w:right="1037"/>
        <w:jc w:val="both"/>
        <w:rPr>
          <w:lang w:eastAsia="zh-CN"/>
        </w:rPr>
      </w:pPr>
      <w:r w:rsidRPr="0026760A">
        <w:rPr>
          <w:rFonts w:ascii="SimSun" w:eastAsia="SimSun" w:hAnsi="SimSun" w:cs="SimSun" w:hint="eastAsia"/>
          <w:color w:val="231F20"/>
          <w:lang w:eastAsia="zh-CN"/>
        </w:rPr>
        <w:t>这种威胁涉及到实际仪器的问题，例如测量受试者皮肤上的汗水的导电皮肤反应仪，常用于指示心理或生理激活。当机器出现故障或需要重新校准时，这会威胁内部效度，因为它可能会导致记录的分数发生变化。另一种工具设备问题是人为因素，当人们用于观察行为、评分或编码时，他们的判断可能会有所不同，标准也可能会发生变化。他们还可能会随着实践而变得更好或随着时间的推移而感到疲劳。</w:t>
      </w:r>
      <w:r w:rsidRPr="0026760A">
        <w:rPr>
          <w:color w:val="231F20"/>
          <w:lang w:eastAsia="zh-CN"/>
        </w:rPr>
        <w:t xml:space="preserve"> Campbell</w:t>
      </w:r>
      <w:r w:rsidRPr="0026760A">
        <w:rPr>
          <w:rFonts w:ascii="SimSun" w:eastAsia="SimSun" w:hAnsi="SimSun" w:cs="SimSun" w:hint="eastAsia"/>
          <w:color w:val="231F20"/>
          <w:lang w:eastAsia="zh-CN"/>
        </w:rPr>
        <w:t>和</w:t>
      </w:r>
      <w:r w:rsidRPr="0026760A">
        <w:rPr>
          <w:color w:val="231F20"/>
          <w:lang w:eastAsia="zh-CN"/>
        </w:rPr>
        <w:t>Stanley110</w:t>
      </w:r>
      <w:r w:rsidRPr="0026760A">
        <w:rPr>
          <w:rFonts w:ascii="SimSun" w:eastAsia="SimSun" w:hAnsi="SimSun" w:cs="SimSun" w:hint="eastAsia"/>
          <w:color w:val="231F20"/>
          <w:lang w:eastAsia="zh-CN"/>
        </w:rPr>
        <w:t>建议随机分配观察者，并使用每个观察者在不同条件下对同一行为进行评分，以减少工具设备的威胁。</w:t>
      </w:r>
    </w:p>
    <w:bookmarkEnd w:id="109"/>
    <w:bookmarkEnd w:id="110"/>
    <w:p w14:paraId="1FF4ADBE"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08BA05A7" w14:textId="77777777" w:rsidR="00F312E5" w:rsidRDefault="00F312E5">
      <w:pPr>
        <w:pStyle w:val="BodyText"/>
        <w:rPr>
          <w:sz w:val="20"/>
          <w:lang w:eastAsia="zh-CN"/>
        </w:rPr>
      </w:pPr>
    </w:p>
    <w:p w14:paraId="637790E9" w14:textId="77777777" w:rsidR="00F312E5" w:rsidRDefault="00F312E5">
      <w:pPr>
        <w:pStyle w:val="BodyText"/>
        <w:spacing w:before="8"/>
        <w:rPr>
          <w:sz w:val="22"/>
          <w:lang w:eastAsia="zh-CN"/>
        </w:rPr>
      </w:pPr>
    </w:p>
    <w:p w14:paraId="4F47CCC2" w14:textId="77777777" w:rsidR="0026760A" w:rsidRPr="0026760A" w:rsidRDefault="0026760A" w:rsidP="0026760A">
      <w:pPr>
        <w:pStyle w:val="BodyText"/>
        <w:spacing w:before="100" w:line="252" w:lineRule="auto"/>
        <w:ind w:left="1400" w:right="1577"/>
        <w:jc w:val="both"/>
        <w:rPr>
          <w:color w:val="231F20"/>
          <w:lang w:eastAsia="zh-CN"/>
        </w:rPr>
      </w:pPr>
      <w:bookmarkStart w:id="111" w:name="OLE_LINK631"/>
      <w:bookmarkStart w:id="112" w:name="OLE_LINK632"/>
      <w:r w:rsidRPr="0026760A">
        <w:rPr>
          <w:rFonts w:ascii="SimSun" w:eastAsia="SimSun" w:hAnsi="SimSun" w:cs="SimSun" w:hint="eastAsia"/>
          <w:color w:val="231F20"/>
          <w:lang w:eastAsia="zh-CN"/>
        </w:rPr>
        <w:t>双盲实验和双重标记是一种应对这种威胁的方法，即不让受试者或观察者知道谁接受了治疗，以避免观察者的评分产生偏见。还有一些技术可以确定不同评分者之间的标准是否不同，或者评分标准是否随着评分时间的推移而发生了变化，这被称为评定者一致性，详细解释在第</w:t>
      </w:r>
      <w:r w:rsidRPr="0026760A">
        <w:rPr>
          <w:color w:val="231F20"/>
          <w:lang w:eastAsia="zh-CN"/>
        </w:rPr>
        <w:t>10</w:t>
      </w:r>
      <w:r w:rsidRPr="0026760A">
        <w:rPr>
          <w:rFonts w:ascii="SimSun" w:eastAsia="SimSun" w:hAnsi="SimSun" w:cs="SimSun" w:hint="eastAsia"/>
          <w:color w:val="231F20"/>
          <w:lang w:eastAsia="zh-CN"/>
        </w:rPr>
        <w:t>章中。如果观察到的结果可以以隐蔽方式记录，例如使用摄像机或网络跟踪软件，那么可以评估两个评分者在测量方面的相似程度。</w:t>
      </w:r>
    </w:p>
    <w:p w14:paraId="108719DA" w14:textId="77777777" w:rsidR="0026760A" w:rsidRPr="0026760A" w:rsidRDefault="0026760A" w:rsidP="0026760A">
      <w:pPr>
        <w:pStyle w:val="BodyText"/>
        <w:spacing w:before="100" w:line="252" w:lineRule="auto"/>
        <w:ind w:left="1400" w:right="1577"/>
        <w:jc w:val="both"/>
        <w:rPr>
          <w:color w:val="231F20"/>
          <w:lang w:eastAsia="zh-CN"/>
        </w:rPr>
      </w:pPr>
    </w:p>
    <w:p w14:paraId="29F77ED6" w14:textId="77777777" w:rsidR="0026760A" w:rsidRPr="0026760A" w:rsidRDefault="0026760A" w:rsidP="0026760A">
      <w:pPr>
        <w:pStyle w:val="BodyText"/>
        <w:spacing w:before="100" w:line="252" w:lineRule="auto"/>
        <w:ind w:left="1400" w:right="1577"/>
        <w:jc w:val="both"/>
        <w:rPr>
          <w:b/>
          <w:bCs/>
          <w:color w:val="231F20"/>
          <w:sz w:val="32"/>
          <w:szCs w:val="32"/>
          <w:lang w:eastAsia="zh-CN"/>
        </w:rPr>
      </w:pPr>
      <w:r w:rsidRPr="0026760A">
        <w:rPr>
          <w:rFonts w:ascii="SimSun" w:eastAsia="SimSun" w:hAnsi="SimSun" w:cs="SimSun" w:hint="eastAsia"/>
          <w:b/>
          <w:bCs/>
          <w:color w:val="231F20"/>
          <w:sz w:val="32"/>
          <w:szCs w:val="32"/>
          <w:lang w:eastAsia="zh-CN"/>
        </w:rPr>
        <w:t>统计回归</w:t>
      </w:r>
    </w:p>
    <w:p w14:paraId="16C9ABE4" w14:textId="77777777" w:rsidR="0026760A" w:rsidRPr="0026760A" w:rsidRDefault="0026760A" w:rsidP="0026760A">
      <w:pPr>
        <w:pStyle w:val="BodyText"/>
        <w:spacing w:before="100" w:line="252" w:lineRule="auto"/>
        <w:ind w:left="1400" w:right="1577"/>
        <w:jc w:val="both"/>
        <w:rPr>
          <w:color w:val="231F20"/>
          <w:lang w:eastAsia="zh-CN"/>
        </w:rPr>
      </w:pPr>
      <w:r w:rsidRPr="0026760A">
        <w:rPr>
          <w:rFonts w:ascii="SimSun" w:eastAsia="SimSun" w:hAnsi="SimSun" w:cs="SimSun" w:hint="eastAsia"/>
          <w:color w:val="231F20"/>
          <w:lang w:eastAsia="zh-CN"/>
        </w:rPr>
        <w:t>统计回归，也称为回归至平均，表示当极端得分倾向于回归到群体平均值时，会对结果产生威胁，例如，最聪明的学生似乎变得更笨，而最迟钝的学生似乎变得更聪明。这种情况发生在最高和最低得分的情况下，因此建议研究人员不要选择因为在某些方面特别优秀或糟糕的受试者进行研究；在再次测试时，他们很可能更加平均。因此，例如，只使用考试分数最差的学生进行教学干预很可能会显示出干预的伪效应而不是真正的效应。当选择代表整个范围的受试者时，可以纠正回归至平均的效应。</w:t>
      </w:r>
    </w:p>
    <w:p w14:paraId="51D3FCA1" w14:textId="77777777" w:rsidR="0026760A" w:rsidRPr="0026760A" w:rsidRDefault="0026760A" w:rsidP="0026760A">
      <w:pPr>
        <w:pStyle w:val="BodyText"/>
        <w:spacing w:before="100" w:line="252" w:lineRule="auto"/>
        <w:ind w:left="1400" w:right="1577"/>
        <w:jc w:val="both"/>
        <w:rPr>
          <w:color w:val="231F20"/>
          <w:lang w:eastAsia="zh-CN"/>
        </w:rPr>
      </w:pPr>
    </w:p>
    <w:p w14:paraId="4C8F8C2C" w14:textId="77777777" w:rsidR="0026760A" w:rsidRPr="0026760A" w:rsidRDefault="0026760A" w:rsidP="0026760A">
      <w:pPr>
        <w:pStyle w:val="BodyText"/>
        <w:spacing w:before="100" w:line="252" w:lineRule="auto"/>
        <w:ind w:left="1400" w:right="1577"/>
        <w:jc w:val="both"/>
        <w:rPr>
          <w:b/>
          <w:bCs/>
          <w:color w:val="231F20"/>
          <w:sz w:val="32"/>
          <w:szCs w:val="32"/>
          <w:lang w:eastAsia="zh-CN"/>
        </w:rPr>
      </w:pPr>
      <w:r w:rsidRPr="0026760A">
        <w:rPr>
          <w:rFonts w:ascii="SimSun" w:eastAsia="SimSun" w:hAnsi="SimSun" w:cs="SimSun" w:hint="eastAsia"/>
          <w:b/>
          <w:bCs/>
          <w:color w:val="231F20"/>
          <w:sz w:val="32"/>
          <w:szCs w:val="32"/>
          <w:lang w:eastAsia="zh-CN"/>
        </w:rPr>
        <w:t>选择</w:t>
      </w:r>
    </w:p>
    <w:p w14:paraId="3A014C1A" w14:textId="77777777" w:rsidR="0026760A" w:rsidRPr="0026760A" w:rsidRDefault="0026760A" w:rsidP="0026760A">
      <w:pPr>
        <w:pStyle w:val="BodyText"/>
        <w:spacing w:before="100" w:line="252" w:lineRule="auto"/>
        <w:ind w:left="1400" w:right="1577"/>
        <w:jc w:val="both"/>
        <w:rPr>
          <w:color w:val="231F20"/>
          <w:lang w:eastAsia="zh-CN"/>
        </w:rPr>
      </w:pPr>
      <w:r w:rsidRPr="0026760A">
        <w:rPr>
          <w:rFonts w:ascii="SimSun" w:eastAsia="SimSun" w:hAnsi="SimSun" w:cs="SimSun" w:hint="eastAsia"/>
          <w:color w:val="231F20"/>
          <w:lang w:eastAsia="zh-CN"/>
        </w:rPr>
        <w:t>通过随机分配来控制导致偏差的受试者选择；任何差异都应平均分布在各组之间。当随机分配不可行时，例如当学生自主选择参加某个班级时，研究将变为准实验研究，读者应参考关于此主题的众多优秀书籍以获取减少这种威胁的建议。</w:t>
      </w:r>
    </w:p>
    <w:p w14:paraId="5ED14C4C" w14:textId="77777777" w:rsidR="0026760A" w:rsidRPr="0026760A" w:rsidRDefault="0026760A" w:rsidP="0026760A">
      <w:pPr>
        <w:pStyle w:val="BodyText"/>
        <w:spacing w:before="100" w:line="252" w:lineRule="auto"/>
        <w:ind w:left="1400" w:right="1577"/>
        <w:jc w:val="both"/>
        <w:rPr>
          <w:color w:val="231F20"/>
          <w:lang w:eastAsia="zh-CN"/>
        </w:rPr>
      </w:pPr>
    </w:p>
    <w:p w14:paraId="1E68EB0F" w14:textId="77777777" w:rsidR="0026760A" w:rsidRPr="0026760A" w:rsidRDefault="0026760A" w:rsidP="0026760A">
      <w:pPr>
        <w:pStyle w:val="BodyText"/>
        <w:spacing w:before="100" w:line="252" w:lineRule="auto"/>
        <w:ind w:left="1400" w:right="1577"/>
        <w:jc w:val="both"/>
        <w:rPr>
          <w:b/>
          <w:bCs/>
          <w:color w:val="231F20"/>
          <w:sz w:val="32"/>
          <w:szCs w:val="32"/>
          <w:lang w:eastAsia="zh-CN"/>
        </w:rPr>
      </w:pPr>
      <w:r w:rsidRPr="0026760A">
        <w:rPr>
          <w:rFonts w:ascii="SimSun" w:eastAsia="SimSun" w:hAnsi="SimSun" w:cs="SimSun" w:hint="eastAsia"/>
          <w:b/>
          <w:bCs/>
          <w:color w:val="231F20"/>
          <w:sz w:val="32"/>
          <w:szCs w:val="32"/>
          <w:lang w:eastAsia="zh-CN"/>
        </w:rPr>
        <w:t>缺损</w:t>
      </w:r>
    </w:p>
    <w:p w14:paraId="0CB83EA9" w14:textId="55216379" w:rsidR="00F312E5" w:rsidRDefault="0026760A" w:rsidP="0026760A">
      <w:pPr>
        <w:pStyle w:val="BodyText"/>
        <w:spacing w:before="100" w:line="252" w:lineRule="auto"/>
        <w:ind w:left="1400" w:right="1577"/>
        <w:jc w:val="both"/>
        <w:rPr>
          <w:lang w:eastAsia="zh-CN"/>
        </w:rPr>
      </w:pPr>
      <w:r w:rsidRPr="0026760A">
        <w:rPr>
          <w:rFonts w:ascii="SimSun" w:eastAsia="SimSun" w:hAnsi="SimSun" w:cs="SimSun" w:hint="eastAsia"/>
          <w:color w:val="231F20"/>
          <w:lang w:eastAsia="zh-CN"/>
        </w:rPr>
        <w:t>也被称为流失，这是指受试者退出研究或未回答所有问题的情况。当缺损率在治疗组和比较组之间不同时，可能会损害效度。当存在系统性的缺损时，例如如果治疗组的受试者退出比控制组更多，那么任何效应可能是由于组别差异而不是治疗导致的。即使在研究之前两组是相等的，退出的受试者也可能使它们变得不相等。例如，受试者可能因为认为教育干预对他们无效而退出，或者因为认为锻炼计划太难而退出。对于缺损数据的后续分析可以评估缺损是否会对结果产生影响，有时也可以使用补偿方法来纠正缺损的影响。</w:t>
      </w:r>
    </w:p>
    <w:bookmarkEnd w:id="111"/>
    <w:bookmarkEnd w:id="112"/>
    <w:p w14:paraId="13489B56"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637BDFB9" w14:textId="77777777" w:rsidR="00F312E5" w:rsidRDefault="00000000">
      <w:pPr>
        <w:pStyle w:val="BodyText"/>
        <w:rPr>
          <w:sz w:val="20"/>
          <w:lang w:eastAsia="zh-CN"/>
        </w:rPr>
      </w:pPr>
      <w:r>
        <w:rPr>
          <w:noProof/>
        </w:rPr>
        <w:lastRenderedPageBreak/>
        <mc:AlternateContent>
          <mc:Choice Requires="wpg">
            <w:drawing>
              <wp:anchor distT="0" distB="0" distL="0" distR="0" simplePos="0" relativeHeight="15748608" behindDoc="0" locked="0" layoutInCell="1" allowOverlap="1" wp14:anchorId="3DF45068" wp14:editId="5541EE6F">
                <wp:simplePos x="0" y="0"/>
                <wp:positionH relativeFrom="page">
                  <wp:posOffset>0</wp:posOffset>
                </wp:positionH>
                <wp:positionV relativeFrom="page">
                  <wp:posOffset>5734050</wp:posOffset>
                </wp:positionV>
                <wp:extent cx="6743700" cy="260985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2609850"/>
                          <a:chOff x="0" y="0"/>
                          <a:chExt cx="6743700" cy="2609850"/>
                        </a:xfrm>
                      </wpg:grpSpPr>
                      <wps:wsp>
                        <wps:cNvPr id="102" name="Graphic 102"/>
                        <wps:cNvSpPr/>
                        <wps:spPr>
                          <a:xfrm>
                            <a:off x="0" y="0"/>
                            <a:ext cx="6743700" cy="2609850"/>
                          </a:xfrm>
                          <a:custGeom>
                            <a:avLst/>
                            <a:gdLst/>
                            <a:ahLst/>
                            <a:cxnLst/>
                            <a:rect l="l" t="t" r="r" b="b"/>
                            <a:pathLst>
                              <a:path w="6743700" h="2609850">
                                <a:moveTo>
                                  <a:pt x="6743700" y="0"/>
                                </a:moveTo>
                                <a:lnTo>
                                  <a:pt x="0" y="0"/>
                                </a:lnTo>
                                <a:lnTo>
                                  <a:pt x="0" y="2609850"/>
                                </a:lnTo>
                                <a:lnTo>
                                  <a:pt x="6743700" y="2609850"/>
                                </a:lnTo>
                                <a:lnTo>
                                  <a:pt x="6743700" y="0"/>
                                </a:lnTo>
                                <a:close/>
                              </a:path>
                            </a:pathLst>
                          </a:custGeom>
                          <a:solidFill>
                            <a:srgbClr val="A7A9AC"/>
                          </a:solidFill>
                        </wps:spPr>
                        <wps:bodyPr wrap="square" lIns="0" tIns="0" rIns="0" bIns="0" rtlCol="0">
                          <a:prstTxWarp prst="textNoShape">
                            <a:avLst/>
                          </a:prstTxWarp>
                          <a:noAutofit/>
                        </wps:bodyPr>
                      </wps:wsp>
                      <wps:wsp>
                        <wps:cNvPr id="103" name="Graphic 103"/>
                        <wps:cNvSpPr/>
                        <wps:spPr>
                          <a:xfrm>
                            <a:off x="444500" y="258445"/>
                            <a:ext cx="5257800" cy="13335"/>
                          </a:xfrm>
                          <a:custGeom>
                            <a:avLst/>
                            <a:gdLst/>
                            <a:ahLst/>
                            <a:cxnLst/>
                            <a:rect l="l" t="t" r="r" b="b"/>
                            <a:pathLst>
                              <a:path w="5257800" h="13335">
                                <a:moveTo>
                                  <a:pt x="0" y="12712"/>
                                </a:moveTo>
                                <a:lnTo>
                                  <a:pt x="5257800" y="12712"/>
                                </a:lnTo>
                                <a:lnTo>
                                  <a:pt x="5257800" y="0"/>
                                </a:lnTo>
                                <a:lnTo>
                                  <a:pt x="0" y="0"/>
                                </a:lnTo>
                                <a:lnTo>
                                  <a:pt x="0" y="12712"/>
                                </a:lnTo>
                                <a:close/>
                              </a:path>
                            </a:pathLst>
                          </a:custGeom>
                          <a:solidFill>
                            <a:srgbClr val="FFFFFF"/>
                          </a:solidFill>
                        </wps:spPr>
                        <wps:bodyPr wrap="square" lIns="0" tIns="0" rIns="0" bIns="0" rtlCol="0">
                          <a:prstTxWarp prst="textNoShape">
                            <a:avLst/>
                          </a:prstTxWarp>
                          <a:noAutofit/>
                        </wps:bodyPr>
                      </wps:wsp>
                      <wps:wsp>
                        <wps:cNvPr id="104" name="Graphic 104"/>
                        <wps:cNvSpPr/>
                        <wps:spPr>
                          <a:xfrm>
                            <a:off x="444500" y="258445"/>
                            <a:ext cx="5257800" cy="1329055"/>
                          </a:xfrm>
                          <a:custGeom>
                            <a:avLst/>
                            <a:gdLst/>
                            <a:ahLst/>
                            <a:cxnLst/>
                            <a:rect l="l" t="t" r="r" b="b"/>
                            <a:pathLst>
                              <a:path w="5257800" h="1329055">
                                <a:moveTo>
                                  <a:pt x="0" y="1328902"/>
                                </a:moveTo>
                                <a:lnTo>
                                  <a:pt x="5257800" y="1328902"/>
                                </a:lnTo>
                                <a:lnTo>
                                  <a:pt x="5257800" y="0"/>
                                </a:lnTo>
                                <a:lnTo>
                                  <a:pt x="0" y="0"/>
                                </a:lnTo>
                                <a:lnTo>
                                  <a:pt x="0" y="1328902"/>
                                </a:lnTo>
                                <a:close/>
                              </a:path>
                            </a:pathLst>
                          </a:custGeom>
                          <a:ln w="25400">
                            <a:solidFill>
                              <a:srgbClr val="C7C8CA"/>
                            </a:solidFill>
                            <a:prstDash val="solid"/>
                          </a:ln>
                        </wps:spPr>
                        <wps:bodyPr wrap="square" lIns="0" tIns="0" rIns="0" bIns="0" rtlCol="0">
                          <a:prstTxWarp prst="textNoShape">
                            <a:avLst/>
                          </a:prstTxWarp>
                          <a:noAutofit/>
                        </wps:bodyPr>
                      </wps:wsp>
                      <wps:wsp>
                        <wps:cNvPr id="105" name="Textbox 105"/>
                        <wps:cNvSpPr txBox="1"/>
                        <wps:spPr>
                          <a:xfrm>
                            <a:off x="444500" y="526910"/>
                            <a:ext cx="5257800" cy="1060450"/>
                          </a:xfrm>
                          <a:prstGeom prst="rect">
                            <a:avLst/>
                          </a:prstGeom>
                          <a:solidFill>
                            <a:srgbClr val="FFFFFF"/>
                          </a:solidFill>
                        </wps:spPr>
                        <wps:txbx>
                          <w:txbxContent>
                            <w:p w14:paraId="6584DF5D" w14:textId="77777777" w:rsidR="0026760A" w:rsidRPr="0026760A" w:rsidRDefault="0026760A" w:rsidP="0026760A">
                              <w:pPr>
                                <w:tabs>
                                  <w:tab w:val="left" w:pos="559"/>
                                </w:tabs>
                                <w:spacing w:before="112"/>
                                <w:ind w:left="560"/>
                                <w:rPr>
                                  <w:color w:val="231F20"/>
                                  <w:spacing w:val="-2"/>
                                  <w:sz w:val="19"/>
                                  <w:lang w:eastAsia="zh-CN"/>
                                </w:rPr>
                              </w:pPr>
                              <w:r w:rsidRPr="0026760A">
                                <w:rPr>
                                  <w:color w:val="231F20"/>
                                  <w:spacing w:val="-2"/>
                                  <w:sz w:val="19"/>
                                  <w:lang w:eastAsia="zh-CN"/>
                                </w:rPr>
                                <w:t xml:space="preserve">• </w:t>
                              </w:r>
                              <w:r w:rsidRPr="0026760A">
                                <w:rPr>
                                  <w:rFonts w:ascii="SimSun" w:eastAsia="SimSun" w:hAnsi="SimSun" w:cs="SimSun" w:hint="eastAsia"/>
                                  <w:color w:val="231F20"/>
                                  <w:spacing w:val="-2"/>
                                  <w:sz w:val="19"/>
                                  <w:lang w:eastAsia="zh-CN"/>
                                </w:rPr>
                                <w:t>设计的实验不够现实</w:t>
                              </w:r>
                            </w:p>
                            <w:p w14:paraId="3579DE9C" w14:textId="77777777" w:rsidR="0026760A" w:rsidRPr="0026760A" w:rsidRDefault="0026760A" w:rsidP="0026760A">
                              <w:pPr>
                                <w:tabs>
                                  <w:tab w:val="left" w:pos="559"/>
                                </w:tabs>
                                <w:spacing w:before="112"/>
                                <w:ind w:left="560"/>
                                <w:rPr>
                                  <w:color w:val="231F20"/>
                                  <w:spacing w:val="-2"/>
                                  <w:sz w:val="19"/>
                                  <w:lang w:eastAsia="zh-CN"/>
                                </w:rPr>
                              </w:pPr>
                              <w:r w:rsidRPr="0026760A">
                                <w:rPr>
                                  <w:color w:val="231F20"/>
                                  <w:spacing w:val="-2"/>
                                  <w:sz w:val="19"/>
                                  <w:lang w:eastAsia="zh-CN"/>
                                </w:rPr>
                                <w:t xml:space="preserve">• </w:t>
                              </w:r>
                              <w:r w:rsidRPr="0026760A">
                                <w:rPr>
                                  <w:rFonts w:ascii="SimSun" w:eastAsia="SimSun" w:hAnsi="SimSun" w:cs="SimSun" w:hint="eastAsia"/>
                                  <w:color w:val="231F20"/>
                                  <w:spacing w:val="-2"/>
                                  <w:sz w:val="19"/>
                                  <w:lang w:eastAsia="zh-CN"/>
                                </w:rPr>
                                <w:t>使用的受试者与研究者打算进行逻辑推断的对象不够相似</w:t>
                              </w:r>
                            </w:p>
                            <w:p w14:paraId="1F5DC8C3" w14:textId="77777777" w:rsidR="0026760A" w:rsidRPr="0026760A" w:rsidRDefault="0026760A" w:rsidP="0026760A">
                              <w:pPr>
                                <w:tabs>
                                  <w:tab w:val="left" w:pos="559"/>
                                </w:tabs>
                                <w:spacing w:before="112"/>
                                <w:ind w:left="560"/>
                                <w:rPr>
                                  <w:color w:val="231F20"/>
                                  <w:spacing w:val="-2"/>
                                  <w:sz w:val="19"/>
                                  <w:lang w:eastAsia="zh-CN"/>
                                </w:rPr>
                              </w:pPr>
                              <w:r w:rsidRPr="0026760A">
                                <w:rPr>
                                  <w:color w:val="231F20"/>
                                  <w:spacing w:val="-2"/>
                                  <w:sz w:val="19"/>
                                  <w:lang w:eastAsia="zh-CN"/>
                                </w:rPr>
                                <w:t xml:space="preserve">• </w:t>
                              </w:r>
                              <w:r w:rsidRPr="0026760A">
                                <w:rPr>
                                  <w:rFonts w:ascii="SimSun" w:eastAsia="SimSun" w:hAnsi="SimSun" w:cs="SimSun" w:hint="eastAsia"/>
                                  <w:color w:val="231F20"/>
                                  <w:spacing w:val="-2"/>
                                  <w:sz w:val="19"/>
                                  <w:lang w:eastAsia="zh-CN"/>
                                </w:rPr>
                                <w:t>仅仅复制他人的研究结果，而没有在理论上进行扩展</w:t>
                              </w:r>
                            </w:p>
                            <w:p w14:paraId="55D03968" w14:textId="6BEB9C41" w:rsidR="00F312E5" w:rsidRDefault="0026760A" w:rsidP="0026760A">
                              <w:pPr>
                                <w:tabs>
                                  <w:tab w:val="left" w:pos="559"/>
                                </w:tabs>
                                <w:spacing w:before="112"/>
                                <w:ind w:left="560"/>
                                <w:rPr>
                                  <w:color w:val="000000"/>
                                  <w:sz w:val="19"/>
                                </w:rPr>
                              </w:pPr>
                              <w:r w:rsidRPr="0026760A">
                                <w:rPr>
                                  <w:color w:val="231F20"/>
                                  <w:spacing w:val="-2"/>
                                  <w:sz w:val="19"/>
                                </w:rPr>
                                <w:t xml:space="preserve">• </w:t>
                              </w:r>
                              <w:proofErr w:type="spellStart"/>
                              <w:r w:rsidRPr="0026760A">
                                <w:rPr>
                                  <w:rFonts w:ascii="SimSun" w:eastAsia="SimSun" w:hAnsi="SimSun" w:cs="SimSun" w:hint="eastAsia"/>
                                  <w:color w:val="231F20"/>
                                  <w:spacing w:val="-2"/>
                                  <w:sz w:val="19"/>
                                </w:rPr>
                                <w:t>未能控制混淆变量</w:t>
                              </w:r>
                              <w:proofErr w:type="spellEnd"/>
                            </w:p>
                          </w:txbxContent>
                        </wps:txbx>
                        <wps:bodyPr wrap="square" lIns="0" tIns="0" rIns="0" bIns="0" rtlCol="0">
                          <a:noAutofit/>
                        </wps:bodyPr>
                      </wps:wsp>
                      <wps:wsp>
                        <wps:cNvPr id="106" name="Textbox 106"/>
                        <wps:cNvSpPr txBox="1"/>
                        <wps:spPr>
                          <a:xfrm>
                            <a:off x="457200" y="271157"/>
                            <a:ext cx="5232400" cy="255904"/>
                          </a:xfrm>
                          <a:prstGeom prst="rect">
                            <a:avLst/>
                          </a:prstGeom>
                          <a:solidFill>
                            <a:srgbClr val="231F20"/>
                          </a:solidFill>
                        </wps:spPr>
                        <wps:txbx>
                          <w:txbxContent>
                            <w:p w14:paraId="4D84E4F1" w14:textId="5EFB802F" w:rsidR="00F312E5" w:rsidRDefault="0026760A">
                              <w:pPr>
                                <w:spacing w:before="12"/>
                                <w:ind w:left="240"/>
                                <w:rPr>
                                  <w:rFonts w:ascii="Tahoma"/>
                                  <w:b/>
                                  <w:color w:val="000000"/>
                                  <w:sz w:val="28"/>
                                </w:rPr>
                              </w:pPr>
                              <w:proofErr w:type="spellStart"/>
                              <w:r w:rsidRPr="0026760A">
                                <w:rPr>
                                  <w:rFonts w:ascii="SimSun" w:eastAsia="SimSun" w:hAnsi="SimSun" w:cs="SimSun" w:hint="eastAsia"/>
                                  <w:b/>
                                  <w:color w:val="FFFFFF"/>
                                  <w:spacing w:val="-2"/>
                                  <w:sz w:val="28"/>
                                </w:rPr>
                                <w:t>常见错误</w:t>
                              </w:r>
                              <w:proofErr w:type="spellEnd"/>
                            </w:p>
                          </w:txbxContent>
                        </wps:txbx>
                        <wps:bodyPr wrap="square" lIns="0" tIns="0" rIns="0" bIns="0" rtlCol="0">
                          <a:noAutofit/>
                        </wps:bodyPr>
                      </wps:wsp>
                    </wpg:wgp>
                  </a:graphicData>
                </a:graphic>
              </wp:anchor>
            </w:drawing>
          </mc:Choice>
          <mc:Fallback>
            <w:pict>
              <v:group w14:anchorId="3DF45068" id="Group 101" o:spid="_x0000_s1051" style="position:absolute;margin-left:0;margin-top:451.5pt;width:531pt;height:205.5pt;z-index:15748608;mso-wrap-distance-left:0;mso-wrap-distance-right:0;mso-position-horizontal-relative:page;mso-position-vertical-relative:page" coordsize="67437,260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">
                <v:shape id="Graphic 102" o:spid="_x0000_s1052" style="position:absolute;width:67437;height:26098;visibility:visible;mso-wrap-style:square;v-text-anchor:top" coordsize="6743700,2609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" path="m6743700,l,,,2609850r6743700,l6743700,xe" fillcolor="#a7a9ac" stroked="f">
                  <v:path arrowok="t"/>
                </v:shape>
                <v:shape id="Graphic 103" o:spid="_x0000_s1053" style="position:absolute;left:4445;top:2584;width:52578;height:133;visibility:visible;mso-wrap-style:square;v-text-anchor:top" coordsize="5257800,13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" path="m,12712r5257800,l5257800,,,,,12712xe" stroked="f">
                  <v:path arrowok="t"/>
                </v:shape>
                <v:shape id="Graphic 104" o:spid="_x0000_s1054" style="position:absolute;left:4445;top:2584;width:52578;height:13291;visibility:visible;mso-wrap-style:square;v-text-anchor:top" coordsize="5257800,132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" path="m,1328902r5257800,l5257800,,,,,1328902xe" filled="f" strokecolor="#c7c8ca" strokeweight="2pt">
                  <v:path arrowok="t"/>
                </v:shape>
                <v:shape id="Textbox 105" o:spid="_x0000_s1055" type="#_x0000_t202" style="position:absolute;left:4445;top:5269;width:52578;height:106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YYpyAAAAOE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" stroked="f">
                  <v:textbox inset="0,0,0,0">
                    <w:txbxContent>
                      <w:p w14:paraId="6584DF5D" w14:textId="77777777" w:rsidR="0026760A" w:rsidRPr="0026760A" w:rsidRDefault="0026760A" w:rsidP="0026760A">
                        <w:pPr>
                          <w:tabs>
                            <w:tab w:val="left" w:pos="559"/>
                          </w:tabs>
                          <w:spacing w:before="112"/>
                          <w:ind w:left="560"/>
                          <w:rPr>
                            <w:color w:val="231F20"/>
                            <w:spacing w:val="-2"/>
                            <w:sz w:val="19"/>
                            <w:lang w:eastAsia="zh-CN"/>
                          </w:rPr>
                        </w:pPr>
                        <w:r w:rsidRPr="0026760A">
                          <w:rPr>
                            <w:color w:val="231F20"/>
                            <w:spacing w:val="-2"/>
                            <w:sz w:val="19"/>
                            <w:lang w:eastAsia="zh-CN"/>
                          </w:rPr>
                          <w:t xml:space="preserve">• </w:t>
                        </w:r>
                        <w:r w:rsidRPr="0026760A">
                          <w:rPr>
                            <w:rFonts w:ascii="SimSun" w:eastAsia="SimSun" w:hAnsi="SimSun" w:cs="SimSun" w:hint="eastAsia"/>
                            <w:color w:val="231F20"/>
                            <w:spacing w:val="-2"/>
                            <w:sz w:val="19"/>
                            <w:lang w:eastAsia="zh-CN"/>
                          </w:rPr>
                          <w:t>设计的实验不够现实</w:t>
                        </w:r>
                      </w:p>
                      <w:p w14:paraId="3579DE9C" w14:textId="77777777" w:rsidR="0026760A" w:rsidRPr="0026760A" w:rsidRDefault="0026760A" w:rsidP="0026760A">
                        <w:pPr>
                          <w:tabs>
                            <w:tab w:val="left" w:pos="559"/>
                          </w:tabs>
                          <w:spacing w:before="112"/>
                          <w:ind w:left="560"/>
                          <w:rPr>
                            <w:color w:val="231F20"/>
                            <w:spacing w:val="-2"/>
                            <w:sz w:val="19"/>
                            <w:lang w:eastAsia="zh-CN"/>
                          </w:rPr>
                        </w:pPr>
                        <w:r w:rsidRPr="0026760A">
                          <w:rPr>
                            <w:color w:val="231F20"/>
                            <w:spacing w:val="-2"/>
                            <w:sz w:val="19"/>
                            <w:lang w:eastAsia="zh-CN"/>
                          </w:rPr>
                          <w:t xml:space="preserve">• </w:t>
                        </w:r>
                        <w:r w:rsidRPr="0026760A">
                          <w:rPr>
                            <w:rFonts w:ascii="SimSun" w:eastAsia="SimSun" w:hAnsi="SimSun" w:cs="SimSun" w:hint="eastAsia"/>
                            <w:color w:val="231F20"/>
                            <w:spacing w:val="-2"/>
                            <w:sz w:val="19"/>
                            <w:lang w:eastAsia="zh-CN"/>
                          </w:rPr>
                          <w:t>使用的受试者与研究者打算进行逻辑推断的对象不够相似</w:t>
                        </w:r>
                      </w:p>
                      <w:p w14:paraId="1F5DC8C3" w14:textId="77777777" w:rsidR="0026760A" w:rsidRPr="0026760A" w:rsidRDefault="0026760A" w:rsidP="0026760A">
                        <w:pPr>
                          <w:tabs>
                            <w:tab w:val="left" w:pos="559"/>
                          </w:tabs>
                          <w:spacing w:before="112"/>
                          <w:ind w:left="560"/>
                          <w:rPr>
                            <w:color w:val="231F20"/>
                            <w:spacing w:val="-2"/>
                            <w:sz w:val="19"/>
                            <w:lang w:eastAsia="zh-CN"/>
                          </w:rPr>
                        </w:pPr>
                        <w:r w:rsidRPr="0026760A">
                          <w:rPr>
                            <w:color w:val="231F20"/>
                            <w:spacing w:val="-2"/>
                            <w:sz w:val="19"/>
                            <w:lang w:eastAsia="zh-CN"/>
                          </w:rPr>
                          <w:t xml:space="preserve">• </w:t>
                        </w:r>
                        <w:r w:rsidRPr="0026760A">
                          <w:rPr>
                            <w:rFonts w:ascii="SimSun" w:eastAsia="SimSun" w:hAnsi="SimSun" w:cs="SimSun" w:hint="eastAsia"/>
                            <w:color w:val="231F20"/>
                            <w:spacing w:val="-2"/>
                            <w:sz w:val="19"/>
                            <w:lang w:eastAsia="zh-CN"/>
                          </w:rPr>
                          <w:t>仅仅复制他人的研究结果，而没有在理论上进行扩展</w:t>
                        </w:r>
                      </w:p>
                      <w:p w14:paraId="55D03968" w14:textId="6BEB9C41" w:rsidR="00F312E5" w:rsidRDefault="0026760A" w:rsidP="0026760A">
                        <w:pPr>
                          <w:tabs>
                            <w:tab w:val="left" w:pos="559"/>
                          </w:tabs>
                          <w:spacing w:before="112"/>
                          <w:ind w:left="560"/>
                          <w:rPr>
                            <w:color w:val="000000"/>
                            <w:sz w:val="19"/>
                          </w:rPr>
                        </w:pPr>
                        <w:r w:rsidRPr="0026760A">
                          <w:rPr>
                            <w:color w:val="231F20"/>
                            <w:spacing w:val="-2"/>
                            <w:sz w:val="19"/>
                          </w:rPr>
                          <w:t xml:space="preserve">• </w:t>
                        </w:r>
                        <w:proofErr w:type="spellStart"/>
                        <w:r w:rsidRPr="0026760A">
                          <w:rPr>
                            <w:rFonts w:ascii="SimSun" w:eastAsia="SimSun" w:hAnsi="SimSun" w:cs="SimSun" w:hint="eastAsia"/>
                            <w:color w:val="231F20"/>
                            <w:spacing w:val="-2"/>
                            <w:sz w:val="19"/>
                          </w:rPr>
                          <w:t>未能控制混淆变量</w:t>
                        </w:r>
                        <w:proofErr w:type="spellEnd"/>
                      </w:p>
                    </w:txbxContent>
                  </v:textbox>
                </v:shape>
                <v:shape id="Textbox 106" o:spid="_x0000_s1056" type="#_x0000_t202" style="position:absolute;left:4572;top:2711;width:52324;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" fillcolor="#231f20" stroked="f">
                  <v:textbox inset="0,0,0,0">
                    <w:txbxContent>
                      <w:p w14:paraId="4D84E4F1" w14:textId="5EFB802F" w:rsidR="00F312E5" w:rsidRDefault="0026760A">
                        <w:pPr>
                          <w:spacing w:before="12"/>
                          <w:ind w:left="240"/>
                          <w:rPr>
                            <w:rFonts w:ascii="Tahoma"/>
                            <w:b/>
                            <w:color w:val="000000"/>
                            <w:sz w:val="28"/>
                          </w:rPr>
                        </w:pPr>
                        <w:proofErr w:type="spellStart"/>
                        <w:r w:rsidRPr="0026760A">
                          <w:rPr>
                            <w:rFonts w:ascii="SimSun" w:eastAsia="SimSun" w:hAnsi="SimSun" w:cs="SimSun" w:hint="eastAsia"/>
                            <w:b/>
                            <w:color w:val="FFFFFF"/>
                            <w:spacing w:val="-2"/>
                            <w:sz w:val="28"/>
                          </w:rPr>
                          <w:t>常见错误</w:t>
                        </w:r>
                        <w:proofErr w:type="spellEnd"/>
                      </w:p>
                    </w:txbxContent>
                  </v:textbox>
                </v:shape>
                <w10:wrap anchorx="page" anchory="page"/>
              </v:group>
            </w:pict>
          </mc:Fallback>
        </mc:AlternateContent>
      </w:r>
    </w:p>
    <w:p w14:paraId="22429FDD" w14:textId="77777777" w:rsidR="00F312E5" w:rsidRDefault="00F312E5">
      <w:pPr>
        <w:pStyle w:val="BodyText"/>
        <w:spacing w:before="8"/>
        <w:rPr>
          <w:sz w:val="22"/>
          <w:lang w:eastAsia="zh-CN"/>
        </w:rPr>
      </w:pPr>
    </w:p>
    <w:p w14:paraId="2954EF05" w14:textId="77777777" w:rsidR="0026760A" w:rsidRPr="0026760A" w:rsidRDefault="0026760A" w:rsidP="0026760A">
      <w:pPr>
        <w:pStyle w:val="BodyText"/>
        <w:spacing w:before="100" w:line="252" w:lineRule="auto"/>
        <w:ind w:left="1940" w:right="1038"/>
        <w:jc w:val="both"/>
        <w:rPr>
          <w:color w:val="231F20"/>
          <w:spacing w:val="-4"/>
          <w:lang w:eastAsia="zh-CN"/>
        </w:rPr>
      </w:pPr>
      <w:bookmarkStart w:id="113" w:name="OLE_LINK633"/>
      <w:bookmarkStart w:id="114" w:name="OLE_LINK634"/>
      <w:r w:rsidRPr="0026760A">
        <w:rPr>
          <w:rFonts w:ascii="SimSun" w:eastAsia="SimSun" w:hAnsi="SimSun" w:cs="SimSun" w:hint="eastAsia"/>
          <w:color w:val="231F20"/>
          <w:spacing w:val="-4"/>
          <w:lang w:eastAsia="zh-CN"/>
        </w:rPr>
        <w:t>组别平等将揭示是否存在这个问题。缩短研究的持续时间可以帮助缓解缺损的担忧。</w:t>
      </w:r>
    </w:p>
    <w:p w14:paraId="3A626825" w14:textId="77777777" w:rsidR="0026760A" w:rsidRPr="0026760A" w:rsidRDefault="0026760A" w:rsidP="0026760A">
      <w:pPr>
        <w:pStyle w:val="BodyText"/>
        <w:spacing w:before="100" w:line="252" w:lineRule="auto"/>
        <w:ind w:left="1940" w:right="1038"/>
        <w:jc w:val="both"/>
        <w:rPr>
          <w:color w:val="231F20"/>
          <w:spacing w:val="-4"/>
          <w:lang w:eastAsia="zh-CN"/>
        </w:rPr>
      </w:pPr>
    </w:p>
    <w:p w14:paraId="6C42217A" w14:textId="77777777" w:rsidR="0026760A" w:rsidRPr="0026760A" w:rsidRDefault="0026760A" w:rsidP="0026760A">
      <w:pPr>
        <w:pStyle w:val="BodyText"/>
        <w:spacing w:before="100" w:line="252" w:lineRule="auto"/>
        <w:ind w:left="1940" w:right="1038"/>
        <w:jc w:val="both"/>
        <w:rPr>
          <w:color w:val="231F20"/>
          <w:spacing w:val="-4"/>
          <w:lang w:eastAsia="zh-CN"/>
        </w:rPr>
      </w:pPr>
      <w:r w:rsidRPr="0026760A">
        <w:rPr>
          <w:rFonts w:ascii="SimSun" w:eastAsia="SimSun" w:hAnsi="SimSun" w:cs="SimSun" w:hint="eastAsia"/>
          <w:color w:val="231F20"/>
          <w:spacing w:val="-4"/>
          <w:lang w:eastAsia="zh-CN"/>
        </w:rPr>
        <w:t>总结一下，控制内部效度最有效的方法是使用随机化和带有对照组的设计。随机化不仅包括将受试者随机分配到条件中，还包括尽可能随机分配其他元素，例如随机安排实验会话的顺序或实验员在哪个会话中运行，如果所有组不能同时进行测试。这些将在第</w:t>
      </w:r>
      <w:r w:rsidRPr="0026760A">
        <w:rPr>
          <w:color w:val="231F20"/>
          <w:spacing w:val="-4"/>
          <w:lang w:eastAsia="zh-CN"/>
        </w:rPr>
        <w:t>7</w:t>
      </w:r>
      <w:r w:rsidRPr="0026760A">
        <w:rPr>
          <w:rFonts w:ascii="SimSun" w:eastAsia="SimSun" w:hAnsi="SimSun" w:cs="SimSun" w:hint="eastAsia"/>
          <w:color w:val="231F20"/>
          <w:spacing w:val="-4"/>
          <w:lang w:eastAsia="zh-CN"/>
        </w:rPr>
        <w:t>章中更详细地讨论。对照组除了没有接受治疗外，其经历的一切与治疗组相同；它们面临着与历史、成熟、回归、测试、测量仪器和缺损相同的威胁。如果研究人员能够控制这些威胁对内部效度的影响，那么实验设计就被认为是严谨的，意味着是可以设计的最准确、精确或有效的设计。</w:t>
      </w:r>
    </w:p>
    <w:p w14:paraId="400B3929" w14:textId="77777777" w:rsidR="0026760A" w:rsidRPr="0026760A" w:rsidRDefault="0026760A" w:rsidP="0026760A">
      <w:pPr>
        <w:pStyle w:val="BodyText"/>
        <w:spacing w:before="100" w:line="252" w:lineRule="auto"/>
        <w:ind w:left="1940" w:right="1038"/>
        <w:jc w:val="both"/>
        <w:rPr>
          <w:color w:val="231F20"/>
          <w:spacing w:val="-4"/>
          <w:lang w:eastAsia="zh-CN"/>
        </w:rPr>
      </w:pPr>
    </w:p>
    <w:p w14:paraId="099CACD8" w14:textId="77777777" w:rsidR="0026760A" w:rsidRPr="0026760A" w:rsidRDefault="0026760A" w:rsidP="0026760A">
      <w:pPr>
        <w:pStyle w:val="BodyText"/>
        <w:spacing w:before="100" w:line="252" w:lineRule="auto"/>
        <w:ind w:left="1940" w:right="1038"/>
        <w:jc w:val="both"/>
        <w:rPr>
          <w:color w:val="231F20"/>
          <w:spacing w:val="-4"/>
          <w:lang w:eastAsia="zh-CN"/>
        </w:rPr>
      </w:pPr>
      <w:r w:rsidRPr="0026760A">
        <w:rPr>
          <w:rFonts w:ascii="SimSun" w:eastAsia="SimSun" w:hAnsi="SimSun" w:cs="SimSun" w:hint="eastAsia"/>
          <w:color w:val="231F20"/>
          <w:spacing w:val="-4"/>
          <w:lang w:eastAsia="zh-CN"/>
        </w:rPr>
        <w:t>读者也无疑会意识到本章中存在一些矛盾之处，例如，预测测试通过测试效应对内部效度构成威胁，但也是缓解历史威胁的一种方法。与所有关于实验设计的决策一样，研究人员必须权衡利弊，仔细考虑哪些问题对实验设计来说是重要的，一篇论文中应该对权衡进行明确的讨论。</w:t>
      </w:r>
    </w:p>
    <w:p w14:paraId="5A9F90DE" w14:textId="77777777" w:rsidR="0026760A" w:rsidRPr="0026760A" w:rsidRDefault="0026760A" w:rsidP="0026760A">
      <w:pPr>
        <w:pStyle w:val="BodyText"/>
        <w:spacing w:before="100" w:line="252" w:lineRule="auto"/>
        <w:ind w:left="1940" w:right="1038"/>
        <w:jc w:val="both"/>
        <w:rPr>
          <w:color w:val="231F20"/>
          <w:spacing w:val="-4"/>
          <w:lang w:eastAsia="zh-CN"/>
        </w:rPr>
      </w:pPr>
    </w:p>
    <w:p w14:paraId="70FBAB16" w14:textId="38745EA9" w:rsidR="0026760A" w:rsidRDefault="0026760A" w:rsidP="0026760A">
      <w:pPr>
        <w:pStyle w:val="BodyText"/>
        <w:spacing w:before="100" w:line="252" w:lineRule="auto"/>
        <w:ind w:left="1940" w:right="1038"/>
        <w:jc w:val="both"/>
        <w:rPr>
          <w:color w:val="231F20"/>
          <w:lang w:eastAsia="zh-CN"/>
        </w:rPr>
      </w:pPr>
      <w:r w:rsidRPr="0026760A">
        <w:rPr>
          <w:rFonts w:ascii="SimSun" w:eastAsia="SimSun" w:hAnsi="SimSun" w:cs="SimSun" w:hint="eastAsia"/>
          <w:color w:val="231F20"/>
          <w:spacing w:val="-4"/>
          <w:lang w:eastAsia="zh-CN"/>
        </w:rPr>
        <w:t>还有其他更具体的内部效度类型，例如构念效度、面向效度、内部一致性和可靠性，这些将在第</w:t>
      </w:r>
      <w:r w:rsidRPr="0026760A">
        <w:rPr>
          <w:color w:val="231F20"/>
          <w:spacing w:val="-4"/>
          <w:lang w:eastAsia="zh-CN"/>
        </w:rPr>
        <w:t>10</w:t>
      </w:r>
      <w:r w:rsidRPr="0026760A">
        <w:rPr>
          <w:rFonts w:ascii="SimSun" w:eastAsia="SimSun" w:hAnsi="SimSun" w:cs="SimSun" w:hint="eastAsia"/>
          <w:color w:val="231F20"/>
          <w:spacing w:val="-4"/>
          <w:lang w:eastAsia="zh-CN"/>
        </w:rPr>
        <w:t>章中进行讨论。接下来，本书将转向关于实验设计类型的更具体决策，具体来说，将操纵多少个自变量以及每个受试者将获得多少个自变量。</w:t>
      </w:r>
    </w:p>
    <w:p w14:paraId="0FAE01F0" w14:textId="0C93F532" w:rsidR="00F312E5" w:rsidRDefault="00000000">
      <w:pPr>
        <w:pStyle w:val="BodyText"/>
        <w:spacing w:before="163" w:line="252" w:lineRule="auto"/>
        <w:ind w:left="1940" w:right="1038"/>
        <w:jc w:val="both"/>
      </w:pPr>
      <w:r>
        <w:rPr>
          <w:color w:val="231F20"/>
        </w:rPr>
        <w:t>.</w:t>
      </w:r>
    </w:p>
    <w:bookmarkEnd w:id="113"/>
    <w:bookmarkEnd w:id="114"/>
    <w:p w14:paraId="218D1BD2" w14:textId="77777777" w:rsidR="00F312E5" w:rsidRDefault="00F312E5">
      <w:pPr>
        <w:spacing w:line="252" w:lineRule="auto"/>
        <w:jc w:val="both"/>
        <w:sectPr w:rsidR="00F312E5">
          <w:pgSz w:w="10620" w:h="13140"/>
          <w:pgMar w:top="740" w:right="580" w:bottom="0" w:left="220" w:header="538" w:footer="0" w:gutter="0"/>
          <w:cols w:space="720"/>
        </w:sectPr>
      </w:pPr>
    </w:p>
    <w:p w14:paraId="3D7113A4" w14:textId="77777777" w:rsidR="00F312E5" w:rsidRDefault="00000000">
      <w:pPr>
        <w:tabs>
          <w:tab w:val="left" w:pos="9389"/>
        </w:tabs>
        <w:spacing w:before="80"/>
        <w:ind w:left="6030"/>
        <w:rPr>
          <w:rFonts w:ascii="Tahoma" w:hAnsi="Tahoma"/>
          <w:b/>
          <w:sz w:val="18"/>
        </w:rPr>
      </w:pPr>
      <w:r>
        <w:rPr>
          <w:noProof/>
        </w:rPr>
        <w:lastRenderedPageBreak/>
        <mc:AlternateContent>
          <mc:Choice Requires="wps">
            <w:drawing>
              <wp:anchor distT="0" distB="0" distL="0" distR="0" simplePos="0" relativeHeight="484357632" behindDoc="1" locked="0" layoutInCell="1" allowOverlap="1" wp14:anchorId="5D4C512B" wp14:editId="2EF4D251">
                <wp:simplePos x="0" y="0"/>
                <wp:positionH relativeFrom="page">
                  <wp:posOffset>0</wp:posOffset>
                </wp:positionH>
                <wp:positionV relativeFrom="page">
                  <wp:posOffset>0</wp:posOffset>
                </wp:positionV>
                <wp:extent cx="6743700" cy="834390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569836B2" id="Graphic 107" o:spid="_x0000_s1026" style="position:absolute;margin-left:0;margin-top:0;width:531pt;height:657pt;z-index:-18958848;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hAnsi="Tahoma"/>
          <w:color w:val="231F20"/>
          <w:w w:val="105"/>
          <w:sz w:val="15"/>
        </w:rPr>
        <w:t>Chapter</w:t>
      </w:r>
      <w:r>
        <w:rPr>
          <w:rFonts w:ascii="Tahoma" w:hAnsi="Tahoma"/>
          <w:color w:val="231F20"/>
          <w:spacing w:val="-12"/>
          <w:w w:val="105"/>
          <w:sz w:val="15"/>
        </w:rPr>
        <w:t xml:space="preserve"> </w:t>
      </w:r>
      <w:proofErr w:type="gramStart"/>
      <w:r>
        <w:rPr>
          <w:rFonts w:ascii="Tahoma" w:hAnsi="Tahoma"/>
          <w:color w:val="231F20"/>
          <w:w w:val="105"/>
          <w:sz w:val="15"/>
        </w:rPr>
        <w:t>5</w:t>
      </w:r>
      <w:r>
        <w:rPr>
          <w:rFonts w:ascii="Tahoma" w:hAnsi="Tahoma"/>
          <w:color w:val="231F20"/>
          <w:spacing w:val="26"/>
          <w:w w:val="105"/>
          <w:sz w:val="15"/>
        </w:rPr>
        <w:t xml:space="preserve">  </w:t>
      </w:r>
      <w:r>
        <w:rPr>
          <w:rFonts w:ascii="Arial" w:hAnsi="Arial"/>
          <w:color w:val="231F20"/>
          <w:w w:val="105"/>
          <w:position w:val="2"/>
          <w:sz w:val="12"/>
        </w:rPr>
        <w:t>■</w:t>
      </w:r>
      <w:proofErr w:type="gramEnd"/>
      <w:r>
        <w:rPr>
          <w:rFonts w:ascii="Arial" w:hAnsi="Arial"/>
          <w:color w:val="231F20"/>
          <w:spacing w:val="40"/>
          <w:w w:val="105"/>
          <w:position w:val="2"/>
          <w:sz w:val="12"/>
        </w:rPr>
        <w:t xml:space="preserve">  </w:t>
      </w:r>
      <w:r>
        <w:rPr>
          <w:rFonts w:ascii="Tahoma" w:hAnsi="Tahoma"/>
          <w:color w:val="231F20"/>
          <w:w w:val="105"/>
          <w:sz w:val="15"/>
        </w:rPr>
        <w:t>Internal</w:t>
      </w:r>
      <w:r>
        <w:rPr>
          <w:rFonts w:ascii="Tahoma" w:hAnsi="Tahoma"/>
          <w:color w:val="231F20"/>
          <w:spacing w:val="-11"/>
          <w:w w:val="105"/>
          <w:sz w:val="15"/>
        </w:rPr>
        <w:t xml:space="preserve"> </w:t>
      </w:r>
      <w:r>
        <w:rPr>
          <w:rFonts w:ascii="Tahoma" w:hAnsi="Tahoma"/>
          <w:color w:val="231F20"/>
          <w:w w:val="105"/>
          <w:sz w:val="15"/>
        </w:rPr>
        <w:t>and</w:t>
      </w:r>
      <w:r>
        <w:rPr>
          <w:rFonts w:ascii="Tahoma" w:hAnsi="Tahoma"/>
          <w:color w:val="231F20"/>
          <w:spacing w:val="-12"/>
          <w:w w:val="105"/>
          <w:sz w:val="15"/>
        </w:rPr>
        <w:t xml:space="preserve"> </w:t>
      </w:r>
      <w:r>
        <w:rPr>
          <w:rFonts w:ascii="Tahoma" w:hAnsi="Tahoma"/>
          <w:color w:val="231F20"/>
          <w:w w:val="105"/>
          <w:sz w:val="15"/>
        </w:rPr>
        <w:t>External</w:t>
      </w:r>
      <w:r>
        <w:rPr>
          <w:rFonts w:ascii="Tahoma" w:hAnsi="Tahoma"/>
          <w:color w:val="231F20"/>
          <w:spacing w:val="-12"/>
          <w:w w:val="105"/>
          <w:sz w:val="15"/>
        </w:rPr>
        <w:t xml:space="preserve"> </w:t>
      </w:r>
      <w:r>
        <w:rPr>
          <w:rFonts w:ascii="Tahoma" w:hAnsi="Tahoma"/>
          <w:color w:val="231F20"/>
          <w:spacing w:val="-2"/>
          <w:w w:val="105"/>
          <w:sz w:val="15"/>
        </w:rPr>
        <w:t>Validity</w:t>
      </w:r>
      <w:r>
        <w:rPr>
          <w:rFonts w:ascii="Tahoma" w:hAnsi="Tahoma"/>
          <w:color w:val="231F20"/>
          <w:sz w:val="15"/>
        </w:rPr>
        <w:tab/>
      </w:r>
      <w:r>
        <w:rPr>
          <w:rFonts w:ascii="Tahoma" w:hAnsi="Tahoma"/>
          <w:b/>
          <w:color w:val="231F20"/>
          <w:spacing w:val="-5"/>
          <w:w w:val="105"/>
          <w:sz w:val="18"/>
        </w:rPr>
        <w:t>137</w:t>
      </w:r>
    </w:p>
    <w:p w14:paraId="360B57F1" w14:textId="77777777" w:rsidR="00F312E5" w:rsidRDefault="00F312E5">
      <w:pPr>
        <w:pStyle w:val="BodyText"/>
        <w:rPr>
          <w:rFonts w:ascii="Tahoma"/>
          <w:b/>
          <w:sz w:val="20"/>
        </w:rPr>
      </w:pPr>
    </w:p>
    <w:p w14:paraId="6C397876" w14:textId="77777777" w:rsidR="00F312E5" w:rsidRDefault="00F312E5">
      <w:pPr>
        <w:pStyle w:val="BodyText"/>
        <w:rPr>
          <w:rFonts w:ascii="Tahoma"/>
          <w:b/>
          <w:sz w:val="20"/>
        </w:rPr>
      </w:pPr>
    </w:p>
    <w:p w14:paraId="73CF44BE" w14:textId="6B5EA5E4" w:rsidR="00F312E5" w:rsidRDefault="00E01B79" w:rsidP="00E01B79">
      <w:pPr>
        <w:pStyle w:val="Heading5"/>
        <w:spacing w:before="246"/>
        <w:ind w:left="0"/>
        <w:rPr>
          <w:lang w:eastAsia="zh-CN"/>
        </w:rPr>
      </w:pPr>
      <w:bookmarkStart w:id="115" w:name="OLE_LINK641"/>
      <w:bookmarkStart w:id="116" w:name="OLE_LINK642"/>
      <w:r w:rsidRPr="00E01B79">
        <w:rPr>
          <w:rFonts w:ascii="Microsoft YaHei" w:eastAsia="Microsoft YaHei" w:hAnsi="Microsoft YaHei" w:cs="Microsoft YaHei" w:hint="eastAsia"/>
          <w:color w:val="FFFFFF"/>
          <w:spacing w:val="-6"/>
          <w:w w:val="90"/>
          <w:lang w:eastAsia="zh-CN"/>
        </w:rPr>
        <w:t>测试你的知识</w:t>
      </w:r>
    </w:p>
    <w:bookmarkEnd w:id="115"/>
    <w:bookmarkEnd w:id="116"/>
    <w:p w14:paraId="17505E0C"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1. </w:t>
      </w:r>
      <w:r w:rsidRPr="00E01B79">
        <w:rPr>
          <w:rFonts w:ascii="SimSun" w:eastAsia="SimSun" w:hAnsi="SimSun" w:cs="SimSun" w:hint="eastAsia"/>
          <w:color w:val="231F20"/>
          <w:spacing w:val="-2"/>
          <w:sz w:val="19"/>
          <w:lang w:eastAsia="zh-CN"/>
        </w:rPr>
        <w:t>实验室实验通常在</w:t>
      </w:r>
      <w:r w:rsidRPr="00E01B79">
        <w:rPr>
          <w:color w:val="231F20"/>
          <w:spacing w:val="-2"/>
          <w:sz w:val="19"/>
          <w:lang w:eastAsia="zh-CN"/>
        </w:rPr>
        <w:tab/>
      </w:r>
      <w:r w:rsidRPr="00E01B79">
        <w:rPr>
          <w:rFonts w:ascii="SimSun" w:eastAsia="SimSun" w:hAnsi="SimSun" w:cs="SimSun" w:hint="eastAsia"/>
          <w:color w:val="231F20"/>
          <w:spacing w:val="-2"/>
          <w:sz w:val="19"/>
          <w:lang w:eastAsia="zh-CN"/>
        </w:rPr>
        <w:t>效度方面较弱于</w:t>
      </w:r>
      <w:r w:rsidRPr="00E01B79">
        <w:rPr>
          <w:color w:val="231F20"/>
          <w:spacing w:val="-2"/>
          <w:sz w:val="19"/>
          <w:lang w:eastAsia="zh-CN"/>
        </w:rPr>
        <w:tab/>
      </w:r>
      <w:r w:rsidRPr="00E01B79">
        <w:rPr>
          <w:rFonts w:ascii="SimSun" w:eastAsia="SimSun" w:hAnsi="SimSun" w:cs="SimSun" w:hint="eastAsia"/>
          <w:color w:val="231F20"/>
          <w:spacing w:val="-2"/>
          <w:sz w:val="19"/>
          <w:lang w:eastAsia="zh-CN"/>
        </w:rPr>
        <w:t>效度。</w:t>
      </w:r>
    </w:p>
    <w:p w14:paraId="0134C144"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a. </w:t>
      </w:r>
      <w:r w:rsidRPr="00E01B79">
        <w:rPr>
          <w:rFonts w:ascii="SimSun" w:eastAsia="SimSun" w:hAnsi="SimSun" w:cs="SimSun" w:hint="eastAsia"/>
          <w:color w:val="231F20"/>
          <w:spacing w:val="-2"/>
          <w:sz w:val="19"/>
          <w:lang w:eastAsia="zh-CN"/>
        </w:rPr>
        <w:t>外部</w:t>
      </w:r>
      <w:r w:rsidRPr="00E01B79">
        <w:rPr>
          <w:color w:val="231F20"/>
          <w:spacing w:val="-2"/>
          <w:sz w:val="19"/>
          <w:lang w:eastAsia="zh-CN"/>
        </w:rPr>
        <w:t xml:space="preserve">, </w:t>
      </w:r>
      <w:r w:rsidRPr="00E01B79">
        <w:rPr>
          <w:rFonts w:ascii="SimSun" w:eastAsia="SimSun" w:hAnsi="SimSun" w:cs="SimSun" w:hint="eastAsia"/>
          <w:color w:val="231F20"/>
          <w:spacing w:val="-2"/>
          <w:sz w:val="19"/>
          <w:lang w:eastAsia="zh-CN"/>
        </w:rPr>
        <w:t>内部</w:t>
      </w:r>
    </w:p>
    <w:p w14:paraId="5FE6FC15"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b. </w:t>
      </w:r>
      <w:r w:rsidRPr="00E01B79">
        <w:rPr>
          <w:rFonts w:ascii="SimSun" w:eastAsia="SimSun" w:hAnsi="SimSun" w:cs="SimSun" w:hint="eastAsia"/>
          <w:color w:val="231F20"/>
          <w:spacing w:val="-2"/>
          <w:sz w:val="19"/>
          <w:lang w:eastAsia="zh-CN"/>
        </w:rPr>
        <w:t>内部</w:t>
      </w:r>
      <w:r w:rsidRPr="00E01B79">
        <w:rPr>
          <w:color w:val="231F20"/>
          <w:spacing w:val="-2"/>
          <w:sz w:val="19"/>
          <w:lang w:eastAsia="zh-CN"/>
        </w:rPr>
        <w:t xml:space="preserve">, </w:t>
      </w:r>
      <w:r w:rsidRPr="00E01B79">
        <w:rPr>
          <w:rFonts w:ascii="SimSun" w:eastAsia="SimSun" w:hAnsi="SimSun" w:cs="SimSun" w:hint="eastAsia"/>
          <w:color w:val="231F20"/>
          <w:spacing w:val="-2"/>
          <w:sz w:val="19"/>
          <w:lang w:eastAsia="zh-CN"/>
        </w:rPr>
        <w:t>外部</w:t>
      </w:r>
    </w:p>
    <w:p w14:paraId="3B619C2E"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c. </w:t>
      </w:r>
      <w:r w:rsidRPr="00E01B79">
        <w:rPr>
          <w:rFonts w:ascii="SimSun" w:eastAsia="SimSun" w:hAnsi="SimSun" w:cs="SimSun" w:hint="eastAsia"/>
          <w:color w:val="231F20"/>
          <w:spacing w:val="-2"/>
          <w:sz w:val="19"/>
          <w:lang w:eastAsia="zh-CN"/>
        </w:rPr>
        <w:t>生态</w:t>
      </w:r>
      <w:r w:rsidRPr="00E01B79">
        <w:rPr>
          <w:color w:val="231F20"/>
          <w:spacing w:val="-2"/>
          <w:sz w:val="19"/>
          <w:lang w:eastAsia="zh-CN"/>
        </w:rPr>
        <w:t xml:space="preserve">, </w:t>
      </w:r>
      <w:r w:rsidRPr="00E01B79">
        <w:rPr>
          <w:rFonts w:ascii="SimSun" w:eastAsia="SimSun" w:hAnsi="SimSun" w:cs="SimSun" w:hint="eastAsia"/>
          <w:color w:val="231F20"/>
          <w:spacing w:val="-2"/>
          <w:sz w:val="19"/>
          <w:lang w:eastAsia="zh-CN"/>
        </w:rPr>
        <w:t>外部</w:t>
      </w:r>
    </w:p>
    <w:p w14:paraId="2AB15AE4"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d. </w:t>
      </w:r>
      <w:r w:rsidRPr="00E01B79">
        <w:rPr>
          <w:rFonts w:ascii="SimSun" w:eastAsia="SimSun" w:hAnsi="SimSun" w:cs="SimSun" w:hint="eastAsia"/>
          <w:color w:val="231F20"/>
          <w:spacing w:val="-2"/>
          <w:sz w:val="19"/>
          <w:lang w:eastAsia="zh-CN"/>
        </w:rPr>
        <w:t>逻辑</w:t>
      </w:r>
      <w:r w:rsidRPr="00E01B79">
        <w:rPr>
          <w:color w:val="231F20"/>
          <w:spacing w:val="-2"/>
          <w:sz w:val="19"/>
          <w:lang w:eastAsia="zh-CN"/>
        </w:rPr>
        <w:t xml:space="preserve">, </w:t>
      </w:r>
      <w:r w:rsidRPr="00E01B79">
        <w:rPr>
          <w:rFonts w:ascii="SimSun" w:eastAsia="SimSun" w:hAnsi="SimSun" w:cs="SimSun" w:hint="eastAsia"/>
          <w:color w:val="231F20"/>
          <w:spacing w:val="-2"/>
          <w:sz w:val="19"/>
          <w:lang w:eastAsia="zh-CN"/>
        </w:rPr>
        <w:t>统计</w:t>
      </w:r>
    </w:p>
    <w:p w14:paraId="70F8AFEC" w14:textId="77777777" w:rsidR="00E01B79" w:rsidRPr="00E01B79" w:rsidRDefault="00E01B79" w:rsidP="00E01B79">
      <w:pPr>
        <w:rPr>
          <w:color w:val="231F20"/>
          <w:spacing w:val="-2"/>
          <w:sz w:val="19"/>
          <w:lang w:eastAsia="zh-CN"/>
        </w:rPr>
      </w:pPr>
    </w:p>
    <w:p w14:paraId="0F81DB6F"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2. </w:t>
      </w:r>
      <w:r w:rsidRPr="00E01B79">
        <w:rPr>
          <w:rFonts w:ascii="SimSun" w:eastAsia="SimSun" w:hAnsi="SimSun" w:cs="SimSun" w:hint="eastAsia"/>
          <w:color w:val="231F20"/>
          <w:spacing w:val="-2"/>
          <w:sz w:val="19"/>
          <w:lang w:eastAsia="zh-CN"/>
        </w:rPr>
        <w:t>通常，实验室实验使用随机抽样以便具有概括性。</w:t>
      </w:r>
    </w:p>
    <w:p w14:paraId="03CBFDFB"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a. </w:t>
      </w:r>
      <w:r w:rsidRPr="00E01B79">
        <w:rPr>
          <w:rFonts w:ascii="SimSun" w:eastAsia="SimSun" w:hAnsi="SimSun" w:cs="SimSun" w:hint="eastAsia"/>
          <w:color w:val="231F20"/>
          <w:spacing w:val="-2"/>
          <w:sz w:val="19"/>
          <w:lang w:eastAsia="zh-CN"/>
        </w:rPr>
        <w:t>真</w:t>
      </w:r>
    </w:p>
    <w:p w14:paraId="43DB32B1"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b. </w:t>
      </w:r>
      <w:r w:rsidRPr="00E01B79">
        <w:rPr>
          <w:rFonts w:ascii="SimSun" w:eastAsia="SimSun" w:hAnsi="SimSun" w:cs="SimSun" w:hint="eastAsia"/>
          <w:color w:val="231F20"/>
          <w:spacing w:val="-2"/>
          <w:sz w:val="19"/>
          <w:lang w:eastAsia="zh-CN"/>
        </w:rPr>
        <w:t>假</w:t>
      </w:r>
    </w:p>
    <w:p w14:paraId="4B348618" w14:textId="77777777" w:rsidR="00E01B79" w:rsidRPr="00E01B79" w:rsidRDefault="00E01B79" w:rsidP="00E01B79">
      <w:pPr>
        <w:rPr>
          <w:color w:val="231F20"/>
          <w:spacing w:val="-2"/>
          <w:sz w:val="19"/>
          <w:lang w:eastAsia="zh-CN"/>
        </w:rPr>
      </w:pPr>
    </w:p>
    <w:p w14:paraId="39091FBC"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3. </w:t>
      </w:r>
      <w:r w:rsidRPr="00E01B79">
        <w:rPr>
          <w:rFonts w:ascii="SimSun" w:eastAsia="SimSun" w:hAnsi="SimSun" w:cs="SimSun" w:hint="eastAsia"/>
          <w:color w:val="231F20"/>
          <w:spacing w:val="-2"/>
          <w:sz w:val="19"/>
          <w:lang w:eastAsia="zh-CN"/>
        </w:rPr>
        <w:t>在没有进行样本与总体拟合的数学计算的情况下，根据常识可以得出合理结论的观点被称为</w:t>
      </w:r>
      <w:r w:rsidRPr="00E01B79">
        <w:rPr>
          <w:color w:val="231F20"/>
          <w:spacing w:val="-2"/>
          <w:sz w:val="19"/>
          <w:lang w:eastAsia="zh-CN"/>
        </w:rPr>
        <w:tab/>
      </w:r>
      <w:r w:rsidRPr="00E01B79">
        <w:rPr>
          <w:rFonts w:ascii="SimSun" w:eastAsia="SimSun" w:hAnsi="SimSun" w:cs="SimSun" w:hint="eastAsia"/>
          <w:color w:val="231F20"/>
          <w:spacing w:val="-2"/>
          <w:sz w:val="19"/>
          <w:lang w:eastAsia="zh-CN"/>
        </w:rPr>
        <w:t>。</w:t>
      </w:r>
    </w:p>
    <w:p w14:paraId="2E13410C"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a. </w:t>
      </w:r>
      <w:r w:rsidRPr="00E01B79">
        <w:rPr>
          <w:rFonts w:ascii="SimSun" w:eastAsia="SimSun" w:hAnsi="SimSun" w:cs="SimSun" w:hint="eastAsia"/>
          <w:color w:val="231F20"/>
          <w:spacing w:val="-2"/>
          <w:sz w:val="19"/>
          <w:lang w:eastAsia="zh-CN"/>
        </w:rPr>
        <w:t>统计推断</w:t>
      </w:r>
    </w:p>
    <w:p w14:paraId="33B3235B"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b. </w:t>
      </w:r>
      <w:r w:rsidRPr="00E01B79">
        <w:rPr>
          <w:rFonts w:ascii="SimSun" w:eastAsia="SimSun" w:hAnsi="SimSun" w:cs="SimSun" w:hint="eastAsia"/>
          <w:color w:val="231F20"/>
          <w:spacing w:val="-2"/>
          <w:sz w:val="19"/>
          <w:lang w:eastAsia="zh-CN"/>
        </w:rPr>
        <w:t>逻辑推断</w:t>
      </w:r>
    </w:p>
    <w:p w14:paraId="7A602429"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c. </w:t>
      </w:r>
      <w:r w:rsidRPr="00E01B79">
        <w:rPr>
          <w:rFonts w:ascii="SimSun" w:eastAsia="SimSun" w:hAnsi="SimSun" w:cs="SimSun" w:hint="eastAsia"/>
          <w:color w:val="231F20"/>
          <w:spacing w:val="-2"/>
          <w:sz w:val="19"/>
          <w:lang w:eastAsia="zh-CN"/>
        </w:rPr>
        <w:t>荒谬推断</w:t>
      </w:r>
    </w:p>
    <w:p w14:paraId="55582B62"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d. </w:t>
      </w:r>
      <w:r w:rsidRPr="00E01B79">
        <w:rPr>
          <w:rFonts w:ascii="SimSun" w:eastAsia="SimSun" w:hAnsi="SimSun" w:cs="SimSun" w:hint="eastAsia"/>
          <w:color w:val="231F20"/>
          <w:spacing w:val="-2"/>
          <w:sz w:val="19"/>
          <w:lang w:eastAsia="zh-CN"/>
        </w:rPr>
        <w:t>复制</w:t>
      </w:r>
    </w:p>
    <w:p w14:paraId="32853D6C" w14:textId="77777777" w:rsidR="00E01B79" w:rsidRPr="00E01B79" w:rsidRDefault="00E01B79" w:rsidP="00E01B79">
      <w:pPr>
        <w:rPr>
          <w:color w:val="231F20"/>
          <w:spacing w:val="-2"/>
          <w:sz w:val="19"/>
          <w:lang w:eastAsia="zh-CN"/>
        </w:rPr>
      </w:pPr>
    </w:p>
    <w:p w14:paraId="3C922483"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4. </w:t>
      </w:r>
      <w:r w:rsidRPr="00E01B79">
        <w:rPr>
          <w:rFonts w:ascii="SimSun" w:eastAsia="SimSun" w:hAnsi="SimSun" w:cs="SimSun" w:hint="eastAsia"/>
          <w:color w:val="231F20"/>
          <w:spacing w:val="-2"/>
          <w:sz w:val="19"/>
          <w:lang w:eastAsia="zh-CN"/>
        </w:rPr>
        <w:t>重复一项研究以测试理论，并在某种理论上有意义的方式进行扩展被称为</w:t>
      </w:r>
      <w:r w:rsidRPr="00E01B79">
        <w:rPr>
          <w:color w:val="231F20"/>
          <w:spacing w:val="-2"/>
          <w:sz w:val="19"/>
          <w:lang w:eastAsia="zh-CN"/>
        </w:rPr>
        <w:tab/>
      </w:r>
      <w:r w:rsidRPr="00E01B79">
        <w:rPr>
          <w:rFonts w:ascii="SimSun" w:eastAsia="SimSun" w:hAnsi="SimSun" w:cs="SimSun" w:hint="eastAsia"/>
          <w:color w:val="231F20"/>
          <w:spacing w:val="-2"/>
          <w:sz w:val="19"/>
          <w:lang w:eastAsia="zh-CN"/>
        </w:rPr>
        <w:t>。</w:t>
      </w:r>
    </w:p>
    <w:p w14:paraId="4D8F8BFB" w14:textId="77777777" w:rsidR="00E01B79" w:rsidRPr="00E01B79" w:rsidRDefault="00E01B79" w:rsidP="00E01B79">
      <w:pPr>
        <w:rPr>
          <w:color w:val="231F20"/>
          <w:spacing w:val="-2"/>
          <w:sz w:val="19"/>
        </w:rPr>
      </w:pPr>
      <w:r w:rsidRPr="00E01B79">
        <w:rPr>
          <w:color w:val="231F20"/>
          <w:spacing w:val="-2"/>
          <w:sz w:val="19"/>
        </w:rPr>
        <w:t xml:space="preserve">a. </w:t>
      </w:r>
      <w:proofErr w:type="spellStart"/>
      <w:r w:rsidRPr="00E01B79">
        <w:rPr>
          <w:rFonts w:ascii="SimSun" w:eastAsia="SimSun" w:hAnsi="SimSun" w:cs="SimSun" w:hint="eastAsia"/>
          <w:color w:val="231F20"/>
          <w:spacing w:val="-2"/>
          <w:sz w:val="19"/>
        </w:rPr>
        <w:t>自我复制</w:t>
      </w:r>
      <w:proofErr w:type="spellEnd"/>
    </w:p>
    <w:p w14:paraId="16FA0696" w14:textId="77777777" w:rsidR="00E01B79" w:rsidRPr="00E01B79" w:rsidRDefault="00E01B79" w:rsidP="00E01B79">
      <w:pPr>
        <w:rPr>
          <w:color w:val="231F20"/>
          <w:spacing w:val="-2"/>
          <w:sz w:val="19"/>
        </w:rPr>
      </w:pPr>
      <w:r w:rsidRPr="00E01B79">
        <w:rPr>
          <w:color w:val="231F20"/>
          <w:spacing w:val="-2"/>
          <w:sz w:val="19"/>
        </w:rPr>
        <w:t xml:space="preserve">b. </w:t>
      </w:r>
      <w:proofErr w:type="spellStart"/>
      <w:r w:rsidRPr="00E01B79">
        <w:rPr>
          <w:rFonts w:ascii="SimSun" w:eastAsia="SimSun" w:hAnsi="SimSun" w:cs="SimSun" w:hint="eastAsia"/>
          <w:color w:val="231F20"/>
          <w:spacing w:val="-2"/>
          <w:sz w:val="19"/>
        </w:rPr>
        <w:t>直接复制</w:t>
      </w:r>
      <w:proofErr w:type="spellEnd"/>
    </w:p>
    <w:p w14:paraId="10DB5946" w14:textId="77777777" w:rsidR="00E01B79" w:rsidRPr="00E01B79" w:rsidRDefault="00E01B79" w:rsidP="00E01B79">
      <w:pPr>
        <w:rPr>
          <w:color w:val="231F20"/>
          <w:spacing w:val="-2"/>
          <w:sz w:val="19"/>
        </w:rPr>
      </w:pPr>
      <w:r w:rsidRPr="00E01B79">
        <w:rPr>
          <w:color w:val="231F20"/>
          <w:spacing w:val="-2"/>
          <w:sz w:val="19"/>
        </w:rPr>
        <w:t xml:space="preserve">c. </w:t>
      </w:r>
      <w:proofErr w:type="spellStart"/>
      <w:r w:rsidRPr="00E01B79">
        <w:rPr>
          <w:rFonts w:ascii="SimSun" w:eastAsia="SimSun" w:hAnsi="SimSun" w:cs="SimSun" w:hint="eastAsia"/>
          <w:color w:val="231F20"/>
          <w:spacing w:val="-2"/>
          <w:sz w:val="19"/>
        </w:rPr>
        <w:t>外部复制</w:t>
      </w:r>
      <w:proofErr w:type="spellEnd"/>
    </w:p>
    <w:p w14:paraId="49FC8F6C"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d. </w:t>
      </w:r>
      <w:r w:rsidRPr="00E01B79">
        <w:rPr>
          <w:rFonts w:ascii="SimSun" w:eastAsia="SimSun" w:hAnsi="SimSun" w:cs="SimSun" w:hint="eastAsia"/>
          <w:color w:val="231F20"/>
          <w:spacing w:val="-2"/>
          <w:sz w:val="19"/>
          <w:lang w:eastAsia="zh-CN"/>
        </w:rPr>
        <w:t>概念复制</w:t>
      </w:r>
    </w:p>
    <w:p w14:paraId="7916F687" w14:textId="77777777" w:rsidR="00E01B79" w:rsidRPr="00E01B79" w:rsidRDefault="00E01B79" w:rsidP="00E01B79">
      <w:pPr>
        <w:rPr>
          <w:color w:val="231F20"/>
          <w:spacing w:val="-2"/>
          <w:sz w:val="19"/>
          <w:lang w:eastAsia="zh-CN"/>
        </w:rPr>
      </w:pPr>
    </w:p>
    <w:p w14:paraId="00FC8026"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5. </w:t>
      </w:r>
      <w:r w:rsidRPr="00E01B79">
        <w:rPr>
          <w:rFonts w:ascii="SimSun" w:eastAsia="SimSun" w:hAnsi="SimSun" w:cs="SimSun" w:hint="eastAsia"/>
          <w:color w:val="231F20"/>
          <w:spacing w:val="-2"/>
          <w:sz w:val="19"/>
          <w:lang w:eastAsia="zh-CN"/>
        </w:rPr>
        <w:t>内部有效性的基本标准是</w:t>
      </w:r>
      <w:r w:rsidRPr="00E01B79">
        <w:rPr>
          <w:color w:val="231F20"/>
          <w:spacing w:val="-2"/>
          <w:sz w:val="19"/>
          <w:lang w:eastAsia="zh-CN"/>
        </w:rPr>
        <w:tab/>
      </w:r>
      <w:r w:rsidRPr="00E01B79">
        <w:rPr>
          <w:rFonts w:ascii="SimSun" w:eastAsia="SimSun" w:hAnsi="SimSun" w:cs="SimSun" w:hint="eastAsia"/>
          <w:color w:val="231F20"/>
          <w:spacing w:val="-2"/>
          <w:sz w:val="19"/>
          <w:lang w:eastAsia="zh-CN"/>
        </w:rPr>
        <w:t>。</w:t>
      </w:r>
    </w:p>
    <w:p w14:paraId="71CCE2E1"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a. </w:t>
      </w:r>
      <w:r w:rsidRPr="00E01B79">
        <w:rPr>
          <w:rFonts w:ascii="SimSun" w:eastAsia="SimSun" w:hAnsi="SimSun" w:cs="SimSun" w:hint="eastAsia"/>
          <w:color w:val="231F20"/>
          <w:spacing w:val="-2"/>
          <w:sz w:val="19"/>
          <w:lang w:eastAsia="zh-CN"/>
        </w:rPr>
        <w:t>因果必须先于效果</w:t>
      </w:r>
    </w:p>
    <w:p w14:paraId="5C28D0F7"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b. </w:t>
      </w:r>
      <w:r w:rsidRPr="00E01B79">
        <w:rPr>
          <w:rFonts w:ascii="SimSun" w:eastAsia="SimSun" w:hAnsi="SimSun" w:cs="SimSun" w:hint="eastAsia"/>
          <w:color w:val="231F20"/>
          <w:spacing w:val="-2"/>
          <w:sz w:val="19"/>
          <w:lang w:eastAsia="zh-CN"/>
        </w:rPr>
        <w:t>因果与效果必须相关</w:t>
      </w:r>
    </w:p>
    <w:p w14:paraId="24E58972"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c. </w:t>
      </w:r>
      <w:r w:rsidRPr="00E01B79">
        <w:rPr>
          <w:rFonts w:ascii="SimSun" w:eastAsia="SimSun" w:hAnsi="SimSun" w:cs="SimSun" w:hint="eastAsia"/>
          <w:color w:val="231F20"/>
          <w:spacing w:val="-2"/>
          <w:sz w:val="19"/>
          <w:lang w:eastAsia="zh-CN"/>
        </w:rPr>
        <w:t>没有其他合理解释可以解释效果</w:t>
      </w:r>
    </w:p>
    <w:p w14:paraId="14D69B9B"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d. </w:t>
      </w:r>
      <w:r w:rsidRPr="00E01B79">
        <w:rPr>
          <w:rFonts w:ascii="SimSun" w:eastAsia="SimSun" w:hAnsi="SimSun" w:cs="SimSun" w:hint="eastAsia"/>
          <w:color w:val="231F20"/>
          <w:spacing w:val="-2"/>
          <w:sz w:val="19"/>
          <w:lang w:eastAsia="zh-CN"/>
        </w:rPr>
        <w:t>以上皆是</w:t>
      </w:r>
    </w:p>
    <w:p w14:paraId="081C3DD6" w14:textId="77777777" w:rsidR="00E01B79" w:rsidRPr="00E01B79" w:rsidRDefault="00E01B79" w:rsidP="00E01B79">
      <w:pPr>
        <w:rPr>
          <w:color w:val="231F20"/>
          <w:spacing w:val="-2"/>
          <w:sz w:val="19"/>
          <w:lang w:eastAsia="zh-CN"/>
        </w:rPr>
      </w:pPr>
    </w:p>
    <w:p w14:paraId="3E7CFAE2" w14:textId="77777777" w:rsidR="00E01B79" w:rsidRPr="00E01B79" w:rsidRDefault="00E01B79" w:rsidP="00E01B79">
      <w:pPr>
        <w:rPr>
          <w:color w:val="231F20"/>
          <w:spacing w:val="-2"/>
          <w:sz w:val="19"/>
          <w:lang w:eastAsia="zh-CN"/>
        </w:rPr>
      </w:pPr>
      <w:r w:rsidRPr="00E01B79">
        <w:rPr>
          <w:color w:val="231F20"/>
          <w:spacing w:val="-2"/>
          <w:sz w:val="19"/>
          <w:lang w:eastAsia="zh-CN"/>
        </w:rPr>
        <w:t xml:space="preserve">6. </w:t>
      </w:r>
      <w:r w:rsidRPr="00E01B79">
        <w:rPr>
          <w:rFonts w:ascii="SimSun" w:eastAsia="SimSun" w:hAnsi="SimSun" w:cs="SimSun" w:hint="eastAsia"/>
          <w:color w:val="231F20"/>
          <w:spacing w:val="-2"/>
          <w:sz w:val="19"/>
          <w:lang w:eastAsia="zh-CN"/>
        </w:rPr>
        <w:t>在七类影响内部有效性的外部变量中，以下哪一项描述的是记录观察结果的人在判断上存在差异或改变标准的情况？</w:t>
      </w:r>
    </w:p>
    <w:p w14:paraId="5BB17628" w14:textId="77777777" w:rsidR="00E01B79" w:rsidRPr="00E01B79" w:rsidRDefault="00E01B79" w:rsidP="00E01B79">
      <w:pPr>
        <w:rPr>
          <w:color w:val="231F20"/>
          <w:spacing w:val="-2"/>
          <w:sz w:val="19"/>
        </w:rPr>
      </w:pPr>
      <w:r w:rsidRPr="00E01B79">
        <w:rPr>
          <w:color w:val="231F20"/>
          <w:spacing w:val="-2"/>
          <w:sz w:val="19"/>
        </w:rPr>
        <w:t xml:space="preserve">a. </w:t>
      </w:r>
      <w:proofErr w:type="spellStart"/>
      <w:r w:rsidRPr="00E01B79">
        <w:rPr>
          <w:rFonts w:ascii="SimSun" w:eastAsia="SimSun" w:hAnsi="SimSun" w:cs="SimSun" w:hint="eastAsia"/>
          <w:color w:val="231F20"/>
          <w:spacing w:val="-2"/>
          <w:sz w:val="19"/>
        </w:rPr>
        <w:t>选择</w:t>
      </w:r>
      <w:proofErr w:type="spellEnd"/>
    </w:p>
    <w:p w14:paraId="73B8F4A9" w14:textId="420ED65D" w:rsidR="00F312E5" w:rsidRDefault="00E01B79" w:rsidP="00E01B79">
      <w:pPr>
        <w:rPr>
          <w:sz w:val="19"/>
        </w:rPr>
        <w:sectPr w:rsidR="00F312E5">
          <w:headerReference w:type="default" r:id="rId22"/>
          <w:pgSz w:w="10620" w:h="13140"/>
          <w:pgMar w:top="460" w:right="580" w:bottom="280" w:left="220" w:header="0" w:footer="0" w:gutter="0"/>
          <w:cols w:space="720"/>
        </w:sectPr>
      </w:pPr>
      <w:r w:rsidRPr="00E01B79">
        <w:rPr>
          <w:color w:val="231F20"/>
          <w:spacing w:val="-2"/>
          <w:sz w:val="19"/>
        </w:rPr>
        <w:t xml:space="preserve">b. </w:t>
      </w:r>
      <w:proofErr w:type="spellStart"/>
      <w:r w:rsidRPr="00E01B79">
        <w:rPr>
          <w:rFonts w:ascii="SimSun" w:eastAsia="SimSun" w:hAnsi="SimSun" w:cs="SimSun" w:hint="eastAsia"/>
          <w:color w:val="231F20"/>
          <w:spacing w:val="-2"/>
          <w:sz w:val="19"/>
        </w:rPr>
        <w:t>淘汰</w:t>
      </w:r>
      <w:proofErr w:type="spellEnd"/>
    </w:p>
    <w:p w14:paraId="198EECCF" w14:textId="77777777" w:rsidR="00F312E5" w:rsidRDefault="00000000">
      <w:pPr>
        <w:tabs>
          <w:tab w:val="left" w:pos="1092"/>
        </w:tabs>
        <w:spacing w:before="80"/>
        <w:ind w:left="500"/>
        <w:rPr>
          <w:rFonts w:ascii="Tahoma"/>
          <w:sz w:val="15"/>
        </w:rPr>
      </w:pPr>
      <w:r>
        <w:rPr>
          <w:rFonts w:ascii="Tahoma"/>
          <w:b/>
          <w:color w:val="231F20"/>
          <w:spacing w:val="-5"/>
          <w:sz w:val="18"/>
        </w:rPr>
        <w:lastRenderedPageBreak/>
        <w:t>138</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1B1F8CF4" w14:textId="77777777" w:rsidR="00F312E5" w:rsidRDefault="00F312E5">
      <w:pPr>
        <w:pStyle w:val="BodyText"/>
        <w:rPr>
          <w:rFonts w:ascii="Tahoma"/>
          <w:sz w:val="20"/>
        </w:rPr>
      </w:pPr>
    </w:p>
    <w:p w14:paraId="246F389F" w14:textId="77777777" w:rsidR="00F312E5" w:rsidRDefault="00F312E5">
      <w:pPr>
        <w:pStyle w:val="BodyText"/>
        <w:rPr>
          <w:rFonts w:ascii="Tahoma"/>
          <w:sz w:val="20"/>
        </w:rPr>
      </w:pPr>
    </w:p>
    <w:p w14:paraId="59DBE648" w14:textId="77777777" w:rsidR="00F312E5" w:rsidRDefault="00F312E5">
      <w:pPr>
        <w:pStyle w:val="BodyText"/>
        <w:spacing w:before="9"/>
        <w:rPr>
          <w:rFonts w:ascii="Tahoma"/>
          <w:sz w:val="26"/>
        </w:rPr>
      </w:pPr>
    </w:p>
    <w:p w14:paraId="5E5E97F9" w14:textId="77777777" w:rsidR="00E01B79" w:rsidRPr="00E01B79" w:rsidRDefault="00E01B79" w:rsidP="00E01B79">
      <w:pPr>
        <w:pStyle w:val="BodyText"/>
        <w:rPr>
          <w:sz w:val="19"/>
          <w:szCs w:val="19"/>
          <w:lang w:eastAsia="zh-CN"/>
        </w:rPr>
      </w:pPr>
      <w:r w:rsidRPr="00E01B79">
        <w:rPr>
          <w:sz w:val="19"/>
          <w:szCs w:val="19"/>
          <w:lang w:eastAsia="zh-CN"/>
        </w:rPr>
        <w:t xml:space="preserve">c. </w:t>
      </w:r>
      <w:r w:rsidRPr="00E01B79">
        <w:rPr>
          <w:rFonts w:ascii="SimSun" w:eastAsia="SimSun" w:hAnsi="SimSun" w:cs="SimSun" w:hint="eastAsia"/>
          <w:sz w:val="19"/>
          <w:szCs w:val="19"/>
          <w:lang w:eastAsia="zh-CN"/>
        </w:rPr>
        <w:t>平均回归</w:t>
      </w:r>
    </w:p>
    <w:p w14:paraId="6DF922BE" w14:textId="77777777" w:rsidR="00E01B79" w:rsidRPr="00E01B79" w:rsidRDefault="00E01B79" w:rsidP="00E01B79">
      <w:pPr>
        <w:pStyle w:val="BodyText"/>
        <w:rPr>
          <w:sz w:val="19"/>
          <w:szCs w:val="19"/>
          <w:lang w:eastAsia="zh-CN"/>
        </w:rPr>
      </w:pPr>
      <w:r w:rsidRPr="00E01B79">
        <w:rPr>
          <w:sz w:val="19"/>
          <w:szCs w:val="19"/>
          <w:lang w:eastAsia="zh-CN"/>
        </w:rPr>
        <w:t xml:space="preserve">d. </w:t>
      </w:r>
      <w:r w:rsidRPr="00E01B79">
        <w:rPr>
          <w:rFonts w:ascii="SimSun" w:eastAsia="SimSun" w:hAnsi="SimSun" w:cs="SimSun" w:hint="eastAsia"/>
          <w:sz w:val="19"/>
          <w:szCs w:val="19"/>
          <w:lang w:eastAsia="zh-CN"/>
        </w:rPr>
        <w:t>工具测量</w:t>
      </w:r>
    </w:p>
    <w:p w14:paraId="09B6B376" w14:textId="77777777" w:rsidR="00E01B79" w:rsidRPr="00E01B79" w:rsidRDefault="00E01B79" w:rsidP="00E01B79">
      <w:pPr>
        <w:pStyle w:val="BodyText"/>
        <w:rPr>
          <w:sz w:val="19"/>
          <w:szCs w:val="19"/>
          <w:lang w:eastAsia="zh-CN"/>
        </w:rPr>
      </w:pPr>
    </w:p>
    <w:p w14:paraId="410F60A7" w14:textId="77777777" w:rsidR="00E01B79" w:rsidRPr="00E01B79" w:rsidRDefault="00E01B79" w:rsidP="00E01B79">
      <w:pPr>
        <w:pStyle w:val="BodyText"/>
        <w:rPr>
          <w:sz w:val="19"/>
          <w:szCs w:val="19"/>
          <w:lang w:eastAsia="zh-CN"/>
        </w:rPr>
      </w:pPr>
      <w:r w:rsidRPr="00E01B79">
        <w:rPr>
          <w:sz w:val="19"/>
          <w:szCs w:val="19"/>
          <w:lang w:eastAsia="zh-CN"/>
        </w:rPr>
        <w:t xml:space="preserve">7. </w:t>
      </w:r>
      <w:r w:rsidRPr="00E01B79">
        <w:rPr>
          <w:rFonts w:ascii="SimSun" w:eastAsia="SimSun" w:hAnsi="SimSun" w:cs="SimSun" w:hint="eastAsia"/>
          <w:sz w:val="19"/>
          <w:szCs w:val="19"/>
          <w:lang w:eastAsia="zh-CN"/>
        </w:rPr>
        <w:t>随机分配如何提供内部有效性？</w:t>
      </w:r>
    </w:p>
    <w:p w14:paraId="05FBB5A5" w14:textId="77777777" w:rsidR="00E01B79" w:rsidRPr="00E01B79" w:rsidRDefault="00E01B79" w:rsidP="00E01B79">
      <w:pPr>
        <w:pStyle w:val="BodyText"/>
        <w:rPr>
          <w:sz w:val="19"/>
          <w:szCs w:val="19"/>
          <w:lang w:eastAsia="zh-CN"/>
        </w:rPr>
      </w:pPr>
      <w:r w:rsidRPr="00E01B79">
        <w:rPr>
          <w:sz w:val="19"/>
          <w:szCs w:val="19"/>
          <w:lang w:eastAsia="zh-CN"/>
        </w:rPr>
        <w:t xml:space="preserve">a. </w:t>
      </w:r>
      <w:r w:rsidRPr="00E01B79">
        <w:rPr>
          <w:rFonts w:ascii="SimSun" w:eastAsia="SimSun" w:hAnsi="SimSun" w:cs="SimSun" w:hint="eastAsia"/>
          <w:sz w:val="19"/>
          <w:szCs w:val="19"/>
          <w:lang w:eastAsia="zh-CN"/>
        </w:rPr>
        <w:t>通过使样本之间随机相似</w:t>
      </w:r>
    </w:p>
    <w:p w14:paraId="24743FA7" w14:textId="77777777" w:rsidR="00E01B79" w:rsidRPr="00E01B79" w:rsidRDefault="00E01B79" w:rsidP="00E01B79">
      <w:pPr>
        <w:pStyle w:val="BodyText"/>
        <w:rPr>
          <w:sz w:val="19"/>
          <w:szCs w:val="19"/>
          <w:lang w:eastAsia="zh-CN"/>
        </w:rPr>
      </w:pPr>
      <w:r w:rsidRPr="00E01B79">
        <w:rPr>
          <w:sz w:val="19"/>
          <w:szCs w:val="19"/>
          <w:lang w:eastAsia="zh-CN"/>
        </w:rPr>
        <w:t xml:space="preserve">b. </w:t>
      </w:r>
      <w:r w:rsidRPr="00E01B79">
        <w:rPr>
          <w:rFonts w:ascii="SimSun" w:eastAsia="SimSun" w:hAnsi="SimSun" w:cs="SimSun" w:hint="eastAsia"/>
          <w:sz w:val="19"/>
          <w:szCs w:val="19"/>
          <w:lang w:eastAsia="zh-CN"/>
        </w:rPr>
        <w:t>通过从要进行概括的总体中进行抽样</w:t>
      </w:r>
    </w:p>
    <w:p w14:paraId="1ABAB2CD" w14:textId="77777777" w:rsidR="00E01B79" w:rsidRPr="00E01B79" w:rsidRDefault="00E01B79" w:rsidP="00E01B79">
      <w:pPr>
        <w:pStyle w:val="BodyText"/>
        <w:rPr>
          <w:sz w:val="19"/>
          <w:szCs w:val="19"/>
          <w:lang w:eastAsia="zh-CN"/>
        </w:rPr>
      </w:pPr>
      <w:r w:rsidRPr="00E01B79">
        <w:rPr>
          <w:sz w:val="19"/>
          <w:szCs w:val="19"/>
          <w:lang w:eastAsia="zh-CN"/>
        </w:rPr>
        <w:t xml:space="preserve">c. </w:t>
      </w:r>
      <w:r w:rsidRPr="00E01B79">
        <w:rPr>
          <w:rFonts w:ascii="SimSun" w:eastAsia="SimSun" w:hAnsi="SimSun" w:cs="SimSun" w:hint="eastAsia"/>
          <w:sz w:val="19"/>
          <w:szCs w:val="19"/>
          <w:lang w:eastAsia="zh-CN"/>
        </w:rPr>
        <w:t>通过确保来自总体的每个个体或单位有相等的被选择机会</w:t>
      </w:r>
    </w:p>
    <w:p w14:paraId="076A20BE" w14:textId="77777777" w:rsidR="00E01B79" w:rsidRPr="00E01B79" w:rsidRDefault="00E01B79" w:rsidP="00E01B79">
      <w:pPr>
        <w:pStyle w:val="BodyText"/>
        <w:rPr>
          <w:sz w:val="19"/>
          <w:szCs w:val="19"/>
          <w:lang w:eastAsia="zh-CN"/>
        </w:rPr>
      </w:pPr>
      <w:r w:rsidRPr="00E01B79">
        <w:rPr>
          <w:sz w:val="19"/>
          <w:szCs w:val="19"/>
          <w:lang w:eastAsia="zh-CN"/>
        </w:rPr>
        <w:t xml:space="preserve">d. </w:t>
      </w:r>
      <w:r w:rsidRPr="00E01B79">
        <w:rPr>
          <w:rFonts w:ascii="SimSun" w:eastAsia="SimSun" w:hAnsi="SimSun" w:cs="SimSun" w:hint="eastAsia"/>
          <w:sz w:val="19"/>
          <w:szCs w:val="19"/>
          <w:lang w:eastAsia="zh-CN"/>
        </w:rPr>
        <w:t>通过确保代表性</w:t>
      </w:r>
    </w:p>
    <w:p w14:paraId="0D76CA54" w14:textId="77777777" w:rsidR="00E01B79" w:rsidRPr="00E01B79" w:rsidRDefault="00E01B79" w:rsidP="00E01B79">
      <w:pPr>
        <w:pStyle w:val="BodyText"/>
        <w:rPr>
          <w:sz w:val="19"/>
          <w:szCs w:val="19"/>
          <w:lang w:eastAsia="zh-CN"/>
        </w:rPr>
      </w:pPr>
    </w:p>
    <w:p w14:paraId="213CBFED" w14:textId="77777777" w:rsidR="00E01B79" w:rsidRPr="00E01B79" w:rsidRDefault="00E01B79" w:rsidP="00E01B79">
      <w:pPr>
        <w:pStyle w:val="BodyText"/>
        <w:rPr>
          <w:sz w:val="19"/>
          <w:szCs w:val="19"/>
          <w:lang w:eastAsia="zh-CN"/>
        </w:rPr>
      </w:pPr>
      <w:r w:rsidRPr="00E01B79">
        <w:rPr>
          <w:sz w:val="19"/>
          <w:szCs w:val="19"/>
          <w:lang w:eastAsia="zh-CN"/>
        </w:rPr>
        <w:t xml:space="preserve">8. </w:t>
      </w:r>
      <w:r w:rsidRPr="00E01B79">
        <w:rPr>
          <w:rFonts w:ascii="SimSun" w:eastAsia="SimSun" w:hAnsi="SimSun" w:cs="SimSun" w:hint="eastAsia"/>
          <w:sz w:val="19"/>
          <w:szCs w:val="19"/>
          <w:lang w:eastAsia="zh-CN"/>
        </w:rPr>
        <w:t>在威胁内部有效性的七类外部变量中，哪一类描述了最聪明的学生看起来变得更迟钝，而最愚蠢的学生看起来变得更聪明的情况？</w:t>
      </w:r>
    </w:p>
    <w:p w14:paraId="329B9E8C" w14:textId="77777777" w:rsidR="00E01B79" w:rsidRPr="00E01B79" w:rsidRDefault="00E01B79" w:rsidP="00E01B79">
      <w:pPr>
        <w:pStyle w:val="BodyText"/>
        <w:rPr>
          <w:sz w:val="19"/>
          <w:szCs w:val="19"/>
          <w:lang w:eastAsia="zh-CN"/>
        </w:rPr>
      </w:pPr>
      <w:r w:rsidRPr="00E01B79">
        <w:rPr>
          <w:sz w:val="19"/>
          <w:szCs w:val="19"/>
          <w:lang w:eastAsia="zh-CN"/>
        </w:rPr>
        <w:t xml:space="preserve">a. </w:t>
      </w:r>
      <w:r w:rsidRPr="00E01B79">
        <w:rPr>
          <w:rFonts w:ascii="SimSun" w:eastAsia="SimSun" w:hAnsi="SimSun" w:cs="SimSun" w:hint="eastAsia"/>
          <w:sz w:val="19"/>
          <w:szCs w:val="19"/>
          <w:lang w:eastAsia="zh-CN"/>
        </w:rPr>
        <w:t>选择</w:t>
      </w:r>
    </w:p>
    <w:p w14:paraId="171E2439" w14:textId="77777777" w:rsidR="00E01B79" w:rsidRPr="00E01B79" w:rsidRDefault="00E01B79" w:rsidP="00E01B79">
      <w:pPr>
        <w:pStyle w:val="BodyText"/>
        <w:rPr>
          <w:sz w:val="19"/>
          <w:szCs w:val="19"/>
          <w:lang w:eastAsia="zh-CN"/>
        </w:rPr>
      </w:pPr>
      <w:r w:rsidRPr="00E01B79">
        <w:rPr>
          <w:sz w:val="19"/>
          <w:szCs w:val="19"/>
          <w:lang w:eastAsia="zh-CN"/>
        </w:rPr>
        <w:t xml:space="preserve">b. </w:t>
      </w:r>
      <w:r w:rsidRPr="00E01B79">
        <w:rPr>
          <w:rFonts w:ascii="SimSun" w:eastAsia="SimSun" w:hAnsi="SimSun" w:cs="SimSun" w:hint="eastAsia"/>
          <w:sz w:val="19"/>
          <w:szCs w:val="19"/>
          <w:lang w:eastAsia="zh-CN"/>
        </w:rPr>
        <w:t>退学</w:t>
      </w:r>
    </w:p>
    <w:p w14:paraId="7A605D7E" w14:textId="77777777" w:rsidR="00E01B79" w:rsidRPr="00E01B79" w:rsidRDefault="00E01B79" w:rsidP="00E01B79">
      <w:pPr>
        <w:pStyle w:val="BodyText"/>
        <w:rPr>
          <w:sz w:val="19"/>
          <w:szCs w:val="19"/>
          <w:lang w:eastAsia="zh-CN"/>
        </w:rPr>
      </w:pPr>
      <w:r w:rsidRPr="00E01B79">
        <w:rPr>
          <w:sz w:val="19"/>
          <w:szCs w:val="19"/>
          <w:lang w:eastAsia="zh-CN"/>
        </w:rPr>
        <w:t xml:space="preserve">c. </w:t>
      </w:r>
      <w:r w:rsidRPr="00E01B79">
        <w:rPr>
          <w:rFonts w:ascii="SimSun" w:eastAsia="SimSun" w:hAnsi="SimSun" w:cs="SimSun" w:hint="eastAsia"/>
          <w:sz w:val="19"/>
          <w:szCs w:val="19"/>
          <w:lang w:eastAsia="zh-CN"/>
        </w:rPr>
        <w:t>平均回归</w:t>
      </w:r>
    </w:p>
    <w:p w14:paraId="5DEFB337" w14:textId="77777777" w:rsidR="00E01B79" w:rsidRPr="00E01B79" w:rsidRDefault="00E01B79" w:rsidP="00E01B79">
      <w:pPr>
        <w:pStyle w:val="BodyText"/>
        <w:rPr>
          <w:sz w:val="19"/>
          <w:szCs w:val="19"/>
          <w:lang w:eastAsia="zh-CN"/>
        </w:rPr>
      </w:pPr>
      <w:r w:rsidRPr="00E01B79">
        <w:rPr>
          <w:sz w:val="19"/>
          <w:szCs w:val="19"/>
          <w:lang w:eastAsia="zh-CN"/>
        </w:rPr>
        <w:t xml:space="preserve">d. </w:t>
      </w:r>
      <w:r w:rsidRPr="00E01B79">
        <w:rPr>
          <w:rFonts w:ascii="SimSun" w:eastAsia="SimSun" w:hAnsi="SimSun" w:cs="SimSun" w:hint="eastAsia"/>
          <w:sz w:val="19"/>
          <w:szCs w:val="19"/>
          <w:lang w:eastAsia="zh-CN"/>
        </w:rPr>
        <w:t>工具测量</w:t>
      </w:r>
    </w:p>
    <w:p w14:paraId="4FBB3C57" w14:textId="77777777" w:rsidR="00E01B79" w:rsidRPr="00E01B79" w:rsidRDefault="00E01B79" w:rsidP="00E01B79">
      <w:pPr>
        <w:pStyle w:val="BodyText"/>
        <w:rPr>
          <w:sz w:val="19"/>
          <w:szCs w:val="19"/>
          <w:lang w:eastAsia="zh-CN"/>
        </w:rPr>
      </w:pPr>
    </w:p>
    <w:p w14:paraId="5D06BD01" w14:textId="77777777" w:rsidR="00E01B79" w:rsidRPr="00E01B79" w:rsidRDefault="00E01B79" w:rsidP="00E01B79">
      <w:pPr>
        <w:pStyle w:val="BodyText"/>
        <w:rPr>
          <w:sz w:val="19"/>
          <w:szCs w:val="19"/>
          <w:lang w:eastAsia="zh-CN"/>
        </w:rPr>
      </w:pPr>
      <w:r w:rsidRPr="00E01B79">
        <w:rPr>
          <w:sz w:val="19"/>
          <w:szCs w:val="19"/>
          <w:lang w:eastAsia="zh-CN"/>
        </w:rPr>
        <w:t xml:space="preserve">9. </w:t>
      </w:r>
      <w:r w:rsidRPr="00E01B79">
        <w:rPr>
          <w:rFonts w:ascii="SimSun" w:eastAsia="SimSun" w:hAnsi="SimSun" w:cs="SimSun" w:hint="eastAsia"/>
          <w:sz w:val="19"/>
          <w:szCs w:val="19"/>
          <w:lang w:eastAsia="zh-CN"/>
        </w:rPr>
        <w:t>在威胁内部有效性的七类外部变量中，哪一类描述了研究对象退出研究或未回答所有问题的情况？</w:t>
      </w:r>
    </w:p>
    <w:p w14:paraId="668DC2AD" w14:textId="77777777" w:rsidR="00E01B79" w:rsidRPr="00E01B79" w:rsidRDefault="00E01B79" w:rsidP="00E01B79">
      <w:pPr>
        <w:pStyle w:val="BodyText"/>
        <w:rPr>
          <w:sz w:val="19"/>
          <w:szCs w:val="19"/>
          <w:lang w:eastAsia="zh-CN"/>
        </w:rPr>
      </w:pPr>
      <w:r w:rsidRPr="00E01B79">
        <w:rPr>
          <w:sz w:val="19"/>
          <w:szCs w:val="19"/>
          <w:lang w:eastAsia="zh-CN"/>
        </w:rPr>
        <w:t xml:space="preserve">a. </w:t>
      </w:r>
      <w:r w:rsidRPr="00E01B79">
        <w:rPr>
          <w:rFonts w:ascii="SimSun" w:eastAsia="SimSun" w:hAnsi="SimSun" w:cs="SimSun" w:hint="eastAsia"/>
          <w:sz w:val="19"/>
          <w:szCs w:val="19"/>
          <w:lang w:eastAsia="zh-CN"/>
        </w:rPr>
        <w:t>选择</w:t>
      </w:r>
    </w:p>
    <w:p w14:paraId="67725597" w14:textId="77777777" w:rsidR="00E01B79" w:rsidRPr="00E01B79" w:rsidRDefault="00E01B79" w:rsidP="00E01B79">
      <w:pPr>
        <w:pStyle w:val="BodyText"/>
        <w:rPr>
          <w:sz w:val="19"/>
          <w:szCs w:val="19"/>
          <w:lang w:eastAsia="zh-CN"/>
        </w:rPr>
      </w:pPr>
      <w:r w:rsidRPr="00E01B79">
        <w:rPr>
          <w:sz w:val="19"/>
          <w:szCs w:val="19"/>
          <w:lang w:eastAsia="zh-CN"/>
        </w:rPr>
        <w:t xml:space="preserve">b. </w:t>
      </w:r>
      <w:r w:rsidRPr="00E01B79">
        <w:rPr>
          <w:rFonts w:ascii="SimSun" w:eastAsia="SimSun" w:hAnsi="SimSun" w:cs="SimSun" w:hint="eastAsia"/>
          <w:sz w:val="19"/>
          <w:szCs w:val="19"/>
          <w:lang w:eastAsia="zh-CN"/>
        </w:rPr>
        <w:t>退学</w:t>
      </w:r>
    </w:p>
    <w:p w14:paraId="284A6D87" w14:textId="77777777" w:rsidR="00E01B79" w:rsidRPr="00E01B79" w:rsidRDefault="00E01B79" w:rsidP="00E01B79">
      <w:pPr>
        <w:pStyle w:val="BodyText"/>
        <w:rPr>
          <w:sz w:val="19"/>
          <w:szCs w:val="19"/>
          <w:lang w:eastAsia="zh-CN"/>
        </w:rPr>
      </w:pPr>
      <w:r w:rsidRPr="00E01B79">
        <w:rPr>
          <w:sz w:val="19"/>
          <w:szCs w:val="19"/>
          <w:lang w:eastAsia="zh-CN"/>
        </w:rPr>
        <w:t xml:space="preserve">c. </w:t>
      </w:r>
      <w:r w:rsidRPr="00E01B79">
        <w:rPr>
          <w:rFonts w:ascii="SimSun" w:eastAsia="SimSun" w:hAnsi="SimSun" w:cs="SimSun" w:hint="eastAsia"/>
          <w:sz w:val="19"/>
          <w:szCs w:val="19"/>
          <w:lang w:eastAsia="zh-CN"/>
        </w:rPr>
        <w:t>平均回归</w:t>
      </w:r>
    </w:p>
    <w:p w14:paraId="4A58AE8E" w14:textId="77777777" w:rsidR="00E01B79" w:rsidRPr="00E01B79" w:rsidRDefault="00E01B79" w:rsidP="00E01B79">
      <w:pPr>
        <w:pStyle w:val="BodyText"/>
        <w:rPr>
          <w:sz w:val="19"/>
          <w:szCs w:val="19"/>
          <w:lang w:eastAsia="zh-CN"/>
        </w:rPr>
      </w:pPr>
      <w:r w:rsidRPr="00E01B79">
        <w:rPr>
          <w:sz w:val="19"/>
          <w:szCs w:val="19"/>
          <w:lang w:eastAsia="zh-CN"/>
        </w:rPr>
        <w:t xml:space="preserve">d. </w:t>
      </w:r>
      <w:r w:rsidRPr="00E01B79">
        <w:rPr>
          <w:rFonts w:ascii="SimSun" w:eastAsia="SimSun" w:hAnsi="SimSun" w:cs="SimSun" w:hint="eastAsia"/>
          <w:sz w:val="19"/>
          <w:szCs w:val="19"/>
          <w:lang w:eastAsia="zh-CN"/>
        </w:rPr>
        <w:t>工具测量</w:t>
      </w:r>
    </w:p>
    <w:p w14:paraId="472D679C" w14:textId="77777777" w:rsidR="00E01B79" w:rsidRPr="00E01B79" w:rsidRDefault="00E01B79" w:rsidP="00E01B79">
      <w:pPr>
        <w:pStyle w:val="BodyText"/>
        <w:rPr>
          <w:sz w:val="19"/>
          <w:szCs w:val="19"/>
          <w:lang w:eastAsia="zh-CN"/>
        </w:rPr>
      </w:pPr>
    </w:p>
    <w:p w14:paraId="33ECA656" w14:textId="77777777" w:rsidR="00E01B79" w:rsidRPr="00E01B79" w:rsidRDefault="00E01B79" w:rsidP="00E01B79">
      <w:pPr>
        <w:pStyle w:val="BodyText"/>
        <w:rPr>
          <w:sz w:val="19"/>
          <w:szCs w:val="19"/>
          <w:lang w:eastAsia="zh-CN"/>
        </w:rPr>
      </w:pPr>
      <w:r w:rsidRPr="00E01B79">
        <w:rPr>
          <w:sz w:val="19"/>
          <w:szCs w:val="19"/>
          <w:lang w:eastAsia="zh-CN"/>
        </w:rPr>
        <w:t xml:space="preserve">10. </w:t>
      </w:r>
      <w:r w:rsidRPr="00E01B79">
        <w:rPr>
          <w:rFonts w:ascii="SimSun" w:eastAsia="SimSun" w:hAnsi="SimSun" w:cs="SimSun" w:hint="eastAsia"/>
          <w:sz w:val="19"/>
          <w:szCs w:val="19"/>
          <w:lang w:eastAsia="zh-CN"/>
        </w:rPr>
        <w:t>在威胁内部有效性的七类外部变量中，哪一类描述了学生选择参加某个班级的情况？</w:t>
      </w:r>
    </w:p>
    <w:p w14:paraId="18B602D8" w14:textId="77777777" w:rsidR="00E01B79" w:rsidRPr="00E01B79" w:rsidRDefault="00E01B79" w:rsidP="00E01B79">
      <w:pPr>
        <w:pStyle w:val="BodyText"/>
        <w:rPr>
          <w:sz w:val="19"/>
          <w:szCs w:val="19"/>
          <w:lang w:eastAsia="zh-CN"/>
        </w:rPr>
      </w:pPr>
      <w:r w:rsidRPr="00E01B79">
        <w:rPr>
          <w:sz w:val="19"/>
          <w:szCs w:val="19"/>
          <w:lang w:eastAsia="zh-CN"/>
        </w:rPr>
        <w:t xml:space="preserve">a. </w:t>
      </w:r>
      <w:r w:rsidRPr="00E01B79">
        <w:rPr>
          <w:rFonts w:ascii="SimSun" w:eastAsia="SimSun" w:hAnsi="SimSun" w:cs="SimSun" w:hint="eastAsia"/>
          <w:sz w:val="19"/>
          <w:szCs w:val="19"/>
          <w:lang w:eastAsia="zh-CN"/>
        </w:rPr>
        <w:t>选择</w:t>
      </w:r>
    </w:p>
    <w:p w14:paraId="1997C487" w14:textId="77777777" w:rsidR="00E01B79" w:rsidRPr="00E01B79" w:rsidRDefault="00E01B79" w:rsidP="00E01B79">
      <w:pPr>
        <w:pStyle w:val="BodyText"/>
        <w:rPr>
          <w:sz w:val="19"/>
          <w:szCs w:val="19"/>
          <w:lang w:eastAsia="zh-CN"/>
        </w:rPr>
      </w:pPr>
      <w:r w:rsidRPr="00E01B79">
        <w:rPr>
          <w:sz w:val="19"/>
          <w:szCs w:val="19"/>
          <w:lang w:eastAsia="zh-CN"/>
        </w:rPr>
        <w:t xml:space="preserve">b. </w:t>
      </w:r>
      <w:r w:rsidRPr="00E01B79">
        <w:rPr>
          <w:rFonts w:ascii="SimSun" w:eastAsia="SimSun" w:hAnsi="SimSun" w:cs="SimSun" w:hint="eastAsia"/>
          <w:sz w:val="19"/>
          <w:szCs w:val="19"/>
          <w:lang w:eastAsia="zh-CN"/>
        </w:rPr>
        <w:t>退学</w:t>
      </w:r>
    </w:p>
    <w:p w14:paraId="6E5B4163" w14:textId="77777777" w:rsidR="00E01B79" w:rsidRPr="00E01B79" w:rsidRDefault="00E01B79" w:rsidP="00E01B79">
      <w:pPr>
        <w:pStyle w:val="BodyText"/>
        <w:rPr>
          <w:sz w:val="19"/>
          <w:szCs w:val="19"/>
          <w:lang w:eastAsia="zh-CN"/>
        </w:rPr>
      </w:pPr>
      <w:r w:rsidRPr="00E01B79">
        <w:rPr>
          <w:sz w:val="19"/>
          <w:szCs w:val="19"/>
          <w:lang w:eastAsia="zh-CN"/>
        </w:rPr>
        <w:t xml:space="preserve">c. </w:t>
      </w:r>
      <w:r w:rsidRPr="00E01B79">
        <w:rPr>
          <w:rFonts w:ascii="SimSun" w:eastAsia="SimSun" w:hAnsi="SimSun" w:cs="SimSun" w:hint="eastAsia"/>
          <w:sz w:val="19"/>
          <w:szCs w:val="19"/>
          <w:lang w:eastAsia="zh-CN"/>
        </w:rPr>
        <w:t>平均回归</w:t>
      </w:r>
    </w:p>
    <w:p w14:paraId="479B6248" w14:textId="3DE864B5" w:rsidR="00F312E5" w:rsidRPr="00E01B79" w:rsidRDefault="00E01B79" w:rsidP="00E01B79">
      <w:pPr>
        <w:pStyle w:val="BodyText"/>
        <w:rPr>
          <w:sz w:val="19"/>
          <w:szCs w:val="19"/>
        </w:rPr>
      </w:pPr>
      <w:r w:rsidRPr="00E01B79">
        <w:rPr>
          <w:sz w:val="19"/>
          <w:szCs w:val="19"/>
        </w:rPr>
        <w:t xml:space="preserve">d. </w:t>
      </w:r>
      <w:proofErr w:type="spellStart"/>
      <w:r w:rsidRPr="00E01B79">
        <w:rPr>
          <w:rFonts w:ascii="SimSun" w:eastAsia="SimSun" w:hAnsi="SimSun" w:cs="SimSun" w:hint="eastAsia"/>
          <w:sz w:val="19"/>
          <w:szCs w:val="19"/>
        </w:rPr>
        <w:t>工具测量</w:t>
      </w:r>
      <w:proofErr w:type="spellEnd"/>
    </w:p>
    <w:p w14:paraId="2F1643C4" w14:textId="77777777" w:rsidR="00F312E5" w:rsidRDefault="00F312E5">
      <w:pPr>
        <w:rPr>
          <w:sz w:val="12"/>
        </w:rPr>
        <w:sectPr w:rsidR="00F312E5">
          <w:headerReference w:type="even" r:id="rId23"/>
          <w:pgSz w:w="10620" w:h="13140"/>
          <w:pgMar w:top="460" w:right="580" w:bottom="280" w:left="220" w:header="0" w:footer="0" w:gutter="0"/>
          <w:cols w:space="720"/>
        </w:sectPr>
      </w:pPr>
    </w:p>
    <w:p w14:paraId="0432875B" w14:textId="304B149D" w:rsidR="00F312E5" w:rsidRDefault="00000000">
      <w:pPr>
        <w:spacing w:before="100"/>
        <w:ind w:left="760"/>
        <w:rPr>
          <w:rFonts w:ascii="Adobe Garamond Pro Bold"/>
          <w:b/>
          <w:sz w:val="19"/>
          <w:lang w:eastAsia="zh-CN"/>
        </w:rPr>
      </w:pPr>
      <w:r>
        <w:rPr>
          <w:noProof/>
        </w:rPr>
        <mc:AlternateContent>
          <mc:Choice Requires="wps">
            <w:drawing>
              <wp:anchor distT="0" distB="0" distL="0" distR="0" simplePos="0" relativeHeight="484358656" behindDoc="1" locked="0" layoutInCell="1" allowOverlap="1" wp14:anchorId="2E13EFAC" wp14:editId="013545B2">
                <wp:simplePos x="0" y="0"/>
                <wp:positionH relativeFrom="page">
                  <wp:posOffset>0</wp:posOffset>
                </wp:positionH>
                <wp:positionV relativeFrom="page">
                  <wp:posOffset>0</wp:posOffset>
                </wp:positionV>
                <wp:extent cx="6743700" cy="8343900"/>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5F7A0311" id="Graphic 115" o:spid="_x0000_s1026" style="position:absolute;margin-left:0;margin-top:0;width:531pt;height:657pt;z-index:-18957824;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sidR="00E01B79">
        <w:rPr>
          <w:rFonts w:ascii="SimSun" w:eastAsia="SimSun" w:hAnsi="SimSun" w:cs="SimSun" w:hint="eastAsia"/>
          <w:b/>
          <w:color w:val="231F20"/>
          <w:spacing w:val="-2"/>
          <w:sz w:val="19"/>
          <w:lang w:eastAsia="zh-CN"/>
        </w:rPr>
        <w:t>答案</w:t>
      </w:r>
    </w:p>
    <w:p w14:paraId="217F56AC" w14:textId="77777777" w:rsidR="00F312E5" w:rsidRDefault="00000000">
      <w:pPr>
        <w:spacing w:before="143"/>
        <w:ind w:left="850"/>
        <w:rPr>
          <w:sz w:val="19"/>
        </w:rPr>
      </w:pPr>
      <w:r>
        <w:rPr>
          <w:color w:val="231F20"/>
          <w:sz w:val="19"/>
        </w:rPr>
        <w:t>1.</w:t>
      </w:r>
      <w:r>
        <w:rPr>
          <w:color w:val="231F20"/>
          <w:spacing w:val="78"/>
          <w:sz w:val="19"/>
        </w:rPr>
        <w:t xml:space="preserve"> </w:t>
      </w:r>
      <w:r>
        <w:rPr>
          <w:color w:val="231F20"/>
          <w:spacing w:val="-10"/>
          <w:sz w:val="19"/>
        </w:rPr>
        <w:t>a</w:t>
      </w:r>
    </w:p>
    <w:p w14:paraId="2D2CC932" w14:textId="77777777" w:rsidR="00F312E5" w:rsidRDefault="00000000">
      <w:pPr>
        <w:spacing w:before="134"/>
        <w:ind w:left="850"/>
        <w:rPr>
          <w:sz w:val="19"/>
        </w:rPr>
      </w:pPr>
      <w:r>
        <w:rPr>
          <w:color w:val="231F20"/>
          <w:sz w:val="19"/>
        </w:rPr>
        <w:t>2.</w:t>
      </w:r>
      <w:r>
        <w:rPr>
          <w:color w:val="231F20"/>
          <w:spacing w:val="78"/>
          <w:sz w:val="19"/>
        </w:rPr>
        <w:t xml:space="preserve"> </w:t>
      </w:r>
      <w:r>
        <w:rPr>
          <w:color w:val="231F20"/>
          <w:spacing w:val="-10"/>
          <w:sz w:val="19"/>
        </w:rPr>
        <w:t>b</w:t>
      </w:r>
    </w:p>
    <w:p w14:paraId="2A2F4C4C" w14:textId="77777777" w:rsidR="00F312E5" w:rsidRDefault="00000000">
      <w:pPr>
        <w:spacing w:before="133"/>
        <w:ind w:left="850"/>
        <w:rPr>
          <w:sz w:val="19"/>
        </w:rPr>
      </w:pPr>
      <w:r>
        <w:rPr>
          <w:color w:val="231F20"/>
          <w:sz w:val="19"/>
        </w:rPr>
        <w:t>3.</w:t>
      </w:r>
      <w:r>
        <w:rPr>
          <w:color w:val="231F20"/>
          <w:spacing w:val="78"/>
          <w:sz w:val="19"/>
        </w:rPr>
        <w:t xml:space="preserve"> </w:t>
      </w:r>
      <w:r>
        <w:rPr>
          <w:color w:val="231F20"/>
          <w:spacing w:val="-10"/>
          <w:sz w:val="19"/>
        </w:rPr>
        <w:t>b</w:t>
      </w:r>
    </w:p>
    <w:p w14:paraId="738EBDDF" w14:textId="77777777" w:rsidR="00F312E5" w:rsidRDefault="00000000">
      <w:pPr>
        <w:rPr>
          <w:sz w:val="24"/>
        </w:rPr>
      </w:pPr>
      <w:r>
        <w:br w:type="column"/>
      </w:r>
    </w:p>
    <w:p w14:paraId="4617120B" w14:textId="77777777" w:rsidR="00F312E5" w:rsidRDefault="00000000">
      <w:pPr>
        <w:spacing w:before="167"/>
        <w:ind w:left="760"/>
        <w:rPr>
          <w:sz w:val="19"/>
        </w:rPr>
      </w:pPr>
      <w:r>
        <w:rPr>
          <w:color w:val="231F20"/>
          <w:sz w:val="19"/>
        </w:rPr>
        <w:t>4.</w:t>
      </w:r>
      <w:r>
        <w:rPr>
          <w:color w:val="231F20"/>
          <w:spacing w:val="78"/>
          <w:sz w:val="19"/>
        </w:rPr>
        <w:t xml:space="preserve"> </w:t>
      </w:r>
      <w:r>
        <w:rPr>
          <w:color w:val="231F20"/>
          <w:spacing w:val="-10"/>
          <w:sz w:val="19"/>
        </w:rPr>
        <w:t>d</w:t>
      </w:r>
    </w:p>
    <w:p w14:paraId="7E1BF78D" w14:textId="77777777" w:rsidR="00F312E5" w:rsidRDefault="00000000">
      <w:pPr>
        <w:spacing w:before="133"/>
        <w:ind w:left="760"/>
        <w:rPr>
          <w:sz w:val="19"/>
        </w:rPr>
      </w:pPr>
      <w:r>
        <w:rPr>
          <w:color w:val="231F20"/>
          <w:sz w:val="19"/>
        </w:rPr>
        <w:t>5.</w:t>
      </w:r>
      <w:r>
        <w:rPr>
          <w:color w:val="231F20"/>
          <w:spacing w:val="78"/>
          <w:sz w:val="19"/>
        </w:rPr>
        <w:t xml:space="preserve"> </w:t>
      </w:r>
      <w:r>
        <w:rPr>
          <w:color w:val="231F20"/>
          <w:spacing w:val="-10"/>
          <w:sz w:val="19"/>
        </w:rPr>
        <w:t>d</w:t>
      </w:r>
    </w:p>
    <w:p w14:paraId="11F4C7F9" w14:textId="77777777" w:rsidR="00F312E5" w:rsidRDefault="00000000">
      <w:pPr>
        <w:spacing w:before="134"/>
        <w:ind w:left="760"/>
        <w:rPr>
          <w:sz w:val="19"/>
        </w:rPr>
      </w:pPr>
      <w:r>
        <w:rPr>
          <w:color w:val="231F20"/>
          <w:sz w:val="19"/>
        </w:rPr>
        <w:t>6.</w:t>
      </w:r>
      <w:r>
        <w:rPr>
          <w:color w:val="231F20"/>
          <w:spacing w:val="78"/>
          <w:sz w:val="19"/>
        </w:rPr>
        <w:t xml:space="preserve"> </w:t>
      </w:r>
      <w:r>
        <w:rPr>
          <w:color w:val="231F20"/>
          <w:spacing w:val="-10"/>
          <w:sz w:val="19"/>
        </w:rPr>
        <w:t>d</w:t>
      </w:r>
    </w:p>
    <w:p w14:paraId="76A856B9" w14:textId="77777777" w:rsidR="00F312E5" w:rsidRDefault="00000000">
      <w:pPr>
        <w:rPr>
          <w:sz w:val="24"/>
        </w:rPr>
      </w:pPr>
      <w:r>
        <w:br w:type="column"/>
      </w:r>
    </w:p>
    <w:p w14:paraId="3313EB0C" w14:textId="77777777" w:rsidR="00F312E5" w:rsidRDefault="00000000">
      <w:pPr>
        <w:spacing w:before="167"/>
        <w:ind w:left="760"/>
        <w:rPr>
          <w:sz w:val="19"/>
        </w:rPr>
      </w:pPr>
      <w:r>
        <w:rPr>
          <w:color w:val="231F20"/>
          <w:sz w:val="19"/>
        </w:rPr>
        <w:t>7.</w:t>
      </w:r>
      <w:r>
        <w:rPr>
          <w:color w:val="231F20"/>
          <w:spacing w:val="78"/>
          <w:sz w:val="19"/>
        </w:rPr>
        <w:t xml:space="preserve"> </w:t>
      </w:r>
      <w:r>
        <w:rPr>
          <w:color w:val="231F20"/>
          <w:spacing w:val="-10"/>
          <w:sz w:val="19"/>
        </w:rPr>
        <w:t>a</w:t>
      </w:r>
    </w:p>
    <w:p w14:paraId="1E2CFE4F" w14:textId="77777777" w:rsidR="00F312E5" w:rsidRDefault="00000000">
      <w:pPr>
        <w:spacing w:before="133"/>
        <w:ind w:left="760"/>
        <w:rPr>
          <w:sz w:val="19"/>
        </w:rPr>
      </w:pPr>
      <w:r>
        <w:rPr>
          <w:color w:val="231F20"/>
          <w:sz w:val="19"/>
        </w:rPr>
        <w:t>8.</w:t>
      </w:r>
      <w:r>
        <w:rPr>
          <w:color w:val="231F20"/>
          <w:spacing w:val="78"/>
          <w:sz w:val="19"/>
        </w:rPr>
        <w:t xml:space="preserve"> </w:t>
      </w:r>
      <w:r>
        <w:rPr>
          <w:color w:val="231F20"/>
          <w:spacing w:val="-10"/>
          <w:sz w:val="19"/>
        </w:rPr>
        <w:t>c</w:t>
      </w:r>
    </w:p>
    <w:p w14:paraId="3F24D319" w14:textId="77777777" w:rsidR="00F312E5" w:rsidRDefault="00000000">
      <w:pPr>
        <w:rPr>
          <w:sz w:val="24"/>
        </w:rPr>
      </w:pPr>
      <w:r>
        <w:br w:type="column"/>
      </w:r>
    </w:p>
    <w:p w14:paraId="02C33AFB" w14:textId="77777777" w:rsidR="00F312E5" w:rsidRDefault="00000000">
      <w:pPr>
        <w:spacing w:before="167"/>
        <w:ind w:left="850"/>
        <w:rPr>
          <w:sz w:val="19"/>
        </w:rPr>
      </w:pPr>
      <w:r>
        <w:rPr>
          <w:color w:val="231F20"/>
          <w:sz w:val="19"/>
        </w:rPr>
        <w:t>9.</w:t>
      </w:r>
      <w:r>
        <w:rPr>
          <w:color w:val="231F20"/>
          <w:spacing w:val="78"/>
          <w:sz w:val="19"/>
        </w:rPr>
        <w:t xml:space="preserve"> </w:t>
      </w:r>
      <w:r>
        <w:rPr>
          <w:color w:val="231F20"/>
          <w:spacing w:val="-10"/>
          <w:sz w:val="19"/>
        </w:rPr>
        <w:t>b</w:t>
      </w:r>
    </w:p>
    <w:p w14:paraId="16BA5AF2" w14:textId="77777777" w:rsidR="00F312E5" w:rsidRDefault="00000000">
      <w:pPr>
        <w:spacing w:before="133"/>
        <w:ind w:left="760"/>
        <w:rPr>
          <w:sz w:val="19"/>
        </w:rPr>
      </w:pPr>
      <w:r>
        <w:rPr>
          <w:color w:val="231F20"/>
          <w:sz w:val="19"/>
        </w:rPr>
        <w:t>10.</w:t>
      </w:r>
      <w:r>
        <w:rPr>
          <w:color w:val="231F20"/>
          <w:spacing w:val="73"/>
          <w:sz w:val="19"/>
        </w:rPr>
        <w:t xml:space="preserve"> </w:t>
      </w:r>
      <w:r>
        <w:rPr>
          <w:color w:val="231F20"/>
          <w:spacing w:val="-10"/>
          <w:sz w:val="19"/>
        </w:rPr>
        <w:t>a</w:t>
      </w:r>
    </w:p>
    <w:p w14:paraId="063FAC65" w14:textId="77777777" w:rsidR="00F312E5" w:rsidRDefault="00F312E5">
      <w:pPr>
        <w:rPr>
          <w:sz w:val="19"/>
        </w:rPr>
        <w:sectPr w:rsidR="00F312E5">
          <w:type w:val="continuous"/>
          <w:pgSz w:w="10620" w:h="13140"/>
          <w:pgMar w:top="740" w:right="580" w:bottom="280" w:left="220" w:header="0" w:footer="0" w:gutter="0"/>
          <w:cols w:num="4" w:space="720" w:equalWidth="0">
            <w:col w:w="1407" w:space="714"/>
            <w:col w:w="1162" w:space="867"/>
            <w:col w:w="1143" w:space="797"/>
            <w:col w:w="3730"/>
          </w:cols>
        </w:sectPr>
      </w:pPr>
    </w:p>
    <w:p w14:paraId="53C544D4" w14:textId="77777777" w:rsidR="00F312E5" w:rsidRDefault="00000000">
      <w:pPr>
        <w:tabs>
          <w:tab w:val="left" w:pos="9389"/>
        </w:tabs>
        <w:spacing w:before="80"/>
        <w:ind w:left="6031"/>
        <w:rPr>
          <w:rFonts w:ascii="Tahoma" w:hAnsi="Tahoma"/>
          <w:b/>
          <w:sz w:val="18"/>
        </w:rPr>
      </w:pPr>
      <w:r>
        <w:rPr>
          <w:noProof/>
        </w:rPr>
        <w:lastRenderedPageBreak/>
        <mc:AlternateContent>
          <mc:Choice Requires="wps">
            <w:drawing>
              <wp:anchor distT="0" distB="0" distL="0" distR="0" simplePos="0" relativeHeight="484360704" behindDoc="1" locked="0" layoutInCell="1" allowOverlap="1" wp14:anchorId="690C738E" wp14:editId="73BF7017">
                <wp:simplePos x="0" y="0"/>
                <wp:positionH relativeFrom="page">
                  <wp:posOffset>0</wp:posOffset>
                </wp:positionH>
                <wp:positionV relativeFrom="page">
                  <wp:posOffset>0</wp:posOffset>
                </wp:positionV>
                <wp:extent cx="6743700" cy="8343900"/>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65B61D29" id="Graphic 116" o:spid="_x0000_s1026" style="position:absolute;margin-left:0;margin-top:0;width:531pt;height:657pt;z-index:-18955776;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hAnsi="Tahoma"/>
          <w:color w:val="231F20"/>
          <w:w w:val="105"/>
          <w:sz w:val="15"/>
        </w:rPr>
        <w:t>Chapter</w:t>
      </w:r>
      <w:r>
        <w:rPr>
          <w:rFonts w:ascii="Tahoma" w:hAnsi="Tahoma"/>
          <w:color w:val="231F20"/>
          <w:spacing w:val="-12"/>
          <w:w w:val="105"/>
          <w:sz w:val="15"/>
        </w:rPr>
        <w:t xml:space="preserve"> </w:t>
      </w:r>
      <w:proofErr w:type="gramStart"/>
      <w:r>
        <w:rPr>
          <w:rFonts w:ascii="Tahoma" w:hAnsi="Tahoma"/>
          <w:color w:val="231F20"/>
          <w:w w:val="105"/>
          <w:sz w:val="15"/>
        </w:rPr>
        <w:t>5</w:t>
      </w:r>
      <w:r>
        <w:rPr>
          <w:rFonts w:ascii="Tahoma" w:hAnsi="Tahoma"/>
          <w:color w:val="231F20"/>
          <w:spacing w:val="26"/>
          <w:w w:val="105"/>
          <w:sz w:val="15"/>
        </w:rPr>
        <w:t xml:space="preserve">  </w:t>
      </w:r>
      <w:r>
        <w:rPr>
          <w:rFonts w:ascii="Arial" w:hAnsi="Arial"/>
          <w:color w:val="231F20"/>
          <w:w w:val="105"/>
          <w:position w:val="2"/>
          <w:sz w:val="12"/>
        </w:rPr>
        <w:t>■</w:t>
      </w:r>
      <w:proofErr w:type="gramEnd"/>
      <w:r>
        <w:rPr>
          <w:rFonts w:ascii="Arial" w:hAnsi="Arial"/>
          <w:color w:val="231F20"/>
          <w:spacing w:val="40"/>
          <w:w w:val="105"/>
          <w:position w:val="2"/>
          <w:sz w:val="12"/>
        </w:rPr>
        <w:t xml:space="preserve">  </w:t>
      </w:r>
      <w:r>
        <w:rPr>
          <w:rFonts w:ascii="Tahoma" w:hAnsi="Tahoma"/>
          <w:color w:val="231F20"/>
          <w:w w:val="105"/>
          <w:sz w:val="15"/>
        </w:rPr>
        <w:t>Internal</w:t>
      </w:r>
      <w:r>
        <w:rPr>
          <w:rFonts w:ascii="Tahoma" w:hAnsi="Tahoma"/>
          <w:color w:val="231F20"/>
          <w:spacing w:val="-11"/>
          <w:w w:val="105"/>
          <w:sz w:val="15"/>
        </w:rPr>
        <w:t xml:space="preserve"> </w:t>
      </w:r>
      <w:r>
        <w:rPr>
          <w:rFonts w:ascii="Tahoma" w:hAnsi="Tahoma"/>
          <w:color w:val="231F20"/>
          <w:w w:val="105"/>
          <w:sz w:val="15"/>
        </w:rPr>
        <w:t>and</w:t>
      </w:r>
      <w:r>
        <w:rPr>
          <w:rFonts w:ascii="Tahoma" w:hAnsi="Tahoma"/>
          <w:color w:val="231F20"/>
          <w:spacing w:val="-12"/>
          <w:w w:val="105"/>
          <w:sz w:val="15"/>
        </w:rPr>
        <w:t xml:space="preserve"> </w:t>
      </w:r>
      <w:r>
        <w:rPr>
          <w:rFonts w:ascii="Tahoma" w:hAnsi="Tahoma"/>
          <w:color w:val="231F20"/>
          <w:w w:val="105"/>
          <w:sz w:val="15"/>
        </w:rPr>
        <w:t>External</w:t>
      </w:r>
      <w:r>
        <w:rPr>
          <w:rFonts w:ascii="Tahoma" w:hAnsi="Tahoma"/>
          <w:color w:val="231F20"/>
          <w:spacing w:val="-12"/>
          <w:w w:val="105"/>
          <w:sz w:val="15"/>
        </w:rPr>
        <w:t xml:space="preserve"> </w:t>
      </w:r>
      <w:r>
        <w:rPr>
          <w:rFonts w:ascii="Tahoma" w:hAnsi="Tahoma"/>
          <w:color w:val="231F20"/>
          <w:spacing w:val="-2"/>
          <w:w w:val="105"/>
          <w:sz w:val="15"/>
        </w:rPr>
        <w:t>Validity</w:t>
      </w:r>
      <w:r>
        <w:rPr>
          <w:rFonts w:ascii="Tahoma" w:hAnsi="Tahoma"/>
          <w:color w:val="231F20"/>
          <w:sz w:val="15"/>
        </w:rPr>
        <w:tab/>
      </w:r>
      <w:r>
        <w:rPr>
          <w:rFonts w:ascii="Tahoma" w:hAnsi="Tahoma"/>
          <w:b/>
          <w:color w:val="231F20"/>
          <w:spacing w:val="-5"/>
          <w:w w:val="105"/>
          <w:sz w:val="18"/>
        </w:rPr>
        <w:t>139</w:t>
      </w:r>
    </w:p>
    <w:p w14:paraId="51EE6450" w14:textId="77777777" w:rsidR="00F312E5" w:rsidRDefault="00F312E5">
      <w:pPr>
        <w:pStyle w:val="BodyText"/>
        <w:rPr>
          <w:rFonts w:ascii="Tahoma"/>
          <w:b/>
          <w:sz w:val="20"/>
        </w:rPr>
      </w:pPr>
    </w:p>
    <w:p w14:paraId="418B2F19" w14:textId="77777777" w:rsidR="00F312E5" w:rsidRDefault="00F312E5">
      <w:pPr>
        <w:pStyle w:val="BodyText"/>
        <w:rPr>
          <w:rFonts w:ascii="Tahoma"/>
          <w:b/>
          <w:sz w:val="20"/>
        </w:rPr>
      </w:pPr>
    </w:p>
    <w:p w14:paraId="139AAA5A" w14:textId="77777777" w:rsidR="00F312E5" w:rsidRDefault="00000000">
      <w:pPr>
        <w:pStyle w:val="BodyText"/>
        <w:spacing w:before="11"/>
        <w:rPr>
          <w:rFonts w:ascii="Tahoma"/>
          <w:b/>
          <w:sz w:val="12"/>
        </w:rPr>
      </w:pPr>
      <w:r>
        <w:rPr>
          <w:noProof/>
        </w:rPr>
        <mc:AlternateContent>
          <mc:Choice Requires="wpg">
            <w:drawing>
              <wp:anchor distT="0" distB="0" distL="0" distR="0" simplePos="0" relativeHeight="487612416" behindDoc="1" locked="0" layoutInCell="1" allowOverlap="1" wp14:anchorId="05495365" wp14:editId="691106D5">
                <wp:simplePos x="0" y="0"/>
                <wp:positionH relativeFrom="page">
                  <wp:posOffset>1028700</wp:posOffset>
                </wp:positionH>
                <wp:positionV relativeFrom="paragraph">
                  <wp:posOffset>114250</wp:posOffset>
                </wp:positionV>
                <wp:extent cx="5257800" cy="2338705"/>
                <wp:effectExtent l="0" t="0" r="0" b="0"/>
                <wp:wrapTopAndBottom/>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2338705"/>
                          <a:chOff x="0" y="0"/>
                          <a:chExt cx="5257800" cy="2338705"/>
                        </a:xfrm>
                      </wpg:grpSpPr>
                      <wps:wsp>
                        <wps:cNvPr id="118" name="Textbox 118"/>
                        <wps:cNvSpPr txBox="1"/>
                        <wps:spPr>
                          <a:xfrm>
                            <a:off x="12700" y="281152"/>
                            <a:ext cx="5232400" cy="2044700"/>
                          </a:xfrm>
                          <a:prstGeom prst="rect">
                            <a:avLst/>
                          </a:prstGeom>
                          <a:solidFill>
                            <a:srgbClr val="FFFFFF"/>
                          </a:solidFill>
                        </wps:spPr>
                        <wps:txbx>
                          <w:txbxContent>
                            <w:p w14:paraId="596248A8" w14:textId="77777777" w:rsidR="00F312E5" w:rsidRDefault="00000000">
                              <w:pPr>
                                <w:numPr>
                                  <w:ilvl w:val="0"/>
                                  <w:numId w:val="36"/>
                                </w:numPr>
                                <w:tabs>
                                  <w:tab w:val="left" w:pos="619"/>
                                </w:tabs>
                                <w:spacing w:before="125" w:line="249" w:lineRule="auto"/>
                                <w:ind w:right="423"/>
                                <w:rPr>
                                  <w:color w:val="000000"/>
                                  <w:sz w:val="19"/>
                                </w:rPr>
                              </w:pPr>
                              <w:r>
                                <w:rPr>
                                  <w:color w:val="231F20"/>
                                  <w:sz w:val="19"/>
                                </w:rPr>
                                <w:t>Continue</w:t>
                              </w:r>
                              <w:r>
                                <w:rPr>
                                  <w:color w:val="231F20"/>
                                  <w:spacing w:val="-11"/>
                                  <w:sz w:val="19"/>
                                </w:rPr>
                                <w:t xml:space="preserve"> </w:t>
                              </w:r>
                              <w:r>
                                <w:rPr>
                                  <w:color w:val="231F20"/>
                                  <w:sz w:val="19"/>
                                </w:rPr>
                                <w:t>to</w:t>
                              </w:r>
                              <w:r>
                                <w:rPr>
                                  <w:color w:val="231F20"/>
                                  <w:spacing w:val="-11"/>
                                  <w:sz w:val="19"/>
                                </w:rPr>
                                <w:t xml:space="preserve"> </w:t>
                              </w:r>
                              <w:r>
                                <w:rPr>
                                  <w:color w:val="231F20"/>
                                  <w:sz w:val="19"/>
                                </w:rPr>
                                <w:t>develop</w:t>
                              </w:r>
                              <w:r>
                                <w:rPr>
                                  <w:color w:val="231F20"/>
                                  <w:spacing w:val="-11"/>
                                  <w:sz w:val="19"/>
                                </w:rPr>
                                <w:t xml:space="preserve"> </w:t>
                              </w:r>
                              <w:r>
                                <w:rPr>
                                  <w:color w:val="231F20"/>
                                  <w:sz w:val="19"/>
                                </w:rPr>
                                <w:t>your</w:t>
                              </w:r>
                              <w:r>
                                <w:rPr>
                                  <w:color w:val="231F20"/>
                                  <w:spacing w:val="-11"/>
                                  <w:sz w:val="19"/>
                                </w:rPr>
                                <w:t xml:space="preserve"> </w:t>
                              </w:r>
                              <w:r>
                                <w:rPr>
                                  <w:color w:val="231F20"/>
                                  <w:sz w:val="19"/>
                                </w:rPr>
                                <w:t>experiment</w:t>
                              </w:r>
                              <w:r>
                                <w:rPr>
                                  <w:color w:val="231F20"/>
                                  <w:spacing w:val="-11"/>
                                  <w:sz w:val="19"/>
                                </w:rPr>
                                <w:t xml:space="preserve"> </w:t>
                              </w:r>
                              <w:r>
                                <w:rPr>
                                  <w:color w:val="231F20"/>
                                  <w:sz w:val="19"/>
                                </w:rPr>
                                <w:t>by</w:t>
                              </w:r>
                              <w:r>
                                <w:rPr>
                                  <w:color w:val="231F20"/>
                                  <w:spacing w:val="-11"/>
                                  <w:sz w:val="19"/>
                                </w:rPr>
                                <w:t xml:space="preserve"> </w:t>
                              </w:r>
                              <w:r>
                                <w:rPr>
                                  <w:color w:val="231F20"/>
                                  <w:sz w:val="19"/>
                                </w:rPr>
                                <w:t>writing</w:t>
                              </w:r>
                              <w:r>
                                <w:rPr>
                                  <w:color w:val="231F20"/>
                                  <w:spacing w:val="-11"/>
                                  <w:sz w:val="19"/>
                                </w:rPr>
                                <w:t xml:space="preserve"> </w:t>
                              </w:r>
                              <w:r>
                                <w:rPr>
                                  <w:color w:val="231F20"/>
                                  <w:sz w:val="19"/>
                                </w:rPr>
                                <w:t>about</w:t>
                              </w:r>
                              <w:r>
                                <w:rPr>
                                  <w:color w:val="231F20"/>
                                  <w:spacing w:val="-11"/>
                                  <w:sz w:val="19"/>
                                </w:rPr>
                                <w:t xml:space="preserve"> </w:t>
                              </w:r>
                              <w:r>
                                <w:rPr>
                                  <w:color w:val="231F20"/>
                                  <w:sz w:val="19"/>
                                </w:rPr>
                                <w:t>how</w:t>
                              </w:r>
                              <w:r>
                                <w:rPr>
                                  <w:color w:val="231F20"/>
                                  <w:spacing w:val="-11"/>
                                  <w:sz w:val="19"/>
                                </w:rPr>
                                <w:t xml:space="preserve"> </w:t>
                              </w:r>
                              <w:r>
                                <w:rPr>
                                  <w:color w:val="231F20"/>
                                  <w:sz w:val="19"/>
                                </w:rPr>
                                <w:t>you</w:t>
                              </w:r>
                              <w:r>
                                <w:rPr>
                                  <w:color w:val="231F20"/>
                                  <w:spacing w:val="-11"/>
                                  <w:sz w:val="19"/>
                                </w:rPr>
                                <w:t xml:space="preserve"> </w:t>
                              </w:r>
                              <w:r>
                                <w:rPr>
                                  <w:color w:val="231F20"/>
                                  <w:sz w:val="19"/>
                                </w:rPr>
                                <w:t>will</w:t>
                              </w:r>
                              <w:r>
                                <w:rPr>
                                  <w:color w:val="231F20"/>
                                  <w:spacing w:val="-11"/>
                                  <w:sz w:val="19"/>
                                </w:rPr>
                                <w:t xml:space="preserve"> </w:t>
                              </w:r>
                              <w:r>
                                <w:rPr>
                                  <w:color w:val="231F20"/>
                                  <w:sz w:val="19"/>
                                </w:rPr>
                                <w:t>ensure</w:t>
                              </w:r>
                              <w:r>
                                <w:rPr>
                                  <w:color w:val="231F20"/>
                                  <w:spacing w:val="-11"/>
                                  <w:sz w:val="19"/>
                                </w:rPr>
                                <w:t xml:space="preserve"> </w:t>
                              </w:r>
                              <w:r>
                                <w:rPr>
                                  <w:color w:val="231F20"/>
                                  <w:sz w:val="19"/>
                                </w:rPr>
                                <w:t>external</w:t>
                              </w:r>
                              <w:r>
                                <w:rPr>
                                  <w:color w:val="231F20"/>
                                  <w:spacing w:val="-11"/>
                                  <w:sz w:val="19"/>
                                </w:rPr>
                                <w:t xml:space="preserve"> </w:t>
                              </w:r>
                              <w:r>
                                <w:rPr>
                                  <w:color w:val="231F20"/>
                                  <w:sz w:val="19"/>
                                </w:rPr>
                                <w:t>and</w:t>
                              </w:r>
                              <w:r>
                                <w:rPr>
                                  <w:color w:val="231F20"/>
                                  <w:spacing w:val="-11"/>
                                  <w:sz w:val="19"/>
                                </w:rPr>
                                <w:t xml:space="preserve"> </w:t>
                              </w:r>
                              <w:r>
                                <w:rPr>
                                  <w:color w:val="231F20"/>
                                  <w:sz w:val="19"/>
                                </w:rPr>
                                <w:t>internal validity</w:t>
                              </w:r>
                              <w:r>
                                <w:rPr>
                                  <w:color w:val="231F20"/>
                                  <w:spacing w:val="-8"/>
                                  <w:sz w:val="19"/>
                                </w:rPr>
                                <w:t xml:space="preserve"> </w:t>
                              </w:r>
                              <w:r>
                                <w:rPr>
                                  <w:color w:val="231F20"/>
                                  <w:sz w:val="19"/>
                                </w:rPr>
                                <w:t>in</w:t>
                              </w:r>
                              <w:r>
                                <w:rPr>
                                  <w:color w:val="231F20"/>
                                  <w:spacing w:val="-8"/>
                                  <w:sz w:val="19"/>
                                </w:rPr>
                                <w:t xml:space="preserve"> </w:t>
                              </w:r>
                              <w:r>
                                <w:rPr>
                                  <w:color w:val="231F20"/>
                                  <w:sz w:val="19"/>
                                </w:rPr>
                                <w:t>your</w:t>
                              </w:r>
                              <w:r>
                                <w:rPr>
                                  <w:color w:val="231F20"/>
                                  <w:spacing w:val="-8"/>
                                  <w:sz w:val="19"/>
                                </w:rPr>
                                <w:t xml:space="preserve"> </w:t>
                              </w:r>
                              <w:r>
                                <w:rPr>
                                  <w:color w:val="231F20"/>
                                  <w:sz w:val="19"/>
                                </w:rPr>
                                <w:t>study.</w:t>
                              </w:r>
                              <w:r>
                                <w:rPr>
                                  <w:color w:val="231F20"/>
                                  <w:spacing w:val="-8"/>
                                  <w:sz w:val="19"/>
                                </w:rPr>
                                <w:t xml:space="preserve"> </w:t>
                              </w:r>
                              <w:r>
                                <w:rPr>
                                  <w:color w:val="231F20"/>
                                  <w:sz w:val="19"/>
                                </w:rPr>
                                <w:t>Write</w:t>
                              </w:r>
                              <w:r>
                                <w:rPr>
                                  <w:color w:val="231F20"/>
                                  <w:spacing w:val="-8"/>
                                  <w:sz w:val="19"/>
                                </w:rPr>
                                <w:t xml:space="preserve"> </w:t>
                              </w:r>
                              <w:r>
                                <w:rPr>
                                  <w:color w:val="231F20"/>
                                  <w:sz w:val="19"/>
                                </w:rPr>
                                <w:t>one</w:t>
                              </w:r>
                              <w:r>
                                <w:rPr>
                                  <w:color w:val="231F20"/>
                                  <w:spacing w:val="-8"/>
                                  <w:sz w:val="19"/>
                                </w:rPr>
                                <w:t xml:space="preserve"> </w:t>
                              </w:r>
                              <w:r>
                                <w:rPr>
                                  <w:color w:val="231F20"/>
                                  <w:sz w:val="19"/>
                                </w:rPr>
                                <w:t>or</w:t>
                              </w:r>
                              <w:r>
                                <w:rPr>
                                  <w:color w:val="231F20"/>
                                  <w:spacing w:val="-8"/>
                                  <w:sz w:val="19"/>
                                </w:rPr>
                                <w:t xml:space="preserve"> </w:t>
                              </w:r>
                              <w:r>
                                <w:rPr>
                                  <w:color w:val="231F20"/>
                                  <w:sz w:val="19"/>
                                </w:rPr>
                                <w:t>two</w:t>
                              </w:r>
                              <w:r>
                                <w:rPr>
                                  <w:color w:val="231F20"/>
                                  <w:spacing w:val="-8"/>
                                  <w:sz w:val="19"/>
                                </w:rPr>
                                <w:t xml:space="preserve"> </w:t>
                              </w:r>
                              <w:r>
                                <w:rPr>
                                  <w:color w:val="231F20"/>
                                  <w:sz w:val="19"/>
                                </w:rPr>
                                <w:t>pages</w:t>
                              </w:r>
                              <w:r>
                                <w:rPr>
                                  <w:color w:val="231F20"/>
                                  <w:spacing w:val="-8"/>
                                  <w:sz w:val="19"/>
                                </w:rPr>
                                <w:t xml:space="preserve"> </w:t>
                              </w:r>
                              <w:r>
                                <w:rPr>
                                  <w:color w:val="231F20"/>
                                  <w:sz w:val="19"/>
                                </w:rPr>
                                <w:t>on</w:t>
                              </w:r>
                              <w:r>
                                <w:rPr>
                                  <w:color w:val="231F20"/>
                                  <w:spacing w:val="-8"/>
                                  <w:sz w:val="19"/>
                                </w:rPr>
                                <w:t xml:space="preserve"> </w:t>
                              </w:r>
                              <w:r>
                                <w:rPr>
                                  <w:color w:val="231F20"/>
                                  <w:sz w:val="19"/>
                                </w:rPr>
                                <w:t>how</w:t>
                              </w:r>
                              <w:r>
                                <w:rPr>
                                  <w:color w:val="231F20"/>
                                  <w:spacing w:val="-8"/>
                                  <w:sz w:val="19"/>
                                </w:rPr>
                                <w:t xml:space="preserve"> </w:t>
                              </w:r>
                              <w:r>
                                <w:rPr>
                                  <w:color w:val="231F20"/>
                                  <w:sz w:val="19"/>
                                </w:rPr>
                                <w:t>you</w:t>
                              </w:r>
                              <w:r>
                                <w:rPr>
                                  <w:color w:val="231F20"/>
                                  <w:spacing w:val="-8"/>
                                  <w:sz w:val="19"/>
                                </w:rPr>
                                <w:t xml:space="preserve"> </w:t>
                              </w:r>
                              <w:r>
                                <w:rPr>
                                  <w:color w:val="231F20"/>
                                  <w:sz w:val="19"/>
                                </w:rPr>
                                <w:t>will</w:t>
                              </w:r>
                              <w:r>
                                <w:rPr>
                                  <w:color w:val="231F20"/>
                                  <w:spacing w:val="-8"/>
                                  <w:sz w:val="19"/>
                                </w:rPr>
                                <w:t xml:space="preserve"> </w:t>
                              </w:r>
                              <w:r>
                                <w:rPr>
                                  <w:color w:val="231F20"/>
                                  <w:sz w:val="19"/>
                                </w:rPr>
                                <w:t>increase</w:t>
                              </w:r>
                              <w:r>
                                <w:rPr>
                                  <w:color w:val="231F20"/>
                                  <w:spacing w:val="-8"/>
                                  <w:sz w:val="19"/>
                                </w:rPr>
                                <w:t xml:space="preserve"> </w:t>
                              </w:r>
                              <w:r>
                                <w:rPr>
                                  <w:color w:val="231F20"/>
                                  <w:sz w:val="19"/>
                                </w:rPr>
                                <w:t>external</w:t>
                              </w:r>
                              <w:r>
                                <w:rPr>
                                  <w:color w:val="231F20"/>
                                  <w:spacing w:val="-8"/>
                                  <w:sz w:val="19"/>
                                </w:rPr>
                                <w:t xml:space="preserve"> </w:t>
                              </w:r>
                              <w:r>
                                <w:rPr>
                                  <w:color w:val="231F20"/>
                                  <w:sz w:val="19"/>
                                </w:rPr>
                                <w:t>validity</w:t>
                              </w:r>
                              <w:r>
                                <w:rPr>
                                  <w:color w:val="231F20"/>
                                  <w:spacing w:val="-8"/>
                                  <w:sz w:val="19"/>
                                </w:rPr>
                                <w:t xml:space="preserve"> </w:t>
                              </w:r>
                              <w:r>
                                <w:rPr>
                                  <w:color w:val="231F20"/>
                                  <w:sz w:val="19"/>
                                </w:rPr>
                                <w:t>by</w:t>
                              </w:r>
                              <w:r>
                                <w:rPr>
                                  <w:color w:val="231F20"/>
                                  <w:spacing w:val="-8"/>
                                  <w:sz w:val="19"/>
                                </w:rPr>
                                <w:t xml:space="preserve"> </w:t>
                              </w:r>
                              <w:r>
                                <w:rPr>
                                  <w:color w:val="231F20"/>
                                  <w:sz w:val="19"/>
                                </w:rPr>
                                <w:t xml:space="preserve">making </w:t>
                              </w:r>
                              <w:r>
                                <w:rPr>
                                  <w:color w:val="231F20"/>
                                  <w:spacing w:val="-2"/>
                                  <w:sz w:val="19"/>
                                </w:rPr>
                                <w:t>your</w:t>
                              </w:r>
                              <w:r>
                                <w:rPr>
                                  <w:color w:val="231F20"/>
                                  <w:spacing w:val="-8"/>
                                  <w:sz w:val="19"/>
                                </w:rPr>
                                <w:t xml:space="preserve"> </w:t>
                              </w:r>
                              <w:r>
                                <w:rPr>
                                  <w:color w:val="231F20"/>
                                  <w:spacing w:val="-2"/>
                                  <w:sz w:val="19"/>
                                </w:rPr>
                                <w:t>study</w:t>
                              </w:r>
                              <w:r>
                                <w:rPr>
                                  <w:color w:val="231F20"/>
                                  <w:spacing w:val="-8"/>
                                  <w:sz w:val="19"/>
                                </w:rPr>
                                <w:t xml:space="preserve"> </w:t>
                              </w:r>
                              <w:r>
                                <w:rPr>
                                  <w:color w:val="231F20"/>
                                  <w:spacing w:val="-2"/>
                                  <w:sz w:val="19"/>
                                </w:rPr>
                                <w:t>more</w:t>
                              </w:r>
                              <w:r>
                                <w:rPr>
                                  <w:color w:val="231F20"/>
                                  <w:spacing w:val="-8"/>
                                  <w:sz w:val="19"/>
                                </w:rPr>
                                <w:t xml:space="preserve"> </w:t>
                              </w:r>
                              <w:r>
                                <w:rPr>
                                  <w:color w:val="231F20"/>
                                  <w:spacing w:val="-2"/>
                                  <w:sz w:val="19"/>
                                </w:rPr>
                                <w:t>realistic</w:t>
                              </w:r>
                              <w:r>
                                <w:rPr>
                                  <w:color w:val="231F20"/>
                                  <w:spacing w:val="-8"/>
                                  <w:sz w:val="19"/>
                                </w:rPr>
                                <w:t xml:space="preserve"> </w:t>
                              </w:r>
                              <w:r>
                                <w:rPr>
                                  <w:color w:val="231F20"/>
                                  <w:spacing w:val="-2"/>
                                  <w:sz w:val="19"/>
                                </w:rPr>
                                <w:t>and</w:t>
                              </w:r>
                              <w:r>
                                <w:rPr>
                                  <w:color w:val="231F20"/>
                                  <w:spacing w:val="-8"/>
                                  <w:sz w:val="19"/>
                                </w:rPr>
                                <w:t xml:space="preserve"> </w:t>
                              </w:r>
                              <w:r>
                                <w:rPr>
                                  <w:color w:val="231F20"/>
                                  <w:spacing w:val="-2"/>
                                  <w:sz w:val="19"/>
                                </w:rPr>
                                <w:t>generalizable.</w:t>
                              </w:r>
                              <w:r>
                                <w:rPr>
                                  <w:color w:val="231F20"/>
                                  <w:spacing w:val="-8"/>
                                  <w:sz w:val="19"/>
                                </w:rPr>
                                <w:t xml:space="preserve"> </w:t>
                              </w:r>
                              <w:r>
                                <w:rPr>
                                  <w:color w:val="231F20"/>
                                  <w:spacing w:val="-2"/>
                                  <w:sz w:val="19"/>
                                </w:rPr>
                                <w:t>Use</w:t>
                              </w:r>
                              <w:r>
                                <w:rPr>
                                  <w:color w:val="231F20"/>
                                  <w:spacing w:val="-8"/>
                                  <w:sz w:val="19"/>
                                </w:rPr>
                                <w:t xml:space="preserve"> </w:t>
                              </w:r>
                              <w:r>
                                <w:rPr>
                                  <w:color w:val="231F20"/>
                                  <w:spacing w:val="-2"/>
                                  <w:sz w:val="19"/>
                                </w:rPr>
                                <w:t>the</w:t>
                              </w:r>
                              <w:r>
                                <w:rPr>
                                  <w:color w:val="231F20"/>
                                  <w:spacing w:val="-8"/>
                                  <w:sz w:val="19"/>
                                </w:rPr>
                                <w:t xml:space="preserve"> </w:t>
                              </w:r>
                              <w:r>
                                <w:rPr>
                                  <w:color w:val="231F20"/>
                                  <w:spacing w:val="-2"/>
                                  <w:sz w:val="19"/>
                                </w:rPr>
                                <w:t>topics</w:t>
                              </w:r>
                              <w:r>
                                <w:rPr>
                                  <w:color w:val="231F20"/>
                                  <w:spacing w:val="-8"/>
                                  <w:sz w:val="19"/>
                                </w:rPr>
                                <w:t xml:space="preserve"> </w:t>
                              </w:r>
                              <w:r>
                                <w:rPr>
                                  <w:color w:val="231F20"/>
                                  <w:spacing w:val="-2"/>
                                  <w:sz w:val="19"/>
                                </w:rPr>
                                <w:t>in</w:t>
                              </w:r>
                              <w:r>
                                <w:rPr>
                                  <w:color w:val="231F20"/>
                                  <w:spacing w:val="-8"/>
                                  <w:sz w:val="19"/>
                                </w:rPr>
                                <w:t xml:space="preserve"> </w:t>
                              </w:r>
                              <w:r>
                                <w:rPr>
                                  <w:color w:val="231F20"/>
                                  <w:spacing w:val="-2"/>
                                  <w:sz w:val="19"/>
                                </w:rPr>
                                <w:t>this</w:t>
                              </w:r>
                              <w:r>
                                <w:rPr>
                                  <w:color w:val="231F20"/>
                                  <w:spacing w:val="-8"/>
                                  <w:sz w:val="19"/>
                                </w:rPr>
                                <w:t xml:space="preserve"> </w:t>
                              </w:r>
                              <w:r>
                                <w:rPr>
                                  <w:color w:val="231F20"/>
                                  <w:spacing w:val="-2"/>
                                  <w:sz w:val="19"/>
                                </w:rPr>
                                <w:t>chapter</w:t>
                              </w:r>
                              <w:r>
                                <w:rPr>
                                  <w:color w:val="231F20"/>
                                  <w:spacing w:val="-8"/>
                                  <w:sz w:val="19"/>
                                </w:rPr>
                                <w:t xml:space="preserve"> </w:t>
                              </w:r>
                              <w:r>
                                <w:rPr>
                                  <w:color w:val="231F20"/>
                                  <w:spacing w:val="-2"/>
                                  <w:sz w:val="19"/>
                                </w:rPr>
                                <w:t>as</w:t>
                              </w:r>
                              <w:r>
                                <w:rPr>
                                  <w:color w:val="231F20"/>
                                  <w:spacing w:val="-8"/>
                                  <w:sz w:val="19"/>
                                </w:rPr>
                                <w:t xml:space="preserve"> </w:t>
                              </w:r>
                              <w:r>
                                <w:rPr>
                                  <w:color w:val="231F20"/>
                                  <w:spacing w:val="-2"/>
                                  <w:sz w:val="19"/>
                                </w:rPr>
                                <w:t>a</w:t>
                              </w:r>
                              <w:r>
                                <w:rPr>
                                  <w:color w:val="231F20"/>
                                  <w:spacing w:val="-8"/>
                                  <w:sz w:val="19"/>
                                </w:rPr>
                                <w:t xml:space="preserve"> </w:t>
                              </w:r>
                              <w:r>
                                <w:rPr>
                                  <w:color w:val="231F20"/>
                                  <w:spacing w:val="-2"/>
                                  <w:sz w:val="19"/>
                                </w:rPr>
                                <w:t>guide.</w:t>
                              </w:r>
                              <w:r>
                                <w:rPr>
                                  <w:color w:val="231F20"/>
                                  <w:spacing w:val="-8"/>
                                  <w:sz w:val="19"/>
                                </w:rPr>
                                <w:t xml:space="preserve"> </w:t>
                              </w:r>
                              <w:r>
                                <w:rPr>
                                  <w:color w:val="231F20"/>
                                  <w:spacing w:val="-2"/>
                                  <w:sz w:val="19"/>
                                </w:rPr>
                                <w:t>Write</w:t>
                              </w:r>
                              <w:r>
                                <w:rPr>
                                  <w:color w:val="231F20"/>
                                  <w:spacing w:val="-8"/>
                                  <w:sz w:val="19"/>
                                </w:rPr>
                                <w:t xml:space="preserve"> </w:t>
                              </w:r>
                              <w:r>
                                <w:rPr>
                                  <w:color w:val="231F20"/>
                                  <w:spacing w:val="-2"/>
                                  <w:sz w:val="19"/>
                                </w:rPr>
                                <w:t>one</w:t>
                              </w:r>
                              <w:r>
                                <w:rPr>
                                  <w:color w:val="231F20"/>
                                  <w:spacing w:val="-8"/>
                                  <w:sz w:val="19"/>
                                </w:rPr>
                                <w:t xml:space="preserve"> </w:t>
                              </w:r>
                              <w:r>
                                <w:rPr>
                                  <w:color w:val="231F20"/>
                                  <w:spacing w:val="-2"/>
                                  <w:sz w:val="19"/>
                                </w:rPr>
                                <w:t>or</w:t>
                              </w:r>
                              <w:r>
                                <w:rPr>
                                  <w:color w:val="231F20"/>
                                  <w:spacing w:val="-8"/>
                                  <w:sz w:val="19"/>
                                </w:rPr>
                                <w:t xml:space="preserve"> </w:t>
                              </w:r>
                              <w:r>
                                <w:rPr>
                                  <w:color w:val="231F20"/>
                                  <w:spacing w:val="-2"/>
                                  <w:sz w:val="19"/>
                                </w:rPr>
                                <w:t xml:space="preserve">two </w:t>
                              </w:r>
                              <w:r>
                                <w:rPr>
                                  <w:color w:val="231F20"/>
                                  <w:sz w:val="19"/>
                                </w:rPr>
                                <w:t>more</w:t>
                              </w:r>
                              <w:r>
                                <w:rPr>
                                  <w:color w:val="231F20"/>
                                  <w:spacing w:val="-8"/>
                                  <w:sz w:val="19"/>
                                </w:rPr>
                                <w:t xml:space="preserve"> </w:t>
                              </w:r>
                              <w:r>
                                <w:rPr>
                                  <w:color w:val="231F20"/>
                                  <w:sz w:val="19"/>
                                </w:rPr>
                                <w:t>pages</w:t>
                              </w:r>
                              <w:r>
                                <w:rPr>
                                  <w:color w:val="231F20"/>
                                  <w:spacing w:val="-9"/>
                                  <w:sz w:val="19"/>
                                </w:rPr>
                                <w:t xml:space="preserve"> </w:t>
                              </w:r>
                              <w:r>
                                <w:rPr>
                                  <w:color w:val="231F20"/>
                                  <w:sz w:val="19"/>
                                </w:rPr>
                                <w:t>on</w:t>
                              </w:r>
                              <w:r>
                                <w:rPr>
                                  <w:color w:val="231F20"/>
                                  <w:spacing w:val="-8"/>
                                  <w:sz w:val="19"/>
                                </w:rPr>
                                <w:t xml:space="preserve"> </w:t>
                              </w:r>
                              <w:r>
                                <w:rPr>
                                  <w:color w:val="231F20"/>
                                  <w:sz w:val="19"/>
                                </w:rPr>
                                <w:t>how</w:t>
                              </w:r>
                              <w:r>
                                <w:rPr>
                                  <w:color w:val="231F20"/>
                                  <w:spacing w:val="-9"/>
                                  <w:sz w:val="19"/>
                                </w:rPr>
                                <w:t xml:space="preserve"> </w:t>
                              </w:r>
                              <w:r>
                                <w:rPr>
                                  <w:color w:val="231F20"/>
                                  <w:sz w:val="19"/>
                                </w:rPr>
                                <w:t>you</w:t>
                              </w:r>
                              <w:r>
                                <w:rPr>
                                  <w:color w:val="231F20"/>
                                  <w:spacing w:val="-8"/>
                                  <w:sz w:val="19"/>
                                </w:rPr>
                                <w:t xml:space="preserve"> </w:t>
                              </w:r>
                              <w:r>
                                <w:rPr>
                                  <w:color w:val="231F20"/>
                                  <w:sz w:val="19"/>
                                </w:rPr>
                                <w:t>will</w:t>
                              </w:r>
                              <w:r>
                                <w:rPr>
                                  <w:color w:val="231F20"/>
                                  <w:spacing w:val="-9"/>
                                  <w:sz w:val="19"/>
                                </w:rPr>
                                <w:t xml:space="preserve"> </w:t>
                              </w:r>
                              <w:r>
                                <w:rPr>
                                  <w:color w:val="231F20"/>
                                  <w:sz w:val="19"/>
                                </w:rPr>
                                <w:t>minimize</w:t>
                              </w:r>
                              <w:r>
                                <w:rPr>
                                  <w:color w:val="231F20"/>
                                  <w:spacing w:val="-8"/>
                                  <w:sz w:val="19"/>
                                </w:rPr>
                                <w:t xml:space="preserve"> </w:t>
                              </w:r>
                              <w:r>
                                <w:rPr>
                                  <w:color w:val="231F20"/>
                                  <w:sz w:val="19"/>
                                </w:rPr>
                                <w:t>threats</w:t>
                              </w:r>
                              <w:r>
                                <w:rPr>
                                  <w:color w:val="231F20"/>
                                  <w:spacing w:val="-9"/>
                                  <w:sz w:val="19"/>
                                </w:rPr>
                                <w:t xml:space="preserve"> </w:t>
                              </w:r>
                              <w:r>
                                <w:rPr>
                                  <w:color w:val="231F20"/>
                                  <w:sz w:val="19"/>
                                </w:rPr>
                                <w:t>to</w:t>
                              </w:r>
                              <w:r>
                                <w:rPr>
                                  <w:color w:val="231F20"/>
                                  <w:spacing w:val="-8"/>
                                  <w:sz w:val="19"/>
                                </w:rPr>
                                <w:t xml:space="preserve"> </w:t>
                              </w:r>
                              <w:r>
                                <w:rPr>
                                  <w:color w:val="231F20"/>
                                  <w:sz w:val="19"/>
                                </w:rPr>
                                <w:t>internal</w:t>
                              </w:r>
                              <w:r>
                                <w:rPr>
                                  <w:color w:val="231F20"/>
                                  <w:spacing w:val="-9"/>
                                  <w:sz w:val="19"/>
                                </w:rPr>
                                <w:t xml:space="preserve"> </w:t>
                              </w:r>
                              <w:r>
                                <w:rPr>
                                  <w:color w:val="231F20"/>
                                  <w:sz w:val="19"/>
                                </w:rPr>
                                <w:t>validity,</w:t>
                              </w:r>
                              <w:r>
                                <w:rPr>
                                  <w:color w:val="231F20"/>
                                  <w:spacing w:val="-8"/>
                                  <w:sz w:val="19"/>
                                </w:rPr>
                                <w:t xml:space="preserve"> </w:t>
                              </w:r>
                              <w:r>
                                <w:rPr>
                                  <w:color w:val="231F20"/>
                                  <w:sz w:val="19"/>
                                </w:rPr>
                                <w:t>specifically</w:t>
                              </w:r>
                              <w:r>
                                <w:rPr>
                                  <w:color w:val="231F20"/>
                                  <w:spacing w:val="-9"/>
                                  <w:sz w:val="19"/>
                                </w:rPr>
                                <w:t xml:space="preserve"> </w:t>
                              </w:r>
                              <w:r>
                                <w:rPr>
                                  <w:color w:val="231F20"/>
                                  <w:sz w:val="19"/>
                                </w:rPr>
                                <w:t>considering</w:t>
                              </w:r>
                              <w:r>
                                <w:rPr>
                                  <w:color w:val="231F20"/>
                                  <w:spacing w:val="-8"/>
                                  <w:sz w:val="19"/>
                                </w:rPr>
                                <w:t xml:space="preserve"> </w:t>
                              </w:r>
                              <w:r>
                                <w:rPr>
                                  <w:color w:val="231F20"/>
                                  <w:sz w:val="19"/>
                                </w:rPr>
                                <w:t>the</w:t>
                              </w:r>
                              <w:r>
                                <w:rPr>
                                  <w:color w:val="231F20"/>
                                  <w:spacing w:val="-9"/>
                                  <w:sz w:val="19"/>
                                </w:rPr>
                                <w:t xml:space="preserve"> </w:t>
                              </w:r>
                              <w:r>
                                <w:rPr>
                                  <w:color w:val="231F20"/>
                                  <w:sz w:val="19"/>
                                </w:rPr>
                                <w:t>seven threats</w:t>
                              </w:r>
                              <w:r>
                                <w:rPr>
                                  <w:color w:val="231F20"/>
                                  <w:spacing w:val="-8"/>
                                  <w:sz w:val="19"/>
                                </w:rPr>
                                <w:t xml:space="preserve"> </w:t>
                              </w:r>
                              <w:r>
                                <w:rPr>
                                  <w:color w:val="231F20"/>
                                  <w:sz w:val="19"/>
                                </w:rPr>
                                <w:t>described</w:t>
                              </w:r>
                              <w:r>
                                <w:rPr>
                                  <w:color w:val="231F20"/>
                                  <w:spacing w:val="-8"/>
                                  <w:sz w:val="19"/>
                                </w:rPr>
                                <w:t xml:space="preserve"> </w:t>
                              </w:r>
                              <w:r>
                                <w:rPr>
                                  <w:color w:val="231F20"/>
                                  <w:sz w:val="19"/>
                                </w:rPr>
                                <w:t>in</w:t>
                              </w:r>
                              <w:r>
                                <w:rPr>
                                  <w:color w:val="231F20"/>
                                  <w:spacing w:val="-8"/>
                                  <w:sz w:val="19"/>
                                </w:rPr>
                                <w:t xml:space="preserve"> </w:t>
                              </w:r>
                              <w:r>
                                <w:rPr>
                                  <w:color w:val="231F20"/>
                                  <w:sz w:val="19"/>
                                </w:rPr>
                                <w:t>the</w:t>
                              </w:r>
                              <w:r>
                                <w:rPr>
                                  <w:color w:val="231F20"/>
                                  <w:spacing w:val="-8"/>
                                  <w:sz w:val="19"/>
                                </w:rPr>
                                <w:t xml:space="preserve"> </w:t>
                              </w:r>
                              <w:r>
                                <w:rPr>
                                  <w:color w:val="231F20"/>
                                  <w:sz w:val="19"/>
                                </w:rPr>
                                <w:t>chapter.</w:t>
                              </w:r>
                              <w:r>
                                <w:rPr>
                                  <w:color w:val="231F20"/>
                                  <w:spacing w:val="-8"/>
                                  <w:sz w:val="19"/>
                                </w:rPr>
                                <w:t xml:space="preserve"> </w:t>
                              </w:r>
                              <w:r>
                                <w:rPr>
                                  <w:color w:val="231F20"/>
                                  <w:sz w:val="19"/>
                                </w:rPr>
                                <w:t>Also</w:t>
                              </w:r>
                              <w:r>
                                <w:rPr>
                                  <w:color w:val="231F20"/>
                                  <w:spacing w:val="-8"/>
                                  <w:sz w:val="19"/>
                                </w:rPr>
                                <w:t xml:space="preserve"> </w:t>
                              </w:r>
                              <w:r>
                                <w:rPr>
                                  <w:color w:val="231F20"/>
                                  <w:sz w:val="19"/>
                                </w:rPr>
                                <w:t>include</w:t>
                              </w:r>
                              <w:r>
                                <w:rPr>
                                  <w:color w:val="231F20"/>
                                  <w:spacing w:val="-8"/>
                                  <w:sz w:val="19"/>
                                </w:rPr>
                                <w:t xml:space="preserve"> </w:t>
                              </w:r>
                              <w:r>
                                <w:rPr>
                                  <w:color w:val="231F20"/>
                                  <w:sz w:val="19"/>
                                </w:rPr>
                                <w:t>a</w:t>
                              </w:r>
                              <w:r>
                                <w:rPr>
                                  <w:color w:val="231F20"/>
                                  <w:spacing w:val="-8"/>
                                  <w:sz w:val="19"/>
                                </w:rPr>
                                <w:t xml:space="preserve"> </w:t>
                              </w:r>
                              <w:r>
                                <w:rPr>
                                  <w:color w:val="231F20"/>
                                  <w:sz w:val="19"/>
                                </w:rPr>
                                <w:t>discussion</w:t>
                              </w:r>
                              <w:r>
                                <w:rPr>
                                  <w:color w:val="231F20"/>
                                  <w:spacing w:val="-8"/>
                                  <w:sz w:val="19"/>
                                </w:rPr>
                                <w:t xml:space="preserve"> </w:t>
                              </w:r>
                              <w:r>
                                <w:rPr>
                                  <w:color w:val="231F20"/>
                                  <w:sz w:val="19"/>
                                </w:rPr>
                                <w:t>of</w:t>
                              </w:r>
                              <w:r>
                                <w:rPr>
                                  <w:color w:val="231F20"/>
                                  <w:spacing w:val="-8"/>
                                  <w:sz w:val="19"/>
                                </w:rPr>
                                <w:t xml:space="preserve"> </w:t>
                              </w:r>
                              <w:r>
                                <w:rPr>
                                  <w:color w:val="231F20"/>
                                  <w:sz w:val="19"/>
                                </w:rPr>
                                <w:t>the</w:t>
                              </w:r>
                              <w:r>
                                <w:rPr>
                                  <w:color w:val="231F20"/>
                                  <w:spacing w:val="-8"/>
                                  <w:sz w:val="19"/>
                                </w:rPr>
                                <w:t xml:space="preserve"> </w:t>
                              </w:r>
                              <w:r>
                                <w:rPr>
                                  <w:color w:val="231F20"/>
                                  <w:sz w:val="19"/>
                                </w:rPr>
                                <w:t>trade-offs,</w:t>
                              </w:r>
                              <w:r>
                                <w:rPr>
                                  <w:color w:val="231F20"/>
                                  <w:spacing w:val="-8"/>
                                  <w:sz w:val="19"/>
                                </w:rPr>
                                <w:t xml:space="preserve"> </w:t>
                              </w:r>
                              <w:r>
                                <w:rPr>
                                  <w:color w:val="231F20"/>
                                  <w:sz w:val="19"/>
                                </w:rPr>
                                <w:t>as</w:t>
                              </w:r>
                              <w:r>
                                <w:rPr>
                                  <w:color w:val="231F20"/>
                                  <w:spacing w:val="-8"/>
                                  <w:sz w:val="19"/>
                                </w:rPr>
                                <w:t xml:space="preserve"> </w:t>
                              </w:r>
                              <w:r>
                                <w:rPr>
                                  <w:color w:val="231F20"/>
                                  <w:sz w:val="19"/>
                                </w:rPr>
                                <w:t>you</w:t>
                              </w:r>
                              <w:r>
                                <w:rPr>
                                  <w:color w:val="231F20"/>
                                  <w:spacing w:val="-8"/>
                                  <w:sz w:val="19"/>
                                </w:rPr>
                                <w:t xml:space="preserve"> </w:t>
                              </w:r>
                              <w:r>
                                <w:rPr>
                                  <w:color w:val="231F20"/>
                                  <w:sz w:val="19"/>
                                </w:rPr>
                                <w:t>can</w:t>
                              </w:r>
                              <w:r>
                                <w:rPr>
                                  <w:color w:val="231F20"/>
                                  <w:spacing w:val="-8"/>
                                  <w:sz w:val="19"/>
                                </w:rPr>
                                <w:t xml:space="preserve"> </w:t>
                              </w:r>
                              <w:r>
                                <w:rPr>
                                  <w:color w:val="231F20"/>
                                  <w:sz w:val="19"/>
                                </w:rPr>
                                <w:t>rarely</w:t>
                              </w:r>
                              <w:r>
                                <w:rPr>
                                  <w:color w:val="231F20"/>
                                  <w:spacing w:val="-8"/>
                                  <w:sz w:val="19"/>
                                </w:rPr>
                                <w:t xml:space="preserve"> </w:t>
                              </w:r>
                              <w:r>
                                <w:rPr>
                                  <w:color w:val="231F20"/>
                                  <w:sz w:val="19"/>
                                </w:rPr>
                                <w:t>have perfect</w:t>
                              </w:r>
                              <w:r>
                                <w:rPr>
                                  <w:color w:val="231F20"/>
                                  <w:spacing w:val="-10"/>
                                  <w:sz w:val="19"/>
                                </w:rPr>
                                <w:t xml:space="preserve"> </w:t>
                              </w:r>
                              <w:r>
                                <w:rPr>
                                  <w:color w:val="231F20"/>
                                  <w:sz w:val="19"/>
                                </w:rPr>
                                <w:t>internal</w:t>
                              </w:r>
                              <w:r>
                                <w:rPr>
                                  <w:color w:val="231F20"/>
                                  <w:spacing w:val="-10"/>
                                  <w:sz w:val="19"/>
                                </w:rPr>
                                <w:t xml:space="preserve"> </w:t>
                              </w:r>
                              <w:r>
                                <w:rPr>
                                  <w:color w:val="231F20"/>
                                  <w:sz w:val="19"/>
                                </w:rPr>
                                <w:t>and</w:t>
                              </w:r>
                              <w:r>
                                <w:rPr>
                                  <w:color w:val="231F20"/>
                                  <w:spacing w:val="-10"/>
                                  <w:sz w:val="19"/>
                                </w:rPr>
                                <w:t xml:space="preserve"> </w:t>
                              </w:r>
                              <w:r>
                                <w:rPr>
                                  <w:color w:val="231F20"/>
                                  <w:sz w:val="19"/>
                                </w:rPr>
                                <w:t>external</w:t>
                              </w:r>
                              <w:r>
                                <w:rPr>
                                  <w:color w:val="231F20"/>
                                  <w:spacing w:val="-10"/>
                                  <w:sz w:val="19"/>
                                </w:rPr>
                                <w:t xml:space="preserve"> </w:t>
                              </w:r>
                              <w:r>
                                <w:rPr>
                                  <w:color w:val="231F20"/>
                                  <w:sz w:val="19"/>
                                </w:rPr>
                                <w:t>validity.</w:t>
                              </w:r>
                              <w:r>
                                <w:rPr>
                                  <w:color w:val="231F20"/>
                                  <w:spacing w:val="-10"/>
                                  <w:sz w:val="19"/>
                                </w:rPr>
                                <w:t xml:space="preserve"> </w:t>
                              </w:r>
                              <w:r>
                                <w:rPr>
                                  <w:color w:val="231F20"/>
                                  <w:sz w:val="19"/>
                                </w:rPr>
                                <w:t>Which</w:t>
                              </w:r>
                              <w:r>
                                <w:rPr>
                                  <w:color w:val="231F20"/>
                                  <w:spacing w:val="-10"/>
                                  <w:sz w:val="19"/>
                                </w:rPr>
                                <w:t xml:space="preserve"> </w:t>
                              </w:r>
                              <w:r>
                                <w:rPr>
                                  <w:color w:val="231F20"/>
                                  <w:sz w:val="19"/>
                                </w:rPr>
                                <w:t>is</w:t>
                              </w:r>
                              <w:r>
                                <w:rPr>
                                  <w:color w:val="231F20"/>
                                  <w:spacing w:val="-10"/>
                                  <w:sz w:val="19"/>
                                </w:rPr>
                                <w:t xml:space="preserve"> </w:t>
                              </w:r>
                              <w:r>
                                <w:rPr>
                                  <w:color w:val="231F20"/>
                                  <w:sz w:val="19"/>
                                </w:rPr>
                                <w:t>more</w:t>
                              </w:r>
                              <w:r>
                                <w:rPr>
                                  <w:color w:val="231F20"/>
                                  <w:spacing w:val="-10"/>
                                  <w:sz w:val="19"/>
                                </w:rPr>
                                <w:t xml:space="preserve"> </w:t>
                              </w:r>
                              <w:r>
                                <w:rPr>
                                  <w:color w:val="231F20"/>
                                  <w:sz w:val="19"/>
                                </w:rPr>
                                <w:t>important,</w:t>
                              </w:r>
                              <w:r>
                                <w:rPr>
                                  <w:color w:val="231F20"/>
                                  <w:spacing w:val="-10"/>
                                  <w:sz w:val="19"/>
                                </w:rPr>
                                <w:t xml:space="preserve"> </w:t>
                              </w:r>
                              <w:r>
                                <w:rPr>
                                  <w:color w:val="231F20"/>
                                  <w:sz w:val="19"/>
                                </w:rPr>
                                <w:t>and</w:t>
                              </w:r>
                              <w:r>
                                <w:rPr>
                                  <w:color w:val="231F20"/>
                                  <w:spacing w:val="-10"/>
                                  <w:sz w:val="19"/>
                                </w:rPr>
                                <w:t xml:space="preserve"> </w:t>
                              </w:r>
                              <w:r>
                                <w:rPr>
                                  <w:color w:val="231F20"/>
                                  <w:sz w:val="19"/>
                                </w:rPr>
                                <w:t>what</w:t>
                              </w:r>
                              <w:r>
                                <w:rPr>
                                  <w:color w:val="231F20"/>
                                  <w:spacing w:val="-10"/>
                                  <w:sz w:val="19"/>
                                </w:rPr>
                                <w:t xml:space="preserve"> </w:t>
                              </w:r>
                              <w:r>
                                <w:rPr>
                                  <w:color w:val="231F20"/>
                                  <w:sz w:val="19"/>
                                </w:rPr>
                                <w:t>would</w:t>
                              </w:r>
                              <w:r>
                                <w:rPr>
                                  <w:color w:val="231F20"/>
                                  <w:spacing w:val="-10"/>
                                  <w:sz w:val="19"/>
                                </w:rPr>
                                <w:t xml:space="preserve"> </w:t>
                              </w:r>
                              <w:r>
                                <w:rPr>
                                  <w:color w:val="231F20"/>
                                  <w:sz w:val="19"/>
                                </w:rPr>
                                <w:t>you</w:t>
                              </w:r>
                              <w:r>
                                <w:rPr>
                                  <w:color w:val="231F20"/>
                                  <w:spacing w:val="-10"/>
                                  <w:sz w:val="19"/>
                                </w:rPr>
                                <w:t xml:space="preserve"> </w:t>
                              </w:r>
                              <w:r>
                                <w:rPr>
                                  <w:color w:val="231F20"/>
                                  <w:sz w:val="19"/>
                                </w:rPr>
                                <w:t>give</w:t>
                              </w:r>
                              <w:r>
                                <w:rPr>
                                  <w:color w:val="231F20"/>
                                  <w:spacing w:val="-10"/>
                                  <w:sz w:val="19"/>
                                </w:rPr>
                                <w:t xml:space="preserve"> </w:t>
                              </w:r>
                              <w:r>
                                <w:rPr>
                                  <w:color w:val="231F20"/>
                                  <w:sz w:val="19"/>
                                </w:rPr>
                                <w:t>up;</w:t>
                              </w:r>
                              <w:r>
                                <w:rPr>
                                  <w:color w:val="231F20"/>
                                  <w:spacing w:val="-10"/>
                                  <w:sz w:val="19"/>
                                </w:rPr>
                                <w:t xml:space="preserve"> </w:t>
                              </w:r>
                              <w:r>
                                <w:rPr>
                                  <w:color w:val="231F20"/>
                                  <w:sz w:val="19"/>
                                </w:rPr>
                                <w:t>why? Imagine</w:t>
                              </w:r>
                              <w:r>
                                <w:rPr>
                                  <w:color w:val="231F20"/>
                                  <w:spacing w:val="-8"/>
                                  <w:sz w:val="19"/>
                                </w:rPr>
                                <w:t xml:space="preserve"> </w:t>
                              </w:r>
                              <w:r>
                                <w:rPr>
                                  <w:color w:val="231F20"/>
                                  <w:sz w:val="19"/>
                                </w:rPr>
                                <w:t>reviewers</w:t>
                              </w:r>
                              <w:r>
                                <w:rPr>
                                  <w:color w:val="231F20"/>
                                  <w:spacing w:val="-8"/>
                                  <w:sz w:val="19"/>
                                </w:rPr>
                                <w:t xml:space="preserve"> </w:t>
                              </w:r>
                              <w:r>
                                <w:rPr>
                                  <w:color w:val="231F20"/>
                                  <w:sz w:val="19"/>
                                </w:rPr>
                                <w:t>have</w:t>
                              </w:r>
                              <w:r>
                                <w:rPr>
                                  <w:color w:val="231F20"/>
                                  <w:spacing w:val="-8"/>
                                  <w:sz w:val="19"/>
                                </w:rPr>
                                <w:t xml:space="preserve"> </w:t>
                              </w:r>
                              <w:r>
                                <w:rPr>
                                  <w:color w:val="231F20"/>
                                  <w:sz w:val="19"/>
                                </w:rPr>
                                <w:t>challenged</w:t>
                              </w:r>
                              <w:r>
                                <w:rPr>
                                  <w:color w:val="231F20"/>
                                  <w:spacing w:val="-8"/>
                                  <w:sz w:val="19"/>
                                </w:rPr>
                                <w:t xml:space="preserve"> </w:t>
                              </w:r>
                              <w:r>
                                <w:rPr>
                                  <w:color w:val="231F20"/>
                                  <w:sz w:val="19"/>
                                </w:rPr>
                                <w:t>you</w:t>
                              </w:r>
                              <w:r>
                                <w:rPr>
                                  <w:color w:val="231F20"/>
                                  <w:spacing w:val="-8"/>
                                  <w:sz w:val="19"/>
                                </w:rPr>
                                <w:t xml:space="preserve"> </w:t>
                              </w:r>
                              <w:r>
                                <w:rPr>
                                  <w:color w:val="231F20"/>
                                  <w:sz w:val="19"/>
                                </w:rPr>
                                <w:t>on</w:t>
                              </w:r>
                              <w:r>
                                <w:rPr>
                                  <w:color w:val="231F20"/>
                                  <w:spacing w:val="-8"/>
                                  <w:sz w:val="19"/>
                                </w:rPr>
                                <w:t xml:space="preserve"> </w:t>
                              </w:r>
                              <w:r>
                                <w:rPr>
                                  <w:color w:val="231F20"/>
                                  <w:sz w:val="19"/>
                                </w:rPr>
                                <w:t>these</w:t>
                              </w:r>
                              <w:r>
                                <w:rPr>
                                  <w:color w:val="231F20"/>
                                  <w:spacing w:val="-8"/>
                                  <w:sz w:val="19"/>
                                </w:rPr>
                                <w:t xml:space="preserve"> </w:t>
                              </w:r>
                              <w:r>
                                <w:rPr>
                                  <w:color w:val="231F20"/>
                                  <w:sz w:val="19"/>
                                </w:rPr>
                                <w:t>issues</w:t>
                              </w:r>
                              <w:r>
                                <w:rPr>
                                  <w:color w:val="231F20"/>
                                  <w:spacing w:val="-8"/>
                                  <w:sz w:val="19"/>
                                </w:rPr>
                                <w:t xml:space="preserve"> </w:t>
                              </w:r>
                              <w:r>
                                <w:rPr>
                                  <w:color w:val="231F20"/>
                                  <w:sz w:val="19"/>
                                </w:rPr>
                                <w:t>and</w:t>
                              </w:r>
                              <w:r>
                                <w:rPr>
                                  <w:color w:val="231F20"/>
                                  <w:spacing w:val="-8"/>
                                  <w:sz w:val="19"/>
                                </w:rPr>
                                <w:t xml:space="preserve"> </w:t>
                              </w:r>
                              <w:r>
                                <w:rPr>
                                  <w:color w:val="231F20"/>
                                  <w:sz w:val="19"/>
                                </w:rPr>
                                <w:t>respond</w:t>
                              </w:r>
                              <w:r>
                                <w:rPr>
                                  <w:color w:val="231F20"/>
                                  <w:spacing w:val="-8"/>
                                  <w:sz w:val="19"/>
                                </w:rPr>
                                <w:t xml:space="preserve"> </w:t>
                              </w:r>
                              <w:r>
                                <w:rPr>
                                  <w:color w:val="231F20"/>
                                  <w:sz w:val="19"/>
                                </w:rPr>
                                <w:t>to</w:t>
                              </w:r>
                              <w:r>
                                <w:rPr>
                                  <w:color w:val="231F20"/>
                                  <w:spacing w:val="-8"/>
                                  <w:sz w:val="19"/>
                                </w:rPr>
                                <w:t xml:space="preserve"> </w:t>
                              </w:r>
                              <w:r>
                                <w:rPr>
                                  <w:color w:val="231F20"/>
                                  <w:sz w:val="19"/>
                                </w:rPr>
                                <w:t>their</w:t>
                              </w:r>
                              <w:r>
                                <w:rPr>
                                  <w:color w:val="231F20"/>
                                  <w:spacing w:val="-8"/>
                                  <w:sz w:val="19"/>
                                </w:rPr>
                                <w:t xml:space="preserve"> </w:t>
                              </w:r>
                              <w:r>
                                <w:rPr>
                                  <w:color w:val="231F20"/>
                                  <w:sz w:val="19"/>
                                </w:rPr>
                                <w:t>concerns.</w:t>
                              </w:r>
                            </w:p>
                            <w:p w14:paraId="2A8A4DBE" w14:textId="77777777" w:rsidR="00F312E5" w:rsidRDefault="00000000">
                              <w:pPr>
                                <w:numPr>
                                  <w:ilvl w:val="0"/>
                                  <w:numId w:val="36"/>
                                </w:numPr>
                                <w:tabs>
                                  <w:tab w:val="left" w:pos="619"/>
                                </w:tabs>
                                <w:spacing w:before="153" w:line="249" w:lineRule="auto"/>
                                <w:ind w:right="285"/>
                                <w:rPr>
                                  <w:color w:val="000000"/>
                                  <w:sz w:val="19"/>
                                </w:rPr>
                              </w:pPr>
                              <w:r>
                                <w:rPr>
                                  <w:color w:val="231F20"/>
                                  <w:spacing w:val="-2"/>
                                  <w:sz w:val="19"/>
                                </w:rPr>
                                <w:t>Find</w:t>
                              </w:r>
                              <w:r>
                                <w:rPr>
                                  <w:color w:val="231F20"/>
                                  <w:spacing w:val="-10"/>
                                  <w:sz w:val="19"/>
                                </w:rPr>
                                <w:t xml:space="preserve"> </w:t>
                              </w:r>
                              <w:r>
                                <w:rPr>
                                  <w:color w:val="231F20"/>
                                  <w:spacing w:val="-2"/>
                                  <w:sz w:val="19"/>
                                </w:rPr>
                                <w:t>three</w:t>
                              </w:r>
                              <w:r>
                                <w:rPr>
                                  <w:color w:val="231F20"/>
                                  <w:spacing w:val="-10"/>
                                  <w:sz w:val="19"/>
                                </w:rPr>
                                <w:t xml:space="preserve"> </w:t>
                              </w:r>
                              <w:r>
                                <w:rPr>
                                  <w:color w:val="231F20"/>
                                  <w:spacing w:val="-2"/>
                                  <w:sz w:val="19"/>
                                </w:rPr>
                                <w:t>published</w:t>
                              </w:r>
                              <w:r>
                                <w:rPr>
                                  <w:color w:val="231F20"/>
                                  <w:spacing w:val="-10"/>
                                  <w:sz w:val="19"/>
                                </w:rPr>
                                <w:t xml:space="preserve"> </w:t>
                              </w:r>
                              <w:r>
                                <w:rPr>
                                  <w:color w:val="231F20"/>
                                  <w:spacing w:val="-2"/>
                                  <w:sz w:val="19"/>
                                </w:rPr>
                                <w:t>experiments</w:t>
                              </w:r>
                              <w:r>
                                <w:rPr>
                                  <w:color w:val="231F20"/>
                                  <w:spacing w:val="-10"/>
                                  <w:sz w:val="19"/>
                                </w:rPr>
                                <w:t xml:space="preserve"> </w:t>
                              </w:r>
                              <w:r>
                                <w:rPr>
                                  <w:color w:val="231F20"/>
                                  <w:spacing w:val="-2"/>
                                  <w:sz w:val="19"/>
                                </w:rPr>
                                <w:t>in</w:t>
                              </w:r>
                              <w:r>
                                <w:rPr>
                                  <w:color w:val="231F20"/>
                                  <w:spacing w:val="-10"/>
                                  <w:sz w:val="19"/>
                                </w:rPr>
                                <w:t xml:space="preserve"> </w:t>
                              </w:r>
                              <w:r>
                                <w:rPr>
                                  <w:color w:val="231F20"/>
                                  <w:spacing w:val="-2"/>
                                  <w:sz w:val="19"/>
                                </w:rPr>
                                <w:t>your</w:t>
                              </w:r>
                              <w:r>
                                <w:rPr>
                                  <w:color w:val="231F20"/>
                                  <w:spacing w:val="-10"/>
                                  <w:sz w:val="19"/>
                                </w:rPr>
                                <w:t xml:space="preserve"> </w:t>
                              </w:r>
                              <w:r>
                                <w:rPr>
                                  <w:color w:val="231F20"/>
                                  <w:spacing w:val="-2"/>
                                  <w:sz w:val="19"/>
                                </w:rPr>
                                <w:t>field</w:t>
                              </w:r>
                              <w:r>
                                <w:rPr>
                                  <w:color w:val="231F20"/>
                                  <w:spacing w:val="-10"/>
                                  <w:sz w:val="19"/>
                                </w:rPr>
                                <w:t xml:space="preserve"> </w:t>
                              </w:r>
                              <w:r>
                                <w:rPr>
                                  <w:color w:val="231F20"/>
                                  <w:spacing w:val="-2"/>
                                  <w:sz w:val="19"/>
                                </w:rPr>
                                <w:t>and</w:t>
                              </w:r>
                              <w:r>
                                <w:rPr>
                                  <w:color w:val="231F20"/>
                                  <w:spacing w:val="-9"/>
                                  <w:sz w:val="19"/>
                                </w:rPr>
                                <w:t xml:space="preserve"> </w:t>
                              </w:r>
                              <w:r>
                                <w:rPr>
                                  <w:color w:val="231F20"/>
                                  <w:spacing w:val="-2"/>
                                  <w:sz w:val="19"/>
                                </w:rPr>
                                <w:t>write</w:t>
                              </w:r>
                              <w:r>
                                <w:rPr>
                                  <w:color w:val="231F20"/>
                                  <w:spacing w:val="-10"/>
                                  <w:sz w:val="19"/>
                                </w:rPr>
                                <w:t xml:space="preserve"> </w:t>
                              </w:r>
                              <w:r>
                                <w:rPr>
                                  <w:color w:val="231F20"/>
                                  <w:spacing w:val="-2"/>
                                  <w:sz w:val="19"/>
                                </w:rPr>
                                <w:t>a</w:t>
                              </w:r>
                              <w:r>
                                <w:rPr>
                                  <w:color w:val="231F20"/>
                                  <w:spacing w:val="-10"/>
                                  <w:sz w:val="19"/>
                                </w:rPr>
                                <w:t xml:space="preserve"> </w:t>
                              </w:r>
                              <w:r>
                                <w:rPr>
                                  <w:color w:val="231F20"/>
                                  <w:spacing w:val="-2"/>
                                  <w:sz w:val="19"/>
                                </w:rPr>
                                <w:t>one-page</w:t>
                              </w:r>
                              <w:r>
                                <w:rPr>
                                  <w:color w:val="231F20"/>
                                  <w:spacing w:val="-10"/>
                                  <w:sz w:val="19"/>
                                </w:rPr>
                                <w:t xml:space="preserve"> </w:t>
                              </w:r>
                              <w:r>
                                <w:rPr>
                                  <w:color w:val="231F20"/>
                                  <w:spacing w:val="-2"/>
                                  <w:sz w:val="19"/>
                                </w:rPr>
                                <w:t>critique</w:t>
                              </w:r>
                              <w:r>
                                <w:rPr>
                                  <w:color w:val="231F20"/>
                                  <w:spacing w:val="-10"/>
                                  <w:sz w:val="19"/>
                                </w:rPr>
                                <w:t xml:space="preserve"> </w:t>
                              </w:r>
                              <w:r>
                                <w:rPr>
                                  <w:color w:val="231F20"/>
                                  <w:spacing w:val="-2"/>
                                  <w:sz w:val="19"/>
                                </w:rPr>
                                <w:t>of</w:t>
                              </w:r>
                              <w:r>
                                <w:rPr>
                                  <w:color w:val="231F20"/>
                                  <w:spacing w:val="-10"/>
                                  <w:sz w:val="19"/>
                                </w:rPr>
                                <w:t xml:space="preserve"> </w:t>
                              </w:r>
                              <w:r>
                                <w:rPr>
                                  <w:color w:val="231F20"/>
                                  <w:spacing w:val="-2"/>
                                  <w:sz w:val="19"/>
                                </w:rPr>
                                <w:t>each</w:t>
                              </w:r>
                              <w:r>
                                <w:rPr>
                                  <w:color w:val="231F20"/>
                                  <w:spacing w:val="-10"/>
                                  <w:sz w:val="19"/>
                                </w:rPr>
                                <w:t xml:space="preserve"> </w:t>
                              </w:r>
                              <w:r>
                                <w:rPr>
                                  <w:color w:val="231F20"/>
                                  <w:spacing w:val="-2"/>
                                  <w:sz w:val="19"/>
                                </w:rPr>
                                <w:t>on</w:t>
                              </w:r>
                              <w:r>
                                <w:rPr>
                                  <w:color w:val="231F20"/>
                                  <w:spacing w:val="-10"/>
                                  <w:sz w:val="19"/>
                                </w:rPr>
                                <w:t xml:space="preserve"> </w:t>
                              </w:r>
                              <w:r>
                                <w:rPr>
                                  <w:color w:val="231F20"/>
                                  <w:spacing w:val="-2"/>
                                  <w:sz w:val="19"/>
                                </w:rPr>
                                <w:t>how</w:t>
                              </w:r>
                              <w:r>
                                <w:rPr>
                                  <w:color w:val="231F20"/>
                                  <w:spacing w:val="-9"/>
                                  <w:sz w:val="19"/>
                                </w:rPr>
                                <w:t xml:space="preserve"> </w:t>
                              </w:r>
                              <w:r>
                                <w:rPr>
                                  <w:color w:val="231F20"/>
                                  <w:spacing w:val="-2"/>
                                  <w:sz w:val="19"/>
                                </w:rPr>
                                <w:t>the</w:t>
                              </w:r>
                              <w:r>
                                <w:rPr>
                                  <w:color w:val="231F20"/>
                                  <w:spacing w:val="-10"/>
                                  <w:sz w:val="19"/>
                                </w:rPr>
                                <w:t xml:space="preserve"> </w:t>
                              </w:r>
                              <w:r>
                                <w:rPr>
                                  <w:color w:val="231F20"/>
                                  <w:spacing w:val="-2"/>
                                  <w:sz w:val="19"/>
                                </w:rPr>
                                <w:t xml:space="preserve">authors </w:t>
                              </w:r>
                              <w:r>
                                <w:rPr>
                                  <w:color w:val="231F20"/>
                                  <w:sz w:val="19"/>
                                </w:rPr>
                                <w:t>addressed</w:t>
                              </w:r>
                              <w:r>
                                <w:rPr>
                                  <w:color w:val="231F20"/>
                                  <w:spacing w:val="-9"/>
                                  <w:sz w:val="19"/>
                                </w:rPr>
                                <w:t xml:space="preserve"> </w:t>
                              </w:r>
                              <w:r>
                                <w:rPr>
                                  <w:color w:val="231F20"/>
                                  <w:sz w:val="19"/>
                                </w:rPr>
                                <w:t>issues</w:t>
                              </w:r>
                              <w:r>
                                <w:rPr>
                                  <w:color w:val="231F20"/>
                                  <w:spacing w:val="-9"/>
                                  <w:sz w:val="19"/>
                                </w:rPr>
                                <w:t xml:space="preserve"> </w:t>
                              </w:r>
                              <w:r>
                                <w:rPr>
                                  <w:color w:val="231F20"/>
                                  <w:sz w:val="19"/>
                                </w:rPr>
                                <w:t>of</w:t>
                              </w:r>
                              <w:r>
                                <w:rPr>
                                  <w:color w:val="231F20"/>
                                  <w:spacing w:val="-9"/>
                                  <w:sz w:val="19"/>
                                </w:rPr>
                                <w:t xml:space="preserve"> </w:t>
                              </w:r>
                              <w:r>
                                <w:rPr>
                                  <w:color w:val="231F20"/>
                                  <w:sz w:val="19"/>
                                </w:rPr>
                                <w:t>internal</w:t>
                              </w:r>
                              <w:r>
                                <w:rPr>
                                  <w:color w:val="231F20"/>
                                  <w:spacing w:val="-9"/>
                                  <w:sz w:val="19"/>
                                </w:rPr>
                                <w:t xml:space="preserve"> </w:t>
                              </w:r>
                              <w:r>
                                <w:rPr>
                                  <w:color w:val="231F20"/>
                                  <w:sz w:val="19"/>
                                </w:rPr>
                                <w:t>and</w:t>
                              </w:r>
                              <w:r>
                                <w:rPr>
                                  <w:color w:val="231F20"/>
                                  <w:spacing w:val="-9"/>
                                  <w:sz w:val="19"/>
                                </w:rPr>
                                <w:t xml:space="preserve"> </w:t>
                              </w:r>
                              <w:r>
                                <w:rPr>
                                  <w:color w:val="231F20"/>
                                  <w:sz w:val="19"/>
                                </w:rPr>
                                <w:t>external</w:t>
                              </w:r>
                              <w:r>
                                <w:rPr>
                                  <w:color w:val="231F20"/>
                                  <w:spacing w:val="-9"/>
                                  <w:sz w:val="19"/>
                                </w:rPr>
                                <w:t xml:space="preserve"> </w:t>
                              </w:r>
                              <w:r>
                                <w:rPr>
                                  <w:color w:val="231F20"/>
                                  <w:sz w:val="19"/>
                                </w:rPr>
                                <w:t>validity.</w:t>
                              </w:r>
                              <w:r>
                                <w:rPr>
                                  <w:color w:val="231F20"/>
                                  <w:spacing w:val="-9"/>
                                  <w:sz w:val="19"/>
                                </w:rPr>
                                <w:t xml:space="preserve"> </w:t>
                              </w:r>
                              <w:r>
                                <w:rPr>
                                  <w:color w:val="231F20"/>
                                  <w:sz w:val="19"/>
                                </w:rPr>
                                <w:t>What</w:t>
                              </w:r>
                              <w:r>
                                <w:rPr>
                                  <w:color w:val="231F20"/>
                                  <w:spacing w:val="-9"/>
                                  <w:sz w:val="19"/>
                                </w:rPr>
                                <w:t xml:space="preserve"> </w:t>
                              </w:r>
                              <w:r>
                                <w:rPr>
                                  <w:color w:val="231F20"/>
                                  <w:sz w:val="19"/>
                                </w:rPr>
                                <w:t>trade-offs</w:t>
                              </w:r>
                              <w:r>
                                <w:rPr>
                                  <w:color w:val="231F20"/>
                                  <w:spacing w:val="-9"/>
                                  <w:sz w:val="19"/>
                                </w:rPr>
                                <w:t xml:space="preserve"> </w:t>
                              </w:r>
                              <w:r>
                                <w:rPr>
                                  <w:color w:val="231F20"/>
                                  <w:sz w:val="19"/>
                                </w:rPr>
                                <w:t>did</w:t>
                              </w:r>
                              <w:r>
                                <w:rPr>
                                  <w:color w:val="231F20"/>
                                  <w:spacing w:val="-9"/>
                                  <w:sz w:val="19"/>
                                </w:rPr>
                                <w:t xml:space="preserve"> </w:t>
                              </w:r>
                              <w:r>
                                <w:rPr>
                                  <w:color w:val="231F20"/>
                                  <w:sz w:val="19"/>
                                </w:rPr>
                                <w:t>they</w:t>
                              </w:r>
                              <w:r>
                                <w:rPr>
                                  <w:color w:val="231F20"/>
                                  <w:spacing w:val="-9"/>
                                  <w:sz w:val="19"/>
                                </w:rPr>
                                <w:t xml:space="preserve"> </w:t>
                              </w:r>
                              <w:r>
                                <w:rPr>
                                  <w:color w:val="231F20"/>
                                  <w:sz w:val="19"/>
                                </w:rPr>
                                <w:t>make?</w:t>
                              </w:r>
                              <w:r>
                                <w:rPr>
                                  <w:color w:val="231F20"/>
                                  <w:spacing w:val="-9"/>
                                  <w:sz w:val="19"/>
                                </w:rPr>
                                <w:t xml:space="preserve"> </w:t>
                              </w:r>
                              <w:r>
                                <w:rPr>
                                  <w:color w:val="231F20"/>
                                  <w:sz w:val="19"/>
                                </w:rPr>
                                <w:t>Was</w:t>
                              </w:r>
                              <w:r>
                                <w:rPr>
                                  <w:color w:val="231F20"/>
                                  <w:spacing w:val="-9"/>
                                  <w:sz w:val="19"/>
                                </w:rPr>
                                <w:t xml:space="preserve"> </w:t>
                              </w:r>
                              <w:r>
                                <w:rPr>
                                  <w:color w:val="231F20"/>
                                  <w:sz w:val="19"/>
                                </w:rPr>
                                <w:t>it</w:t>
                              </w:r>
                              <w:r>
                                <w:rPr>
                                  <w:color w:val="231F20"/>
                                  <w:spacing w:val="-9"/>
                                  <w:sz w:val="19"/>
                                </w:rPr>
                                <w:t xml:space="preserve"> </w:t>
                              </w:r>
                              <w:r>
                                <w:rPr>
                                  <w:color w:val="231F20"/>
                                  <w:sz w:val="19"/>
                                </w:rPr>
                                <w:t>convincing? Are</w:t>
                              </w:r>
                              <w:r>
                                <w:rPr>
                                  <w:color w:val="231F20"/>
                                  <w:spacing w:val="-10"/>
                                  <w:sz w:val="19"/>
                                </w:rPr>
                                <w:t xml:space="preserve"> </w:t>
                              </w:r>
                              <w:r>
                                <w:rPr>
                                  <w:color w:val="231F20"/>
                                  <w:sz w:val="19"/>
                                </w:rPr>
                                <w:t>there</w:t>
                              </w:r>
                              <w:r>
                                <w:rPr>
                                  <w:color w:val="231F20"/>
                                  <w:spacing w:val="-10"/>
                                  <w:sz w:val="19"/>
                                </w:rPr>
                                <w:t xml:space="preserve"> </w:t>
                              </w:r>
                              <w:r>
                                <w:rPr>
                                  <w:color w:val="231F20"/>
                                  <w:sz w:val="19"/>
                                </w:rPr>
                                <w:t>other</w:t>
                              </w:r>
                              <w:r>
                                <w:rPr>
                                  <w:color w:val="231F20"/>
                                  <w:spacing w:val="-10"/>
                                  <w:sz w:val="19"/>
                                </w:rPr>
                                <w:t xml:space="preserve"> </w:t>
                              </w:r>
                              <w:r>
                                <w:rPr>
                                  <w:color w:val="231F20"/>
                                  <w:sz w:val="19"/>
                                </w:rPr>
                                <w:t>arguments</w:t>
                              </w:r>
                              <w:r>
                                <w:rPr>
                                  <w:color w:val="231F20"/>
                                  <w:spacing w:val="-10"/>
                                  <w:sz w:val="19"/>
                                </w:rPr>
                                <w:t xml:space="preserve"> </w:t>
                              </w:r>
                              <w:r>
                                <w:rPr>
                                  <w:color w:val="231F20"/>
                                  <w:sz w:val="19"/>
                                </w:rPr>
                                <w:t>you</w:t>
                              </w:r>
                              <w:r>
                                <w:rPr>
                                  <w:color w:val="231F20"/>
                                  <w:spacing w:val="-10"/>
                                  <w:sz w:val="19"/>
                                </w:rPr>
                                <w:t xml:space="preserve"> </w:t>
                              </w:r>
                              <w:r>
                                <w:rPr>
                                  <w:color w:val="231F20"/>
                                  <w:sz w:val="19"/>
                                </w:rPr>
                                <w:t>would</w:t>
                              </w:r>
                              <w:r>
                                <w:rPr>
                                  <w:color w:val="231F20"/>
                                  <w:spacing w:val="-10"/>
                                  <w:sz w:val="19"/>
                                </w:rPr>
                                <w:t xml:space="preserve"> </w:t>
                              </w:r>
                              <w:r>
                                <w:rPr>
                                  <w:color w:val="231F20"/>
                                  <w:sz w:val="19"/>
                                </w:rPr>
                                <w:t>have</w:t>
                              </w:r>
                              <w:r>
                                <w:rPr>
                                  <w:color w:val="231F20"/>
                                  <w:spacing w:val="-10"/>
                                  <w:sz w:val="19"/>
                                </w:rPr>
                                <w:t xml:space="preserve"> </w:t>
                              </w:r>
                              <w:r>
                                <w:rPr>
                                  <w:color w:val="231F20"/>
                                  <w:sz w:val="19"/>
                                </w:rPr>
                                <w:t>used?</w:t>
                              </w:r>
                              <w:r>
                                <w:rPr>
                                  <w:color w:val="231F20"/>
                                  <w:spacing w:val="-10"/>
                                  <w:sz w:val="19"/>
                                </w:rPr>
                                <w:t xml:space="preserve"> </w:t>
                              </w:r>
                              <w:r>
                                <w:rPr>
                                  <w:color w:val="231F20"/>
                                  <w:sz w:val="19"/>
                                </w:rPr>
                                <w:t>Are</w:t>
                              </w:r>
                              <w:r>
                                <w:rPr>
                                  <w:color w:val="231F20"/>
                                  <w:spacing w:val="-10"/>
                                  <w:sz w:val="19"/>
                                </w:rPr>
                                <w:t xml:space="preserve"> </w:t>
                              </w:r>
                              <w:r>
                                <w:rPr>
                                  <w:color w:val="231F20"/>
                                  <w:sz w:val="19"/>
                                </w:rPr>
                                <w:t>there</w:t>
                              </w:r>
                              <w:r>
                                <w:rPr>
                                  <w:color w:val="231F20"/>
                                  <w:spacing w:val="-10"/>
                                  <w:sz w:val="19"/>
                                </w:rPr>
                                <w:t xml:space="preserve"> </w:t>
                              </w:r>
                              <w:r>
                                <w:rPr>
                                  <w:color w:val="231F20"/>
                                  <w:sz w:val="19"/>
                                </w:rPr>
                                <w:t>other</w:t>
                              </w:r>
                              <w:r>
                                <w:rPr>
                                  <w:color w:val="231F20"/>
                                  <w:spacing w:val="-10"/>
                                  <w:sz w:val="19"/>
                                </w:rPr>
                                <w:t xml:space="preserve"> </w:t>
                              </w:r>
                              <w:r>
                                <w:rPr>
                                  <w:color w:val="231F20"/>
                                  <w:sz w:val="19"/>
                                </w:rPr>
                                <w:t>threats</w:t>
                              </w:r>
                              <w:r>
                                <w:rPr>
                                  <w:color w:val="231F20"/>
                                  <w:spacing w:val="-10"/>
                                  <w:sz w:val="19"/>
                                </w:rPr>
                                <w:t xml:space="preserve"> </w:t>
                              </w:r>
                              <w:r>
                                <w:rPr>
                                  <w:color w:val="231F20"/>
                                  <w:sz w:val="19"/>
                                </w:rPr>
                                <w:t>they</w:t>
                              </w:r>
                              <w:r>
                                <w:rPr>
                                  <w:color w:val="231F20"/>
                                  <w:spacing w:val="-10"/>
                                  <w:sz w:val="19"/>
                                </w:rPr>
                                <w:t xml:space="preserve"> </w:t>
                              </w:r>
                              <w:r>
                                <w:rPr>
                                  <w:color w:val="231F20"/>
                                  <w:sz w:val="19"/>
                                </w:rPr>
                                <w:t>did</w:t>
                              </w:r>
                              <w:r>
                                <w:rPr>
                                  <w:color w:val="231F20"/>
                                  <w:spacing w:val="-10"/>
                                  <w:sz w:val="19"/>
                                </w:rPr>
                                <w:t xml:space="preserve"> </w:t>
                              </w:r>
                              <w:r>
                                <w:rPr>
                                  <w:color w:val="231F20"/>
                                  <w:sz w:val="19"/>
                                </w:rPr>
                                <w:t>not</w:t>
                              </w:r>
                              <w:r>
                                <w:rPr>
                                  <w:color w:val="231F20"/>
                                  <w:spacing w:val="-10"/>
                                  <w:sz w:val="19"/>
                                </w:rPr>
                                <w:t xml:space="preserve"> </w:t>
                              </w:r>
                              <w:r>
                                <w:rPr>
                                  <w:color w:val="231F20"/>
                                  <w:sz w:val="19"/>
                                </w:rPr>
                                <w:t>consider</w:t>
                              </w:r>
                              <w:r>
                                <w:rPr>
                                  <w:color w:val="231F20"/>
                                  <w:spacing w:val="-10"/>
                                  <w:sz w:val="19"/>
                                </w:rPr>
                                <w:t xml:space="preserve"> </w:t>
                              </w:r>
                              <w:r>
                                <w:rPr>
                                  <w:color w:val="231F20"/>
                                  <w:sz w:val="19"/>
                                </w:rPr>
                                <w:t>but should have?</w:t>
                              </w:r>
                            </w:p>
                          </w:txbxContent>
                        </wps:txbx>
                        <wps:bodyPr wrap="square" lIns="0" tIns="0" rIns="0" bIns="0" rtlCol="0">
                          <a:noAutofit/>
                        </wps:bodyPr>
                      </wps:wsp>
                      <wps:wsp>
                        <wps:cNvPr id="119" name="Graphic 119"/>
                        <wps:cNvSpPr/>
                        <wps:spPr>
                          <a:xfrm>
                            <a:off x="12700" y="12700"/>
                            <a:ext cx="5232400" cy="12700"/>
                          </a:xfrm>
                          <a:custGeom>
                            <a:avLst/>
                            <a:gdLst/>
                            <a:ahLst/>
                            <a:cxnLst/>
                            <a:rect l="l" t="t" r="r" b="b"/>
                            <a:pathLst>
                              <a:path w="5232400" h="12700">
                                <a:moveTo>
                                  <a:pt x="0" y="12700"/>
                                </a:moveTo>
                                <a:lnTo>
                                  <a:pt x="5232400" y="12700"/>
                                </a:lnTo>
                                <a:lnTo>
                                  <a:pt x="52324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120" name="Graphic 120"/>
                        <wps:cNvSpPr/>
                        <wps:spPr>
                          <a:xfrm>
                            <a:off x="12700" y="12700"/>
                            <a:ext cx="5232400" cy="2313305"/>
                          </a:xfrm>
                          <a:custGeom>
                            <a:avLst/>
                            <a:gdLst/>
                            <a:ahLst/>
                            <a:cxnLst/>
                            <a:rect l="l" t="t" r="r" b="b"/>
                            <a:pathLst>
                              <a:path w="5232400" h="2313305">
                                <a:moveTo>
                                  <a:pt x="0" y="2313152"/>
                                </a:moveTo>
                                <a:lnTo>
                                  <a:pt x="5232400" y="2313152"/>
                                </a:lnTo>
                                <a:lnTo>
                                  <a:pt x="5232400" y="0"/>
                                </a:lnTo>
                                <a:lnTo>
                                  <a:pt x="0" y="0"/>
                                </a:lnTo>
                                <a:lnTo>
                                  <a:pt x="0" y="2313152"/>
                                </a:lnTo>
                                <a:close/>
                              </a:path>
                            </a:pathLst>
                          </a:custGeom>
                          <a:ln w="25400">
                            <a:solidFill>
                              <a:srgbClr val="C7C8CA"/>
                            </a:solidFill>
                            <a:prstDash val="solid"/>
                          </a:ln>
                        </wps:spPr>
                        <wps:bodyPr wrap="square" lIns="0" tIns="0" rIns="0" bIns="0" rtlCol="0">
                          <a:prstTxWarp prst="textNoShape">
                            <a:avLst/>
                          </a:prstTxWarp>
                          <a:noAutofit/>
                        </wps:bodyPr>
                      </wps:wsp>
                      <wps:wsp>
                        <wps:cNvPr id="121" name="Textbox 121"/>
                        <wps:cNvSpPr txBox="1"/>
                        <wps:spPr>
                          <a:xfrm>
                            <a:off x="25400" y="25400"/>
                            <a:ext cx="5207000" cy="255904"/>
                          </a:xfrm>
                          <a:prstGeom prst="rect">
                            <a:avLst/>
                          </a:prstGeom>
                          <a:solidFill>
                            <a:srgbClr val="231F20"/>
                          </a:solidFill>
                        </wps:spPr>
                        <wps:txbx>
                          <w:txbxContent>
                            <w:p w14:paraId="0DA167EC" w14:textId="2C7B2251" w:rsidR="00F312E5" w:rsidRDefault="00E01B79">
                              <w:pPr>
                                <w:spacing w:before="12"/>
                                <w:ind w:left="240"/>
                                <w:rPr>
                                  <w:rFonts w:ascii="Tahoma"/>
                                  <w:b/>
                                  <w:color w:val="000000"/>
                                  <w:sz w:val="28"/>
                                </w:rPr>
                              </w:pPr>
                              <w:proofErr w:type="spellStart"/>
                              <w:r w:rsidRPr="00E01B79">
                                <w:rPr>
                                  <w:rFonts w:ascii="SimSun" w:eastAsia="SimSun" w:hAnsi="SimSun" w:cs="SimSun" w:hint="eastAsia"/>
                                  <w:b/>
                                  <w:color w:val="FFFFFF"/>
                                  <w:spacing w:val="-2"/>
                                  <w:w w:val="95"/>
                                  <w:sz w:val="28"/>
                                </w:rPr>
                                <w:t>应用练习</w:t>
                              </w:r>
                              <w:proofErr w:type="spellEnd"/>
                            </w:p>
                          </w:txbxContent>
                        </wps:txbx>
                        <wps:bodyPr wrap="square" lIns="0" tIns="0" rIns="0" bIns="0" rtlCol="0">
                          <a:noAutofit/>
                        </wps:bodyPr>
                      </wps:wsp>
                    </wpg:wgp>
                  </a:graphicData>
                </a:graphic>
              </wp:anchor>
            </w:drawing>
          </mc:Choice>
          <mc:Fallback>
            <w:pict>
              <v:group w14:anchorId="05495365" id="Group 117" o:spid="_x0000_s1057" style="position:absolute;margin-left:81pt;margin-top:9pt;width:414pt;height:184.15pt;z-index:-15704064;mso-wrap-distance-left:0;mso-wrap-distance-right:0;mso-position-horizontal-relative:page;mso-position-vertical-relative:text" coordsize="52578,233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">
                <v:shape id="Textbox 118" o:spid="_x0000_s1058" type="#_x0000_t202" style="position:absolute;left:127;top:2811;width:52324;height:20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" stroked="f">
                  <v:textbox inset="0,0,0,0">
                    <w:txbxContent>
                      <w:p w14:paraId="596248A8" w14:textId="77777777" w:rsidR="00F312E5" w:rsidRDefault="00000000">
                        <w:pPr>
                          <w:numPr>
                            <w:ilvl w:val="0"/>
                            <w:numId w:val="36"/>
                          </w:numPr>
                          <w:tabs>
                            <w:tab w:val="left" w:pos="619"/>
                          </w:tabs>
                          <w:spacing w:before="125" w:line="249" w:lineRule="auto"/>
                          <w:ind w:right="423"/>
                          <w:rPr>
                            <w:color w:val="000000"/>
                            <w:sz w:val="19"/>
                          </w:rPr>
                        </w:pPr>
                        <w:r>
                          <w:rPr>
                            <w:color w:val="231F20"/>
                            <w:sz w:val="19"/>
                          </w:rPr>
                          <w:t>Continue</w:t>
                        </w:r>
                        <w:r>
                          <w:rPr>
                            <w:color w:val="231F20"/>
                            <w:spacing w:val="-11"/>
                            <w:sz w:val="19"/>
                          </w:rPr>
                          <w:t xml:space="preserve"> </w:t>
                        </w:r>
                        <w:r>
                          <w:rPr>
                            <w:color w:val="231F20"/>
                            <w:sz w:val="19"/>
                          </w:rPr>
                          <w:t>to</w:t>
                        </w:r>
                        <w:r>
                          <w:rPr>
                            <w:color w:val="231F20"/>
                            <w:spacing w:val="-11"/>
                            <w:sz w:val="19"/>
                          </w:rPr>
                          <w:t xml:space="preserve"> </w:t>
                        </w:r>
                        <w:r>
                          <w:rPr>
                            <w:color w:val="231F20"/>
                            <w:sz w:val="19"/>
                          </w:rPr>
                          <w:t>develop</w:t>
                        </w:r>
                        <w:r>
                          <w:rPr>
                            <w:color w:val="231F20"/>
                            <w:spacing w:val="-11"/>
                            <w:sz w:val="19"/>
                          </w:rPr>
                          <w:t xml:space="preserve"> </w:t>
                        </w:r>
                        <w:r>
                          <w:rPr>
                            <w:color w:val="231F20"/>
                            <w:sz w:val="19"/>
                          </w:rPr>
                          <w:t>your</w:t>
                        </w:r>
                        <w:r>
                          <w:rPr>
                            <w:color w:val="231F20"/>
                            <w:spacing w:val="-11"/>
                            <w:sz w:val="19"/>
                          </w:rPr>
                          <w:t xml:space="preserve"> </w:t>
                        </w:r>
                        <w:r>
                          <w:rPr>
                            <w:color w:val="231F20"/>
                            <w:sz w:val="19"/>
                          </w:rPr>
                          <w:t>experiment</w:t>
                        </w:r>
                        <w:r>
                          <w:rPr>
                            <w:color w:val="231F20"/>
                            <w:spacing w:val="-11"/>
                            <w:sz w:val="19"/>
                          </w:rPr>
                          <w:t xml:space="preserve"> </w:t>
                        </w:r>
                        <w:r>
                          <w:rPr>
                            <w:color w:val="231F20"/>
                            <w:sz w:val="19"/>
                          </w:rPr>
                          <w:t>by</w:t>
                        </w:r>
                        <w:r>
                          <w:rPr>
                            <w:color w:val="231F20"/>
                            <w:spacing w:val="-11"/>
                            <w:sz w:val="19"/>
                          </w:rPr>
                          <w:t xml:space="preserve"> </w:t>
                        </w:r>
                        <w:r>
                          <w:rPr>
                            <w:color w:val="231F20"/>
                            <w:sz w:val="19"/>
                          </w:rPr>
                          <w:t>writing</w:t>
                        </w:r>
                        <w:r>
                          <w:rPr>
                            <w:color w:val="231F20"/>
                            <w:spacing w:val="-11"/>
                            <w:sz w:val="19"/>
                          </w:rPr>
                          <w:t xml:space="preserve"> </w:t>
                        </w:r>
                        <w:r>
                          <w:rPr>
                            <w:color w:val="231F20"/>
                            <w:sz w:val="19"/>
                          </w:rPr>
                          <w:t>about</w:t>
                        </w:r>
                        <w:r>
                          <w:rPr>
                            <w:color w:val="231F20"/>
                            <w:spacing w:val="-11"/>
                            <w:sz w:val="19"/>
                          </w:rPr>
                          <w:t xml:space="preserve"> </w:t>
                        </w:r>
                        <w:r>
                          <w:rPr>
                            <w:color w:val="231F20"/>
                            <w:sz w:val="19"/>
                          </w:rPr>
                          <w:t>how</w:t>
                        </w:r>
                        <w:r>
                          <w:rPr>
                            <w:color w:val="231F20"/>
                            <w:spacing w:val="-11"/>
                            <w:sz w:val="19"/>
                          </w:rPr>
                          <w:t xml:space="preserve"> </w:t>
                        </w:r>
                        <w:r>
                          <w:rPr>
                            <w:color w:val="231F20"/>
                            <w:sz w:val="19"/>
                          </w:rPr>
                          <w:t>you</w:t>
                        </w:r>
                        <w:r>
                          <w:rPr>
                            <w:color w:val="231F20"/>
                            <w:spacing w:val="-11"/>
                            <w:sz w:val="19"/>
                          </w:rPr>
                          <w:t xml:space="preserve"> </w:t>
                        </w:r>
                        <w:r>
                          <w:rPr>
                            <w:color w:val="231F20"/>
                            <w:sz w:val="19"/>
                          </w:rPr>
                          <w:t>will</w:t>
                        </w:r>
                        <w:r>
                          <w:rPr>
                            <w:color w:val="231F20"/>
                            <w:spacing w:val="-11"/>
                            <w:sz w:val="19"/>
                          </w:rPr>
                          <w:t xml:space="preserve"> </w:t>
                        </w:r>
                        <w:r>
                          <w:rPr>
                            <w:color w:val="231F20"/>
                            <w:sz w:val="19"/>
                          </w:rPr>
                          <w:t>ensure</w:t>
                        </w:r>
                        <w:r>
                          <w:rPr>
                            <w:color w:val="231F20"/>
                            <w:spacing w:val="-11"/>
                            <w:sz w:val="19"/>
                          </w:rPr>
                          <w:t xml:space="preserve"> </w:t>
                        </w:r>
                        <w:r>
                          <w:rPr>
                            <w:color w:val="231F20"/>
                            <w:sz w:val="19"/>
                          </w:rPr>
                          <w:t>external</w:t>
                        </w:r>
                        <w:r>
                          <w:rPr>
                            <w:color w:val="231F20"/>
                            <w:spacing w:val="-11"/>
                            <w:sz w:val="19"/>
                          </w:rPr>
                          <w:t xml:space="preserve"> </w:t>
                        </w:r>
                        <w:r>
                          <w:rPr>
                            <w:color w:val="231F20"/>
                            <w:sz w:val="19"/>
                          </w:rPr>
                          <w:t>and</w:t>
                        </w:r>
                        <w:r>
                          <w:rPr>
                            <w:color w:val="231F20"/>
                            <w:spacing w:val="-11"/>
                            <w:sz w:val="19"/>
                          </w:rPr>
                          <w:t xml:space="preserve"> </w:t>
                        </w:r>
                        <w:r>
                          <w:rPr>
                            <w:color w:val="231F20"/>
                            <w:sz w:val="19"/>
                          </w:rPr>
                          <w:t>internal validity</w:t>
                        </w:r>
                        <w:r>
                          <w:rPr>
                            <w:color w:val="231F20"/>
                            <w:spacing w:val="-8"/>
                            <w:sz w:val="19"/>
                          </w:rPr>
                          <w:t xml:space="preserve"> </w:t>
                        </w:r>
                        <w:r>
                          <w:rPr>
                            <w:color w:val="231F20"/>
                            <w:sz w:val="19"/>
                          </w:rPr>
                          <w:t>in</w:t>
                        </w:r>
                        <w:r>
                          <w:rPr>
                            <w:color w:val="231F20"/>
                            <w:spacing w:val="-8"/>
                            <w:sz w:val="19"/>
                          </w:rPr>
                          <w:t xml:space="preserve"> </w:t>
                        </w:r>
                        <w:r>
                          <w:rPr>
                            <w:color w:val="231F20"/>
                            <w:sz w:val="19"/>
                          </w:rPr>
                          <w:t>your</w:t>
                        </w:r>
                        <w:r>
                          <w:rPr>
                            <w:color w:val="231F20"/>
                            <w:spacing w:val="-8"/>
                            <w:sz w:val="19"/>
                          </w:rPr>
                          <w:t xml:space="preserve"> </w:t>
                        </w:r>
                        <w:r>
                          <w:rPr>
                            <w:color w:val="231F20"/>
                            <w:sz w:val="19"/>
                          </w:rPr>
                          <w:t>study.</w:t>
                        </w:r>
                        <w:r>
                          <w:rPr>
                            <w:color w:val="231F20"/>
                            <w:spacing w:val="-8"/>
                            <w:sz w:val="19"/>
                          </w:rPr>
                          <w:t xml:space="preserve"> </w:t>
                        </w:r>
                        <w:r>
                          <w:rPr>
                            <w:color w:val="231F20"/>
                            <w:sz w:val="19"/>
                          </w:rPr>
                          <w:t>Write</w:t>
                        </w:r>
                        <w:r>
                          <w:rPr>
                            <w:color w:val="231F20"/>
                            <w:spacing w:val="-8"/>
                            <w:sz w:val="19"/>
                          </w:rPr>
                          <w:t xml:space="preserve"> </w:t>
                        </w:r>
                        <w:r>
                          <w:rPr>
                            <w:color w:val="231F20"/>
                            <w:sz w:val="19"/>
                          </w:rPr>
                          <w:t>one</w:t>
                        </w:r>
                        <w:r>
                          <w:rPr>
                            <w:color w:val="231F20"/>
                            <w:spacing w:val="-8"/>
                            <w:sz w:val="19"/>
                          </w:rPr>
                          <w:t xml:space="preserve"> </w:t>
                        </w:r>
                        <w:r>
                          <w:rPr>
                            <w:color w:val="231F20"/>
                            <w:sz w:val="19"/>
                          </w:rPr>
                          <w:t>or</w:t>
                        </w:r>
                        <w:r>
                          <w:rPr>
                            <w:color w:val="231F20"/>
                            <w:spacing w:val="-8"/>
                            <w:sz w:val="19"/>
                          </w:rPr>
                          <w:t xml:space="preserve"> </w:t>
                        </w:r>
                        <w:r>
                          <w:rPr>
                            <w:color w:val="231F20"/>
                            <w:sz w:val="19"/>
                          </w:rPr>
                          <w:t>two</w:t>
                        </w:r>
                        <w:r>
                          <w:rPr>
                            <w:color w:val="231F20"/>
                            <w:spacing w:val="-8"/>
                            <w:sz w:val="19"/>
                          </w:rPr>
                          <w:t xml:space="preserve"> </w:t>
                        </w:r>
                        <w:r>
                          <w:rPr>
                            <w:color w:val="231F20"/>
                            <w:sz w:val="19"/>
                          </w:rPr>
                          <w:t>pages</w:t>
                        </w:r>
                        <w:r>
                          <w:rPr>
                            <w:color w:val="231F20"/>
                            <w:spacing w:val="-8"/>
                            <w:sz w:val="19"/>
                          </w:rPr>
                          <w:t xml:space="preserve"> </w:t>
                        </w:r>
                        <w:r>
                          <w:rPr>
                            <w:color w:val="231F20"/>
                            <w:sz w:val="19"/>
                          </w:rPr>
                          <w:t>on</w:t>
                        </w:r>
                        <w:r>
                          <w:rPr>
                            <w:color w:val="231F20"/>
                            <w:spacing w:val="-8"/>
                            <w:sz w:val="19"/>
                          </w:rPr>
                          <w:t xml:space="preserve"> </w:t>
                        </w:r>
                        <w:r>
                          <w:rPr>
                            <w:color w:val="231F20"/>
                            <w:sz w:val="19"/>
                          </w:rPr>
                          <w:t>how</w:t>
                        </w:r>
                        <w:r>
                          <w:rPr>
                            <w:color w:val="231F20"/>
                            <w:spacing w:val="-8"/>
                            <w:sz w:val="19"/>
                          </w:rPr>
                          <w:t xml:space="preserve"> </w:t>
                        </w:r>
                        <w:r>
                          <w:rPr>
                            <w:color w:val="231F20"/>
                            <w:sz w:val="19"/>
                          </w:rPr>
                          <w:t>you</w:t>
                        </w:r>
                        <w:r>
                          <w:rPr>
                            <w:color w:val="231F20"/>
                            <w:spacing w:val="-8"/>
                            <w:sz w:val="19"/>
                          </w:rPr>
                          <w:t xml:space="preserve"> </w:t>
                        </w:r>
                        <w:r>
                          <w:rPr>
                            <w:color w:val="231F20"/>
                            <w:sz w:val="19"/>
                          </w:rPr>
                          <w:t>will</w:t>
                        </w:r>
                        <w:r>
                          <w:rPr>
                            <w:color w:val="231F20"/>
                            <w:spacing w:val="-8"/>
                            <w:sz w:val="19"/>
                          </w:rPr>
                          <w:t xml:space="preserve"> </w:t>
                        </w:r>
                        <w:r>
                          <w:rPr>
                            <w:color w:val="231F20"/>
                            <w:sz w:val="19"/>
                          </w:rPr>
                          <w:t>increase</w:t>
                        </w:r>
                        <w:r>
                          <w:rPr>
                            <w:color w:val="231F20"/>
                            <w:spacing w:val="-8"/>
                            <w:sz w:val="19"/>
                          </w:rPr>
                          <w:t xml:space="preserve"> </w:t>
                        </w:r>
                        <w:r>
                          <w:rPr>
                            <w:color w:val="231F20"/>
                            <w:sz w:val="19"/>
                          </w:rPr>
                          <w:t>external</w:t>
                        </w:r>
                        <w:r>
                          <w:rPr>
                            <w:color w:val="231F20"/>
                            <w:spacing w:val="-8"/>
                            <w:sz w:val="19"/>
                          </w:rPr>
                          <w:t xml:space="preserve"> </w:t>
                        </w:r>
                        <w:r>
                          <w:rPr>
                            <w:color w:val="231F20"/>
                            <w:sz w:val="19"/>
                          </w:rPr>
                          <w:t>validity</w:t>
                        </w:r>
                        <w:r>
                          <w:rPr>
                            <w:color w:val="231F20"/>
                            <w:spacing w:val="-8"/>
                            <w:sz w:val="19"/>
                          </w:rPr>
                          <w:t xml:space="preserve"> </w:t>
                        </w:r>
                        <w:r>
                          <w:rPr>
                            <w:color w:val="231F20"/>
                            <w:sz w:val="19"/>
                          </w:rPr>
                          <w:t>by</w:t>
                        </w:r>
                        <w:r>
                          <w:rPr>
                            <w:color w:val="231F20"/>
                            <w:spacing w:val="-8"/>
                            <w:sz w:val="19"/>
                          </w:rPr>
                          <w:t xml:space="preserve"> </w:t>
                        </w:r>
                        <w:r>
                          <w:rPr>
                            <w:color w:val="231F20"/>
                            <w:sz w:val="19"/>
                          </w:rPr>
                          <w:t xml:space="preserve">making </w:t>
                        </w:r>
                        <w:r>
                          <w:rPr>
                            <w:color w:val="231F20"/>
                            <w:spacing w:val="-2"/>
                            <w:sz w:val="19"/>
                          </w:rPr>
                          <w:t>your</w:t>
                        </w:r>
                        <w:r>
                          <w:rPr>
                            <w:color w:val="231F20"/>
                            <w:spacing w:val="-8"/>
                            <w:sz w:val="19"/>
                          </w:rPr>
                          <w:t xml:space="preserve"> </w:t>
                        </w:r>
                        <w:r>
                          <w:rPr>
                            <w:color w:val="231F20"/>
                            <w:spacing w:val="-2"/>
                            <w:sz w:val="19"/>
                          </w:rPr>
                          <w:t>study</w:t>
                        </w:r>
                        <w:r>
                          <w:rPr>
                            <w:color w:val="231F20"/>
                            <w:spacing w:val="-8"/>
                            <w:sz w:val="19"/>
                          </w:rPr>
                          <w:t xml:space="preserve"> </w:t>
                        </w:r>
                        <w:r>
                          <w:rPr>
                            <w:color w:val="231F20"/>
                            <w:spacing w:val="-2"/>
                            <w:sz w:val="19"/>
                          </w:rPr>
                          <w:t>more</w:t>
                        </w:r>
                        <w:r>
                          <w:rPr>
                            <w:color w:val="231F20"/>
                            <w:spacing w:val="-8"/>
                            <w:sz w:val="19"/>
                          </w:rPr>
                          <w:t xml:space="preserve"> </w:t>
                        </w:r>
                        <w:r>
                          <w:rPr>
                            <w:color w:val="231F20"/>
                            <w:spacing w:val="-2"/>
                            <w:sz w:val="19"/>
                          </w:rPr>
                          <w:t>realistic</w:t>
                        </w:r>
                        <w:r>
                          <w:rPr>
                            <w:color w:val="231F20"/>
                            <w:spacing w:val="-8"/>
                            <w:sz w:val="19"/>
                          </w:rPr>
                          <w:t xml:space="preserve"> </w:t>
                        </w:r>
                        <w:r>
                          <w:rPr>
                            <w:color w:val="231F20"/>
                            <w:spacing w:val="-2"/>
                            <w:sz w:val="19"/>
                          </w:rPr>
                          <w:t>and</w:t>
                        </w:r>
                        <w:r>
                          <w:rPr>
                            <w:color w:val="231F20"/>
                            <w:spacing w:val="-8"/>
                            <w:sz w:val="19"/>
                          </w:rPr>
                          <w:t xml:space="preserve"> </w:t>
                        </w:r>
                        <w:r>
                          <w:rPr>
                            <w:color w:val="231F20"/>
                            <w:spacing w:val="-2"/>
                            <w:sz w:val="19"/>
                          </w:rPr>
                          <w:t>generalizable.</w:t>
                        </w:r>
                        <w:r>
                          <w:rPr>
                            <w:color w:val="231F20"/>
                            <w:spacing w:val="-8"/>
                            <w:sz w:val="19"/>
                          </w:rPr>
                          <w:t xml:space="preserve"> </w:t>
                        </w:r>
                        <w:r>
                          <w:rPr>
                            <w:color w:val="231F20"/>
                            <w:spacing w:val="-2"/>
                            <w:sz w:val="19"/>
                          </w:rPr>
                          <w:t>Use</w:t>
                        </w:r>
                        <w:r>
                          <w:rPr>
                            <w:color w:val="231F20"/>
                            <w:spacing w:val="-8"/>
                            <w:sz w:val="19"/>
                          </w:rPr>
                          <w:t xml:space="preserve"> </w:t>
                        </w:r>
                        <w:r>
                          <w:rPr>
                            <w:color w:val="231F20"/>
                            <w:spacing w:val="-2"/>
                            <w:sz w:val="19"/>
                          </w:rPr>
                          <w:t>the</w:t>
                        </w:r>
                        <w:r>
                          <w:rPr>
                            <w:color w:val="231F20"/>
                            <w:spacing w:val="-8"/>
                            <w:sz w:val="19"/>
                          </w:rPr>
                          <w:t xml:space="preserve"> </w:t>
                        </w:r>
                        <w:r>
                          <w:rPr>
                            <w:color w:val="231F20"/>
                            <w:spacing w:val="-2"/>
                            <w:sz w:val="19"/>
                          </w:rPr>
                          <w:t>topics</w:t>
                        </w:r>
                        <w:r>
                          <w:rPr>
                            <w:color w:val="231F20"/>
                            <w:spacing w:val="-8"/>
                            <w:sz w:val="19"/>
                          </w:rPr>
                          <w:t xml:space="preserve"> </w:t>
                        </w:r>
                        <w:r>
                          <w:rPr>
                            <w:color w:val="231F20"/>
                            <w:spacing w:val="-2"/>
                            <w:sz w:val="19"/>
                          </w:rPr>
                          <w:t>in</w:t>
                        </w:r>
                        <w:r>
                          <w:rPr>
                            <w:color w:val="231F20"/>
                            <w:spacing w:val="-8"/>
                            <w:sz w:val="19"/>
                          </w:rPr>
                          <w:t xml:space="preserve"> </w:t>
                        </w:r>
                        <w:r>
                          <w:rPr>
                            <w:color w:val="231F20"/>
                            <w:spacing w:val="-2"/>
                            <w:sz w:val="19"/>
                          </w:rPr>
                          <w:t>this</w:t>
                        </w:r>
                        <w:r>
                          <w:rPr>
                            <w:color w:val="231F20"/>
                            <w:spacing w:val="-8"/>
                            <w:sz w:val="19"/>
                          </w:rPr>
                          <w:t xml:space="preserve"> </w:t>
                        </w:r>
                        <w:r>
                          <w:rPr>
                            <w:color w:val="231F20"/>
                            <w:spacing w:val="-2"/>
                            <w:sz w:val="19"/>
                          </w:rPr>
                          <w:t>chapter</w:t>
                        </w:r>
                        <w:r>
                          <w:rPr>
                            <w:color w:val="231F20"/>
                            <w:spacing w:val="-8"/>
                            <w:sz w:val="19"/>
                          </w:rPr>
                          <w:t xml:space="preserve"> </w:t>
                        </w:r>
                        <w:r>
                          <w:rPr>
                            <w:color w:val="231F20"/>
                            <w:spacing w:val="-2"/>
                            <w:sz w:val="19"/>
                          </w:rPr>
                          <w:t>as</w:t>
                        </w:r>
                        <w:r>
                          <w:rPr>
                            <w:color w:val="231F20"/>
                            <w:spacing w:val="-8"/>
                            <w:sz w:val="19"/>
                          </w:rPr>
                          <w:t xml:space="preserve"> </w:t>
                        </w:r>
                        <w:r>
                          <w:rPr>
                            <w:color w:val="231F20"/>
                            <w:spacing w:val="-2"/>
                            <w:sz w:val="19"/>
                          </w:rPr>
                          <w:t>a</w:t>
                        </w:r>
                        <w:r>
                          <w:rPr>
                            <w:color w:val="231F20"/>
                            <w:spacing w:val="-8"/>
                            <w:sz w:val="19"/>
                          </w:rPr>
                          <w:t xml:space="preserve"> </w:t>
                        </w:r>
                        <w:r>
                          <w:rPr>
                            <w:color w:val="231F20"/>
                            <w:spacing w:val="-2"/>
                            <w:sz w:val="19"/>
                          </w:rPr>
                          <w:t>guide.</w:t>
                        </w:r>
                        <w:r>
                          <w:rPr>
                            <w:color w:val="231F20"/>
                            <w:spacing w:val="-8"/>
                            <w:sz w:val="19"/>
                          </w:rPr>
                          <w:t xml:space="preserve"> </w:t>
                        </w:r>
                        <w:r>
                          <w:rPr>
                            <w:color w:val="231F20"/>
                            <w:spacing w:val="-2"/>
                            <w:sz w:val="19"/>
                          </w:rPr>
                          <w:t>Write</w:t>
                        </w:r>
                        <w:r>
                          <w:rPr>
                            <w:color w:val="231F20"/>
                            <w:spacing w:val="-8"/>
                            <w:sz w:val="19"/>
                          </w:rPr>
                          <w:t xml:space="preserve"> </w:t>
                        </w:r>
                        <w:r>
                          <w:rPr>
                            <w:color w:val="231F20"/>
                            <w:spacing w:val="-2"/>
                            <w:sz w:val="19"/>
                          </w:rPr>
                          <w:t>one</w:t>
                        </w:r>
                        <w:r>
                          <w:rPr>
                            <w:color w:val="231F20"/>
                            <w:spacing w:val="-8"/>
                            <w:sz w:val="19"/>
                          </w:rPr>
                          <w:t xml:space="preserve"> </w:t>
                        </w:r>
                        <w:r>
                          <w:rPr>
                            <w:color w:val="231F20"/>
                            <w:spacing w:val="-2"/>
                            <w:sz w:val="19"/>
                          </w:rPr>
                          <w:t>or</w:t>
                        </w:r>
                        <w:r>
                          <w:rPr>
                            <w:color w:val="231F20"/>
                            <w:spacing w:val="-8"/>
                            <w:sz w:val="19"/>
                          </w:rPr>
                          <w:t xml:space="preserve"> </w:t>
                        </w:r>
                        <w:r>
                          <w:rPr>
                            <w:color w:val="231F20"/>
                            <w:spacing w:val="-2"/>
                            <w:sz w:val="19"/>
                          </w:rPr>
                          <w:t xml:space="preserve">two </w:t>
                        </w:r>
                        <w:r>
                          <w:rPr>
                            <w:color w:val="231F20"/>
                            <w:sz w:val="19"/>
                          </w:rPr>
                          <w:t>more</w:t>
                        </w:r>
                        <w:r>
                          <w:rPr>
                            <w:color w:val="231F20"/>
                            <w:spacing w:val="-8"/>
                            <w:sz w:val="19"/>
                          </w:rPr>
                          <w:t xml:space="preserve"> </w:t>
                        </w:r>
                        <w:r>
                          <w:rPr>
                            <w:color w:val="231F20"/>
                            <w:sz w:val="19"/>
                          </w:rPr>
                          <w:t>pages</w:t>
                        </w:r>
                        <w:r>
                          <w:rPr>
                            <w:color w:val="231F20"/>
                            <w:spacing w:val="-9"/>
                            <w:sz w:val="19"/>
                          </w:rPr>
                          <w:t xml:space="preserve"> </w:t>
                        </w:r>
                        <w:r>
                          <w:rPr>
                            <w:color w:val="231F20"/>
                            <w:sz w:val="19"/>
                          </w:rPr>
                          <w:t>on</w:t>
                        </w:r>
                        <w:r>
                          <w:rPr>
                            <w:color w:val="231F20"/>
                            <w:spacing w:val="-8"/>
                            <w:sz w:val="19"/>
                          </w:rPr>
                          <w:t xml:space="preserve"> </w:t>
                        </w:r>
                        <w:r>
                          <w:rPr>
                            <w:color w:val="231F20"/>
                            <w:sz w:val="19"/>
                          </w:rPr>
                          <w:t>how</w:t>
                        </w:r>
                        <w:r>
                          <w:rPr>
                            <w:color w:val="231F20"/>
                            <w:spacing w:val="-9"/>
                            <w:sz w:val="19"/>
                          </w:rPr>
                          <w:t xml:space="preserve"> </w:t>
                        </w:r>
                        <w:r>
                          <w:rPr>
                            <w:color w:val="231F20"/>
                            <w:sz w:val="19"/>
                          </w:rPr>
                          <w:t>you</w:t>
                        </w:r>
                        <w:r>
                          <w:rPr>
                            <w:color w:val="231F20"/>
                            <w:spacing w:val="-8"/>
                            <w:sz w:val="19"/>
                          </w:rPr>
                          <w:t xml:space="preserve"> </w:t>
                        </w:r>
                        <w:r>
                          <w:rPr>
                            <w:color w:val="231F20"/>
                            <w:sz w:val="19"/>
                          </w:rPr>
                          <w:t>will</w:t>
                        </w:r>
                        <w:r>
                          <w:rPr>
                            <w:color w:val="231F20"/>
                            <w:spacing w:val="-9"/>
                            <w:sz w:val="19"/>
                          </w:rPr>
                          <w:t xml:space="preserve"> </w:t>
                        </w:r>
                        <w:r>
                          <w:rPr>
                            <w:color w:val="231F20"/>
                            <w:sz w:val="19"/>
                          </w:rPr>
                          <w:t>minimize</w:t>
                        </w:r>
                        <w:r>
                          <w:rPr>
                            <w:color w:val="231F20"/>
                            <w:spacing w:val="-8"/>
                            <w:sz w:val="19"/>
                          </w:rPr>
                          <w:t xml:space="preserve"> </w:t>
                        </w:r>
                        <w:r>
                          <w:rPr>
                            <w:color w:val="231F20"/>
                            <w:sz w:val="19"/>
                          </w:rPr>
                          <w:t>threats</w:t>
                        </w:r>
                        <w:r>
                          <w:rPr>
                            <w:color w:val="231F20"/>
                            <w:spacing w:val="-9"/>
                            <w:sz w:val="19"/>
                          </w:rPr>
                          <w:t xml:space="preserve"> </w:t>
                        </w:r>
                        <w:r>
                          <w:rPr>
                            <w:color w:val="231F20"/>
                            <w:sz w:val="19"/>
                          </w:rPr>
                          <w:t>to</w:t>
                        </w:r>
                        <w:r>
                          <w:rPr>
                            <w:color w:val="231F20"/>
                            <w:spacing w:val="-8"/>
                            <w:sz w:val="19"/>
                          </w:rPr>
                          <w:t xml:space="preserve"> </w:t>
                        </w:r>
                        <w:r>
                          <w:rPr>
                            <w:color w:val="231F20"/>
                            <w:sz w:val="19"/>
                          </w:rPr>
                          <w:t>internal</w:t>
                        </w:r>
                        <w:r>
                          <w:rPr>
                            <w:color w:val="231F20"/>
                            <w:spacing w:val="-9"/>
                            <w:sz w:val="19"/>
                          </w:rPr>
                          <w:t xml:space="preserve"> </w:t>
                        </w:r>
                        <w:r>
                          <w:rPr>
                            <w:color w:val="231F20"/>
                            <w:sz w:val="19"/>
                          </w:rPr>
                          <w:t>validity,</w:t>
                        </w:r>
                        <w:r>
                          <w:rPr>
                            <w:color w:val="231F20"/>
                            <w:spacing w:val="-8"/>
                            <w:sz w:val="19"/>
                          </w:rPr>
                          <w:t xml:space="preserve"> </w:t>
                        </w:r>
                        <w:r>
                          <w:rPr>
                            <w:color w:val="231F20"/>
                            <w:sz w:val="19"/>
                          </w:rPr>
                          <w:t>specifically</w:t>
                        </w:r>
                        <w:r>
                          <w:rPr>
                            <w:color w:val="231F20"/>
                            <w:spacing w:val="-9"/>
                            <w:sz w:val="19"/>
                          </w:rPr>
                          <w:t xml:space="preserve"> </w:t>
                        </w:r>
                        <w:r>
                          <w:rPr>
                            <w:color w:val="231F20"/>
                            <w:sz w:val="19"/>
                          </w:rPr>
                          <w:t>considering</w:t>
                        </w:r>
                        <w:r>
                          <w:rPr>
                            <w:color w:val="231F20"/>
                            <w:spacing w:val="-8"/>
                            <w:sz w:val="19"/>
                          </w:rPr>
                          <w:t xml:space="preserve"> </w:t>
                        </w:r>
                        <w:r>
                          <w:rPr>
                            <w:color w:val="231F20"/>
                            <w:sz w:val="19"/>
                          </w:rPr>
                          <w:t>the</w:t>
                        </w:r>
                        <w:r>
                          <w:rPr>
                            <w:color w:val="231F20"/>
                            <w:spacing w:val="-9"/>
                            <w:sz w:val="19"/>
                          </w:rPr>
                          <w:t xml:space="preserve"> </w:t>
                        </w:r>
                        <w:r>
                          <w:rPr>
                            <w:color w:val="231F20"/>
                            <w:sz w:val="19"/>
                          </w:rPr>
                          <w:t>seven threats</w:t>
                        </w:r>
                        <w:r>
                          <w:rPr>
                            <w:color w:val="231F20"/>
                            <w:spacing w:val="-8"/>
                            <w:sz w:val="19"/>
                          </w:rPr>
                          <w:t xml:space="preserve"> </w:t>
                        </w:r>
                        <w:r>
                          <w:rPr>
                            <w:color w:val="231F20"/>
                            <w:sz w:val="19"/>
                          </w:rPr>
                          <w:t>described</w:t>
                        </w:r>
                        <w:r>
                          <w:rPr>
                            <w:color w:val="231F20"/>
                            <w:spacing w:val="-8"/>
                            <w:sz w:val="19"/>
                          </w:rPr>
                          <w:t xml:space="preserve"> </w:t>
                        </w:r>
                        <w:r>
                          <w:rPr>
                            <w:color w:val="231F20"/>
                            <w:sz w:val="19"/>
                          </w:rPr>
                          <w:t>in</w:t>
                        </w:r>
                        <w:r>
                          <w:rPr>
                            <w:color w:val="231F20"/>
                            <w:spacing w:val="-8"/>
                            <w:sz w:val="19"/>
                          </w:rPr>
                          <w:t xml:space="preserve"> </w:t>
                        </w:r>
                        <w:r>
                          <w:rPr>
                            <w:color w:val="231F20"/>
                            <w:sz w:val="19"/>
                          </w:rPr>
                          <w:t>the</w:t>
                        </w:r>
                        <w:r>
                          <w:rPr>
                            <w:color w:val="231F20"/>
                            <w:spacing w:val="-8"/>
                            <w:sz w:val="19"/>
                          </w:rPr>
                          <w:t xml:space="preserve"> </w:t>
                        </w:r>
                        <w:r>
                          <w:rPr>
                            <w:color w:val="231F20"/>
                            <w:sz w:val="19"/>
                          </w:rPr>
                          <w:t>chapter.</w:t>
                        </w:r>
                        <w:r>
                          <w:rPr>
                            <w:color w:val="231F20"/>
                            <w:spacing w:val="-8"/>
                            <w:sz w:val="19"/>
                          </w:rPr>
                          <w:t xml:space="preserve"> </w:t>
                        </w:r>
                        <w:r>
                          <w:rPr>
                            <w:color w:val="231F20"/>
                            <w:sz w:val="19"/>
                          </w:rPr>
                          <w:t>Also</w:t>
                        </w:r>
                        <w:r>
                          <w:rPr>
                            <w:color w:val="231F20"/>
                            <w:spacing w:val="-8"/>
                            <w:sz w:val="19"/>
                          </w:rPr>
                          <w:t xml:space="preserve"> </w:t>
                        </w:r>
                        <w:r>
                          <w:rPr>
                            <w:color w:val="231F20"/>
                            <w:sz w:val="19"/>
                          </w:rPr>
                          <w:t>include</w:t>
                        </w:r>
                        <w:r>
                          <w:rPr>
                            <w:color w:val="231F20"/>
                            <w:spacing w:val="-8"/>
                            <w:sz w:val="19"/>
                          </w:rPr>
                          <w:t xml:space="preserve"> </w:t>
                        </w:r>
                        <w:r>
                          <w:rPr>
                            <w:color w:val="231F20"/>
                            <w:sz w:val="19"/>
                          </w:rPr>
                          <w:t>a</w:t>
                        </w:r>
                        <w:r>
                          <w:rPr>
                            <w:color w:val="231F20"/>
                            <w:spacing w:val="-8"/>
                            <w:sz w:val="19"/>
                          </w:rPr>
                          <w:t xml:space="preserve"> </w:t>
                        </w:r>
                        <w:r>
                          <w:rPr>
                            <w:color w:val="231F20"/>
                            <w:sz w:val="19"/>
                          </w:rPr>
                          <w:t>discussion</w:t>
                        </w:r>
                        <w:r>
                          <w:rPr>
                            <w:color w:val="231F20"/>
                            <w:spacing w:val="-8"/>
                            <w:sz w:val="19"/>
                          </w:rPr>
                          <w:t xml:space="preserve"> </w:t>
                        </w:r>
                        <w:r>
                          <w:rPr>
                            <w:color w:val="231F20"/>
                            <w:sz w:val="19"/>
                          </w:rPr>
                          <w:t>of</w:t>
                        </w:r>
                        <w:r>
                          <w:rPr>
                            <w:color w:val="231F20"/>
                            <w:spacing w:val="-8"/>
                            <w:sz w:val="19"/>
                          </w:rPr>
                          <w:t xml:space="preserve"> </w:t>
                        </w:r>
                        <w:r>
                          <w:rPr>
                            <w:color w:val="231F20"/>
                            <w:sz w:val="19"/>
                          </w:rPr>
                          <w:t>the</w:t>
                        </w:r>
                        <w:r>
                          <w:rPr>
                            <w:color w:val="231F20"/>
                            <w:spacing w:val="-8"/>
                            <w:sz w:val="19"/>
                          </w:rPr>
                          <w:t xml:space="preserve"> </w:t>
                        </w:r>
                        <w:r>
                          <w:rPr>
                            <w:color w:val="231F20"/>
                            <w:sz w:val="19"/>
                          </w:rPr>
                          <w:t>trade-offs,</w:t>
                        </w:r>
                        <w:r>
                          <w:rPr>
                            <w:color w:val="231F20"/>
                            <w:spacing w:val="-8"/>
                            <w:sz w:val="19"/>
                          </w:rPr>
                          <w:t xml:space="preserve"> </w:t>
                        </w:r>
                        <w:r>
                          <w:rPr>
                            <w:color w:val="231F20"/>
                            <w:sz w:val="19"/>
                          </w:rPr>
                          <w:t>as</w:t>
                        </w:r>
                        <w:r>
                          <w:rPr>
                            <w:color w:val="231F20"/>
                            <w:spacing w:val="-8"/>
                            <w:sz w:val="19"/>
                          </w:rPr>
                          <w:t xml:space="preserve"> </w:t>
                        </w:r>
                        <w:r>
                          <w:rPr>
                            <w:color w:val="231F20"/>
                            <w:sz w:val="19"/>
                          </w:rPr>
                          <w:t>you</w:t>
                        </w:r>
                        <w:r>
                          <w:rPr>
                            <w:color w:val="231F20"/>
                            <w:spacing w:val="-8"/>
                            <w:sz w:val="19"/>
                          </w:rPr>
                          <w:t xml:space="preserve"> </w:t>
                        </w:r>
                        <w:r>
                          <w:rPr>
                            <w:color w:val="231F20"/>
                            <w:sz w:val="19"/>
                          </w:rPr>
                          <w:t>can</w:t>
                        </w:r>
                        <w:r>
                          <w:rPr>
                            <w:color w:val="231F20"/>
                            <w:spacing w:val="-8"/>
                            <w:sz w:val="19"/>
                          </w:rPr>
                          <w:t xml:space="preserve"> </w:t>
                        </w:r>
                        <w:r>
                          <w:rPr>
                            <w:color w:val="231F20"/>
                            <w:sz w:val="19"/>
                          </w:rPr>
                          <w:t>rarely</w:t>
                        </w:r>
                        <w:r>
                          <w:rPr>
                            <w:color w:val="231F20"/>
                            <w:spacing w:val="-8"/>
                            <w:sz w:val="19"/>
                          </w:rPr>
                          <w:t xml:space="preserve"> </w:t>
                        </w:r>
                        <w:r>
                          <w:rPr>
                            <w:color w:val="231F20"/>
                            <w:sz w:val="19"/>
                          </w:rPr>
                          <w:t>have perfect</w:t>
                        </w:r>
                        <w:r>
                          <w:rPr>
                            <w:color w:val="231F20"/>
                            <w:spacing w:val="-10"/>
                            <w:sz w:val="19"/>
                          </w:rPr>
                          <w:t xml:space="preserve"> </w:t>
                        </w:r>
                        <w:r>
                          <w:rPr>
                            <w:color w:val="231F20"/>
                            <w:sz w:val="19"/>
                          </w:rPr>
                          <w:t>internal</w:t>
                        </w:r>
                        <w:r>
                          <w:rPr>
                            <w:color w:val="231F20"/>
                            <w:spacing w:val="-10"/>
                            <w:sz w:val="19"/>
                          </w:rPr>
                          <w:t xml:space="preserve"> </w:t>
                        </w:r>
                        <w:r>
                          <w:rPr>
                            <w:color w:val="231F20"/>
                            <w:sz w:val="19"/>
                          </w:rPr>
                          <w:t>and</w:t>
                        </w:r>
                        <w:r>
                          <w:rPr>
                            <w:color w:val="231F20"/>
                            <w:spacing w:val="-10"/>
                            <w:sz w:val="19"/>
                          </w:rPr>
                          <w:t xml:space="preserve"> </w:t>
                        </w:r>
                        <w:r>
                          <w:rPr>
                            <w:color w:val="231F20"/>
                            <w:sz w:val="19"/>
                          </w:rPr>
                          <w:t>external</w:t>
                        </w:r>
                        <w:r>
                          <w:rPr>
                            <w:color w:val="231F20"/>
                            <w:spacing w:val="-10"/>
                            <w:sz w:val="19"/>
                          </w:rPr>
                          <w:t xml:space="preserve"> </w:t>
                        </w:r>
                        <w:r>
                          <w:rPr>
                            <w:color w:val="231F20"/>
                            <w:sz w:val="19"/>
                          </w:rPr>
                          <w:t>validity.</w:t>
                        </w:r>
                        <w:r>
                          <w:rPr>
                            <w:color w:val="231F20"/>
                            <w:spacing w:val="-10"/>
                            <w:sz w:val="19"/>
                          </w:rPr>
                          <w:t xml:space="preserve"> </w:t>
                        </w:r>
                        <w:r>
                          <w:rPr>
                            <w:color w:val="231F20"/>
                            <w:sz w:val="19"/>
                          </w:rPr>
                          <w:t>Which</w:t>
                        </w:r>
                        <w:r>
                          <w:rPr>
                            <w:color w:val="231F20"/>
                            <w:spacing w:val="-10"/>
                            <w:sz w:val="19"/>
                          </w:rPr>
                          <w:t xml:space="preserve"> </w:t>
                        </w:r>
                        <w:r>
                          <w:rPr>
                            <w:color w:val="231F20"/>
                            <w:sz w:val="19"/>
                          </w:rPr>
                          <w:t>is</w:t>
                        </w:r>
                        <w:r>
                          <w:rPr>
                            <w:color w:val="231F20"/>
                            <w:spacing w:val="-10"/>
                            <w:sz w:val="19"/>
                          </w:rPr>
                          <w:t xml:space="preserve"> </w:t>
                        </w:r>
                        <w:r>
                          <w:rPr>
                            <w:color w:val="231F20"/>
                            <w:sz w:val="19"/>
                          </w:rPr>
                          <w:t>more</w:t>
                        </w:r>
                        <w:r>
                          <w:rPr>
                            <w:color w:val="231F20"/>
                            <w:spacing w:val="-10"/>
                            <w:sz w:val="19"/>
                          </w:rPr>
                          <w:t xml:space="preserve"> </w:t>
                        </w:r>
                        <w:r>
                          <w:rPr>
                            <w:color w:val="231F20"/>
                            <w:sz w:val="19"/>
                          </w:rPr>
                          <w:t>important,</w:t>
                        </w:r>
                        <w:r>
                          <w:rPr>
                            <w:color w:val="231F20"/>
                            <w:spacing w:val="-10"/>
                            <w:sz w:val="19"/>
                          </w:rPr>
                          <w:t xml:space="preserve"> </w:t>
                        </w:r>
                        <w:r>
                          <w:rPr>
                            <w:color w:val="231F20"/>
                            <w:sz w:val="19"/>
                          </w:rPr>
                          <w:t>and</w:t>
                        </w:r>
                        <w:r>
                          <w:rPr>
                            <w:color w:val="231F20"/>
                            <w:spacing w:val="-10"/>
                            <w:sz w:val="19"/>
                          </w:rPr>
                          <w:t xml:space="preserve"> </w:t>
                        </w:r>
                        <w:r>
                          <w:rPr>
                            <w:color w:val="231F20"/>
                            <w:sz w:val="19"/>
                          </w:rPr>
                          <w:t>what</w:t>
                        </w:r>
                        <w:r>
                          <w:rPr>
                            <w:color w:val="231F20"/>
                            <w:spacing w:val="-10"/>
                            <w:sz w:val="19"/>
                          </w:rPr>
                          <w:t xml:space="preserve"> </w:t>
                        </w:r>
                        <w:r>
                          <w:rPr>
                            <w:color w:val="231F20"/>
                            <w:sz w:val="19"/>
                          </w:rPr>
                          <w:t>would</w:t>
                        </w:r>
                        <w:r>
                          <w:rPr>
                            <w:color w:val="231F20"/>
                            <w:spacing w:val="-10"/>
                            <w:sz w:val="19"/>
                          </w:rPr>
                          <w:t xml:space="preserve"> </w:t>
                        </w:r>
                        <w:r>
                          <w:rPr>
                            <w:color w:val="231F20"/>
                            <w:sz w:val="19"/>
                          </w:rPr>
                          <w:t>you</w:t>
                        </w:r>
                        <w:r>
                          <w:rPr>
                            <w:color w:val="231F20"/>
                            <w:spacing w:val="-10"/>
                            <w:sz w:val="19"/>
                          </w:rPr>
                          <w:t xml:space="preserve"> </w:t>
                        </w:r>
                        <w:r>
                          <w:rPr>
                            <w:color w:val="231F20"/>
                            <w:sz w:val="19"/>
                          </w:rPr>
                          <w:t>give</w:t>
                        </w:r>
                        <w:r>
                          <w:rPr>
                            <w:color w:val="231F20"/>
                            <w:spacing w:val="-10"/>
                            <w:sz w:val="19"/>
                          </w:rPr>
                          <w:t xml:space="preserve"> </w:t>
                        </w:r>
                        <w:r>
                          <w:rPr>
                            <w:color w:val="231F20"/>
                            <w:sz w:val="19"/>
                          </w:rPr>
                          <w:t>up;</w:t>
                        </w:r>
                        <w:r>
                          <w:rPr>
                            <w:color w:val="231F20"/>
                            <w:spacing w:val="-10"/>
                            <w:sz w:val="19"/>
                          </w:rPr>
                          <w:t xml:space="preserve"> </w:t>
                        </w:r>
                        <w:r>
                          <w:rPr>
                            <w:color w:val="231F20"/>
                            <w:sz w:val="19"/>
                          </w:rPr>
                          <w:t>why? Imagine</w:t>
                        </w:r>
                        <w:r>
                          <w:rPr>
                            <w:color w:val="231F20"/>
                            <w:spacing w:val="-8"/>
                            <w:sz w:val="19"/>
                          </w:rPr>
                          <w:t xml:space="preserve"> </w:t>
                        </w:r>
                        <w:r>
                          <w:rPr>
                            <w:color w:val="231F20"/>
                            <w:sz w:val="19"/>
                          </w:rPr>
                          <w:t>reviewers</w:t>
                        </w:r>
                        <w:r>
                          <w:rPr>
                            <w:color w:val="231F20"/>
                            <w:spacing w:val="-8"/>
                            <w:sz w:val="19"/>
                          </w:rPr>
                          <w:t xml:space="preserve"> </w:t>
                        </w:r>
                        <w:r>
                          <w:rPr>
                            <w:color w:val="231F20"/>
                            <w:sz w:val="19"/>
                          </w:rPr>
                          <w:t>have</w:t>
                        </w:r>
                        <w:r>
                          <w:rPr>
                            <w:color w:val="231F20"/>
                            <w:spacing w:val="-8"/>
                            <w:sz w:val="19"/>
                          </w:rPr>
                          <w:t xml:space="preserve"> </w:t>
                        </w:r>
                        <w:r>
                          <w:rPr>
                            <w:color w:val="231F20"/>
                            <w:sz w:val="19"/>
                          </w:rPr>
                          <w:t>challenged</w:t>
                        </w:r>
                        <w:r>
                          <w:rPr>
                            <w:color w:val="231F20"/>
                            <w:spacing w:val="-8"/>
                            <w:sz w:val="19"/>
                          </w:rPr>
                          <w:t xml:space="preserve"> </w:t>
                        </w:r>
                        <w:r>
                          <w:rPr>
                            <w:color w:val="231F20"/>
                            <w:sz w:val="19"/>
                          </w:rPr>
                          <w:t>you</w:t>
                        </w:r>
                        <w:r>
                          <w:rPr>
                            <w:color w:val="231F20"/>
                            <w:spacing w:val="-8"/>
                            <w:sz w:val="19"/>
                          </w:rPr>
                          <w:t xml:space="preserve"> </w:t>
                        </w:r>
                        <w:r>
                          <w:rPr>
                            <w:color w:val="231F20"/>
                            <w:sz w:val="19"/>
                          </w:rPr>
                          <w:t>on</w:t>
                        </w:r>
                        <w:r>
                          <w:rPr>
                            <w:color w:val="231F20"/>
                            <w:spacing w:val="-8"/>
                            <w:sz w:val="19"/>
                          </w:rPr>
                          <w:t xml:space="preserve"> </w:t>
                        </w:r>
                        <w:r>
                          <w:rPr>
                            <w:color w:val="231F20"/>
                            <w:sz w:val="19"/>
                          </w:rPr>
                          <w:t>these</w:t>
                        </w:r>
                        <w:r>
                          <w:rPr>
                            <w:color w:val="231F20"/>
                            <w:spacing w:val="-8"/>
                            <w:sz w:val="19"/>
                          </w:rPr>
                          <w:t xml:space="preserve"> </w:t>
                        </w:r>
                        <w:r>
                          <w:rPr>
                            <w:color w:val="231F20"/>
                            <w:sz w:val="19"/>
                          </w:rPr>
                          <w:t>issues</w:t>
                        </w:r>
                        <w:r>
                          <w:rPr>
                            <w:color w:val="231F20"/>
                            <w:spacing w:val="-8"/>
                            <w:sz w:val="19"/>
                          </w:rPr>
                          <w:t xml:space="preserve"> </w:t>
                        </w:r>
                        <w:r>
                          <w:rPr>
                            <w:color w:val="231F20"/>
                            <w:sz w:val="19"/>
                          </w:rPr>
                          <w:t>and</w:t>
                        </w:r>
                        <w:r>
                          <w:rPr>
                            <w:color w:val="231F20"/>
                            <w:spacing w:val="-8"/>
                            <w:sz w:val="19"/>
                          </w:rPr>
                          <w:t xml:space="preserve"> </w:t>
                        </w:r>
                        <w:r>
                          <w:rPr>
                            <w:color w:val="231F20"/>
                            <w:sz w:val="19"/>
                          </w:rPr>
                          <w:t>respond</w:t>
                        </w:r>
                        <w:r>
                          <w:rPr>
                            <w:color w:val="231F20"/>
                            <w:spacing w:val="-8"/>
                            <w:sz w:val="19"/>
                          </w:rPr>
                          <w:t xml:space="preserve"> </w:t>
                        </w:r>
                        <w:r>
                          <w:rPr>
                            <w:color w:val="231F20"/>
                            <w:sz w:val="19"/>
                          </w:rPr>
                          <w:t>to</w:t>
                        </w:r>
                        <w:r>
                          <w:rPr>
                            <w:color w:val="231F20"/>
                            <w:spacing w:val="-8"/>
                            <w:sz w:val="19"/>
                          </w:rPr>
                          <w:t xml:space="preserve"> </w:t>
                        </w:r>
                        <w:r>
                          <w:rPr>
                            <w:color w:val="231F20"/>
                            <w:sz w:val="19"/>
                          </w:rPr>
                          <w:t>their</w:t>
                        </w:r>
                        <w:r>
                          <w:rPr>
                            <w:color w:val="231F20"/>
                            <w:spacing w:val="-8"/>
                            <w:sz w:val="19"/>
                          </w:rPr>
                          <w:t xml:space="preserve"> </w:t>
                        </w:r>
                        <w:r>
                          <w:rPr>
                            <w:color w:val="231F20"/>
                            <w:sz w:val="19"/>
                          </w:rPr>
                          <w:t>concerns.</w:t>
                        </w:r>
                      </w:p>
                      <w:p w14:paraId="2A8A4DBE" w14:textId="77777777" w:rsidR="00F312E5" w:rsidRDefault="00000000">
                        <w:pPr>
                          <w:numPr>
                            <w:ilvl w:val="0"/>
                            <w:numId w:val="36"/>
                          </w:numPr>
                          <w:tabs>
                            <w:tab w:val="left" w:pos="619"/>
                          </w:tabs>
                          <w:spacing w:before="153" w:line="249" w:lineRule="auto"/>
                          <w:ind w:right="285"/>
                          <w:rPr>
                            <w:color w:val="000000"/>
                            <w:sz w:val="19"/>
                          </w:rPr>
                        </w:pPr>
                        <w:r>
                          <w:rPr>
                            <w:color w:val="231F20"/>
                            <w:spacing w:val="-2"/>
                            <w:sz w:val="19"/>
                          </w:rPr>
                          <w:t>Find</w:t>
                        </w:r>
                        <w:r>
                          <w:rPr>
                            <w:color w:val="231F20"/>
                            <w:spacing w:val="-10"/>
                            <w:sz w:val="19"/>
                          </w:rPr>
                          <w:t xml:space="preserve"> </w:t>
                        </w:r>
                        <w:r>
                          <w:rPr>
                            <w:color w:val="231F20"/>
                            <w:spacing w:val="-2"/>
                            <w:sz w:val="19"/>
                          </w:rPr>
                          <w:t>three</w:t>
                        </w:r>
                        <w:r>
                          <w:rPr>
                            <w:color w:val="231F20"/>
                            <w:spacing w:val="-10"/>
                            <w:sz w:val="19"/>
                          </w:rPr>
                          <w:t xml:space="preserve"> </w:t>
                        </w:r>
                        <w:r>
                          <w:rPr>
                            <w:color w:val="231F20"/>
                            <w:spacing w:val="-2"/>
                            <w:sz w:val="19"/>
                          </w:rPr>
                          <w:t>published</w:t>
                        </w:r>
                        <w:r>
                          <w:rPr>
                            <w:color w:val="231F20"/>
                            <w:spacing w:val="-10"/>
                            <w:sz w:val="19"/>
                          </w:rPr>
                          <w:t xml:space="preserve"> </w:t>
                        </w:r>
                        <w:r>
                          <w:rPr>
                            <w:color w:val="231F20"/>
                            <w:spacing w:val="-2"/>
                            <w:sz w:val="19"/>
                          </w:rPr>
                          <w:t>experiments</w:t>
                        </w:r>
                        <w:r>
                          <w:rPr>
                            <w:color w:val="231F20"/>
                            <w:spacing w:val="-10"/>
                            <w:sz w:val="19"/>
                          </w:rPr>
                          <w:t xml:space="preserve"> </w:t>
                        </w:r>
                        <w:r>
                          <w:rPr>
                            <w:color w:val="231F20"/>
                            <w:spacing w:val="-2"/>
                            <w:sz w:val="19"/>
                          </w:rPr>
                          <w:t>in</w:t>
                        </w:r>
                        <w:r>
                          <w:rPr>
                            <w:color w:val="231F20"/>
                            <w:spacing w:val="-10"/>
                            <w:sz w:val="19"/>
                          </w:rPr>
                          <w:t xml:space="preserve"> </w:t>
                        </w:r>
                        <w:r>
                          <w:rPr>
                            <w:color w:val="231F20"/>
                            <w:spacing w:val="-2"/>
                            <w:sz w:val="19"/>
                          </w:rPr>
                          <w:t>your</w:t>
                        </w:r>
                        <w:r>
                          <w:rPr>
                            <w:color w:val="231F20"/>
                            <w:spacing w:val="-10"/>
                            <w:sz w:val="19"/>
                          </w:rPr>
                          <w:t xml:space="preserve"> </w:t>
                        </w:r>
                        <w:r>
                          <w:rPr>
                            <w:color w:val="231F20"/>
                            <w:spacing w:val="-2"/>
                            <w:sz w:val="19"/>
                          </w:rPr>
                          <w:t>field</w:t>
                        </w:r>
                        <w:r>
                          <w:rPr>
                            <w:color w:val="231F20"/>
                            <w:spacing w:val="-10"/>
                            <w:sz w:val="19"/>
                          </w:rPr>
                          <w:t xml:space="preserve"> </w:t>
                        </w:r>
                        <w:r>
                          <w:rPr>
                            <w:color w:val="231F20"/>
                            <w:spacing w:val="-2"/>
                            <w:sz w:val="19"/>
                          </w:rPr>
                          <w:t>and</w:t>
                        </w:r>
                        <w:r>
                          <w:rPr>
                            <w:color w:val="231F20"/>
                            <w:spacing w:val="-9"/>
                            <w:sz w:val="19"/>
                          </w:rPr>
                          <w:t xml:space="preserve"> </w:t>
                        </w:r>
                        <w:r>
                          <w:rPr>
                            <w:color w:val="231F20"/>
                            <w:spacing w:val="-2"/>
                            <w:sz w:val="19"/>
                          </w:rPr>
                          <w:t>write</w:t>
                        </w:r>
                        <w:r>
                          <w:rPr>
                            <w:color w:val="231F20"/>
                            <w:spacing w:val="-10"/>
                            <w:sz w:val="19"/>
                          </w:rPr>
                          <w:t xml:space="preserve"> </w:t>
                        </w:r>
                        <w:r>
                          <w:rPr>
                            <w:color w:val="231F20"/>
                            <w:spacing w:val="-2"/>
                            <w:sz w:val="19"/>
                          </w:rPr>
                          <w:t>a</w:t>
                        </w:r>
                        <w:r>
                          <w:rPr>
                            <w:color w:val="231F20"/>
                            <w:spacing w:val="-10"/>
                            <w:sz w:val="19"/>
                          </w:rPr>
                          <w:t xml:space="preserve"> </w:t>
                        </w:r>
                        <w:r>
                          <w:rPr>
                            <w:color w:val="231F20"/>
                            <w:spacing w:val="-2"/>
                            <w:sz w:val="19"/>
                          </w:rPr>
                          <w:t>one-page</w:t>
                        </w:r>
                        <w:r>
                          <w:rPr>
                            <w:color w:val="231F20"/>
                            <w:spacing w:val="-10"/>
                            <w:sz w:val="19"/>
                          </w:rPr>
                          <w:t xml:space="preserve"> </w:t>
                        </w:r>
                        <w:r>
                          <w:rPr>
                            <w:color w:val="231F20"/>
                            <w:spacing w:val="-2"/>
                            <w:sz w:val="19"/>
                          </w:rPr>
                          <w:t>critique</w:t>
                        </w:r>
                        <w:r>
                          <w:rPr>
                            <w:color w:val="231F20"/>
                            <w:spacing w:val="-10"/>
                            <w:sz w:val="19"/>
                          </w:rPr>
                          <w:t xml:space="preserve"> </w:t>
                        </w:r>
                        <w:r>
                          <w:rPr>
                            <w:color w:val="231F20"/>
                            <w:spacing w:val="-2"/>
                            <w:sz w:val="19"/>
                          </w:rPr>
                          <w:t>of</w:t>
                        </w:r>
                        <w:r>
                          <w:rPr>
                            <w:color w:val="231F20"/>
                            <w:spacing w:val="-10"/>
                            <w:sz w:val="19"/>
                          </w:rPr>
                          <w:t xml:space="preserve"> </w:t>
                        </w:r>
                        <w:r>
                          <w:rPr>
                            <w:color w:val="231F20"/>
                            <w:spacing w:val="-2"/>
                            <w:sz w:val="19"/>
                          </w:rPr>
                          <w:t>each</w:t>
                        </w:r>
                        <w:r>
                          <w:rPr>
                            <w:color w:val="231F20"/>
                            <w:spacing w:val="-10"/>
                            <w:sz w:val="19"/>
                          </w:rPr>
                          <w:t xml:space="preserve"> </w:t>
                        </w:r>
                        <w:r>
                          <w:rPr>
                            <w:color w:val="231F20"/>
                            <w:spacing w:val="-2"/>
                            <w:sz w:val="19"/>
                          </w:rPr>
                          <w:t>on</w:t>
                        </w:r>
                        <w:r>
                          <w:rPr>
                            <w:color w:val="231F20"/>
                            <w:spacing w:val="-10"/>
                            <w:sz w:val="19"/>
                          </w:rPr>
                          <w:t xml:space="preserve"> </w:t>
                        </w:r>
                        <w:r>
                          <w:rPr>
                            <w:color w:val="231F20"/>
                            <w:spacing w:val="-2"/>
                            <w:sz w:val="19"/>
                          </w:rPr>
                          <w:t>how</w:t>
                        </w:r>
                        <w:r>
                          <w:rPr>
                            <w:color w:val="231F20"/>
                            <w:spacing w:val="-9"/>
                            <w:sz w:val="19"/>
                          </w:rPr>
                          <w:t xml:space="preserve"> </w:t>
                        </w:r>
                        <w:r>
                          <w:rPr>
                            <w:color w:val="231F20"/>
                            <w:spacing w:val="-2"/>
                            <w:sz w:val="19"/>
                          </w:rPr>
                          <w:t>the</w:t>
                        </w:r>
                        <w:r>
                          <w:rPr>
                            <w:color w:val="231F20"/>
                            <w:spacing w:val="-10"/>
                            <w:sz w:val="19"/>
                          </w:rPr>
                          <w:t xml:space="preserve"> </w:t>
                        </w:r>
                        <w:r>
                          <w:rPr>
                            <w:color w:val="231F20"/>
                            <w:spacing w:val="-2"/>
                            <w:sz w:val="19"/>
                          </w:rPr>
                          <w:t xml:space="preserve">authors </w:t>
                        </w:r>
                        <w:r>
                          <w:rPr>
                            <w:color w:val="231F20"/>
                            <w:sz w:val="19"/>
                          </w:rPr>
                          <w:t>addressed</w:t>
                        </w:r>
                        <w:r>
                          <w:rPr>
                            <w:color w:val="231F20"/>
                            <w:spacing w:val="-9"/>
                            <w:sz w:val="19"/>
                          </w:rPr>
                          <w:t xml:space="preserve"> </w:t>
                        </w:r>
                        <w:r>
                          <w:rPr>
                            <w:color w:val="231F20"/>
                            <w:sz w:val="19"/>
                          </w:rPr>
                          <w:t>issues</w:t>
                        </w:r>
                        <w:r>
                          <w:rPr>
                            <w:color w:val="231F20"/>
                            <w:spacing w:val="-9"/>
                            <w:sz w:val="19"/>
                          </w:rPr>
                          <w:t xml:space="preserve"> </w:t>
                        </w:r>
                        <w:r>
                          <w:rPr>
                            <w:color w:val="231F20"/>
                            <w:sz w:val="19"/>
                          </w:rPr>
                          <w:t>of</w:t>
                        </w:r>
                        <w:r>
                          <w:rPr>
                            <w:color w:val="231F20"/>
                            <w:spacing w:val="-9"/>
                            <w:sz w:val="19"/>
                          </w:rPr>
                          <w:t xml:space="preserve"> </w:t>
                        </w:r>
                        <w:r>
                          <w:rPr>
                            <w:color w:val="231F20"/>
                            <w:sz w:val="19"/>
                          </w:rPr>
                          <w:t>internal</w:t>
                        </w:r>
                        <w:r>
                          <w:rPr>
                            <w:color w:val="231F20"/>
                            <w:spacing w:val="-9"/>
                            <w:sz w:val="19"/>
                          </w:rPr>
                          <w:t xml:space="preserve"> </w:t>
                        </w:r>
                        <w:r>
                          <w:rPr>
                            <w:color w:val="231F20"/>
                            <w:sz w:val="19"/>
                          </w:rPr>
                          <w:t>and</w:t>
                        </w:r>
                        <w:r>
                          <w:rPr>
                            <w:color w:val="231F20"/>
                            <w:spacing w:val="-9"/>
                            <w:sz w:val="19"/>
                          </w:rPr>
                          <w:t xml:space="preserve"> </w:t>
                        </w:r>
                        <w:r>
                          <w:rPr>
                            <w:color w:val="231F20"/>
                            <w:sz w:val="19"/>
                          </w:rPr>
                          <w:t>external</w:t>
                        </w:r>
                        <w:r>
                          <w:rPr>
                            <w:color w:val="231F20"/>
                            <w:spacing w:val="-9"/>
                            <w:sz w:val="19"/>
                          </w:rPr>
                          <w:t xml:space="preserve"> </w:t>
                        </w:r>
                        <w:r>
                          <w:rPr>
                            <w:color w:val="231F20"/>
                            <w:sz w:val="19"/>
                          </w:rPr>
                          <w:t>validity.</w:t>
                        </w:r>
                        <w:r>
                          <w:rPr>
                            <w:color w:val="231F20"/>
                            <w:spacing w:val="-9"/>
                            <w:sz w:val="19"/>
                          </w:rPr>
                          <w:t xml:space="preserve"> </w:t>
                        </w:r>
                        <w:r>
                          <w:rPr>
                            <w:color w:val="231F20"/>
                            <w:sz w:val="19"/>
                          </w:rPr>
                          <w:t>What</w:t>
                        </w:r>
                        <w:r>
                          <w:rPr>
                            <w:color w:val="231F20"/>
                            <w:spacing w:val="-9"/>
                            <w:sz w:val="19"/>
                          </w:rPr>
                          <w:t xml:space="preserve"> </w:t>
                        </w:r>
                        <w:r>
                          <w:rPr>
                            <w:color w:val="231F20"/>
                            <w:sz w:val="19"/>
                          </w:rPr>
                          <w:t>trade-offs</w:t>
                        </w:r>
                        <w:r>
                          <w:rPr>
                            <w:color w:val="231F20"/>
                            <w:spacing w:val="-9"/>
                            <w:sz w:val="19"/>
                          </w:rPr>
                          <w:t xml:space="preserve"> </w:t>
                        </w:r>
                        <w:r>
                          <w:rPr>
                            <w:color w:val="231F20"/>
                            <w:sz w:val="19"/>
                          </w:rPr>
                          <w:t>did</w:t>
                        </w:r>
                        <w:r>
                          <w:rPr>
                            <w:color w:val="231F20"/>
                            <w:spacing w:val="-9"/>
                            <w:sz w:val="19"/>
                          </w:rPr>
                          <w:t xml:space="preserve"> </w:t>
                        </w:r>
                        <w:r>
                          <w:rPr>
                            <w:color w:val="231F20"/>
                            <w:sz w:val="19"/>
                          </w:rPr>
                          <w:t>they</w:t>
                        </w:r>
                        <w:r>
                          <w:rPr>
                            <w:color w:val="231F20"/>
                            <w:spacing w:val="-9"/>
                            <w:sz w:val="19"/>
                          </w:rPr>
                          <w:t xml:space="preserve"> </w:t>
                        </w:r>
                        <w:r>
                          <w:rPr>
                            <w:color w:val="231F20"/>
                            <w:sz w:val="19"/>
                          </w:rPr>
                          <w:t>make?</w:t>
                        </w:r>
                        <w:r>
                          <w:rPr>
                            <w:color w:val="231F20"/>
                            <w:spacing w:val="-9"/>
                            <w:sz w:val="19"/>
                          </w:rPr>
                          <w:t xml:space="preserve"> </w:t>
                        </w:r>
                        <w:r>
                          <w:rPr>
                            <w:color w:val="231F20"/>
                            <w:sz w:val="19"/>
                          </w:rPr>
                          <w:t>Was</w:t>
                        </w:r>
                        <w:r>
                          <w:rPr>
                            <w:color w:val="231F20"/>
                            <w:spacing w:val="-9"/>
                            <w:sz w:val="19"/>
                          </w:rPr>
                          <w:t xml:space="preserve"> </w:t>
                        </w:r>
                        <w:r>
                          <w:rPr>
                            <w:color w:val="231F20"/>
                            <w:sz w:val="19"/>
                          </w:rPr>
                          <w:t>it</w:t>
                        </w:r>
                        <w:r>
                          <w:rPr>
                            <w:color w:val="231F20"/>
                            <w:spacing w:val="-9"/>
                            <w:sz w:val="19"/>
                          </w:rPr>
                          <w:t xml:space="preserve"> </w:t>
                        </w:r>
                        <w:r>
                          <w:rPr>
                            <w:color w:val="231F20"/>
                            <w:sz w:val="19"/>
                          </w:rPr>
                          <w:t>convincing? Are</w:t>
                        </w:r>
                        <w:r>
                          <w:rPr>
                            <w:color w:val="231F20"/>
                            <w:spacing w:val="-10"/>
                            <w:sz w:val="19"/>
                          </w:rPr>
                          <w:t xml:space="preserve"> </w:t>
                        </w:r>
                        <w:r>
                          <w:rPr>
                            <w:color w:val="231F20"/>
                            <w:sz w:val="19"/>
                          </w:rPr>
                          <w:t>there</w:t>
                        </w:r>
                        <w:r>
                          <w:rPr>
                            <w:color w:val="231F20"/>
                            <w:spacing w:val="-10"/>
                            <w:sz w:val="19"/>
                          </w:rPr>
                          <w:t xml:space="preserve"> </w:t>
                        </w:r>
                        <w:r>
                          <w:rPr>
                            <w:color w:val="231F20"/>
                            <w:sz w:val="19"/>
                          </w:rPr>
                          <w:t>other</w:t>
                        </w:r>
                        <w:r>
                          <w:rPr>
                            <w:color w:val="231F20"/>
                            <w:spacing w:val="-10"/>
                            <w:sz w:val="19"/>
                          </w:rPr>
                          <w:t xml:space="preserve"> </w:t>
                        </w:r>
                        <w:r>
                          <w:rPr>
                            <w:color w:val="231F20"/>
                            <w:sz w:val="19"/>
                          </w:rPr>
                          <w:t>arguments</w:t>
                        </w:r>
                        <w:r>
                          <w:rPr>
                            <w:color w:val="231F20"/>
                            <w:spacing w:val="-10"/>
                            <w:sz w:val="19"/>
                          </w:rPr>
                          <w:t xml:space="preserve"> </w:t>
                        </w:r>
                        <w:r>
                          <w:rPr>
                            <w:color w:val="231F20"/>
                            <w:sz w:val="19"/>
                          </w:rPr>
                          <w:t>you</w:t>
                        </w:r>
                        <w:r>
                          <w:rPr>
                            <w:color w:val="231F20"/>
                            <w:spacing w:val="-10"/>
                            <w:sz w:val="19"/>
                          </w:rPr>
                          <w:t xml:space="preserve"> </w:t>
                        </w:r>
                        <w:r>
                          <w:rPr>
                            <w:color w:val="231F20"/>
                            <w:sz w:val="19"/>
                          </w:rPr>
                          <w:t>would</w:t>
                        </w:r>
                        <w:r>
                          <w:rPr>
                            <w:color w:val="231F20"/>
                            <w:spacing w:val="-10"/>
                            <w:sz w:val="19"/>
                          </w:rPr>
                          <w:t xml:space="preserve"> </w:t>
                        </w:r>
                        <w:r>
                          <w:rPr>
                            <w:color w:val="231F20"/>
                            <w:sz w:val="19"/>
                          </w:rPr>
                          <w:t>have</w:t>
                        </w:r>
                        <w:r>
                          <w:rPr>
                            <w:color w:val="231F20"/>
                            <w:spacing w:val="-10"/>
                            <w:sz w:val="19"/>
                          </w:rPr>
                          <w:t xml:space="preserve"> </w:t>
                        </w:r>
                        <w:r>
                          <w:rPr>
                            <w:color w:val="231F20"/>
                            <w:sz w:val="19"/>
                          </w:rPr>
                          <w:t>used?</w:t>
                        </w:r>
                        <w:r>
                          <w:rPr>
                            <w:color w:val="231F20"/>
                            <w:spacing w:val="-10"/>
                            <w:sz w:val="19"/>
                          </w:rPr>
                          <w:t xml:space="preserve"> </w:t>
                        </w:r>
                        <w:r>
                          <w:rPr>
                            <w:color w:val="231F20"/>
                            <w:sz w:val="19"/>
                          </w:rPr>
                          <w:t>Are</w:t>
                        </w:r>
                        <w:r>
                          <w:rPr>
                            <w:color w:val="231F20"/>
                            <w:spacing w:val="-10"/>
                            <w:sz w:val="19"/>
                          </w:rPr>
                          <w:t xml:space="preserve"> </w:t>
                        </w:r>
                        <w:r>
                          <w:rPr>
                            <w:color w:val="231F20"/>
                            <w:sz w:val="19"/>
                          </w:rPr>
                          <w:t>there</w:t>
                        </w:r>
                        <w:r>
                          <w:rPr>
                            <w:color w:val="231F20"/>
                            <w:spacing w:val="-10"/>
                            <w:sz w:val="19"/>
                          </w:rPr>
                          <w:t xml:space="preserve"> </w:t>
                        </w:r>
                        <w:r>
                          <w:rPr>
                            <w:color w:val="231F20"/>
                            <w:sz w:val="19"/>
                          </w:rPr>
                          <w:t>other</w:t>
                        </w:r>
                        <w:r>
                          <w:rPr>
                            <w:color w:val="231F20"/>
                            <w:spacing w:val="-10"/>
                            <w:sz w:val="19"/>
                          </w:rPr>
                          <w:t xml:space="preserve"> </w:t>
                        </w:r>
                        <w:r>
                          <w:rPr>
                            <w:color w:val="231F20"/>
                            <w:sz w:val="19"/>
                          </w:rPr>
                          <w:t>threats</w:t>
                        </w:r>
                        <w:r>
                          <w:rPr>
                            <w:color w:val="231F20"/>
                            <w:spacing w:val="-10"/>
                            <w:sz w:val="19"/>
                          </w:rPr>
                          <w:t xml:space="preserve"> </w:t>
                        </w:r>
                        <w:r>
                          <w:rPr>
                            <w:color w:val="231F20"/>
                            <w:sz w:val="19"/>
                          </w:rPr>
                          <w:t>they</w:t>
                        </w:r>
                        <w:r>
                          <w:rPr>
                            <w:color w:val="231F20"/>
                            <w:spacing w:val="-10"/>
                            <w:sz w:val="19"/>
                          </w:rPr>
                          <w:t xml:space="preserve"> </w:t>
                        </w:r>
                        <w:r>
                          <w:rPr>
                            <w:color w:val="231F20"/>
                            <w:sz w:val="19"/>
                          </w:rPr>
                          <w:t>did</w:t>
                        </w:r>
                        <w:r>
                          <w:rPr>
                            <w:color w:val="231F20"/>
                            <w:spacing w:val="-10"/>
                            <w:sz w:val="19"/>
                          </w:rPr>
                          <w:t xml:space="preserve"> </w:t>
                        </w:r>
                        <w:r>
                          <w:rPr>
                            <w:color w:val="231F20"/>
                            <w:sz w:val="19"/>
                          </w:rPr>
                          <w:t>not</w:t>
                        </w:r>
                        <w:r>
                          <w:rPr>
                            <w:color w:val="231F20"/>
                            <w:spacing w:val="-10"/>
                            <w:sz w:val="19"/>
                          </w:rPr>
                          <w:t xml:space="preserve"> </w:t>
                        </w:r>
                        <w:r>
                          <w:rPr>
                            <w:color w:val="231F20"/>
                            <w:sz w:val="19"/>
                          </w:rPr>
                          <w:t>consider</w:t>
                        </w:r>
                        <w:r>
                          <w:rPr>
                            <w:color w:val="231F20"/>
                            <w:spacing w:val="-10"/>
                            <w:sz w:val="19"/>
                          </w:rPr>
                          <w:t xml:space="preserve"> </w:t>
                        </w:r>
                        <w:r>
                          <w:rPr>
                            <w:color w:val="231F20"/>
                            <w:sz w:val="19"/>
                          </w:rPr>
                          <w:t>but should have?</w:t>
                        </w:r>
                      </w:p>
                    </w:txbxContent>
                  </v:textbox>
                </v:shape>
                <v:shape id="Graphic 119" o:spid="_x0000_s1059" style="position:absolute;left:127;top:127;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" path="m,12700r5232400,l5232400,,,,,12700xe" stroked="f">
                  <v:path arrowok="t"/>
                </v:shape>
                <v:shape id="Graphic 120" o:spid="_x0000_s1060" style="position:absolute;left:127;top:127;width:52324;height:23133;visibility:visible;mso-wrap-style:square;v-text-anchor:top" coordsize="5232400,2313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" path="m,2313152r5232400,l5232400,,,,,2313152xe" filled="f" strokecolor="#c7c8ca" strokeweight="2pt">
                  <v:path arrowok="t"/>
                </v:shape>
                <v:shape id="Textbox 121" o:spid="_x0000_s1061" type="#_x0000_t202" style="position:absolute;left:254;top:254;width:52070;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" fillcolor="#231f20" stroked="f">
                  <v:textbox inset="0,0,0,0">
                    <w:txbxContent>
                      <w:p w14:paraId="0DA167EC" w14:textId="2C7B2251" w:rsidR="00F312E5" w:rsidRDefault="00E01B79">
                        <w:pPr>
                          <w:spacing w:before="12"/>
                          <w:ind w:left="240"/>
                          <w:rPr>
                            <w:rFonts w:ascii="Tahoma"/>
                            <w:b/>
                            <w:color w:val="000000"/>
                            <w:sz w:val="28"/>
                          </w:rPr>
                        </w:pPr>
                        <w:proofErr w:type="spellStart"/>
                        <w:r w:rsidRPr="00E01B79">
                          <w:rPr>
                            <w:rFonts w:ascii="SimSun" w:eastAsia="SimSun" w:hAnsi="SimSun" w:cs="SimSun" w:hint="eastAsia"/>
                            <w:b/>
                            <w:color w:val="FFFFFF"/>
                            <w:spacing w:val="-2"/>
                            <w:w w:val="95"/>
                            <w:sz w:val="28"/>
                          </w:rPr>
                          <w:t>应用练习</w:t>
                        </w:r>
                        <w:proofErr w:type="spellEnd"/>
                      </w:p>
                    </w:txbxContent>
                  </v:textbox>
                </v:shape>
                <w10:wrap type="topAndBottom" anchorx="page"/>
              </v:group>
            </w:pict>
          </mc:Fallback>
        </mc:AlternateContent>
      </w:r>
    </w:p>
    <w:p w14:paraId="2F85F120" w14:textId="77777777" w:rsidR="00F312E5" w:rsidRDefault="00F312E5">
      <w:pPr>
        <w:pStyle w:val="BodyText"/>
        <w:rPr>
          <w:rFonts w:ascii="Tahoma"/>
          <w:b/>
          <w:sz w:val="20"/>
        </w:rPr>
      </w:pPr>
    </w:p>
    <w:p w14:paraId="40801578" w14:textId="77777777" w:rsidR="00F312E5" w:rsidRDefault="00000000">
      <w:pPr>
        <w:pStyle w:val="BodyText"/>
        <w:spacing w:before="8"/>
        <w:rPr>
          <w:rFonts w:ascii="Tahoma"/>
          <w:b/>
          <w:sz w:val="25"/>
        </w:rPr>
      </w:pPr>
      <w:r>
        <w:rPr>
          <w:noProof/>
        </w:rPr>
        <mc:AlternateContent>
          <mc:Choice Requires="wpg">
            <w:drawing>
              <wp:anchor distT="0" distB="0" distL="0" distR="0" simplePos="0" relativeHeight="487612928" behindDoc="1" locked="0" layoutInCell="1" allowOverlap="1" wp14:anchorId="4D3FFB9C" wp14:editId="661BC844">
                <wp:simplePos x="0" y="0"/>
                <wp:positionH relativeFrom="page">
                  <wp:posOffset>1043940</wp:posOffset>
                </wp:positionH>
                <wp:positionV relativeFrom="paragraph">
                  <wp:posOffset>224155</wp:posOffset>
                </wp:positionV>
                <wp:extent cx="5257800" cy="2205355"/>
                <wp:effectExtent l="12700" t="12700" r="12700" b="17145"/>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2205355"/>
                          <a:chOff x="12700" y="12699"/>
                          <a:chExt cx="5257800" cy="2205356"/>
                        </a:xfrm>
                      </wpg:grpSpPr>
                      <wps:wsp>
                        <wps:cNvPr id="123" name="Graphic 123"/>
                        <wps:cNvSpPr/>
                        <wps:spPr>
                          <a:xfrm>
                            <a:off x="12700" y="12699"/>
                            <a:ext cx="5257800" cy="2205355"/>
                          </a:xfrm>
                          <a:custGeom>
                            <a:avLst/>
                            <a:gdLst/>
                            <a:ahLst/>
                            <a:cxnLst/>
                            <a:rect l="l" t="t" r="r" b="b"/>
                            <a:pathLst>
                              <a:path w="5257800" h="2205355">
                                <a:moveTo>
                                  <a:pt x="5257800" y="268452"/>
                                </a:moveTo>
                                <a:lnTo>
                                  <a:pt x="0" y="268452"/>
                                </a:lnTo>
                                <a:lnTo>
                                  <a:pt x="0" y="2205202"/>
                                </a:lnTo>
                                <a:lnTo>
                                  <a:pt x="5257800" y="2205202"/>
                                </a:lnTo>
                                <a:lnTo>
                                  <a:pt x="5257800" y="268452"/>
                                </a:lnTo>
                                <a:close/>
                              </a:path>
                              <a:path w="5257800" h="2205355">
                                <a:moveTo>
                                  <a:pt x="5257800" y="0"/>
                                </a:moveTo>
                                <a:lnTo>
                                  <a:pt x="0" y="0"/>
                                </a:lnTo>
                                <a:lnTo>
                                  <a:pt x="0" y="12700"/>
                                </a:lnTo>
                                <a:lnTo>
                                  <a:pt x="5257800" y="12700"/>
                                </a:lnTo>
                                <a:lnTo>
                                  <a:pt x="5257800" y="0"/>
                                </a:lnTo>
                                <a:close/>
                              </a:path>
                            </a:pathLst>
                          </a:custGeom>
                          <a:solidFill>
                            <a:srgbClr val="FFFFFF"/>
                          </a:solidFill>
                        </wps:spPr>
                        <wps:bodyPr wrap="square" lIns="0" tIns="0" rIns="0" bIns="0" rtlCol="0">
                          <a:prstTxWarp prst="textNoShape">
                            <a:avLst/>
                          </a:prstTxWarp>
                          <a:noAutofit/>
                        </wps:bodyPr>
                      </wps:wsp>
                      <wps:wsp>
                        <wps:cNvPr id="124" name="Graphic 124"/>
                        <wps:cNvSpPr/>
                        <wps:spPr>
                          <a:xfrm>
                            <a:off x="12700" y="12700"/>
                            <a:ext cx="5257800" cy="2205355"/>
                          </a:xfrm>
                          <a:custGeom>
                            <a:avLst/>
                            <a:gdLst/>
                            <a:ahLst/>
                            <a:cxnLst/>
                            <a:rect l="l" t="t" r="r" b="b"/>
                            <a:pathLst>
                              <a:path w="5257800" h="2205355">
                                <a:moveTo>
                                  <a:pt x="0" y="2205202"/>
                                </a:moveTo>
                                <a:lnTo>
                                  <a:pt x="5257800" y="2205202"/>
                                </a:lnTo>
                                <a:lnTo>
                                  <a:pt x="5257800" y="0"/>
                                </a:lnTo>
                                <a:lnTo>
                                  <a:pt x="0" y="0"/>
                                </a:lnTo>
                                <a:lnTo>
                                  <a:pt x="0" y="2205202"/>
                                </a:lnTo>
                                <a:close/>
                              </a:path>
                            </a:pathLst>
                          </a:custGeom>
                          <a:ln w="25399">
                            <a:solidFill>
                              <a:srgbClr val="C7C8CA"/>
                            </a:solidFill>
                            <a:prstDash val="solid"/>
                          </a:ln>
                        </wps:spPr>
                        <wps:bodyPr wrap="square" lIns="0" tIns="0" rIns="0" bIns="0" rtlCol="0">
                          <a:prstTxWarp prst="textNoShape">
                            <a:avLst/>
                          </a:prstTxWarp>
                          <a:noAutofit/>
                        </wps:bodyPr>
                      </wps:wsp>
                      <wps:wsp>
                        <wps:cNvPr id="125" name="Textbox 125"/>
                        <wps:cNvSpPr txBox="1"/>
                        <wps:spPr>
                          <a:xfrm>
                            <a:off x="85060" y="669851"/>
                            <a:ext cx="5012409" cy="1436999"/>
                          </a:xfrm>
                          <a:prstGeom prst="rect">
                            <a:avLst/>
                          </a:prstGeom>
                        </wps:spPr>
                        <wps:txbx>
                          <w:txbxContent>
                            <w:p w14:paraId="0D5204F7" w14:textId="77777777" w:rsidR="00D0428D" w:rsidRPr="00D0428D" w:rsidRDefault="00D0428D" w:rsidP="00D0428D">
                              <w:pPr>
                                <w:spacing w:before="113"/>
                                <w:ind w:right="18"/>
                                <w:jc w:val="both"/>
                                <w:rPr>
                                  <w:sz w:val="13"/>
                                  <w:szCs w:val="13"/>
                                  <w:lang w:eastAsia="zh-CN"/>
                                </w:rPr>
                              </w:pPr>
                              <w:r w:rsidRPr="00D0428D">
                                <w:rPr>
                                  <w:rFonts w:ascii="SimSun" w:eastAsia="SimSun" w:hAnsi="SimSun" w:cs="SimSun" w:hint="eastAsia"/>
                                  <w:sz w:val="13"/>
                                  <w:szCs w:val="13"/>
                                  <w:lang w:eastAsia="zh-CN"/>
                                </w:rPr>
                                <w:t>《用于广义因果推断的实验设计》。贝尔蒙特，加利福尼亚州：</w:t>
                              </w:r>
                              <w:r w:rsidRPr="00D0428D">
                                <w:rPr>
                                  <w:sz w:val="13"/>
                                  <w:szCs w:val="13"/>
                                  <w:lang w:eastAsia="zh-CN"/>
                                </w:rPr>
                                <w:t>Wadsworth</w:t>
                              </w:r>
                              <w:r w:rsidRPr="00D0428D">
                                <w:rPr>
                                  <w:rFonts w:ascii="SimSun" w:eastAsia="SimSun" w:hAnsi="SimSun" w:cs="SimSun" w:hint="eastAsia"/>
                                  <w:sz w:val="13"/>
                                  <w:szCs w:val="13"/>
                                  <w:lang w:eastAsia="zh-CN"/>
                                </w:rPr>
                                <w:t>出版社。您不需要阅读构建效度部分，该部分将在下一章中涉及。</w:t>
                              </w:r>
                            </w:p>
                            <w:p w14:paraId="1E952477" w14:textId="77777777" w:rsidR="00D0428D" w:rsidRPr="00D0428D" w:rsidRDefault="00D0428D" w:rsidP="00D0428D">
                              <w:pPr>
                                <w:spacing w:before="113"/>
                                <w:ind w:right="18"/>
                                <w:jc w:val="both"/>
                                <w:rPr>
                                  <w:sz w:val="13"/>
                                  <w:szCs w:val="13"/>
                                  <w:lang w:eastAsia="zh-CN"/>
                                </w:rPr>
                              </w:pPr>
                            </w:p>
                            <w:p w14:paraId="5AA4AD90" w14:textId="77777777" w:rsidR="00D0428D" w:rsidRPr="00D0428D" w:rsidRDefault="00D0428D" w:rsidP="00D0428D">
                              <w:pPr>
                                <w:spacing w:before="113"/>
                                <w:ind w:right="18"/>
                                <w:jc w:val="both"/>
                                <w:rPr>
                                  <w:sz w:val="13"/>
                                  <w:szCs w:val="13"/>
                                  <w:lang w:eastAsia="zh-CN"/>
                                </w:rPr>
                              </w:pPr>
                              <w:r w:rsidRPr="00D0428D">
                                <w:rPr>
                                  <w:rFonts w:ascii="SimSun" w:eastAsia="SimSun" w:hAnsi="SimSun" w:cs="SimSun" w:hint="eastAsia"/>
                                  <w:sz w:val="13"/>
                                  <w:szCs w:val="13"/>
                                  <w:lang w:eastAsia="zh-CN"/>
                                </w:rPr>
                                <w:t>对于实验真实性的一个很好的例子，请阅读</w:t>
                              </w:r>
                              <w:r w:rsidRPr="00D0428D">
                                <w:rPr>
                                  <w:sz w:val="13"/>
                                  <w:szCs w:val="13"/>
                                  <w:lang w:eastAsia="zh-CN"/>
                                </w:rPr>
                                <w:t xml:space="preserve">Iyengar, </w:t>
                              </w:r>
                              <w:proofErr w:type="spellStart"/>
                              <w:r w:rsidRPr="00D0428D">
                                <w:rPr>
                                  <w:sz w:val="13"/>
                                  <w:szCs w:val="13"/>
                                  <w:lang w:eastAsia="zh-CN"/>
                                </w:rPr>
                                <w:t>Shanto</w:t>
                              </w:r>
                              <w:proofErr w:type="spellEnd"/>
                              <w:r w:rsidRPr="00D0428D">
                                <w:rPr>
                                  <w:rFonts w:ascii="SimSun" w:eastAsia="SimSun" w:hAnsi="SimSun" w:cs="SimSun" w:hint="eastAsia"/>
                                  <w:sz w:val="13"/>
                                  <w:szCs w:val="13"/>
                                  <w:lang w:eastAsia="zh-CN"/>
                                </w:rPr>
                                <w:t>和</w:t>
                              </w:r>
                              <w:r w:rsidRPr="00D0428D">
                                <w:rPr>
                                  <w:sz w:val="13"/>
                                  <w:szCs w:val="13"/>
                                  <w:lang w:eastAsia="zh-CN"/>
                                </w:rPr>
                                <w:t>Donald R. Kinder</w:t>
                              </w:r>
                              <w:r w:rsidRPr="00D0428D">
                                <w:rPr>
                                  <w:rFonts w:ascii="SimSun" w:eastAsia="SimSun" w:hAnsi="SimSun" w:cs="SimSun" w:hint="eastAsia"/>
                                  <w:sz w:val="13"/>
                                  <w:szCs w:val="13"/>
                                  <w:lang w:eastAsia="zh-CN"/>
                                </w:rPr>
                                <w:t>的《新闻的重要性：电视和美国舆论》。芝加哥：芝加哥大学出版社。这些研究尽可能模拟真实的国家新闻广播。</w:t>
                              </w:r>
                            </w:p>
                            <w:p w14:paraId="7AA36053" w14:textId="77777777" w:rsidR="00D0428D" w:rsidRPr="00D0428D" w:rsidRDefault="00D0428D" w:rsidP="00D0428D">
                              <w:pPr>
                                <w:spacing w:before="113"/>
                                <w:ind w:right="18"/>
                                <w:jc w:val="both"/>
                                <w:rPr>
                                  <w:sz w:val="13"/>
                                  <w:szCs w:val="13"/>
                                  <w:lang w:eastAsia="zh-CN"/>
                                </w:rPr>
                              </w:pPr>
                            </w:p>
                            <w:p w14:paraId="3CA70BA9" w14:textId="68B34962" w:rsidR="00F312E5" w:rsidRPr="00D0428D" w:rsidRDefault="00D0428D" w:rsidP="00D0428D">
                              <w:pPr>
                                <w:spacing w:before="113"/>
                                <w:ind w:right="18"/>
                                <w:jc w:val="both"/>
                                <w:rPr>
                                  <w:sz w:val="13"/>
                                  <w:szCs w:val="13"/>
                                  <w:lang w:eastAsia="zh-CN"/>
                                </w:rPr>
                              </w:pPr>
                              <w:r w:rsidRPr="00D0428D">
                                <w:rPr>
                                  <w:sz w:val="13"/>
                                  <w:szCs w:val="13"/>
                                  <w:lang w:eastAsia="zh-CN"/>
                                </w:rPr>
                                <w:t>Stoker, Gerry. 2010. “</w:t>
                              </w:r>
                              <w:r w:rsidRPr="00D0428D">
                                <w:rPr>
                                  <w:rFonts w:ascii="SimSun" w:eastAsia="SimSun" w:hAnsi="SimSun" w:cs="SimSun" w:hint="eastAsia"/>
                                  <w:sz w:val="13"/>
                                  <w:szCs w:val="13"/>
                                  <w:lang w:eastAsia="zh-CN"/>
                                </w:rPr>
                                <w:t>探索政治科学中实验的潜力：微观基础洞见和政策相关性。</w:t>
                              </w:r>
                              <w:r w:rsidRPr="00D0428D">
                                <w:rPr>
                                  <w:sz w:val="13"/>
                                  <w:szCs w:val="13"/>
                                  <w:lang w:eastAsia="zh-CN"/>
                                </w:rPr>
                                <w:t xml:space="preserve">” </w:t>
                              </w:r>
                              <w:r w:rsidRPr="00D0428D">
                                <w:rPr>
                                  <w:rFonts w:ascii="SimSun" w:eastAsia="SimSun" w:hAnsi="SimSun" w:cs="SimSun" w:hint="eastAsia"/>
                                  <w:sz w:val="13"/>
                                  <w:szCs w:val="13"/>
                                  <w:lang w:eastAsia="zh-CN"/>
                                </w:rPr>
                                <w:t>政治研究</w:t>
                              </w:r>
                              <w:r w:rsidRPr="00D0428D">
                                <w:rPr>
                                  <w:sz w:val="13"/>
                                  <w:szCs w:val="13"/>
                                  <w:lang w:eastAsia="zh-CN"/>
                                </w:rPr>
                                <w:t xml:space="preserve"> 58: 300–319</w:t>
                              </w:r>
                              <w:r w:rsidRPr="00D0428D">
                                <w:rPr>
                                  <w:rFonts w:ascii="SimSun" w:eastAsia="SimSun" w:hAnsi="SimSun" w:cs="SimSun" w:hint="eastAsia"/>
                                  <w:sz w:val="13"/>
                                  <w:szCs w:val="13"/>
                                  <w:lang w:eastAsia="zh-CN"/>
                                </w:rPr>
                                <w:t>。本文讨论了政治科学中的有效性问题，并主张进行更多的实验，但这些论点适用于所有社会科学领域。</w:t>
                              </w:r>
                            </w:p>
                          </w:txbxContent>
                        </wps:txbx>
                        <wps:bodyPr wrap="square" lIns="0" tIns="0" rIns="0" bIns="0" rtlCol="0">
                          <a:noAutofit/>
                        </wps:bodyPr>
                      </wps:wsp>
                      <wps:wsp>
                        <wps:cNvPr id="126" name="Textbox 126"/>
                        <wps:cNvSpPr txBox="1"/>
                        <wps:spPr>
                          <a:xfrm>
                            <a:off x="177800" y="361021"/>
                            <a:ext cx="4940935" cy="153670"/>
                          </a:xfrm>
                          <a:prstGeom prst="rect">
                            <a:avLst/>
                          </a:prstGeom>
                        </wps:spPr>
                        <wps:txbx>
                          <w:txbxContent>
                            <w:p w14:paraId="48873B60" w14:textId="68662F30" w:rsidR="00F312E5" w:rsidRDefault="00D0428D">
                              <w:pPr>
                                <w:rPr>
                                  <w:sz w:val="19"/>
                                  <w:lang w:eastAsia="zh-CN"/>
                                </w:rPr>
                              </w:pPr>
                              <w:r w:rsidRPr="00D0428D">
                                <w:rPr>
                                  <w:rFonts w:ascii="SimSun" w:eastAsia="SimSun" w:hAnsi="SimSun" w:cs="SimSun" w:hint="eastAsia"/>
                                  <w:color w:val="231F20"/>
                                  <w:spacing w:val="-2"/>
                                  <w:sz w:val="19"/>
                                  <w:lang w:eastAsia="zh-CN"/>
                                </w:rPr>
                                <w:t>第</w:t>
                              </w:r>
                              <w:r w:rsidRPr="00D0428D">
                                <w:rPr>
                                  <w:color w:val="231F20"/>
                                  <w:spacing w:val="-2"/>
                                  <w:sz w:val="19"/>
                                  <w:lang w:eastAsia="zh-CN"/>
                                </w:rPr>
                                <w:t>2</w:t>
                              </w:r>
                              <w:r w:rsidRPr="00D0428D">
                                <w:rPr>
                                  <w:rFonts w:ascii="SimSun" w:eastAsia="SimSun" w:hAnsi="SimSun" w:cs="SimSun" w:hint="eastAsia"/>
                                  <w:color w:val="231F20"/>
                                  <w:spacing w:val="-2"/>
                                  <w:sz w:val="19"/>
                                  <w:lang w:eastAsia="zh-CN"/>
                                </w:rPr>
                                <w:t>章，</w:t>
                              </w:r>
                              <w:r w:rsidRPr="00D0428D">
                                <w:rPr>
                                  <w:color w:val="231F20"/>
                                  <w:spacing w:val="-2"/>
                                  <w:sz w:val="19"/>
                                  <w:lang w:eastAsia="zh-CN"/>
                                </w:rPr>
                                <w:t>“</w:t>
                              </w:r>
                              <w:r w:rsidRPr="00D0428D">
                                <w:rPr>
                                  <w:rFonts w:ascii="SimSun" w:eastAsia="SimSun" w:hAnsi="SimSun" w:cs="SimSun" w:hint="eastAsia"/>
                                  <w:color w:val="231F20"/>
                                  <w:spacing w:val="-2"/>
                                  <w:sz w:val="19"/>
                                  <w:lang w:eastAsia="zh-CN"/>
                                </w:rPr>
                                <w:t>统计结论效度和内部效度</w:t>
                              </w:r>
                              <w:r w:rsidRPr="00D0428D">
                                <w:rPr>
                                  <w:color w:val="231F20"/>
                                  <w:spacing w:val="-2"/>
                                  <w:sz w:val="19"/>
                                  <w:lang w:eastAsia="zh-CN"/>
                                </w:rPr>
                                <w:t>”</w:t>
                              </w:r>
                              <w:r w:rsidRPr="00D0428D">
                                <w:rPr>
                                  <w:rFonts w:ascii="SimSun" w:eastAsia="SimSun" w:hAnsi="SimSun" w:cs="SimSun" w:hint="eastAsia"/>
                                  <w:color w:val="231F20"/>
                                  <w:spacing w:val="-2"/>
                                  <w:sz w:val="19"/>
                                  <w:lang w:eastAsia="zh-CN"/>
                                </w:rPr>
                                <w:t>，以及第</w:t>
                              </w:r>
                              <w:r w:rsidRPr="00D0428D">
                                <w:rPr>
                                  <w:color w:val="231F20"/>
                                  <w:spacing w:val="-2"/>
                                  <w:sz w:val="19"/>
                                  <w:lang w:eastAsia="zh-CN"/>
                                </w:rPr>
                                <w:t>3</w:t>
                              </w:r>
                              <w:r w:rsidRPr="00D0428D">
                                <w:rPr>
                                  <w:rFonts w:ascii="SimSun" w:eastAsia="SimSun" w:hAnsi="SimSun" w:cs="SimSun" w:hint="eastAsia"/>
                                  <w:color w:val="231F20"/>
                                  <w:spacing w:val="-2"/>
                                  <w:sz w:val="19"/>
                                  <w:lang w:eastAsia="zh-CN"/>
                                </w:rPr>
                                <w:t>章的部分内容，</w:t>
                              </w:r>
                              <w:r w:rsidRPr="00D0428D">
                                <w:rPr>
                                  <w:color w:val="231F20"/>
                                  <w:spacing w:val="-2"/>
                                  <w:sz w:val="19"/>
                                  <w:lang w:eastAsia="zh-CN"/>
                                </w:rPr>
                                <w:t>“</w:t>
                              </w:r>
                              <w:r w:rsidRPr="00D0428D">
                                <w:rPr>
                                  <w:rFonts w:ascii="SimSun" w:eastAsia="SimSun" w:hAnsi="SimSun" w:cs="SimSun" w:hint="eastAsia"/>
                                  <w:color w:val="231F20"/>
                                  <w:spacing w:val="-2"/>
                                  <w:sz w:val="19"/>
                                  <w:lang w:eastAsia="zh-CN"/>
                                </w:rPr>
                                <w:t>外部效度</w:t>
                              </w:r>
                              <w:r w:rsidRPr="00D0428D">
                                <w:rPr>
                                  <w:color w:val="231F20"/>
                                  <w:spacing w:val="-2"/>
                                  <w:sz w:val="19"/>
                                  <w:lang w:eastAsia="zh-CN"/>
                                </w:rPr>
                                <w:t>”</w:t>
                              </w:r>
                              <w:r w:rsidRPr="00D0428D">
                                <w:rPr>
                                  <w:rFonts w:ascii="SimSun" w:eastAsia="SimSun" w:hAnsi="SimSun" w:cs="SimSun" w:hint="eastAsia"/>
                                  <w:color w:val="231F20"/>
                                  <w:spacing w:val="-2"/>
                                  <w:sz w:val="19"/>
                                  <w:lang w:eastAsia="zh-CN"/>
                                </w:rPr>
                                <w:t>。</w:t>
                              </w:r>
                            </w:p>
                          </w:txbxContent>
                        </wps:txbx>
                        <wps:bodyPr wrap="square" lIns="0" tIns="0" rIns="0" bIns="0" rtlCol="0">
                          <a:noAutofit/>
                        </wps:bodyPr>
                      </wps:wsp>
                      <wps:wsp>
                        <wps:cNvPr id="127" name="Textbox 127"/>
                        <wps:cNvSpPr txBox="1"/>
                        <wps:spPr>
                          <a:xfrm>
                            <a:off x="25400" y="25400"/>
                            <a:ext cx="5232400" cy="255904"/>
                          </a:xfrm>
                          <a:prstGeom prst="rect">
                            <a:avLst/>
                          </a:prstGeom>
                          <a:solidFill>
                            <a:srgbClr val="231F20"/>
                          </a:solidFill>
                        </wps:spPr>
                        <wps:txbx>
                          <w:txbxContent>
                            <w:p w14:paraId="4DDC4FB4" w14:textId="725691B6" w:rsidR="00F312E5" w:rsidRDefault="00D0428D">
                              <w:pPr>
                                <w:spacing w:before="12"/>
                                <w:ind w:left="240"/>
                                <w:rPr>
                                  <w:rFonts w:ascii="Tahoma"/>
                                  <w:b/>
                                  <w:color w:val="000000"/>
                                  <w:sz w:val="28"/>
                                </w:rPr>
                              </w:pPr>
                              <w:bookmarkStart w:id="117" w:name="OLE_LINK648"/>
                              <w:bookmarkStart w:id="118" w:name="OLE_LINK649"/>
                              <w:bookmarkStart w:id="119" w:name="_Hlk140705175"/>
                              <w:proofErr w:type="spellStart"/>
                              <w:r w:rsidRPr="00D0428D">
                                <w:rPr>
                                  <w:rFonts w:ascii="SimSun" w:eastAsia="SimSun" w:hAnsi="SimSun" w:cs="SimSun" w:hint="eastAsia"/>
                                  <w:b/>
                                  <w:color w:val="FFFFFF"/>
                                  <w:spacing w:val="-2"/>
                                  <w:sz w:val="28"/>
                                </w:rPr>
                                <w:t>建议阅读</w:t>
                              </w:r>
                              <w:bookmarkEnd w:id="117"/>
                              <w:bookmarkEnd w:id="118"/>
                              <w:bookmarkEnd w:id="119"/>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D3FFB9C" id="Group 122" o:spid="_x0000_s1062" style="position:absolute;margin-left:82.2pt;margin-top:17.65pt;width:414pt;height:173.65pt;z-index:-15703552;mso-wrap-distance-left:0;mso-wrap-distance-right:0;mso-position-horizontal-relative:page;mso-position-vertical-relative:text;mso-width-relative:margin;mso-height-relative:margin" coordorigin="127,126" coordsize="52578,220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">
                <v:shape id="Graphic 123" o:spid="_x0000_s1063" style="position:absolute;left:127;top:126;width:52578;height:22054;visibility:visible;mso-wrap-style:square;v-text-anchor:top" coordsize="5257800,2205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" path="m5257800,268452l,268452,,2205202r5257800,l5257800,268452xem5257800,l,,,12700r5257800,l5257800,xe" stroked="f">
                  <v:path arrowok="t"/>
                </v:shape>
                <v:shape id="Graphic 124" o:spid="_x0000_s1064" style="position:absolute;left:127;top:127;width:52578;height:22053;visibility:visible;mso-wrap-style:square;v-text-anchor:top" coordsize="5257800,2205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" path="m,2205202r5257800,l5257800,,,,,2205202xe" filled="f" strokecolor="#c7c8ca" strokeweight=".70553mm">
                  <v:path arrowok="t"/>
                </v:shape>
                <v:shape id="Textbox 125" o:spid="_x0000_s1065" type="#_x0000_t202" style="position:absolute;left:850;top:6698;width:50124;height:14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" filled="f" stroked="f">
                  <v:textbox inset="0,0,0,0">
                    <w:txbxContent>
                      <w:p w14:paraId="0D5204F7" w14:textId="77777777" w:rsidR="00D0428D" w:rsidRPr="00D0428D" w:rsidRDefault="00D0428D" w:rsidP="00D0428D">
                        <w:pPr>
                          <w:spacing w:before="113"/>
                          <w:ind w:right="18"/>
                          <w:jc w:val="both"/>
                          <w:rPr>
                            <w:sz w:val="13"/>
                            <w:szCs w:val="13"/>
                            <w:lang w:eastAsia="zh-CN"/>
                          </w:rPr>
                        </w:pPr>
                        <w:r w:rsidRPr="00D0428D">
                          <w:rPr>
                            <w:rFonts w:ascii="SimSun" w:eastAsia="SimSun" w:hAnsi="SimSun" w:cs="SimSun" w:hint="eastAsia"/>
                            <w:sz w:val="13"/>
                            <w:szCs w:val="13"/>
                            <w:lang w:eastAsia="zh-CN"/>
                          </w:rPr>
                          <w:t>《用于广义因果推断的实验设计》。贝尔蒙特，加利福尼亚州：</w:t>
                        </w:r>
                        <w:r w:rsidRPr="00D0428D">
                          <w:rPr>
                            <w:sz w:val="13"/>
                            <w:szCs w:val="13"/>
                            <w:lang w:eastAsia="zh-CN"/>
                          </w:rPr>
                          <w:t>Wadsworth</w:t>
                        </w:r>
                        <w:r w:rsidRPr="00D0428D">
                          <w:rPr>
                            <w:rFonts w:ascii="SimSun" w:eastAsia="SimSun" w:hAnsi="SimSun" w:cs="SimSun" w:hint="eastAsia"/>
                            <w:sz w:val="13"/>
                            <w:szCs w:val="13"/>
                            <w:lang w:eastAsia="zh-CN"/>
                          </w:rPr>
                          <w:t>出版社。您不需要阅读构建效度部分，该部分将在下一章中涉及。</w:t>
                        </w:r>
                      </w:p>
                      <w:p w14:paraId="1E952477" w14:textId="77777777" w:rsidR="00D0428D" w:rsidRPr="00D0428D" w:rsidRDefault="00D0428D" w:rsidP="00D0428D">
                        <w:pPr>
                          <w:spacing w:before="113"/>
                          <w:ind w:right="18"/>
                          <w:jc w:val="both"/>
                          <w:rPr>
                            <w:sz w:val="13"/>
                            <w:szCs w:val="13"/>
                            <w:lang w:eastAsia="zh-CN"/>
                          </w:rPr>
                        </w:pPr>
                      </w:p>
                      <w:p w14:paraId="5AA4AD90" w14:textId="77777777" w:rsidR="00D0428D" w:rsidRPr="00D0428D" w:rsidRDefault="00D0428D" w:rsidP="00D0428D">
                        <w:pPr>
                          <w:spacing w:before="113"/>
                          <w:ind w:right="18"/>
                          <w:jc w:val="both"/>
                          <w:rPr>
                            <w:sz w:val="13"/>
                            <w:szCs w:val="13"/>
                            <w:lang w:eastAsia="zh-CN"/>
                          </w:rPr>
                        </w:pPr>
                        <w:r w:rsidRPr="00D0428D">
                          <w:rPr>
                            <w:rFonts w:ascii="SimSun" w:eastAsia="SimSun" w:hAnsi="SimSun" w:cs="SimSun" w:hint="eastAsia"/>
                            <w:sz w:val="13"/>
                            <w:szCs w:val="13"/>
                            <w:lang w:eastAsia="zh-CN"/>
                          </w:rPr>
                          <w:t>对于实验真实性的一个很好的例子，请阅读</w:t>
                        </w:r>
                        <w:r w:rsidRPr="00D0428D">
                          <w:rPr>
                            <w:sz w:val="13"/>
                            <w:szCs w:val="13"/>
                            <w:lang w:eastAsia="zh-CN"/>
                          </w:rPr>
                          <w:t xml:space="preserve">Iyengar, </w:t>
                        </w:r>
                        <w:proofErr w:type="spellStart"/>
                        <w:r w:rsidRPr="00D0428D">
                          <w:rPr>
                            <w:sz w:val="13"/>
                            <w:szCs w:val="13"/>
                            <w:lang w:eastAsia="zh-CN"/>
                          </w:rPr>
                          <w:t>Shanto</w:t>
                        </w:r>
                        <w:proofErr w:type="spellEnd"/>
                        <w:r w:rsidRPr="00D0428D">
                          <w:rPr>
                            <w:rFonts w:ascii="SimSun" w:eastAsia="SimSun" w:hAnsi="SimSun" w:cs="SimSun" w:hint="eastAsia"/>
                            <w:sz w:val="13"/>
                            <w:szCs w:val="13"/>
                            <w:lang w:eastAsia="zh-CN"/>
                          </w:rPr>
                          <w:t>和</w:t>
                        </w:r>
                        <w:r w:rsidRPr="00D0428D">
                          <w:rPr>
                            <w:sz w:val="13"/>
                            <w:szCs w:val="13"/>
                            <w:lang w:eastAsia="zh-CN"/>
                          </w:rPr>
                          <w:t>Donald R. Kinder</w:t>
                        </w:r>
                        <w:r w:rsidRPr="00D0428D">
                          <w:rPr>
                            <w:rFonts w:ascii="SimSun" w:eastAsia="SimSun" w:hAnsi="SimSun" w:cs="SimSun" w:hint="eastAsia"/>
                            <w:sz w:val="13"/>
                            <w:szCs w:val="13"/>
                            <w:lang w:eastAsia="zh-CN"/>
                          </w:rPr>
                          <w:t>的《新闻的重要性：电视和美国舆论》。芝加哥：芝加哥大学出版社。这些研究尽可能模拟真实的国家新闻广播。</w:t>
                        </w:r>
                      </w:p>
                      <w:p w14:paraId="7AA36053" w14:textId="77777777" w:rsidR="00D0428D" w:rsidRPr="00D0428D" w:rsidRDefault="00D0428D" w:rsidP="00D0428D">
                        <w:pPr>
                          <w:spacing w:before="113"/>
                          <w:ind w:right="18"/>
                          <w:jc w:val="both"/>
                          <w:rPr>
                            <w:sz w:val="13"/>
                            <w:szCs w:val="13"/>
                            <w:lang w:eastAsia="zh-CN"/>
                          </w:rPr>
                        </w:pPr>
                      </w:p>
                      <w:p w14:paraId="3CA70BA9" w14:textId="68B34962" w:rsidR="00F312E5" w:rsidRPr="00D0428D" w:rsidRDefault="00D0428D" w:rsidP="00D0428D">
                        <w:pPr>
                          <w:spacing w:before="113"/>
                          <w:ind w:right="18"/>
                          <w:jc w:val="both"/>
                          <w:rPr>
                            <w:sz w:val="13"/>
                            <w:szCs w:val="13"/>
                            <w:lang w:eastAsia="zh-CN"/>
                          </w:rPr>
                        </w:pPr>
                        <w:r w:rsidRPr="00D0428D">
                          <w:rPr>
                            <w:sz w:val="13"/>
                            <w:szCs w:val="13"/>
                            <w:lang w:eastAsia="zh-CN"/>
                          </w:rPr>
                          <w:t>Stoker, Gerry. 2010. “</w:t>
                        </w:r>
                        <w:r w:rsidRPr="00D0428D">
                          <w:rPr>
                            <w:rFonts w:ascii="SimSun" w:eastAsia="SimSun" w:hAnsi="SimSun" w:cs="SimSun" w:hint="eastAsia"/>
                            <w:sz w:val="13"/>
                            <w:szCs w:val="13"/>
                            <w:lang w:eastAsia="zh-CN"/>
                          </w:rPr>
                          <w:t>探索政治科学中实验的潜力：微观基础洞见和政策相关性。</w:t>
                        </w:r>
                        <w:r w:rsidRPr="00D0428D">
                          <w:rPr>
                            <w:sz w:val="13"/>
                            <w:szCs w:val="13"/>
                            <w:lang w:eastAsia="zh-CN"/>
                          </w:rPr>
                          <w:t xml:space="preserve">” </w:t>
                        </w:r>
                        <w:r w:rsidRPr="00D0428D">
                          <w:rPr>
                            <w:rFonts w:ascii="SimSun" w:eastAsia="SimSun" w:hAnsi="SimSun" w:cs="SimSun" w:hint="eastAsia"/>
                            <w:sz w:val="13"/>
                            <w:szCs w:val="13"/>
                            <w:lang w:eastAsia="zh-CN"/>
                          </w:rPr>
                          <w:t>政治研究</w:t>
                        </w:r>
                        <w:r w:rsidRPr="00D0428D">
                          <w:rPr>
                            <w:sz w:val="13"/>
                            <w:szCs w:val="13"/>
                            <w:lang w:eastAsia="zh-CN"/>
                          </w:rPr>
                          <w:t xml:space="preserve"> 58: 300–319</w:t>
                        </w:r>
                        <w:r w:rsidRPr="00D0428D">
                          <w:rPr>
                            <w:rFonts w:ascii="SimSun" w:eastAsia="SimSun" w:hAnsi="SimSun" w:cs="SimSun" w:hint="eastAsia"/>
                            <w:sz w:val="13"/>
                            <w:szCs w:val="13"/>
                            <w:lang w:eastAsia="zh-CN"/>
                          </w:rPr>
                          <w:t>。本文讨论了政治科学中的有效性问题，并主张进行更多的实验，但这些论点适用于所有社会科学领域。</w:t>
                        </w:r>
                      </w:p>
                    </w:txbxContent>
                  </v:textbox>
                </v:shape>
                <v:shape id="Textbox 126" o:spid="_x0000_s1066" type="#_x0000_t202" style="position:absolute;left:1778;top:3610;width:49409;height:1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" filled="f" stroked="f">
                  <v:textbox inset="0,0,0,0">
                    <w:txbxContent>
                      <w:p w14:paraId="48873B60" w14:textId="68662F30" w:rsidR="00F312E5" w:rsidRDefault="00D0428D">
                        <w:pPr>
                          <w:rPr>
                            <w:sz w:val="19"/>
                            <w:lang w:eastAsia="zh-CN"/>
                          </w:rPr>
                        </w:pPr>
                        <w:r w:rsidRPr="00D0428D">
                          <w:rPr>
                            <w:rFonts w:ascii="SimSun" w:eastAsia="SimSun" w:hAnsi="SimSun" w:cs="SimSun" w:hint="eastAsia"/>
                            <w:color w:val="231F20"/>
                            <w:spacing w:val="-2"/>
                            <w:sz w:val="19"/>
                            <w:lang w:eastAsia="zh-CN"/>
                          </w:rPr>
                          <w:t>第</w:t>
                        </w:r>
                        <w:r w:rsidRPr="00D0428D">
                          <w:rPr>
                            <w:color w:val="231F20"/>
                            <w:spacing w:val="-2"/>
                            <w:sz w:val="19"/>
                            <w:lang w:eastAsia="zh-CN"/>
                          </w:rPr>
                          <w:t>2</w:t>
                        </w:r>
                        <w:r w:rsidRPr="00D0428D">
                          <w:rPr>
                            <w:rFonts w:ascii="SimSun" w:eastAsia="SimSun" w:hAnsi="SimSun" w:cs="SimSun" w:hint="eastAsia"/>
                            <w:color w:val="231F20"/>
                            <w:spacing w:val="-2"/>
                            <w:sz w:val="19"/>
                            <w:lang w:eastAsia="zh-CN"/>
                          </w:rPr>
                          <w:t>章，</w:t>
                        </w:r>
                        <w:r w:rsidRPr="00D0428D">
                          <w:rPr>
                            <w:color w:val="231F20"/>
                            <w:spacing w:val="-2"/>
                            <w:sz w:val="19"/>
                            <w:lang w:eastAsia="zh-CN"/>
                          </w:rPr>
                          <w:t>“</w:t>
                        </w:r>
                        <w:r w:rsidRPr="00D0428D">
                          <w:rPr>
                            <w:rFonts w:ascii="SimSun" w:eastAsia="SimSun" w:hAnsi="SimSun" w:cs="SimSun" w:hint="eastAsia"/>
                            <w:color w:val="231F20"/>
                            <w:spacing w:val="-2"/>
                            <w:sz w:val="19"/>
                            <w:lang w:eastAsia="zh-CN"/>
                          </w:rPr>
                          <w:t>统计结论效度和内部效度</w:t>
                        </w:r>
                        <w:r w:rsidRPr="00D0428D">
                          <w:rPr>
                            <w:color w:val="231F20"/>
                            <w:spacing w:val="-2"/>
                            <w:sz w:val="19"/>
                            <w:lang w:eastAsia="zh-CN"/>
                          </w:rPr>
                          <w:t>”</w:t>
                        </w:r>
                        <w:r w:rsidRPr="00D0428D">
                          <w:rPr>
                            <w:rFonts w:ascii="SimSun" w:eastAsia="SimSun" w:hAnsi="SimSun" w:cs="SimSun" w:hint="eastAsia"/>
                            <w:color w:val="231F20"/>
                            <w:spacing w:val="-2"/>
                            <w:sz w:val="19"/>
                            <w:lang w:eastAsia="zh-CN"/>
                          </w:rPr>
                          <w:t>，以及第</w:t>
                        </w:r>
                        <w:r w:rsidRPr="00D0428D">
                          <w:rPr>
                            <w:color w:val="231F20"/>
                            <w:spacing w:val="-2"/>
                            <w:sz w:val="19"/>
                            <w:lang w:eastAsia="zh-CN"/>
                          </w:rPr>
                          <w:t>3</w:t>
                        </w:r>
                        <w:r w:rsidRPr="00D0428D">
                          <w:rPr>
                            <w:rFonts w:ascii="SimSun" w:eastAsia="SimSun" w:hAnsi="SimSun" w:cs="SimSun" w:hint="eastAsia"/>
                            <w:color w:val="231F20"/>
                            <w:spacing w:val="-2"/>
                            <w:sz w:val="19"/>
                            <w:lang w:eastAsia="zh-CN"/>
                          </w:rPr>
                          <w:t>章的部分内容，</w:t>
                        </w:r>
                        <w:r w:rsidRPr="00D0428D">
                          <w:rPr>
                            <w:color w:val="231F20"/>
                            <w:spacing w:val="-2"/>
                            <w:sz w:val="19"/>
                            <w:lang w:eastAsia="zh-CN"/>
                          </w:rPr>
                          <w:t>“</w:t>
                        </w:r>
                        <w:r w:rsidRPr="00D0428D">
                          <w:rPr>
                            <w:rFonts w:ascii="SimSun" w:eastAsia="SimSun" w:hAnsi="SimSun" w:cs="SimSun" w:hint="eastAsia"/>
                            <w:color w:val="231F20"/>
                            <w:spacing w:val="-2"/>
                            <w:sz w:val="19"/>
                            <w:lang w:eastAsia="zh-CN"/>
                          </w:rPr>
                          <w:t>外部效度</w:t>
                        </w:r>
                        <w:r w:rsidRPr="00D0428D">
                          <w:rPr>
                            <w:color w:val="231F20"/>
                            <w:spacing w:val="-2"/>
                            <w:sz w:val="19"/>
                            <w:lang w:eastAsia="zh-CN"/>
                          </w:rPr>
                          <w:t>”</w:t>
                        </w:r>
                        <w:r w:rsidRPr="00D0428D">
                          <w:rPr>
                            <w:rFonts w:ascii="SimSun" w:eastAsia="SimSun" w:hAnsi="SimSun" w:cs="SimSun" w:hint="eastAsia"/>
                            <w:color w:val="231F20"/>
                            <w:spacing w:val="-2"/>
                            <w:sz w:val="19"/>
                            <w:lang w:eastAsia="zh-CN"/>
                          </w:rPr>
                          <w:t>。</w:t>
                        </w:r>
                      </w:p>
                    </w:txbxContent>
                  </v:textbox>
                </v:shape>
                <v:shape id="Textbox 127" o:spid="_x0000_s1067" type="#_x0000_t202" style="position:absolute;left:254;top:254;width:52324;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" fillcolor="#231f20" stroked="f">
                  <v:textbox inset="0,0,0,0">
                    <w:txbxContent>
                      <w:p w14:paraId="4DDC4FB4" w14:textId="725691B6" w:rsidR="00F312E5" w:rsidRDefault="00D0428D">
                        <w:pPr>
                          <w:spacing w:before="12"/>
                          <w:ind w:left="240"/>
                          <w:rPr>
                            <w:rFonts w:ascii="Tahoma"/>
                            <w:b/>
                            <w:color w:val="000000"/>
                            <w:sz w:val="28"/>
                          </w:rPr>
                        </w:pPr>
                        <w:bookmarkStart w:id="120" w:name="OLE_LINK648"/>
                        <w:bookmarkStart w:id="121" w:name="OLE_LINK649"/>
                        <w:bookmarkStart w:id="122" w:name="_Hlk140705175"/>
                        <w:proofErr w:type="spellStart"/>
                        <w:r w:rsidRPr="00D0428D">
                          <w:rPr>
                            <w:rFonts w:ascii="SimSun" w:eastAsia="SimSun" w:hAnsi="SimSun" w:cs="SimSun" w:hint="eastAsia"/>
                            <w:b/>
                            <w:color w:val="FFFFFF"/>
                            <w:spacing w:val="-2"/>
                            <w:sz w:val="28"/>
                          </w:rPr>
                          <w:t>建议阅读</w:t>
                        </w:r>
                        <w:bookmarkEnd w:id="120"/>
                        <w:bookmarkEnd w:id="121"/>
                        <w:bookmarkEnd w:id="122"/>
                        <w:proofErr w:type="spellEnd"/>
                      </w:p>
                    </w:txbxContent>
                  </v:textbox>
                </v:shape>
                <w10:wrap type="topAndBottom" anchorx="page"/>
              </v:group>
            </w:pict>
          </mc:Fallback>
        </mc:AlternateContent>
      </w:r>
    </w:p>
    <w:p w14:paraId="0CC462F4" w14:textId="77777777" w:rsidR="00F312E5" w:rsidRDefault="00F312E5">
      <w:pPr>
        <w:pStyle w:val="BodyText"/>
        <w:rPr>
          <w:rFonts w:ascii="Tahoma"/>
          <w:b/>
          <w:sz w:val="20"/>
        </w:rPr>
      </w:pPr>
    </w:p>
    <w:p w14:paraId="6514F39E" w14:textId="77777777" w:rsidR="00F312E5" w:rsidRDefault="00F312E5">
      <w:pPr>
        <w:pStyle w:val="BodyText"/>
        <w:spacing w:before="3"/>
        <w:rPr>
          <w:rFonts w:ascii="Tahoma"/>
          <w:b/>
          <w:sz w:val="13"/>
        </w:rPr>
      </w:pPr>
    </w:p>
    <w:tbl>
      <w:tblPr>
        <w:tblW w:w="0" w:type="auto"/>
        <w:tblInd w:w="1445" w:type="dxa"/>
        <w:tblLayout w:type="fixed"/>
        <w:tblCellMar>
          <w:left w:w="0" w:type="dxa"/>
          <w:right w:w="0" w:type="dxa"/>
        </w:tblCellMar>
        <w:tblLook w:val="01E0" w:firstRow="1" w:lastRow="1" w:firstColumn="1" w:lastColumn="1" w:noHBand="0" w:noVBand="0"/>
      </w:tblPr>
      <w:tblGrid>
        <w:gridCol w:w="8280"/>
      </w:tblGrid>
      <w:tr w:rsidR="00F312E5" w14:paraId="0A85CF0D" w14:textId="77777777">
        <w:trPr>
          <w:trHeight w:val="400"/>
        </w:trPr>
        <w:tc>
          <w:tcPr>
            <w:tcW w:w="8280" w:type="dxa"/>
            <w:tcBorders>
              <w:top w:val="single" w:sz="18" w:space="0" w:color="C7C8CA"/>
              <w:left w:val="single" w:sz="18" w:space="0" w:color="C7C8CA"/>
              <w:right w:val="single" w:sz="18" w:space="0" w:color="C7C8CA"/>
            </w:tcBorders>
            <w:shd w:val="clear" w:color="auto" w:fill="231F20"/>
          </w:tcPr>
          <w:p w14:paraId="6FD2F173" w14:textId="7532FB52" w:rsidR="00F312E5" w:rsidRDefault="00D0428D">
            <w:pPr>
              <w:pStyle w:val="TableParagraph"/>
              <w:spacing w:before="10"/>
              <w:ind w:left="257"/>
              <w:rPr>
                <w:rFonts w:ascii="Tahoma"/>
                <w:b/>
                <w:sz w:val="28"/>
                <w:lang w:eastAsia="zh-CN"/>
              </w:rPr>
            </w:pPr>
            <w:r>
              <w:rPr>
                <w:rFonts w:ascii="SimSun" w:eastAsia="SimSun" w:hAnsi="SimSun" w:cs="SimSun" w:hint="eastAsia"/>
                <w:b/>
                <w:color w:val="FFFFFF"/>
                <w:spacing w:val="-2"/>
                <w:sz w:val="28"/>
                <w:lang w:eastAsia="zh-CN"/>
              </w:rPr>
              <w:t>注释</w:t>
            </w:r>
          </w:p>
        </w:tc>
      </w:tr>
    </w:tbl>
    <w:p w14:paraId="35603791" w14:textId="77777777" w:rsidR="00F312E5" w:rsidRDefault="00F312E5">
      <w:pPr>
        <w:rPr>
          <w:sz w:val="16"/>
        </w:rPr>
        <w:sectPr w:rsidR="00F312E5">
          <w:headerReference w:type="default" r:id="rId24"/>
          <w:pgSz w:w="10620" w:h="13140"/>
          <w:pgMar w:top="460" w:right="580" w:bottom="280" w:left="220" w:header="0" w:footer="0" w:gutter="0"/>
          <w:cols w:space="720"/>
        </w:sectPr>
      </w:pPr>
    </w:p>
    <w:p w14:paraId="02BFCF3F" w14:textId="609FC244" w:rsidR="00F312E5" w:rsidRDefault="00000000" w:rsidP="00B22709">
      <w:pPr>
        <w:tabs>
          <w:tab w:val="left" w:pos="1093"/>
        </w:tabs>
        <w:spacing w:before="80"/>
        <w:ind w:left="500"/>
        <w:rPr>
          <w:rFonts w:ascii="Tahoma"/>
          <w:color w:val="231F20"/>
          <w:spacing w:val="-2"/>
          <w:sz w:val="15"/>
        </w:rPr>
      </w:pPr>
      <w:r>
        <w:rPr>
          <w:rFonts w:ascii="Tahoma"/>
          <w:b/>
          <w:color w:val="231F20"/>
          <w:spacing w:val="-5"/>
          <w:sz w:val="18"/>
        </w:rPr>
        <w:lastRenderedPageBreak/>
        <w:t>140</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6C82F035" w14:textId="77777777" w:rsidR="00B22709" w:rsidRPr="00B22709" w:rsidRDefault="00B22709" w:rsidP="00B22709">
      <w:pPr>
        <w:tabs>
          <w:tab w:val="left" w:pos="1093"/>
        </w:tabs>
        <w:spacing w:before="80"/>
        <w:ind w:left="500"/>
        <w:rPr>
          <w:rFonts w:ascii="Tahoma"/>
          <w:sz w:val="15"/>
        </w:rPr>
      </w:pPr>
    </w:p>
    <w:p w14:paraId="40A2687B"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 xml:space="preserve">1. </w:t>
      </w:r>
      <w:proofErr w:type="spellStart"/>
      <w:r w:rsidRPr="00B22709">
        <w:rPr>
          <w:rFonts w:ascii="Times New Roman" w:eastAsia="SimSun" w:hAnsi="Times New Roman" w:cs="Times New Roman"/>
          <w:sz w:val="18"/>
          <w:szCs w:val="18"/>
        </w:rPr>
        <w:t>约翰</w:t>
      </w:r>
      <w:r w:rsidRPr="00B22709">
        <w:rPr>
          <w:rFonts w:ascii="Times New Roman" w:hAnsi="Times New Roman" w:cs="Times New Roman"/>
          <w:sz w:val="18"/>
          <w:szCs w:val="18"/>
        </w:rPr>
        <w:t>·A·</w:t>
      </w:r>
      <w:r w:rsidRPr="00B22709">
        <w:rPr>
          <w:rFonts w:ascii="Times New Roman" w:eastAsia="SimSun" w:hAnsi="Times New Roman" w:cs="Times New Roman"/>
          <w:sz w:val="18"/>
          <w:szCs w:val="18"/>
        </w:rPr>
        <w:t>科特赖特（</w:t>
      </w:r>
      <w:r w:rsidRPr="00B22709">
        <w:rPr>
          <w:rFonts w:ascii="Times New Roman" w:hAnsi="Times New Roman" w:cs="Times New Roman"/>
          <w:sz w:val="18"/>
          <w:szCs w:val="18"/>
        </w:rPr>
        <w:t>John</w:t>
      </w:r>
      <w:proofErr w:type="spellEnd"/>
      <w:r w:rsidRPr="00B22709">
        <w:rPr>
          <w:rFonts w:ascii="Times New Roman" w:hAnsi="Times New Roman" w:cs="Times New Roman"/>
          <w:sz w:val="18"/>
          <w:szCs w:val="18"/>
        </w:rPr>
        <w:t xml:space="preserve"> A. Courtright</w:t>
      </w:r>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理性思考非概率抽样</w:t>
      </w:r>
      <w:proofErr w:type="spellEnd"/>
      <w:r w:rsidRPr="00B22709">
        <w:rPr>
          <w:rFonts w:ascii="Times New Roman" w:eastAsia="SimSun" w:hAnsi="Times New Roman" w:cs="Times New Roman"/>
          <w:sz w:val="18"/>
          <w:szCs w:val="18"/>
        </w:rPr>
        <w:t>》，《广播与电子媒体杂志》</w:t>
      </w:r>
      <w:r w:rsidRPr="00B22709">
        <w:rPr>
          <w:rFonts w:ascii="Times New Roman" w:hAnsi="Times New Roman" w:cs="Times New Roman"/>
          <w:sz w:val="18"/>
          <w:szCs w:val="18"/>
        </w:rPr>
        <w:t>40</w:t>
      </w:r>
      <w:r w:rsidRPr="00B22709">
        <w:rPr>
          <w:rFonts w:ascii="Times New Roman" w:eastAsia="SimSun" w:hAnsi="Times New Roman" w:cs="Times New Roman"/>
          <w:sz w:val="18"/>
          <w:szCs w:val="18"/>
        </w:rPr>
        <w:t>卷</w:t>
      </w:r>
      <w:r w:rsidRPr="00B22709">
        <w:rPr>
          <w:rFonts w:ascii="Times New Roman" w:hAnsi="Times New Roman" w:cs="Times New Roman"/>
          <w:sz w:val="18"/>
          <w:szCs w:val="18"/>
        </w:rPr>
        <w:t>3</w:t>
      </w:r>
      <w:r w:rsidRPr="00B22709">
        <w:rPr>
          <w:rFonts w:ascii="Times New Roman" w:eastAsia="SimSun" w:hAnsi="Times New Roman" w:cs="Times New Roman"/>
          <w:sz w:val="18"/>
          <w:szCs w:val="18"/>
        </w:rPr>
        <w:t>期（</w:t>
      </w:r>
      <w:r w:rsidRPr="00B22709">
        <w:rPr>
          <w:rFonts w:ascii="Times New Roman" w:hAnsi="Times New Roman" w:cs="Times New Roman"/>
          <w:sz w:val="18"/>
          <w:szCs w:val="18"/>
        </w:rPr>
        <w:t>1996</w:t>
      </w:r>
      <w:r w:rsidRPr="00B22709">
        <w:rPr>
          <w:rFonts w:ascii="Times New Roman" w:eastAsia="SimSun" w:hAnsi="Times New Roman" w:cs="Times New Roman"/>
          <w:sz w:val="18"/>
          <w:szCs w:val="18"/>
        </w:rPr>
        <w:t>年）：</w:t>
      </w:r>
      <w:r w:rsidRPr="00B22709">
        <w:rPr>
          <w:rFonts w:ascii="Times New Roman" w:hAnsi="Times New Roman" w:cs="Times New Roman"/>
          <w:sz w:val="18"/>
          <w:szCs w:val="18"/>
        </w:rPr>
        <w:t>414</w:t>
      </w:r>
      <w:r w:rsidRPr="00B22709">
        <w:rPr>
          <w:rFonts w:ascii="Times New Roman" w:eastAsia="SimSun" w:hAnsi="Times New Roman" w:cs="Times New Roman"/>
          <w:sz w:val="18"/>
          <w:szCs w:val="18"/>
        </w:rPr>
        <w:t>页。</w:t>
      </w:r>
    </w:p>
    <w:p w14:paraId="318F0B21" w14:textId="77777777" w:rsidR="001D7827" w:rsidRPr="00B22709" w:rsidRDefault="001D7827" w:rsidP="001D7827">
      <w:pPr>
        <w:rPr>
          <w:rFonts w:ascii="Times New Roman" w:hAnsi="Times New Roman" w:cs="Times New Roman"/>
          <w:sz w:val="18"/>
          <w:szCs w:val="18"/>
          <w:lang w:eastAsia="zh-CN"/>
        </w:rPr>
      </w:pPr>
      <w:r w:rsidRPr="00B22709">
        <w:rPr>
          <w:rFonts w:ascii="Times New Roman" w:hAnsi="Times New Roman" w:cs="Times New Roman"/>
          <w:sz w:val="18"/>
          <w:szCs w:val="18"/>
        </w:rPr>
        <w:t xml:space="preserve">2. D. </w:t>
      </w:r>
      <w:proofErr w:type="spellStart"/>
      <w:r w:rsidRPr="00B22709">
        <w:rPr>
          <w:rFonts w:ascii="Times New Roman" w:hAnsi="Times New Roman" w:cs="Times New Roman"/>
          <w:sz w:val="18"/>
          <w:szCs w:val="18"/>
        </w:rPr>
        <w:t>T.</w:t>
      </w:r>
      <w:r w:rsidRPr="00B22709">
        <w:rPr>
          <w:rFonts w:ascii="Times New Roman" w:eastAsia="SimSun" w:hAnsi="Times New Roman" w:cs="Times New Roman"/>
          <w:sz w:val="18"/>
          <w:szCs w:val="18"/>
        </w:rPr>
        <w:t>坎贝尔（</w:t>
      </w:r>
      <w:r w:rsidRPr="00B22709">
        <w:rPr>
          <w:rFonts w:ascii="Times New Roman" w:hAnsi="Times New Roman" w:cs="Times New Roman"/>
          <w:sz w:val="18"/>
          <w:szCs w:val="18"/>
        </w:rPr>
        <w:t>D</w:t>
      </w:r>
      <w:proofErr w:type="spellEnd"/>
      <w:r w:rsidRPr="00B22709">
        <w:rPr>
          <w:rFonts w:ascii="Times New Roman" w:hAnsi="Times New Roman" w:cs="Times New Roman"/>
          <w:sz w:val="18"/>
          <w:szCs w:val="18"/>
        </w:rPr>
        <w:t xml:space="preserve">. T. </w:t>
      </w:r>
      <w:proofErr w:type="spellStart"/>
      <w:r w:rsidRPr="00B22709">
        <w:rPr>
          <w:rFonts w:ascii="Times New Roman" w:hAnsi="Times New Roman" w:cs="Times New Roman"/>
          <w:sz w:val="18"/>
          <w:szCs w:val="18"/>
        </w:rPr>
        <w:t>Campbell</w:t>
      </w:r>
      <w:r w:rsidRPr="00B22709">
        <w:rPr>
          <w:rFonts w:ascii="Times New Roman" w:eastAsia="SimSun" w:hAnsi="Times New Roman" w:cs="Times New Roman"/>
          <w:sz w:val="18"/>
          <w:szCs w:val="18"/>
        </w:rPr>
        <w:t>）和</w:t>
      </w:r>
      <w:r w:rsidRPr="00B22709">
        <w:rPr>
          <w:rFonts w:ascii="Times New Roman" w:hAnsi="Times New Roman" w:cs="Times New Roman"/>
          <w:sz w:val="18"/>
          <w:szCs w:val="18"/>
        </w:rPr>
        <w:t>J</w:t>
      </w:r>
      <w:proofErr w:type="spellEnd"/>
      <w:r w:rsidRPr="00B22709">
        <w:rPr>
          <w:rFonts w:ascii="Times New Roman" w:hAnsi="Times New Roman" w:cs="Times New Roman"/>
          <w:sz w:val="18"/>
          <w:szCs w:val="18"/>
        </w:rPr>
        <w:t xml:space="preserve">. </w:t>
      </w:r>
      <w:r w:rsidRPr="00B22709">
        <w:rPr>
          <w:rFonts w:ascii="Times New Roman" w:hAnsi="Times New Roman" w:cs="Times New Roman"/>
          <w:sz w:val="18"/>
          <w:szCs w:val="18"/>
          <w:lang w:eastAsia="zh-CN"/>
        </w:rPr>
        <w:t>C.</w:t>
      </w:r>
      <w:r w:rsidRPr="00B22709">
        <w:rPr>
          <w:rFonts w:ascii="Times New Roman" w:eastAsia="SimSun" w:hAnsi="Times New Roman" w:cs="Times New Roman"/>
          <w:sz w:val="18"/>
          <w:szCs w:val="18"/>
          <w:lang w:eastAsia="zh-CN"/>
        </w:rPr>
        <w:t>斯坦利（</w:t>
      </w:r>
      <w:r w:rsidRPr="00B22709">
        <w:rPr>
          <w:rFonts w:ascii="Times New Roman" w:hAnsi="Times New Roman" w:cs="Times New Roman"/>
          <w:sz w:val="18"/>
          <w:szCs w:val="18"/>
          <w:lang w:eastAsia="zh-CN"/>
        </w:rPr>
        <w:t>J. C. Stanley</w:t>
      </w:r>
      <w:r w:rsidRPr="00B22709">
        <w:rPr>
          <w:rFonts w:ascii="Times New Roman" w:eastAsia="SimSun" w:hAnsi="Times New Roman" w:cs="Times New Roman"/>
          <w:sz w:val="18"/>
          <w:szCs w:val="18"/>
          <w:lang w:eastAsia="zh-CN"/>
        </w:rPr>
        <w:t>），《实验与准实验设计研究》（芝加哥：兰德</w:t>
      </w:r>
      <w:r w:rsidRPr="00B22709">
        <w:rPr>
          <w:rFonts w:ascii="Times New Roman" w:hAnsi="Times New Roman" w:cs="Times New Roman"/>
          <w:sz w:val="18"/>
          <w:szCs w:val="18"/>
          <w:lang w:eastAsia="zh-CN"/>
        </w:rPr>
        <w:t>·</w:t>
      </w:r>
      <w:r w:rsidRPr="00B22709">
        <w:rPr>
          <w:rFonts w:ascii="Times New Roman" w:eastAsia="SimSun" w:hAnsi="Times New Roman" w:cs="Times New Roman"/>
          <w:sz w:val="18"/>
          <w:szCs w:val="18"/>
          <w:lang w:eastAsia="zh-CN"/>
        </w:rPr>
        <w:t>麦克纳利出版社，</w:t>
      </w:r>
      <w:r w:rsidRPr="00B22709">
        <w:rPr>
          <w:rFonts w:ascii="Times New Roman" w:hAnsi="Times New Roman" w:cs="Times New Roman"/>
          <w:sz w:val="18"/>
          <w:szCs w:val="18"/>
          <w:lang w:eastAsia="zh-CN"/>
        </w:rPr>
        <w:t>1963</w:t>
      </w:r>
      <w:r w:rsidRPr="00B22709">
        <w:rPr>
          <w:rFonts w:ascii="Times New Roman" w:eastAsia="SimSun" w:hAnsi="Times New Roman" w:cs="Times New Roman"/>
          <w:sz w:val="18"/>
          <w:szCs w:val="18"/>
          <w:lang w:eastAsia="zh-CN"/>
        </w:rPr>
        <w:t>年）。</w:t>
      </w:r>
    </w:p>
    <w:p w14:paraId="57AABFA9" w14:textId="77777777" w:rsidR="001D7827" w:rsidRPr="00B22709" w:rsidRDefault="001D7827" w:rsidP="001D7827">
      <w:pPr>
        <w:rPr>
          <w:rFonts w:ascii="Times New Roman" w:hAnsi="Times New Roman" w:cs="Times New Roman"/>
          <w:sz w:val="18"/>
          <w:szCs w:val="18"/>
          <w:lang w:eastAsia="zh-CN"/>
        </w:rPr>
      </w:pPr>
      <w:r w:rsidRPr="00B22709">
        <w:rPr>
          <w:rFonts w:ascii="Times New Roman" w:hAnsi="Times New Roman" w:cs="Times New Roman"/>
          <w:sz w:val="18"/>
          <w:szCs w:val="18"/>
          <w:lang w:eastAsia="zh-CN"/>
        </w:rPr>
        <w:t>3. E. A.</w:t>
      </w:r>
      <w:r w:rsidRPr="00B22709">
        <w:rPr>
          <w:rFonts w:ascii="Times New Roman" w:eastAsia="SimSun" w:hAnsi="Times New Roman" w:cs="Times New Roman"/>
          <w:sz w:val="18"/>
          <w:szCs w:val="18"/>
          <w:lang w:eastAsia="zh-CN"/>
        </w:rPr>
        <w:t>斯图尔特（</w:t>
      </w:r>
      <w:r w:rsidRPr="00B22709">
        <w:rPr>
          <w:rFonts w:ascii="Times New Roman" w:hAnsi="Times New Roman" w:cs="Times New Roman"/>
          <w:sz w:val="18"/>
          <w:szCs w:val="18"/>
          <w:lang w:eastAsia="zh-CN"/>
        </w:rPr>
        <w:t>E. A. Stuart</w:t>
      </w:r>
      <w:r w:rsidRPr="00B22709">
        <w:rPr>
          <w:rFonts w:ascii="Times New Roman" w:eastAsia="SimSun" w:hAnsi="Times New Roman" w:cs="Times New Roman"/>
          <w:sz w:val="18"/>
          <w:szCs w:val="18"/>
          <w:lang w:eastAsia="zh-CN"/>
        </w:rPr>
        <w:t>）等，〈当影响评估有意选择样本地点时的外部效度偏误估计〉，发表于《年度效果研究学会会议论文集》（</w:t>
      </w:r>
      <w:r w:rsidRPr="00B22709">
        <w:rPr>
          <w:rFonts w:ascii="Times New Roman" w:hAnsi="Times New Roman" w:cs="Times New Roman"/>
          <w:sz w:val="18"/>
          <w:szCs w:val="18"/>
          <w:lang w:eastAsia="zh-CN"/>
        </w:rPr>
        <w:t>2012</w:t>
      </w:r>
      <w:r w:rsidRPr="00B22709">
        <w:rPr>
          <w:rFonts w:ascii="Times New Roman" w:eastAsia="SimSun" w:hAnsi="Times New Roman" w:cs="Times New Roman"/>
          <w:sz w:val="18"/>
          <w:szCs w:val="18"/>
          <w:lang w:eastAsia="zh-CN"/>
        </w:rPr>
        <w:t>年春季，华盛顿特区）。</w:t>
      </w:r>
    </w:p>
    <w:p w14:paraId="4C87ABF5"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 xml:space="preserve">4. Rebecca </w:t>
      </w:r>
      <w:proofErr w:type="spellStart"/>
      <w:r w:rsidRPr="00B22709">
        <w:rPr>
          <w:rFonts w:ascii="Times New Roman" w:hAnsi="Times New Roman" w:cs="Times New Roman"/>
          <w:sz w:val="18"/>
          <w:szCs w:val="18"/>
        </w:rPr>
        <w:t>B.</w:t>
      </w:r>
      <w:r w:rsidRPr="00B22709">
        <w:rPr>
          <w:rFonts w:ascii="Times New Roman" w:eastAsia="SimSun" w:hAnsi="Times New Roman" w:cs="Times New Roman"/>
          <w:sz w:val="18"/>
          <w:szCs w:val="18"/>
        </w:rPr>
        <w:t>莫顿（</w:t>
      </w:r>
      <w:r w:rsidRPr="00B22709">
        <w:rPr>
          <w:rFonts w:ascii="Times New Roman" w:hAnsi="Times New Roman" w:cs="Times New Roman"/>
          <w:sz w:val="18"/>
          <w:szCs w:val="18"/>
        </w:rPr>
        <w:t>Rebecca</w:t>
      </w:r>
      <w:proofErr w:type="spellEnd"/>
      <w:r w:rsidRPr="00B22709">
        <w:rPr>
          <w:rFonts w:ascii="Times New Roman" w:hAnsi="Times New Roman" w:cs="Times New Roman"/>
          <w:sz w:val="18"/>
          <w:szCs w:val="18"/>
        </w:rPr>
        <w:t xml:space="preserve"> B. </w:t>
      </w:r>
      <w:proofErr w:type="spellStart"/>
      <w:r w:rsidRPr="00B22709">
        <w:rPr>
          <w:rFonts w:ascii="Times New Roman" w:hAnsi="Times New Roman" w:cs="Times New Roman"/>
          <w:sz w:val="18"/>
          <w:szCs w:val="18"/>
        </w:rPr>
        <w:t>Morton</w:t>
      </w:r>
      <w:r w:rsidRPr="00B22709">
        <w:rPr>
          <w:rFonts w:ascii="Times New Roman" w:eastAsia="SimSun" w:hAnsi="Times New Roman" w:cs="Times New Roman"/>
          <w:sz w:val="18"/>
          <w:szCs w:val="18"/>
        </w:rPr>
        <w:t>）和肯尼斯</w:t>
      </w:r>
      <w:r w:rsidRPr="00B22709">
        <w:rPr>
          <w:rFonts w:ascii="Times New Roman" w:hAnsi="Times New Roman" w:cs="Times New Roman"/>
          <w:sz w:val="18"/>
          <w:szCs w:val="18"/>
        </w:rPr>
        <w:t>·C.</w:t>
      </w:r>
      <w:r w:rsidRPr="00B22709">
        <w:rPr>
          <w:rFonts w:ascii="Times New Roman" w:eastAsia="SimSun" w:hAnsi="Times New Roman" w:cs="Times New Roman"/>
          <w:sz w:val="18"/>
          <w:szCs w:val="18"/>
        </w:rPr>
        <w:t>威廉姆斯（</w:t>
      </w:r>
      <w:r w:rsidRPr="00B22709">
        <w:rPr>
          <w:rFonts w:ascii="Times New Roman" w:hAnsi="Times New Roman" w:cs="Times New Roman"/>
          <w:sz w:val="18"/>
          <w:szCs w:val="18"/>
        </w:rPr>
        <w:t>Kenneth</w:t>
      </w:r>
      <w:proofErr w:type="spellEnd"/>
      <w:r w:rsidRPr="00B22709">
        <w:rPr>
          <w:rFonts w:ascii="Times New Roman" w:hAnsi="Times New Roman" w:cs="Times New Roman"/>
          <w:sz w:val="18"/>
          <w:szCs w:val="18"/>
        </w:rPr>
        <w:t xml:space="preserve"> C. Williams</w:t>
      </w:r>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实验政治科学与因果关系研究：从自然到实验室</w:t>
      </w:r>
      <w:proofErr w:type="spellEnd"/>
      <w:r w:rsidRPr="00B22709">
        <w:rPr>
          <w:rFonts w:ascii="Times New Roman" w:eastAsia="SimSun" w:hAnsi="Times New Roman" w:cs="Times New Roman"/>
          <w:sz w:val="18"/>
          <w:szCs w:val="18"/>
        </w:rPr>
        <w:t>》（纽约：剑桥大学出版社，</w:t>
      </w:r>
      <w:r w:rsidRPr="00B22709">
        <w:rPr>
          <w:rFonts w:ascii="Times New Roman" w:hAnsi="Times New Roman" w:cs="Times New Roman"/>
          <w:sz w:val="18"/>
          <w:szCs w:val="18"/>
        </w:rPr>
        <w:t>2010</w:t>
      </w:r>
      <w:r w:rsidRPr="00B22709">
        <w:rPr>
          <w:rFonts w:ascii="Times New Roman" w:eastAsia="SimSun" w:hAnsi="Times New Roman" w:cs="Times New Roman"/>
          <w:sz w:val="18"/>
          <w:szCs w:val="18"/>
        </w:rPr>
        <w:t>年）。</w:t>
      </w:r>
    </w:p>
    <w:p w14:paraId="0BDCAF9F"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 xml:space="preserve">5. Murray </w:t>
      </w:r>
      <w:proofErr w:type="spellStart"/>
      <w:r w:rsidRPr="00B22709">
        <w:rPr>
          <w:rFonts w:ascii="Times New Roman" w:hAnsi="Times New Roman" w:cs="Times New Roman"/>
          <w:sz w:val="18"/>
          <w:szCs w:val="18"/>
        </w:rPr>
        <w:t>Webster</w:t>
      </w:r>
      <w:r w:rsidRPr="00B22709">
        <w:rPr>
          <w:rFonts w:ascii="Times New Roman" w:eastAsia="SimSun" w:hAnsi="Times New Roman" w:cs="Times New Roman"/>
          <w:sz w:val="18"/>
          <w:szCs w:val="18"/>
        </w:rPr>
        <w:t>和</w:t>
      </w:r>
      <w:r w:rsidRPr="00B22709">
        <w:rPr>
          <w:rFonts w:ascii="Times New Roman" w:hAnsi="Times New Roman" w:cs="Times New Roman"/>
          <w:sz w:val="18"/>
          <w:szCs w:val="18"/>
        </w:rPr>
        <w:t>Jane</w:t>
      </w:r>
      <w:proofErr w:type="spellEnd"/>
      <w:r w:rsidRPr="00B22709">
        <w:rPr>
          <w:rFonts w:ascii="Times New Roman" w:hAnsi="Times New Roman" w:cs="Times New Roman"/>
          <w:sz w:val="18"/>
          <w:szCs w:val="18"/>
        </w:rPr>
        <w:t xml:space="preserve"> Sell</w:t>
      </w:r>
      <w:r w:rsidRPr="00B22709">
        <w:rPr>
          <w:rFonts w:ascii="Times New Roman" w:eastAsia="SimSun" w:hAnsi="Times New Roman" w:cs="Times New Roman"/>
          <w:sz w:val="18"/>
          <w:szCs w:val="18"/>
        </w:rPr>
        <w:t>，</w:t>
      </w:r>
      <w:r w:rsidRPr="00B22709">
        <w:rPr>
          <w:rFonts w:ascii="Times New Roman" w:hAnsi="Times New Roman" w:cs="Times New Roman"/>
          <w:sz w:val="18"/>
          <w:szCs w:val="18"/>
        </w:rPr>
        <w:t xml:space="preserve"> </w:t>
      </w:r>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社会科学中的实验室实验</w:t>
      </w:r>
      <w:proofErr w:type="spellEnd"/>
      <w:r w:rsidRPr="00B22709">
        <w:rPr>
          <w:rFonts w:ascii="Times New Roman" w:eastAsia="SimSun" w:hAnsi="Times New Roman" w:cs="Times New Roman"/>
          <w:sz w:val="18"/>
          <w:szCs w:val="18"/>
        </w:rPr>
        <w:t>》（阿姆斯特丹：爱思唯尔，</w:t>
      </w:r>
      <w:r w:rsidRPr="00B22709">
        <w:rPr>
          <w:rFonts w:ascii="Times New Roman" w:hAnsi="Times New Roman" w:cs="Times New Roman"/>
          <w:sz w:val="18"/>
          <w:szCs w:val="18"/>
        </w:rPr>
        <w:t>2007</w:t>
      </w:r>
      <w:r w:rsidRPr="00B22709">
        <w:rPr>
          <w:rFonts w:ascii="Times New Roman" w:eastAsia="SimSun" w:hAnsi="Times New Roman" w:cs="Times New Roman"/>
          <w:sz w:val="18"/>
          <w:szCs w:val="18"/>
        </w:rPr>
        <w:t>年）。</w:t>
      </w:r>
    </w:p>
    <w:p w14:paraId="2C4A2388"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 xml:space="preserve">6. </w:t>
      </w:r>
      <w:proofErr w:type="spellStart"/>
      <w:r w:rsidRPr="00B22709">
        <w:rPr>
          <w:rFonts w:ascii="Times New Roman" w:hAnsi="Times New Roman" w:cs="Times New Roman"/>
          <w:sz w:val="18"/>
          <w:szCs w:val="18"/>
        </w:rPr>
        <w:t>Morton</w:t>
      </w:r>
      <w:r w:rsidRPr="00B22709">
        <w:rPr>
          <w:rFonts w:ascii="Times New Roman" w:eastAsia="SimSun" w:hAnsi="Times New Roman" w:cs="Times New Roman"/>
          <w:sz w:val="18"/>
          <w:szCs w:val="18"/>
        </w:rPr>
        <w:t>和</w:t>
      </w:r>
      <w:r w:rsidRPr="00B22709">
        <w:rPr>
          <w:rFonts w:ascii="Times New Roman" w:hAnsi="Times New Roman" w:cs="Times New Roman"/>
          <w:sz w:val="18"/>
          <w:szCs w:val="18"/>
        </w:rPr>
        <w:t>Williams</w:t>
      </w:r>
      <w:proofErr w:type="spellEnd"/>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实验政治科学</w:t>
      </w:r>
      <w:proofErr w:type="spellEnd"/>
      <w:r w:rsidRPr="00B22709">
        <w:rPr>
          <w:rFonts w:ascii="Times New Roman" w:eastAsia="SimSun" w:hAnsi="Times New Roman" w:cs="Times New Roman"/>
          <w:sz w:val="18"/>
          <w:szCs w:val="18"/>
        </w:rPr>
        <w:t>》。</w:t>
      </w:r>
    </w:p>
    <w:p w14:paraId="3341D7CC"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7. Maria Jimenez-</w:t>
      </w:r>
      <w:proofErr w:type="spellStart"/>
      <w:r w:rsidRPr="00B22709">
        <w:rPr>
          <w:rFonts w:ascii="Times New Roman" w:hAnsi="Times New Roman" w:cs="Times New Roman"/>
          <w:sz w:val="18"/>
          <w:szCs w:val="18"/>
        </w:rPr>
        <w:t>Buedo</w:t>
      </w:r>
      <w:r w:rsidRPr="00B22709">
        <w:rPr>
          <w:rFonts w:ascii="Times New Roman" w:eastAsia="SimSun" w:hAnsi="Times New Roman" w:cs="Times New Roman"/>
          <w:sz w:val="18"/>
          <w:szCs w:val="18"/>
        </w:rPr>
        <w:t>和</w:t>
      </w:r>
      <w:r w:rsidRPr="00B22709">
        <w:rPr>
          <w:rFonts w:ascii="Times New Roman" w:hAnsi="Times New Roman" w:cs="Times New Roman"/>
          <w:sz w:val="18"/>
          <w:szCs w:val="18"/>
        </w:rPr>
        <w:t>Francesco</w:t>
      </w:r>
      <w:proofErr w:type="spellEnd"/>
      <w:r w:rsidRPr="00B22709">
        <w:rPr>
          <w:rFonts w:ascii="Times New Roman" w:hAnsi="Times New Roman" w:cs="Times New Roman"/>
          <w:sz w:val="18"/>
          <w:szCs w:val="18"/>
        </w:rPr>
        <w:t xml:space="preserve"> </w:t>
      </w:r>
      <w:proofErr w:type="spellStart"/>
      <w:r w:rsidRPr="00B22709">
        <w:rPr>
          <w:rFonts w:ascii="Times New Roman" w:hAnsi="Times New Roman" w:cs="Times New Roman"/>
          <w:sz w:val="18"/>
          <w:szCs w:val="18"/>
        </w:rPr>
        <w:t>Guala</w:t>
      </w:r>
      <w:proofErr w:type="spellEnd"/>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实验经济学中的人为性、反应性和需求效应</w:t>
      </w:r>
      <w:proofErr w:type="spellEnd"/>
      <w:r w:rsidRPr="00B22709">
        <w:rPr>
          <w:rFonts w:ascii="Times New Roman" w:eastAsia="SimSun" w:hAnsi="Times New Roman" w:cs="Times New Roman"/>
          <w:sz w:val="18"/>
          <w:szCs w:val="18"/>
        </w:rPr>
        <w:t>〉，《社会科学哲学》</w:t>
      </w:r>
      <w:r w:rsidRPr="00B22709">
        <w:rPr>
          <w:rFonts w:ascii="Times New Roman" w:hAnsi="Times New Roman" w:cs="Times New Roman"/>
          <w:sz w:val="18"/>
          <w:szCs w:val="18"/>
        </w:rPr>
        <w:t>46</w:t>
      </w:r>
      <w:r w:rsidRPr="00B22709">
        <w:rPr>
          <w:rFonts w:ascii="Times New Roman" w:eastAsia="SimSun" w:hAnsi="Times New Roman" w:cs="Times New Roman"/>
          <w:sz w:val="18"/>
          <w:szCs w:val="18"/>
        </w:rPr>
        <w:t>卷</w:t>
      </w:r>
      <w:r w:rsidRPr="00B22709">
        <w:rPr>
          <w:rFonts w:ascii="Times New Roman" w:hAnsi="Times New Roman" w:cs="Times New Roman"/>
          <w:sz w:val="18"/>
          <w:szCs w:val="18"/>
        </w:rPr>
        <w:t>1</w:t>
      </w:r>
      <w:r w:rsidRPr="00B22709">
        <w:rPr>
          <w:rFonts w:ascii="Times New Roman" w:eastAsia="SimSun" w:hAnsi="Times New Roman" w:cs="Times New Roman"/>
          <w:sz w:val="18"/>
          <w:szCs w:val="18"/>
        </w:rPr>
        <w:t>期（</w:t>
      </w:r>
      <w:r w:rsidRPr="00B22709">
        <w:rPr>
          <w:rFonts w:ascii="Times New Roman" w:hAnsi="Times New Roman" w:cs="Times New Roman"/>
          <w:sz w:val="18"/>
          <w:szCs w:val="18"/>
        </w:rPr>
        <w:t>2016</w:t>
      </w:r>
      <w:r w:rsidRPr="00B22709">
        <w:rPr>
          <w:rFonts w:ascii="Times New Roman" w:eastAsia="SimSun" w:hAnsi="Times New Roman" w:cs="Times New Roman"/>
          <w:sz w:val="18"/>
          <w:szCs w:val="18"/>
        </w:rPr>
        <w:t>年）：</w:t>
      </w:r>
      <w:r w:rsidRPr="00B22709">
        <w:rPr>
          <w:rFonts w:ascii="Times New Roman" w:hAnsi="Times New Roman" w:cs="Times New Roman"/>
          <w:sz w:val="18"/>
          <w:szCs w:val="18"/>
        </w:rPr>
        <w:t>3-23</w:t>
      </w:r>
      <w:r w:rsidRPr="00B22709">
        <w:rPr>
          <w:rFonts w:ascii="Times New Roman" w:eastAsia="SimSun" w:hAnsi="Times New Roman" w:cs="Times New Roman"/>
          <w:sz w:val="18"/>
          <w:szCs w:val="18"/>
        </w:rPr>
        <w:t>页。</w:t>
      </w:r>
    </w:p>
    <w:p w14:paraId="00007A37"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 xml:space="preserve">8. Renita </w:t>
      </w:r>
      <w:proofErr w:type="spellStart"/>
      <w:r w:rsidRPr="00B22709">
        <w:rPr>
          <w:rFonts w:ascii="Times New Roman" w:hAnsi="Times New Roman" w:cs="Times New Roman"/>
          <w:sz w:val="18"/>
          <w:szCs w:val="18"/>
        </w:rPr>
        <w:t>Coleman</w:t>
      </w:r>
      <w:r w:rsidRPr="00B22709">
        <w:rPr>
          <w:rFonts w:ascii="Times New Roman" w:eastAsia="SimSun" w:hAnsi="Times New Roman" w:cs="Times New Roman"/>
          <w:sz w:val="18"/>
          <w:szCs w:val="18"/>
        </w:rPr>
        <w:t>和</w:t>
      </w:r>
      <w:r w:rsidRPr="00B22709">
        <w:rPr>
          <w:rFonts w:ascii="Times New Roman" w:hAnsi="Times New Roman" w:cs="Times New Roman"/>
          <w:sz w:val="18"/>
          <w:szCs w:val="18"/>
        </w:rPr>
        <w:t>Esther</w:t>
      </w:r>
      <w:proofErr w:type="spellEnd"/>
      <w:r w:rsidRPr="00B22709">
        <w:rPr>
          <w:rFonts w:ascii="Times New Roman" w:hAnsi="Times New Roman" w:cs="Times New Roman"/>
          <w:sz w:val="18"/>
          <w:szCs w:val="18"/>
        </w:rPr>
        <w:t xml:space="preserve"> Thorson</w:t>
      </w:r>
      <w:r w:rsidRPr="00B22709">
        <w:rPr>
          <w:rFonts w:ascii="Times New Roman" w:eastAsia="SimSun" w:hAnsi="Times New Roman" w:cs="Times New Roman"/>
          <w:sz w:val="18"/>
          <w:szCs w:val="18"/>
        </w:rPr>
        <w:t>，〈将犯罪和暴力置于环境背景中的新闻报道的影响：测试报道的公共卫生模型〉，《健康传播学杂志》</w:t>
      </w:r>
      <w:r w:rsidRPr="00B22709">
        <w:rPr>
          <w:rFonts w:ascii="Times New Roman" w:hAnsi="Times New Roman" w:cs="Times New Roman"/>
          <w:sz w:val="18"/>
          <w:szCs w:val="18"/>
        </w:rPr>
        <w:t>7</w:t>
      </w:r>
      <w:r w:rsidRPr="00B22709">
        <w:rPr>
          <w:rFonts w:ascii="Times New Roman" w:eastAsia="SimSun" w:hAnsi="Times New Roman" w:cs="Times New Roman"/>
          <w:sz w:val="18"/>
          <w:szCs w:val="18"/>
        </w:rPr>
        <w:t>卷</w:t>
      </w:r>
      <w:r w:rsidRPr="00B22709">
        <w:rPr>
          <w:rFonts w:ascii="Times New Roman" w:hAnsi="Times New Roman" w:cs="Times New Roman"/>
          <w:sz w:val="18"/>
          <w:szCs w:val="18"/>
        </w:rPr>
        <w:t>4</w:t>
      </w:r>
      <w:r w:rsidRPr="00B22709">
        <w:rPr>
          <w:rFonts w:ascii="Times New Roman" w:eastAsia="SimSun" w:hAnsi="Times New Roman" w:cs="Times New Roman"/>
          <w:sz w:val="18"/>
          <w:szCs w:val="18"/>
        </w:rPr>
        <w:t>期（</w:t>
      </w:r>
      <w:r w:rsidRPr="00B22709">
        <w:rPr>
          <w:rFonts w:ascii="Times New Roman" w:hAnsi="Times New Roman" w:cs="Times New Roman"/>
          <w:sz w:val="18"/>
          <w:szCs w:val="18"/>
        </w:rPr>
        <w:t>2002</w:t>
      </w:r>
      <w:r w:rsidRPr="00B22709">
        <w:rPr>
          <w:rFonts w:ascii="Times New Roman" w:eastAsia="SimSun" w:hAnsi="Times New Roman" w:cs="Times New Roman"/>
          <w:sz w:val="18"/>
          <w:szCs w:val="18"/>
        </w:rPr>
        <w:t>年）：</w:t>
      </w:r>
      <w:r w:rsidRPr="00B22709">
        <w:rPr>
          <w:rFonts w:ascii="Times New Roman" w:hAnsi="Times New Roman" w:cs="Times New Roman"/>
          <w:sz w:val="18"/>
          <w:szCs w:val="18"/>
        </w:rPr>
        <w:t>401-426</w:t>
      </w:r>
      <w:r w:rsidRPr="00B22709">
        <w:rPr>
          <w:rFonts w:ascii="Times New Roman" w:eastAsia="SimSun" w:hAnsi="Times New Roman" w:cs="Times New Roman"/>
          <w:sz w:val="18"/>
          <w:szCs w:val="18"/>
        </w:rPr>
        <w:t>页。</w:t>
      </w:r>
    </w:p>
    <w:p w14:paraId="2D5D3FF0" w14:textId="77777777" w:rsidR="001D7827" w:rsidRPr="00B22709" w:rsidRDefault="001D7827" w:rsidP="001D7827">
      <w:pPr>
        <w:rPr>
          <w:rFonts w:ascii="Times New Roman" w:hAnsi="Times New Roman" w:cs="Times New Roman"/>
          <w:sz w:val="18"/>
          <w:szCs w:val="18"/>
          <w:lang w:eastAsia="zh-CN"/>
        </w:rPr>
      </w:pPr>
      <w:r w:rsidRPr="00B22709">
        <w:rPr>
          <w:rFonts w:ascii="Times New Roman" w:hAnsi="Times New Roman" w:cs="Times New Roman"/>
          <w:sz w:val="18"/>
          <w:szCs w:val="18"/>
          <w:lang w:eastAsia="zh-CN"/>
        </w:rPr>
        <w:t>9. Campbell</w:t>
      </w:r>
      <w:r w:rsidRPr="00B22709">
        <w:rPr>
          <w:rFonts w:ascii="Times New Roman" w:eastAsia="SimSun" w:hAnsi="Times New Roman" w:cs="Times New Roman"/>
          <w:sz w:val="18"/>
          <w:szCs w:val="18"/>
          <w:lang w:eastAsia="zh-CN"/>
        </w:rPr>
        <w:t>和</w:t>
      </w:r>
      <w:r w:rsidRPr="00B22709">
        <w:rPr>
          <w:rFonts w:ascii="Times New Roman" w:hAnsi="Times New Roman" w:cs="Times New Roman"/>
          <w:sz w:val="18"/>
          <w:szCs w:val="18"/>
          <w:lang w:eastAsia="zh-CN"/>
        </w:rPr>
        <w:t>Stanley</w:t>
      </w:r>
      <w:r w:rsidRPr="00B22709">
        <w:rPr>
          <w:rFonts w:ascii="Times New Roman" w:eastAsia="SimSun" w:hAnsi="Times New Roman" w:cs="Times New Roman"/>
          <w:sz w:val="18"/>
          <w:szCs w:val="18"/>
          <w:lang w:eastAsia="zh-CN"/>
        </w:rPr>
        <w:t>，《实验与准实验设计》，</w:t>
      </w:r>
      <w:r w:rsidRPr="00B22709">
        <w:rPr>
          <w:rFonts w:ascii="Times New Roman" w:hAnsi="Times New Roman" w:cs="Times New Roman"/>
          <w:sz w:val="18"/>
          <w:szCs w:val="18"/>
          <w:lang w:eastAsia="zh-CN"/>
        </w:rPr>
        <w:t>17</w:t>
      </w:r>
      <w:r w:rsidRPr="00B22709">
        <w:rPr>
          <w:rFonts w:ascii="Times New Roman" w:eastAsia="SimSun" w:hAnsi="Times New Roman" w:cs="Times New Roman"/>
          <w:sz w:val="18"/>
          <w:szCs w:val="18"/>
          <w:lang w:eastAsia="zh-CN"/>
        </w:rPr>
        <w:t>页。</w:t>
      </w:r>
    </w:p>
    <w:p w14:paraId="6D6A9741"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 xml:space="preserve">10. </w:t>
      </w:r>
      <w:proofErr w:type="spellStart"/>
      <w:r w:rsidRPr="00B22709">
        <w:rPr>
          <w:rFonts w:ascii="Times New Roman" w:hAnsi="Times New Roman" w:cs="Times New Roman"/>
          <w:sz w:val="18"/>
          <w:szCs w:val="18"/>
        </w:rPr>
        <w:t>Morton</w:t>
      </w:r>
      <w:r w:rsidRPr="00B22709">
        <w:rPr>
          <w:rFonts w:ascii="Times New Roman" w:eastAsia="SimSun" w:hAnsi="Times New Roman" w:cs="Times New Roman"/>
          <w:sz w:val="18"/>
          <w:szCs w:val="18"/>
        </w:rPr>
        <w:t>和</w:t>
      </w:r>
      <w:r w:rsidRPr="00B22709">
        <w:rPr>
          <w:rFonts w:ascii="Times New Roman" w:hAnsi="Times New Roman" w:cs="Times New Roman"/>
          <w:sz w:val="18"/>
          <w:szCs w:val="18"/>
        </w:rPr>
        <w:t>Williams</w:t>
      </w:r>
      <w:proofErr w:type="spellEnd"/>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实验政治科学</w:t>
      </w:r>
      <w:proofErr w:type="spellEnd"/>
      <w:r w:rsidRPr="00B22709">
        <w:rPr>
          <w:rFonts w:ascii="Times New Roman" w:eastAsia="SimSun" w:hAnsi="Times New Roman" w:cs="Times New Roman"/>
          <w:sz w:val="18"/>
          <w:szCs w:val="18"/>
        </w:rPr>
        <w:t>》；</w:t>
      </w:r>
      <w:proofErr w:type="spellStart"/>
      <w:r w:rsidRPr="00B22709">
        <w:rPr>
          <w:rFonts w:ascii="Times New Roman" w:hAnsi="Times New Roman" w:cs="Times New Roman"/>
          <w:sz w:val="18"/>
          <w:szCs w:val="18"/>
        </w:rPr>
        <w:t>Campbell</w:t>
      </w:r>
      <w:r w:rsidRPr="00B22709">
        <w:rPr>
          <w:rFonts w:ascii="Times New Roman" w:eastAsia="SimSun" w:hAnsi="Times New Roman" w:cs="Times New Roman"/>
          <w:sz w:val="18"/>
          <w:szCs w:val="18"/>
        </w:rPr>
        <w:t>和</w:t>
      </w:r>
      <w:r w:rsidRPr="00B22709">
        <w:rPr>
          <w:rFonts w:ascii="Times New Roman" w:hAnsi="Times New Roman" w:cs="Times New Roman"/>
          <w:sz w:val="18"/>
          <w:szCs w:val="18"/>
        </w:rPr>
        <w:t>Stanley</w:t>
      </w:r>
      <w:proofErr w:type="spellEnd"/>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实验与准实验设计</w:t>
      </w:r>
      <w:proofErr w:type="spellEnd"/>
      <w:r w:rsidRPr="00B22709">
        <w:rPr>
          <w:rFonts w:ascii="Times New Roman" w:eastAsia="SimSun" w:hAnsi="Times New Roman" w:cs="Times New Roman"/>
          <w:sz w:val="18"/>
          <w:szCs w:val="18"/>
        </w:rPr>
        <w:t>》。</w:t>
      </w:r>
    </w:p>
    <w:p w14:paraId="2D3981AA"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 xml:space="preserve">11. </w:t>
      </w:r>
      <w:proofErr w:type="spellStart"/>
      <w:r w:rsidRPr="00B22709">
        <w:rPr>
          <w:rFonts w:ascii="Times New Roman" w:hAnsi="Times New Roman" w:cs="Times New Roman"/>
          <w:sz w:val="18"/>
          <w:szCs w:val="18"/>
        </w:rPr>
        <w:t>Morton</w:t>
      </w:r>
      <w:r w:rsidRPr="00B22709">
        <w:rPr>
          <w:rFonts w:ascii="Times New Roman" w:eastAsia="SimSun" w:hAnsi="Times New Roman" w:cs="Times New Roman"/>
          <w:sz w:val="18"/>
          <w:szCs w:val="18"/>
        </w:rPr>
        <w:t>和</w:t>
      </w:r>
      <w:r w:rsidRPr="00B22709">
        <w:rPr>
          <w:rFonts w:ascii="Times New Roman" w:hAnsi="Times New Roman" w:cs="Times New Roman"/>
          <w:sz w:val="18"/>
          <w:szCs w:val="18"/>
        </w:rPr>
        <w:t>Williams</w:t>
      </w:r>
      <w:proofErr w:type="spellEnd"/>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实验政治科学</w:t>
      </w:r>
      <w:proofErr w:type="spellEnd"/>
      <w:r w:rsidRPr="00B22709">
        <w:rPr>
          <w:rFonts w:ascii="Times New Roman" w:eastAsia="SimSun" w:hAnsi="Times New Roman" w:cs="Times New Roman"/>
          <w:sz w:val="18"/>
          <w:szCs w:val="18"/>
        </w:rPr>
        <w:t>》，</w:t>
      </w:r>
      <w:r w:rsidRPr="00B22709">
        <w:rPr>
          <w:rFonts w:ascii="Times New Roman" w:hAnsi="Times New Roman" w:cs="Times New Roman"/>
          <w:sz w:val="18"/>
          <w:szCs w:val="18"/>
        </w:rPr>
        <w:t>253</w:t>
      </w:r>
      <w:r w:rsidRPr="00B22709">
        <w:rPr>
          <w:rFonts w:ascii="Times New Roman" w:eastAsia="SimSun" w:hAnsi="Times New Roman" w:cs="Times New Roman"/>
          <w:sz w:val="18"/>
          <w:szCs w:val="18"/>
        </w:rPr>
        <w:t>页。</w:t>
      </w:r>
    </w:p>
    <w:p w14:paraId="123023B6"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12. Elizabeth Tipton</w:t>
      </w:r>
      <w:r w:rsidRPr="00B22709">
        <w:rPr>
          <w:rFonts w:ascii="Times New Roman" w:eastAsia="SimSun" w:hAnsi="Times New Roman" w:cs="Times New Roman"/>
          <w:sz w:val="18"/>
          <w:szCs w:val="18"/>
        </w:rPr>
        <w:t>，〈你的实验有多具有普适性？一种比较实验样本和总体的指数〉，《教育与行为统计学杂志》</w:t>
      </w:r>
      <w:r w:rsidRPr="00B22709">
        <w:rPr>
          <w:rFonts w:ascii="Times New Roman" w:hAnsi="Times New Roman" w:cs="Times New Roman"/>
          <w:sz w:val="18"/>
          <w:szCs w:val="18"/>
        </w:rPr>
        <w:t>39</w:t>
      </w:r>
      <w:r w:rsidRPr="00B22709">
        <w:rPr>
          <w:rFonts w:ascii="Times New Roman" w:eastAsia="SimSun" w:hAnsi="Times New Roman" w:cs="Times New Roman"/>
          <w:sz w:val="18"/>
          <w:szCs w:val="18"/>
        </w:rPr>
        <w:t>卷</w:t>
      </w:r>
      <w:r w:rsidRPr="00B22709">
        <w:rPr>
          <w:rFonts w:ascii="Times New Roman" w:hAnsi="Times New Roman" w:cs="Times New Roman"/>
          <w:sz w:val="18"/>
          <w:szCs w:val="18"/>
        </w:rPr>
        <w:t>6</w:t>
      </w:r>
      <w:r w:rsidRPr="00B22709">
        <w:rPr>
          <w:rFonts w:ascii="Times New Roman" w:eastAsia="SimSun" w:hAnsi="Times New Roman" w:cs="Times New Roman"/>
          <w:sz w:val="18"/>
          <w:szCs w:val="18"/>
        </w:rPr>
        <w:t>期（</w:t>
      </w:r>
      <w:r w:rsidRPr="00B22709">
        <w:rPr>
          <w:rFonts w:ascii="Times New Roman" w:hAnsi="Times New Roman" w:cs="Times New Roman"/>
          <w:sz w:val="18"/>
          <w:szCs w:val="18"/>
        </w:rPr>
        <w:t>2014</w:t>
      </w:r>
      <w:r w:rsidRPr="00B22709">
        <w:rPr>
          <w:rFonts w:ascii="Times New Roman" w:eastAsia="SimSun" w:hAnsi="Times New Roman" w:cs="Times New Roman"/>
          <w:sz w:val="18"/>
          <w:szCs w:val="18"/>
        </w:rPr>
        <w:t>年）：</w:t>
      </w:r>
      <w:r w:rsidRPr="00B22709">
        <w:rPr>
          <w:rFonts w:ascii="Times New Roman" w:hAnsi="Times New Roman" w:cs="Times New Roman"/>
          <w:sz w:val="18"/>
          <w:szCs w:val="18"/>
        </w:rPr>
        <w:t>478-501</w:t>
      </w:r>
      <w:r w:rsidRPr="00B22709">
        <w:rPr>
          <w:rFonts w:ascii="Times New Roman" w:eastAsia="SimSun" w:hAnsi="Times New Roman" w:cs="Times New Roman"/>
          <w:sz w:val="18"/>
          <w:szCs w:val="18"/>
        </w:rPr>
        <w:t>页。</w:t>
      </w:r>
    </w:p>
    <w:p w14:paraId="5BD6C57F" w14:textId="77777777" w:rsidR="001D7827" w:rsidRPr="00B22709" w:rsidRDefault="001D7827" w:rsidP="001D7827">
      <w:pPr>
        <w:rPr>
          <w:rFonts w:ascii="Times New Roman" w:hAnsi="Times New Roman" w:cs="Times New Roman"/>
          <w:sz w:val="18"/>
          <w:szCs w:val="18"/>
          <w:lang w:eastAsia="zh-CN"/>
        </w:rPr>
      </w:pPr>
      <w:r w:rsidRPr="00B22709">
        <w:rPr>
          <w:rFonts w:ascii="Times New Roman" w:hAnsi="Times New Roman" w:cs="Times New Roman"/>
          <w:sz w:val="18"/>
          <w:szCs w:val="18"/>
          <w:lang w:eastAsia="zh-CN"/>
        </w:rPr>
        <w:t>13. Roger Kirk</w:t>
      </w:r>
      <w:r w:rsidRPr="00B22709">
        <w:rPr>
          <w:rFonts w:ascii="Times New Roman" w:eastAsia="SimSun" w:hAnsi="Times New Roman" w:cs="Times New Roman"/>
          <w:sz w:val="18"/>
          <w:szCs w:val="18"/>
          <w:lang w:eastAsia="zh-CN"/>
        </w:rPr>
        <w:t>，《实验设计：行为科学的程序》，第</w:t>
      </w:r>
      <w:r w:rsidRPr="00B22709">
        <w:rPr>
          <w:rFonts w:ascii="Times New Roman" w:hAnsi="Times New Roman" w:cs="Times New Roman"/>
          <w:sz w:val="18"/>
          <w:szCs w:val="18"/>
          <w:lang w:eastAsia="zh-CN"/>
        </w:rPr>
        <w:t>4</w:t>
      </w:r>
      <w:r w:rsidRPr="00B22709">
        <w:rPr>
          <w:rFonts w:ascii="Times New Roman" w:eastAsia="SimSun" w:hAnsi="Times New Roman" w:cs="Times New Roman"/>
          <w:sz w:val="18"/>
          <w:szCs w:val="18"/>
          <w:lang w:eastAsia="zh-CN"/>
        </w:rPr>
        <w:t>版（千橡市，加利福尼亚州：</w:t>
      </w:r>
      <w:r w:rsidRPr="00B22709">
        <w:rPr>
          <w:rFonts w:ascii="Times New Roman" w:hAnsi="Times New Roman" w:cs="Times New Roman"/>
          <w:sz w:val="18"/>
          <w:szCs w:val="18"/>
          <w:lang w:eastAsia="zh-CN"/>
        </w:rPr>
        <w:t>Sage</w:t>
      </w:r>
      <w:r w:rsidRPr="00B22709">
        <w:rPr>
          <w:rFonts w:ascii="Times New Roman" w:eastAsia="SimSun" w:hAnsi="Times New Roman" w:cs="Times New Roman"/>
          <w:sz w:val="18"/>
          <w:szCs w:val="18"/>
          <w:lang w:eastAsia="zh-CN"/>
        </w:rPr>
        <w:t>出版社，</w:t>
      </w:r>
      <w:r w:rsidRPr="00B22709">
        <w:rPr>
          <w:rFonts w:ascii="Times New Roman" w:hAnsi="Times New Roman" w:cs="Times New Roman"/>
          <w:sz w:val="18"/>
          <w:szCs w:val="18"/>
          <w:lang w:eastAsia="zh-CN"/>
        </w:rPr>
        <w:t>2013</w:t>
      </w:r>
      <w:r w:rsidRPr="00B22709">
        <w:rPr>
          <w:rFonts w:ascii="Times New Roman" w:eastAsia="SimSun" w:hAnsi="Times New Roman" w:cs="Times New Roman"/>
          <w:sz w:val="18"/>
          <w:szCs w:val="18"/>
          <w:lang w:eastAsia="zh-CN"/>
        </w:rPr>
        <w:t>年）。</w:t>
      </w:r>
    </w:p>
    <w:p w14:paraId="596384CF" w14:textId="77777777" w:rsidR="001D7827" w:rsidRPr="00B22709" w:rsidRDefault="001D7827" w:rsidP="001D7827">
      <w:pPr>
        <w:rPr>
          <w:rFonts w:ascii="Times New Roman" w:hAnsi="Times New Roman" w:cs="Times New Roman"/>
          <w:sz w:val="18"/>
          <w:szCs w:val="18"/>
          <w:lang w:eastAsia="zh-CN"/>
        </w:rPr>
      </w:pPr>
      <w:r w:rsidRPr="00B22709">
        <w:rPr>
          <w:rFonts w:ascii="Times New Roman" w:hAnsi="Times New Roman" w:cs="Times New Roman"/>
          <w:sz w:val="18"/>
          <w:szCs w:val="18"/>
          <w:lang w:eastAsia="zh-CN"/>
        </w:rPr>
        <w:t xml:space="preserve">14. </w:t>
      </w:r>
      <w:proofErr w:type="spellStart"/>
      <w:r w:rsidRPr="00B22709">
        <w:rPr>
          <w:rFonts w:ascii="Times New Roman" w:hAnsi="Times New Roman" w:cs="Times New Roman"/>
          <w:sz w:val="18"/>
          <w:szCs w:val="18"/>
          <w:lang w:eastAsia="zh-CN"/>
        </w:rPr>
        <w:t>Mirae</w:t>
      </w:r>
      <w:proofErr w:type="spellEnd"/>
      <w:r w:rsidRPr="00B22709">
        <w:rPr>
          <w:rFonts w:ascii="Times New Roman" w:hAnsi="Times New Roman" w:cs="Times New Roman"/>
          <w:sz w:val="18"/>
          <w:szCs w:val="18"/>
          <w:lang w:eastAsia="zh-CN"/>
        </w:rPr>
        <w:t xml:space="preserve"> Kim</w:t>
      </w:r>
      <w:r w:rsidRPr="00B22709">
        <w:rPr>
          <w:rFonts w:ascii="Times New Roman" w:eastAsia="SimSun" w:hAnsi="Times New Roman" w:cs="Times New Roman"/>
          <w:sz w:val="18"/>
          <w:szCs w:val="18"/>
          <w:lang w:eastAsia="zh-CN"/>
        </w:rPr>
        <w:t>和</w:t>
      </w:r>
      <w:r w:rsidRPr="00B22709">
        <w:rPr>
          <w:rFonts w:ascii="Times New Roman" w:hAnsi="Times New Roman" w:cs="Times New Roman"/>
          <w:sz w:val="18"/>
          <w:szCs w:val="18"/>
          <w:lang w:eastAsia="zh-CN"/>
        </w:rPr>
        <w:t xml:space="preserve">Gregg G. Van </w:t>
      </w:r>
      <w:proofErr w:type="spellStart"/>
      <w:r w:rsidRPr="00B22709">
        <w:rPr>
          <w:rFonts w:ascii="Times New Roman" w:hAnsi="Times New Roman" w:cs="Times New Roman"/>
          <w:sz w:val="18"/>
          <w:szCs w:val="18"/>
          <w:lang w:eastAsia="zh-CN"/>
        </w:rPr>
        <w:t>Ryzin</w:t>
      </w:r>
      <w:proofErr w:type="spellEnd"/>
      <w:r w:rsidRPr="00B22709">
        <w:rPr>
          <w:rFonts w:ascii="Times New Roman" w:eastAsia="SimSun" w:hAnsi="Times New Roman" w:cs="Times New Roman"/>
          <w:sz w:val="18"/>
          <w:szCs w:val="18"/>
          <w:lang w:eastAsia="zh-CN"/>
        </w:rPr>
        <w:t>，〈政府资金对艺术机构捐款的影响：一项调查实验研究〉，《非营利与志愿部门季刊》</w:t>
      </w:r>
      <w:r w:rsidRPr="00B22709">
        <w:rPr>
          <w:rFonts w:ascii="Times New Roman" w:hAnsi="Times New Roman" w:cs="Times New Roman"/>
          <w:sz w:val="18"/>
          <w:szCs w:val="18"/>
          <w:lang w:eastAsia="zh-CN"/>
        </w:rPr>
        <w:t>43</w:t>
      </w:r>
      <w:r w:rsidRPr="00B22709">
        <w:rPr>
          <w:rFonts w:ascii="Times New Roman" w:eastAsia="SimSun" w:hAnsi="Times New Roman" w:cs="Times New Roman"/>
          <w:sz w:val="18"/>
          <w:szCs w:val="18"/>
          <w:lang w:eastAsia="zh-CN"/>
        </w:rPr>
        <w:t>卷</w:t>
      </w:r>
      <w:r w:rsidRPr="00B22709">
        <w:rPr>
          <w:rFonts w:ascii="Times New Roman" w:hAnsi="Times New Roman" w:cs="Times New Roman"/>
          <w:sz w:val="18"/>
          <w:szCs w:val="18"/>
          <w:lang w:eastAsia="zh-CN"/>
        </w:rPr>
        <w:t>5</w:t>
      </w:r>
      <w:r w:rsidRPr="00B22709">
        <w:rPr>
          <w:rFonts w:ascii="Times New Roman" w:eastAsia="SimSun" w:hAnsi="Times New Roman" w:cs="Times New Roman"/>
          <w:sz w:val="18"/>
          <w:szCs w:val="18"/>
          <w:lang w:eastAsia="zh-CN"/>
        </w:rPr>
        <w:t>期（</w:t>
      </w:r>
      <w:r w:rsidRPr="00B22709">
        <w:rPr>
          <w:rFonts w:ascii="Times New Roman" w:hAnsi="Times New Roman" w:cs="Times New Roman"/>
          <w:sz w:val="18"/>
          <w:szCs w:val="18"/>
          <w:lang w:eastAsia="zh-CN"/>
        </w:rPr>
        <w:t>2014</w:t>
      </w:r>
      <w:r w:rsidRPr="00B22709">
        <w:rPr>
          <w:rFonts w:ascii="Times New Roman" w:eastAsia="SimSun" w:hAnsi="Times New Roman" w:cs="Times New Roman"/>
          <w:sz w:val="18"/>
          <w:szCs w:val="18"/>
          <w:lang w:eastAsia="zh-CN"/>
        </w:rPr>
        <w:t>年）：</w:t>
      </w:r>
      <w:r w:rsidRPr="00B22709">
        <w:rPr>
          <w:rFonts w:ascii="Times New Roman" w:hAnsi="Times New Roman" w:cs="Times New Roman"/>
          <w:sz w:val="18"/>
          <w:szCs w:val="18"/>
          <w:lang w:eastAsia="zh-CN"/>
        </w:rPr>
        <w:t>910-925</w:t>
      </w:r>
      <w:r w:rsidRPr="00B22709">
        <w:rPr>
          <w:rFonts w:ascii="Times New Roman" w:eastAsia="SimSun" w:hAnsi="Times New Roman" w:cs="Times New Roman"/>
          <w:sz w:val="18"/>
          <w:szCs w:val="18"/>
          <w:lang w:eastAsia="zh-CN"/>
        </w:rPr>
        <w:t>页。</w:t>
      </w:r>
    </w:p>
    <w:p w14:paraId="59EAD3B6" w14:textId="77777777" w:rsidR="001D7827" w:rsidRPr="00B22709" w:rsidRDefault="001D7827" w:rsidP="001D7827">
      <w:pPr>
        <w:rPr>
          <w:rFonts w:ascii="Times New Roman" w:hAnsi="Times New Roman" w:cs="Times New Roman"/>
          <w:sz w:val="18"/>
          <w:szCs w:val="18"/>
          <w:lang w:eastAsia="zh-CN"/>
        </w:rPr>
      </w:pPr>
      <w:r w:rsidRPr="00B22709">
        <w:rPr>
          <w:rFonts w:ascii="Times New Roman" w:hAnsi="Times New Roman" w:cs="Times New Roman"/>
          <w:sz w:val="18"/>
          <w:szCs w:val="18"/>
          <w:lang w:eastAsia="zh-CN"/>
        </w:rPr>
        <w:t>15. Campbell</w:t>
      </w:r>
      <w:r w:rsidRPr="00B22709">
        <w:rPr>
          <w:rFonts w:ascii="Times New Roman" w:eastAsia="SimSun" w:hAnsi="Times New Roman" w:cs="Times New Roman"/>
          <w:sz w:val="18"/>
          <w:szCs w:val="18"/>
          <w:lang w:eastAsia="zh-CN"/>
        </w:rPr>
        <w:t>和</w:t>
      </w:r>
      <w:r w:rsidRPr="00B22709">
        <w:rPr>
          <w:rFonts w:ascii="Times New Roman" w:hAnsi="Times New Roman" w:cs="Times New Roman"/>
          <w:sz w:val="18"/>
          <w:szCs w:val="18"/>
          <w:lang w:eastAsia="zh-CN"/>
        </w:rPr>
        <w:t>Stanley</w:t>
      </w:r>
      <w:r w:rsidRPr="00B22709">
        <w:rPr>
          <w:rFonts w:ascii="Times New Roman" w:eastAsia="SimSun" w:hAnsi="Times New Roman" w:cs="Times New Roman"/>
          <w:sz w:val="18"/>
          <w:szCs w:val="18"/>
          <w:lang w:eastAsia="zh-CN"/>
        </w:rPr>
        <w:t>，《实验与准实验设计》。</w:t>
      </w:r>
    </w:p>
    <w:p w14:paraId="20C8D725"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 xml:space="preserve">16. </w:t>
      </w:r>
      <w:proofErr w:type="spellStart"/>
      <w:r w:rsidRPr="00B22709">
        <w:rPr>
          <w:rFonts w:ascii="Times New Roman" w:hAnsi="Times New Roman" w:cs="Times New Roman"/>
          <w:sz w:val="18"/>
          <w:szCs w:val="18"/>
        </w:rPr>
        <w:t>Morton</w:t>
      </w:r>
      <w:r w:rsidRPr="00B22709">
        <w:rPr>
          <w:rFonts w:ascii="Times New Roman" w:eastAsia="SimSun" w:hAnsi="Times New Roman" w:cs="Times New Roman"/>
          <w:sz w:val="18"/>
          <w:szCs w:val="18"/>
        </w:rPr>
        <w:t>和</w:t>
      </w:r>
      <w:r w:rsidRPr="00B22709">
        <w:rPr>
          <w:rFonts w:ascii="Times New Roman" w:hAnsi="Times New Roman" w:cs="Times New Roman"/>
          <w:sz w:val="18"/>
          <w:szCs w:val="18"/>
        </w:rPr>
        <w:t>Williams</w:t>
      </w:r>
      <w:proofErr w:type="spellEnd"/>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实验政治科学</w:t>
      </w:r>
      <w:proofErr w:type="spellEnd"/>
      <w:r w:rsidRPr="00B22709">
        <w:rPr>
          <w:rFonts w:ascii="Times New Roman" w:eastAsia="SimSun" w:hAnsi="Times New Roman" w:cs="Times New Roman"/>
          <w:sz w:val="18"/>
          <w:szCs w:val="18"/>
        </w:rPr>
        <w:t>》。</w:t>
      </w:r>
    </w:p>
    <w:p w14:paraId="53F25ABE"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 xml:space="preserve">17. </w:t>
      </w:r>
      <w:proofErr w:type="spellStart"/>
      <w:r w:rsidRPr="00B22709">
        <w:rPr>
          <w:rFonts w:ascii="Times New Roman" w:hAnsi="Times New Roman" w:cs="Times New Roman"/>
          <w:sz w:val="18"/>
          <w:szCs w:val="18"/>
        </w:rPr>
        <w:t>Campbell</w:t>
      </w:r>
      <w:r w:rsidRPr="00B22709">
        <w:rPr>
          <w:rFonts w:ascii="Times New Roman" w:eastAsia="SimSun" w:hAnsi="Times New Roman" w:cs="Times New Roman"/>
          <w:sz w:val="18"/>
          <w:szCs w:val="18"/>
        </w:rPr>
        <w:t>和</w:t>
      </w:r>
      <w:r w:rsidRPr="00B22709">
        <w:rPr>
          <w:rFonts w:ascii="Times New Roman" w:hAnsi="Times New Roman" w:cs="Times New Roman"/>
          <w:sz w:val="18"/>
          <w:szCs w:val="18"/>
        </w:rPr>
        <w:t>Stanley</w:t>
      </w:r>
      <w:proofErr w:type="spellEnd"/>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实验与准实验设计</w:t>
      </w:r>
      <w:proofErr w:type="spellEnd"/>
      <w:r w:rsidRPr="00B22709">
        <w:rPr>
          <w:rFonts w:ascii="Times New Roman" w:eastAsia="SimSun" w:hAnsi="Times New Roman" w:cs="Times New Roman"/>
          <w:sz w:val="18"/>
          <w:szCs w:val="18"/>
        </w:rPr>
        <w:t>》，</w:t>
      </w:r>
      <w:r w:rsidRPr="00B22709">
        <w:rPr>
          <w:rFonts w:ascii="Times New Roman" w:hAnsi="Times New Roman" w:cs="Times New Roman"/>
          <w:sz w:val="18"/>
          <w:szCs w:val="18"/>
        </w:rPr>
        <w:t>19</w:t>
      </w:r>
      <w:r w:rsidRPr="00B22709">
        <w:rPr>
          <w:rFonts w:ascii="Times New Roman" w:eastAsia="SimSun" w:hAnsi="Times New Roman" w:cs="Times New Roman"/>
          <w:sz w:val="18"/>
          <w:szCs w:val="18"/>
        </w:rPr>
        <w:t>页。</w:t>
      </w:r>
    </w:p>
    <w:p w14:paraId="138FFCA0" w14:textId="77777777" w:rsidR="001D7827" w:rsidRPr="00B22709" w:rsidRDefault="001D7827" w:rsidP="001D7827">
      <w:pPr>
        <w:rPr>
          <w:rFonts w:ascii="Times New Roman" w:hAnsi="Times New Roman" w:cs="Times New Roman"/>
          <w:sz w:val="18"/>
          <w:szCs w:val="18"/>
        </w:rPr>
      </w:pPr>
      <w:r w:rsidRPr="00B22709">
        <w:rPr>
          <w:rFonts w:ascii="Times New Roman" w:hAnsi="Times New Roman" w:cs="Times New Roman"/>
          <w:sz w:val="18"/>
          <w:szCs w:val="18"/>
        </w:rPr>
        <w:t xml:space="preserve">18. </w:t>
      </w:r>
      <w:proofErr w:type="spellStart"/>
      <w:r w:rsidRPr="00B22709">
        <w:rPr>
          <w:rFonts w:ascii="Times New Roman" w:eastAsia="SimSun" w:hAnsi="Times New Roman" w:cs="Times New Roman"/>
          <w:sz w:val="18"/>
          <w:szCs w:val="18"/>
        </w:rPr>
        <w:t>同上</w:t>
      </w:r>
      <w:proofErr w:type="spellEnd"/>
      <w:r w:rsidRPr="00B22709">
        <w:rPr>
          <w:rFonts w:ascii="Times New Roman" w:eastAsia="SimSun" w:hAnsi="Times New Roman" w:cs="Times New Roman"/>
          <w:sz w:val="18"/>
          <w:szCs w:val="18"/>
        </w:rPr>
        <w:t>。</w:t>
      </w:r>
    </w:p>
    <w:p w14:paraId="17EA1A13" w14:textId="77777777" w:rsidR="00F312E5" w:rsidRPr="00B22709" w:rsidRDefault="001D7827" w:rsidP="001D7827">
      <w:pPr>
        <w:rPr>
          <w:rFonts w:ascii="Times New Roman" w:eastAsia="SimSun" w:hAnsi="Times New Roman" w:cs="Times New Roman"/>
          <w:sz w:val="18"/>
          <w:szCs w:val="18"/>
        </w:rPr>
      </w:pPr>
      <w:r w:rsidRPr="00B22709">
        <w:rPr>
          <w:rFonts w:ascii="Times New Roman" w:hAnsi="Times New Roman" w:cs="Times New Roman"/>
          <w:sz w:val="18"/>
          <w:szCs w:val="18"/>
        </w:rPr>
        <w:t>19. Annie Lang</w:t>
      </w:r>
      <w:r w:rsidRPr="00B22709">
        <w:rPr>
          <w:rFonts w:ascii="Times New Roman" w:eastAsia="SimSun" w:hAnsi="Times New Roman" w:cs="Times New Roman"/>
          <w:sz w:val="18"/>
          <w:szCs w:val="18"/>
        </w:rPr>
        <w:t>，〈在非概率样本的实验数据中使用推论统计的逻辑：受到</w:t>
      </w:r>
      <w:r w:rsidRPr="00B22709">
        <w:rPr>
          <w:rFonts w:ascii="Times New Roman" w:hAnsi="Times New Roman" w:cs="Times New Roman"/>
          <w:sz w:val="18"/>
          <w:szCs w:val="18"/>
        </w:rPr>
        <w:t>Cooper</w:t>
      </w:r>
      <w:r w:rsidRPr="00B22709">
        <w:rPr>
          <w:rFonts w:ascii="Times New Roman" w:eastAsia="SimSun" w:hAnsi="Times New Roman" w:cs="Times New Roman"/>
          <w:sz w:val="18"/>
          <w:szCs w:val="18"/>
        </w:rPr>
        <w:t>、</w:t>
      </w:r>
      <w:r w:rsidRPr="00B22709">
        <w:rPr>
          <w:rFonts w:ascii="Times New Roman" w:hAnsi="Times New Roman" w:cs="Times New Roman"/>
          <w:sz w:val="18"/>
          <w:szCs w:val="18"/>
        </w:rPr>
        <w:t>Dupagne</w:t>
      </w:r>
      <w:r w:rsidRPr="00B22709">
        <w:rPr>
          <w:rFonts w:ascii="Times New Roman" w:eastAsia="SimSun" w:hAnsi="Times New Roman" w:cs="Times New Roman"/>
          <w:sz w:val="18"/>
          <w:szCs w:val="18"/>
        </w:rPr>
        <w:t>、</w:t>
      </w:r>
      <w:r w:rsidRPr="00B22709">
        <w:rPr>
          <w:rFonts w:ascii="Times New Roman" w:hAnsi="Times New Roman" w:cs="Times New Roman"/>
          <w:sz w:val="18"/>
          <w:szCs w:val="18"/>
        </w:rPr>
        <w:t>Potter</w:t>
      </w:r>
      <w:r w:rsidRPr="00B22709">
        <w:rPr>
          <w:rFonts w:ascii="Times New Roman" w:eastAsia="SimSun" w:hAnsi="Times New Roman" w:cs="Times New Roman"/>
          <w:sz w:val="18"/>
          <w:szCs w:val="18"/>
        </w:rPr>
        <w:t>和</w:t>
      </w:r>
      <w:r w:rsidRPr="00B22709">
        <w:rPr>
          <w:rFonts w:ascii="Times New Roman" w:hAnsi="Times New Roman" w:cs="Times New Roman"/>
          <w:sz w:val="18"/>
          <w:szCs w:val="18"/>
        </w:rPr>
        <w:t>Sparks</w:t>
      </w:r>
      <w:r w:rsidRPr="00B22709">
        <w:rPr>
          <w:rFonts w:ascii="Times New Roman" w:eastAsia="SimSun" w:hAnsi="Times New Roman" w:cs="Times New Roman"/>
          <w:sz w:val="18"/>
          <w:szCs w:val="18"/>
        </w:rPr>
        <w:t>的启发〉，《广播与电子媒体杂志》</w:t>
      </w:r>
      <w:r w:rsidRPr="00B22709">
        <w:rPr>
          <w:rFonts w:ascii="Times New Roman" w:hAnsi="Times New Roman" w:cs="Times New Roman"/>
          <w:sz w:val="18"/>
          <w:szCs w:val="18"/>
        </w:rPr>
        <w:t>40</w:t>
      </w:r>
      <w:r w:rsidRPr="00B22709">
        <w:rPr>
          <w:rFonts w:ascii="Times New Roman" w:eastAsia="SimSun" w:hAnsi="Times New Roman" w:cs="Times New Roman"/>
          <w:sz w:val="18"/>
          <w:szCs w:val="18"/>
        </w:rPr>
        <w:t>卷</w:t>
      </w:r>
      <w:r w:rsidRPr="00B22709">
        <w:rPr>
          <w:rFonts w:ascii="Times New Roman" w:hAnsi="Times New Roman" w:cs="Times New Roman"/>
          <w:sz w:val="18"/>
          <w:szCs w:val="18"/>
        </w:rPr>
        <w:t>3</w:t>
      </w:r>
      <w:r w:rsidRPr="00B22709">
        <w:rPr>
          <w:rFonts w:ascii="Times New Roman" w:eastAsia="SimSun" w:hAnsi="Times New Roman" w:cs="Times New Roman"/>
          <w:sz w:val="18"/>
          <w:szCs w:val="18"/>
        </w:rPr>
        <w:t>期（</w:t>
      </w:r>
      <w:r w:rsidRPr="00B22709">
        <w:rPr>
          <w:rFonts w:ascii="Times New Roman" w:hAnsi="Times New Roman" w:cs="Times New Roman"/>
          <w:sz w:val="18"/>
          <w:szCs w:val="18"/>
        </w:rPr>
        <w:t>1996</w:t>
      </w:r>
      <w:r w:rsidRPr="00B22709">
        <w:rPr>
          <w:rFonts w:ascii="Times New Roman" w:eastAsia="SimSun" w:hAnsi="Times New Roman" w:cs="Times New Roman"/>
          <w:sz w:val="18"/>
          <w:szCs w:val="18"/>
        </w:rPr>
        <w:t>年夏季）：</w:t>
      </w:r>
      <w:r w:rsidRPr="00B22709">
        <w:rPr>
          <w:rFonts w:ascii="Times New Roman" w:hAnsi="Times New Roman" w:cs="Times New Roman"/>
          <w:sz w:val="18"/>
          <w:szCs w:val="18"/>
        </w:rPr>
        <w:t>422-430</w:t>
      </w:r>
      <w:r w:rsidRPr="00B22709">
        <w:rPr>
          <w:rFonts w:ascii="Times New Roman" w:eastAsia="SimSun" w:hAnsi="Times New Roman" w:cs="Times New Roman"/>
          <w:sz w:val="18"/>
          <w:szCs w:val="18"/>
        </w:rPr>
        <w:t>页；</w:t>
      </w:r>
      <w:r w:rsidRPr="00B22709">
        <w:rPr>
          <w:rFonts w:ascii="Times New Roman" w:hAnsi="Times New Roman" w:cs="Times New Roman"/>
          <w:sz w:val="18"/>
          <w:szCs w:val="18"/>
        </w:rPr>
        <w:t>Courtright</w:t>
      </w:r>
      <w:r w:rsidRPr="00B22709">
        <w:rPr>
          <w:rFonts w:ascii="Times New Roman" w:eastAsia="SimSun" w:hAnsi="Times New Roman" w:cs="Times New Roman"/>
          <w:sz w:val="18"/>
          <w:szCs w:val="18"/>
        </w:rPr>
        <w:t>，《理性思考非概率》；</w:t>
      </w:r>
      <w:r w:rsidRPr="00B22709">
        <w:rPr>
          <w:rFonts w:ascii="Times New Roman" w:hAnsi="Times New Roman" w:cs="Times New Roman"/>
          <w:sz w:val="18"/>
          <w:szCs w:val="18"/>
        </w:rPr>
        <w:t>Michael D. Basil</w:t>
      </w:r>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在传播研究中使用学生样本</w:t>
      </w:r>
      <w:proofErr w:type="spellEnd"/>
      <w:r w:rsidRPr="00B22709">
        <w:rPr>
          <w:rFonts w:ascii="Times New Roman" w:eastAsia="SimSun" w:hAnsi="Times New Roman" w:cs="Times New Roman"/>
          <w:sz w:val="18"/>
          <w:szCs w:val="18"/>
        </w:rPr>
        <w:t>》，《广播与电子媒体杂志》</w:t>
      </w:r>
      <w:r w:rsidRPr="00B22709">
        <w:rPr>
          <w:rFonts w:ascii="Times New Roman" w:hAnsi="Times New Roman" w:cs="Times New Roman"/>
          <w:sz w:val="18"/>
          <w:szCs w:val="18"/>
        </w:rPr>
        <w:t>40</w:t>
      </w:r>
      <w:r w:rsidRPr="00B22709">
        <w:rPr>
          <w:rFonts w:ascii="Times New Roman" w:eastAsia="SimSun" w:hAnsi="Times New Roman" w:cs="Times New Roman"/>
          <w:sz w:val="18"/>
          <w:szCs w:val="18"/>
        </w:rPr>
        <w:t>卷</w:t>
      </w:r>
      <w:r w:rsidRPr="00B22709">
        <w:rPr>
          <w:rFonts w:ascii="Times New Roman" w:hAnsi="Times New Roman" w:cs="Times New Roman"/>
          <w:sz w:val="18"/>
          <w:szCs w:val="18"/>
        </w:rPr>
        <w:t>3</w:t>
      </w:r>
      <w:r w:rsidRPr="00B22709">
        <w:rPr>
          <w:rFonts w:ascii="Times New Roman" w:eastAsia="SimSun" w:hAnsi="Times New Roman" w:cs="Times New Roman"/>
          <w:sz w:val="18"/>
          <w:szCs w:val="18"/>
        </w:rPr>
        <w:t>期（</w:t>
      </w:r>
      <w:r w:rsidRPr="00B22709">
        <w:rPr>
          <w:rFonts w:ascii="Times New Roman" w:hAnsi="Times New Roman" w:cs="Times New Roman"/>
          <w:sz w:val="18"/>
          <w:szCs w:val="18"/>
        </w:rPr>
        <w:t>1996</w:t>
      </w:r>
      <w:r w:rsidRPr="00B22709">
        <w:rPr>
          <w:rFonts w:ascii="Times New Roman" w:eastAsia="SimSun" w:hAnsi="Times New Roman" w:cs="Times New Roman"/>
          <w:sz w:val="18"/>
          <w:szCs w:val="18"/>
        </w:rPr>
        <w:t>年夏季）：</w:t>
      </w:r>
      <w:r w:rsidRPr="00B22709">
        <w:rPr>
          <w:rFonts w:ascii="Times New Roman" w:hAnsi="Times New Roman" w:cs="Times New Roman"/>
          <w:sz w:val="18"/>
          <w:szCs w:val="18"/>
        </w:rPr>
        <w:t>431-440</w:t>
      </w:r>
      <w:r w:rsidRPr="00B22709">
        <w:rPr>
          <w:rFonts w:ascii="Times New Roman" w:eastAsia="SimSun" w:hAnsi="Times New Roman" w:cs="Times New Roman"/>
          <w:sz w:val="18"/>
          <w:szCs w:val="18"/>
        </w:rPr>
        <w:t>页。</w:t>
      </w:r>
    </w:p>
    <w:p w14:paraId="6DAFE86E"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20. Campbell</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Stanley</w:t>
      </w:r>
      <w:r w:rsidRPr="00B22709">
        <w:rPr>
          <w:rFonts w:ascii="Times New Roman" w:eastAsia="SimSun" w:hAnsi="Times New Roman" w:cs="Times New Roman"/>
          <w:sz w:val="18"/>
          <w:szCs w:val="18"/>
          <w:lang w:eastAsia="zh-CN"/>
        </w:rPr>
        <w:t>，《实验与准实验设计》。</w:t>
      </w:r>
    </w:p>
    <w:p w14:paraId="1074B39B"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21. Tipton</w:t>
      </w:r>
      <w:r w:rsidRPr="00B22709">
        <w:rPr>
          <w:rFonts w:ascii="Times New Roman" w:eastAsia="SimSun" w:hAnsi="Times New Roman" w:cs="Times New Roman"/>
          <w:sz w:val="18"/>
          <w:szCs w:val="18"/>
          <w:lang w:eastAsia="zh-CN"/>
        </w:rPr>
        <w:t>，《你的实验有多具有普适性？》</w:t>
      </w:r>
    </w:p>
    <w:p w14:paraId="681B0DA9"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22. </w:t>
      </w:r>
      <w:r w:rsidRPr="00B22709">
        <w:rPr>
          <w:rFonts w:ascii="Times New Roman" w:eastAsia="SimSun" w:hAnsi="Times New Roman" w:cs="Times New Roman"/>
          <w:sz w:val="18"/>
          <w:szCs w:val="18"/>
          <w:lang w:eastAsia="zh-CN"/>
        </w:rPr>
        <w:t>例如，参见</w:t>
      </w:r>
      <w:r w:rsidRPr="00B22709">
        <w:rPr>
          <w:rFonts w:ascii="Times New Roman" w:eastAsia="SimSun" w:hAnsi="Times New Roman" w:cs="Times New Roman"/>
          <w:sz w:val="18"/>
          <w:szCs w:val="18"/>
          <w:lang w:eastAsia="zh-CN"/>
        </w:rPr>
        <w:t>Elizabeth Tipton</w:t>
      </w:r>
      <w:r w:rsidRPr="00B22709">
        <w:rPr>
          <w:rFonts w:ascii="Times New Roman" w:eastAsia="SimSun" w:hAnsi="Times New Roman" w:cs="Times New Roman"/>
          <w:sz w:val="18"/>
          <w:szCs w:val="18"/>
          <w:lang w:eastAsia="zh-CN"/>
        </w:rPr>
        <w:t>，《使用聚类分析的分层抽样：改进实验推广的平衡抽样策略》，《评估评论》</w:t>
      </w:r>
      <w:r w:rsidRPr="00B22709">
        <w:rPr>
          <w:rFonts w:ascii="Times New Roman" w:eastAsia="SimSun" w:hAnsi="Times New Roman" w:cs="Times New Roman"/>
          <w:sz w:val="18"/>
          <w:szCs w:val="18"/>
          <w:lang w:eastAsia="zh-CN"/>
        </w:rPr>
        <w:t>37</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2014</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109-139</w:t>
      </w:r>
      <w:r w:rsidRPr="00B22709">
        <w:rPr>
          <w:rFonts w:ascii="Times New Roman" w:eastAsia="SimSun" w:hAnsi="Times New Roman" w:cs="Times New Roman"/>
          <w:sz w:val="18"/>
          <w:szCs w:val="18"/>
          <w:lang w:eastAsia="zh-CN"/>
        </w:rPr>
        <w:t>页；</w:t>
      </w:r>
      <w:r w:rsidRPr="00B22709">
        <w:rPr>
          <w:rFonts w:ascii="Times New Roman" w:eastAsia="SimSun" w:hAnsi="Times New Roman" w:cs="Times New Roman"/>
          <w:sz w:val="18"/>
          <w:szCs w:val="18"/>
          <w:lang w:eastAsia="zh-CN"/>
        </w:rPr>
        <w:t>E. A. Stuart</w:t>
      </w:r>
      <w:r w:rsidRPr="00B22709">
        <w:rPr>
          <w:rFonts w:ascii="Times New Roman" w:eastAsia="SimSun" w:hAnsi="Times New Roman" w:cs="Times New Roman"/>
          <w:sz w:val="18"/>
          <w:szCs w:val="18"/>
          <w:lang w:eastAsia="zh-CN"/>
        </w:rPr>
        <w:t>，《因果推断的匹配方法：回顾与展望》，《统计科学》</w:t>
      </w:r>
      <w:r w:rsidRPr="00B22709">
        <w:rPr>
          <w:rFonts w:ascii="Times New Roman" w:eastAsia="SimSun" w:hAnsi="Times New Roman" w:cs="Times New Roman"/>
          <w:sz w:val="18"/>
          <w:szCs w:val="18"/>
          <w:lang w:eastAsia="zh-CN"/>
        </w:rPr>
        <w:t>25</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2010</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1-21</w:t>
      </w:r>
      <w:r w:rsidRPr="00B22709">
        <w:rPr>
          <w:rFonts w:ascii="Times New Roman" w:eastAsia="SimSun" w:hAnsi="Times New Roman" w:cs="Times New Roman"/>
          <w:sz w:val="18"/>
          <w:szCs w:val="18"/>
          <w:lang w:eastAsia="zh-CN"/>
        </w:rPr>
        <w:t>页；</w:t>
      </w:r>
      <w:r w:rsidRPr="00B22709">
        <w:rPr>
          <w:rFonts w:ascii="Times New Roman" w:eastAsia="SimSun" w:hAnsi="Times New Roman" w:cs="Times New Roman"/>
          <w:sz w:val="18"/>
          <w:szCs w:val="18"/>
          <w:lang w:eastAsia="zh-CN"/>
        </w:rPr>
        <w:t>Stuart</w:t>
      </w:r>
      <w:r w:rsidRPr="00B22709">
        <w:rPr>
          <w:rFonts w:ascii="Times New Roman" w:eastAsia="SimSun" w:hAnsi="Times New Roman" w:cs="Times New Roman"/>
          <w:sz w:val="18"/>
          <w:szCs w:val="18"/>
          <w:lang w:eastAsia="zh-CN"/>
        </w:rPr>
        <w:t>等，《外部效度偏误的估计》。</w:t>
      </w:r>
    </w:p>
    <w:p w14:paraId="70E7E9C1"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rPr>
        <w:t xml:space="preserve">23. L. V. </w:t>
      </w:r>
      <w:proofErr w:type="spellStart"/>
      <w:r w:rsidRPr="00B22709">
        <w:rPr>
          <w:rFonts w:ascii="Times New Roman" w:eastAsia="SimSun" w:hAnsi="Times New Roman" w:cs="Times New Roman"/>
          <w:sz w:val="18"/>
          <w:szCs w:val="18"/>
        </w:rPr>
        <w:t>Hedges</w:t>
      </w:r>
      <w:r w:rsidRPr="00B22709">
        <w:rPr>
          <w:rFonts w:ascii="Times New Roman" w:eastAsia="SimSun" w:hAnsi="Times New Roman" w:cs="Times New Roman"/>
          <w:sz w:val="18"/>
          <w:szCs w:val="18"/>
        </w:rPr>
        <w:t>和</w:t>
      </w:r>
      <w:r w:rsidRPr="00B22709">
        <w:rPr>
          <w:rFonts w:ascii="Times New Roman" w:eastAsia="SimSun" w:hAnsi="Times New Roman" w:cs="Times New Roman"/>
          <w:sz w:val="18"/>
          <w:szCs w:val="18"/>
        </w:rPr>
        <w:t>C</w:t>
      </w:r>
      <w:proofErr w:type="spellEnd"/>
      <w:r w:rsidRPr="00B22709">
        <w:rPr>
          <w:rFonts w:ascii="Times New Roman" w:eastAsia="SimSun" w:hAnsi="Times New Roman" w:cs="Times New Roman"/>
          <w:sz w:val="18"/>
          <w:szCs w:val="18"/>
        </w:rPr>
        <w:t xml:space="preserve">. </w:t>
      </w:r>
      <w:r w:rsidRPr="00B22709">
        <w:rPr>
          <w:rFonts w:ascii="Times New Roman" w:eastAsia="SimSun" w:hAnsi="Times New Roman" w:cs="Times New Roman"/>
          <w:sz w:val="18"/>
          <w:szCs w:val="18"/>
          <w:lang w:eastAsia="zh-CN"/>
        </w:rPr>
        <w:t xml:space="preserve">A. </w:t>
      </w:r>
      <w:proofErr w:type="spellStart"/>
      <w:r w:rsidRPr="00B22709">
        <w:rPr>
          <w:rFonts w:ascii="Times New Roman" w:eastAsia="SimSun" w:hAnsi="Times New Roman" w:cs="Times New Roman"/>
          <w:sz w:val="18"/>
          <w:szCs w:val="18"/>
          <w:lang w:eastAsia="zh-CN"/>
        </w:rPr>
        <w:t>O'Muircheartaigh</w:t>
      </w:r>
      <w:proofErr w:type="spellEnd"/>
      <w:r w:rsidRPr="00B22709">
        <w:rPr>
          <w:rFonts w:ascii="Times New Roman" w:eastAsia="SimSun" w:hAnsi="Times New Roman" w:cs="Times New Roman"/>
          <w:sz w:val="18"/>
          <w:szCs w:val="18"/>
          <w:lang w:eastAsia="zh-CN"/>
        </w:rPr>
        <w:t>，《改进设计实验的推广能力》，（伊凡斯顿，伊利诺伊州：西北大学，</w:t>
      </w:r>
      <w:r w:rsidRPr="00B22709">
        <w:rPr>
          <w:rFonts w:ascii="Times New Roman" w:eastAsia="SimSun" w:hAnsi="Times New Roman" w:cs="Times New Roman"/>
          <w:sz w:val="18"/>
          <w:szCs w:val="18"/>
          <w:lang w:eastAsia="zh-CN"/>
        </w:rPr>
        <w:t>2011</w:t>
      </w:r>
      <w:r w:rsidRPr="00B22709">
        <w:rPr>
          <w:rFonts w:ascii="Times New Roman" w:eastAsia="SimSun" w:hAnsi="Times New Roman" w:cs="Times New Roman"/>
          <w:sz w:val="18"/>
          <w:szCs w:val="18"/>
          <w:lang w:eastAsia="zh-CN"/>
        </w:rPr>
        <w:t>年）。引自</w:t>
      </w:r>
      <w:r w:rsidRPr="00B22709">
        <w:rPr>
          <w:rFonts w:ascii="Times New Roman" w:eastAsia="SimSun" w:hAnsi="Times New Roman" w:cs="Times New Roman"/>
          <w:sz w:val="18"/>
          <w:szCs w:val="18"/>
          <w:lang w:eastAsia="zh-CN"/>
        </w:rPr>
        <w:t>Tipton</w:t>
      </w:r>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2014</w:t>
      </w:r>
      <w:r w:rsidRPr="00B22709">
        <w:rPr>
          <w:rFonts w:ascii="Times New Roman" w:eastAsia="SimSun" w:hAnsi="Times New Roman" w:cs="Times New Roman"/>
          <w:sz w:val="18"/>
          <w:szCs w:val="18"/>
          <w:lang w:eastAsia="zh-CN"/>
        </w:rPr>
        <w:t>年。</w:t>
      </w:r>
    </w:p>
    <w:p w14:paraId="0BFF7765"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24. Tipton</w:t>
      </w:r>
      <w:r w:rsidRPr="00B22709">
        <w:rPr>
          <w:rFonts w:ascii="Times New Roman" w:eastAsia="SimSun" w:hAnsi="Times New Roman" w:cs="Times New Roman"/>
          <w:sz w:val="18"/>
          <w:szCs w:val="18"/>
          <w:lang w:eastAsia="zh-CN"/>
        </w:rPr>
        <w:t>，《你的实验有多具有普适性？》</w:t>
      </w:r>
    </w:p>
    <w:p w14:paraId="62940EEB"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25. David Freedman</w:t>
      </w:r>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Robert Pisani</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Roger Purves</w:t>
      </w:r>
      <w:r w:rsidRPr="00B22709">
        <w:rPr>
          <w:rFonts w:ascii="Times New Roman" w:eastAsia="SimSun" w:hAnsi="Times New Roman" w:cs="Times New Roman"/>
          <w:sz w:val="18"/>
          <w:szCs w:val="18"/>
          <w:lang w:eastAsia="zh-CN"/>
        </w:rPr>
        <w:t>，《统计学》，第</w:t>
      </w:r>
      <w:r w:rsidRPr="00B22709">
        <w:rPr>
          <w:rFonts w:ascii="Times New Roman" w:eastAsia="SimSun" w:hAnsi="Times New Roman" w:cs="Times New Roman"/>
          <w:sz w:val="18"/>
          <w:szCs w:val="18"/>
          <w:lang w:eastAsia="zh-CN"/>
        </w:rPr>
        <w:t>4</w:t>
      </w:r>
      <w:r w:rsidRPr="00B22709">
        <w:rPr>
          <w:rFonts w:ascii="Times New Roman" w:eastAsia="SimSun" w:hAnsi="Times New Roman" w:cs="Times New Roman"/>
          <w:sz w:val="18"/>
          <w:szCs w:val="18"/>
          <w:lang w:eastAsia="zh-CN"/>
        </w:rPr>
        <w:t>版（纽约：诺顿，</w:t>
      </w:r>
      <w:r w:rsidRPr="00B22709">
        <w:rPr>
          <w:rFonts w:ascii="Times New Roman" w:eastAsia="SimSun" w:hAnsi="Times New Roman" w:cs="Times New Roman"/>
          <w:sz w:val="18"/>
          <w:szCs w:val="18"/>
          <w:lang w:eastAsia="zh-CN"/>
        </w:rPr>
        <w:t>2007</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335</w:t>
      </w:r>
      <w:r w:rsidRPr="00B22709">
        <w:rPr>
          <w:rFonts w:ascii="Times New Roman" w:eastAsia="SimSun" w:hAnsi="Times New Roman" w:cs="Times New Roman"/>
          <w:sz w:val="18"/>
          <w:szCs w:val="18"/>
          <w:lang w:eastAsia="zh-CN"/>
        </w:rPr>
        <w:t>页。</w:t>
      </w:r>
    </w:p>
    <w:p w14:paraId="650D342C" w14:textId="77777777" w:rsidR="00B22709" w:rsidRPr="00B22709" w:rsidRDefault="00B22709" w:rsidP="00B22709">
      <w:pPr>
        <w:rPr>
          <w:rFonts w:ascii="Times New Roman" w:eastAsia="SimSun" w:hAnsi="Times New Roman" w:cs="Times New Roman"/>
          <w:sz w:val="18"/>
          <w:szCs w:val="18"/>
        </w:rPr>
      </w:pPr>
      <w:r w:rsidRPr="00B22709">
        <w:rPr>
          <w:rFonts w:ascii="Times New Roman" w:eastAsia="SimSun" w:hAnsi="Times New Roman" w:cs="Times New Roman"/>
          <w:sz w:val="18"/>
          <w:szCs w:val="18"/>
        </w:rPr>
        <w:t xml:space="preserve">26. William R. </w:t>
      </w:r>
      <w:proofErr w:type="spellStart"/>
      <w:r w:rsidRPr="00B22709">
        <w:rPr>
          <w:rFonts w:ascii="Times New Roman" w:eastAsia="SimSun" w:hAnsi="Times New Roman" w:cs="Times New Roman"/>
          <w:sz w:val="18"/>
          <w:szCs w:val="18"/>
        </w:rPr>
        <w:t>Shadish</w:t>
      </w:r>
      <w:r w:rsidRPr="00B22709">
        <w:rPr>
          <w:rFonts w:ascii="Times New Roman" w:eastAsia="SimSun" w:hAnsi="Times New Roman" w:cs="Times New Roman"/>
          <w:sz w:val="18"/>
          <w:szCs w:val="18"/>
        </w:rPr>
        <w:t>，</w:t>
      </w:r>
      <w:r w:rsidRPr="00B22709">
        <w:rPr>
          <w:rFonts w:ascii="Times New Roman" w:eastAsia="SimSun" w:hAnsi="Times New Roman" w:cs="Times New Roman"/>
          <w:sz w:val="18"/>
          <w:szCs w:val="18"/>
        </w:rPr>
        <w:t>Thomas</w:t>
      </w:r>
      <w:proofErr w:type="spellEnd"/>
      <w:r w:rsidRPr="00B22709">
        <w:rPr>
          <w:rFonts w:ascii="Times New Roman" w:eastAsia="SimSun" w:hAnsi="Times New Roman" w:cs="Times New Roman"/>
          <w:sz w:val="18"/>
          <w:szCs w:val="18"/>
        </w:rPr>
        <w:t xml:space="preserve"> D. </w:t>
      </w:r>
      <w:proofErr w:type="spellStart"/>
      <w:r w:rsidRPr="00B22709">
        <w:rPr>
          <w:rFonts w:ascii="Times New Roman" w:eastAsia="SimSun" w:hAnsi="Times New Roman" w:cs="Times New Roman"/>
          <w:sz w:val="18"/>
          <w:szCs w:val="18"/>
        </w:rPr>
        <w:t>Cook</w:t>
      </w:r>
      <w:r w:rsidRPr="00B22709">
        <w:rPr>
          <w:rFonts w:ascii="Times New Roman" w:eastAsia="SimSun" w:hAnsi="Times New Roman" w:cs="Times New Roman"/>
          <w:sz w:val="18"/>
          <w:szCs w:val="18"/>
        </w:rPr>
        <w:t>和</w:t>
      </w:r>
      <w:r w:rsidRPr="00B22709">
        <w:rPr>
          <w:rFonts w:ascii="Times New Roman" w:eastAsia="SimSun" w:hAnsi="Times New Roman" w:cs="Times New Roman"/>
          <w:sz w:val="18"/>
          <w:szCs w:val="18"/>
        </w:rPr>
        <w:t>Donald</w:t>
      </w:r>
      <w:proofErr w:type="spellEnd"/>
      <w:r w:rsidRPr="00B22709">
        <w:rPr>
          <w:rFonts w:ascii="Times New Roman" w:eastAsia="SimSun" w:hAnsi="Times New Roman" w:cs="Times New Roman"/>
          <w:sz w:val="18"/>
          <w:szCs w:val="18"/>
        </w:rPr>
        <w:t xml:space="preserve"> T. Campbell</w:t>
      </w:r>
      <w:r w:rsidRPr="00B22709">
        <w:rPr>
          <w:rFonts w:ascii="Times New Roman" w:eastAsia="SimSun" w:hAnsi="Times New Roman" w:cs="Times New Roman"/>
          <w:sz w:val="18"/>
          <w:szCs w:val="18"/>
        </w:rPr>
        <w:t>，《实验与准实验设计用于广义因果推断》，（贝尔蒙特，加利福尼亚州：沃兹沃思</w:t>
      </w:r>
      <w:r w:rsidRPr="00B22709">
        <w:rPr>
          <w:rFonts w:ascii="Times New Roman" w:eastAsia="SimSun" w:hAnsi="Times New Roman" w:cs="Times New Roman"/>
          <w:sz w:val="18"/>
          <w:szCs w:val="18"/>
        </w:rPr>
        <w:t>·</w:t>
      </w:r>
      <w:r w:rsidRPr="00B22709">
        <w:rPr>
          <w:rFonts w:ascii="Times New Roman" w:eastAsia="SimSun" w:hAnsi="Times New Roman" w:cs="Times New Roman"/>
          <w:sz w:val="18"/>
          <w:szCs w:val="18"/>
        </w:rPr>
        <w:t>森格学习出版社，</w:t>
      </w:r>
      <w:r w:rsidRPr="00B22709">
        <w:rPr>
          <w:rFonts w:ascii="Times New Roman" w:eastAsia="SimSun" w:hAnsi="Times New Roman" w:cs="Times New Roman"/>
          <w:sz w:val="18"/>
          <w:szCs w:val="18"/>
        </w:rPr>
        <w:t>2002</w:t>
      </w:r>
      <w:r w:rsidRPr="00B22709">
        <w:rPr>
          <w:rFonts w:ascii="Times New Roman" w:eastAsia="SimSun" w:hAnsi="Times New Roman" w:cs="Times New Roman"/>
          <w:sz w:val="18"/>
          <w:szCs w:val="18"/>
        </w:rPr>
        <w:t>年），</w:t>
      </w:r>
      <w:r w:rsidRPr="00B22709">
        <w:rPr>
          <w:rFonts w:ascii="Times New Roman" w:eastAsia="SimSun" w:hAnsi="Times New Roman" w:cs="Times New Roman"/>
          <w:sz w:val="18"/>
          <w:szCs w:val="18"/>
        </w:rPr>
        <w:t>342</w:t>
      </w:r>
      <w:r w:rsidRPr="00B22709">
        <w:rPr>
          <w:rFonts w:ascii="Times New Roman" w:eastAsia="SimSun" w:hAnsi="Times New Roman" w:cs="Times New Roman"/>
          <w:sz w:val="18"/>
          <w:szCs w:val="18"/>
        </w:rPr>
        <w:t>页。</w:t>
      </w:r>
    </w:p>
    <w:p w14:paraId="46975DEA" w14:textId="77777777" w:rsidR="00B22709" w:rsidRPr="00B22709" w:rsidRDefault="00B22709" w:rsidP="00B22709">
      <w:pPr>
        <w:rPr>
          <w:rFonts w:ascii="Times New Roman" w:eastAsia="SimSun" w:hAnsi="Times New Roman" w:cs="Times New Roman"/>
          <w:sz w:val="18"/>
          <w:szCs w:val="18"/>
        </w:rPr>
      </w:pPr>
      <w:r w:rsidRPr="00B22709">
        <w:rPr>
          <w:rFonts w:ascii="Times New Roman" w:eastAsia="SimSun" w:hAnsi="Times New Roman" w:cs="Times New Roman"/>
          <w:sz w:val="18"/>
          <w:szCs w:val="18"/>
        </w:rPr>
        <w:t xml:space="preserve">27. </w:t>
      </w:r>
      <w:r w:rsidRPr="00B22709">
        <w:rPr>
          <w:rFonts w:ascii="Times New Roman" w:eastAsia="SimSun" w:hAnsi="Times New Roman" w:cs="Times New Roman"/>
          <w:sz w:val="18"/>
          <w:szCs w:val="18"/>
        </w:rPr>
        <w:t>同上，</w:t>
      </w:r>
      <w:r w:rsidRPr="00B22709">
        <w:rPr>
          <w:rFonts w:ascii="Times New Roman" w:eastAsia="SimSun" w:hAnsi="Times New Roman" w:cs="Times New Roman"/>
          <w:sz w:val="18"/>
          <w:szCs w:val="18"/>
        </w:rPr>
        <w:t>248</w:t>
      </w:r>
      <w:r w:rsidRPr="00B22709">
        <w:rPr>
          <w:rFonts w:ascii="Times New Roman" w:eastAsia="SimSun" w:hAnsi="Times New Roman" w:cs="Times New Roman"/>
          <w:sz w:val="18"/>
          <w:szCs w:val="18"/>
        </w:rPr>
        <w:t>页。</w:t>
      </w:r>
    </w:p>
    <w:p w14:paraId="37FAC35C" w14:textId="77777777" w:rsidR="00B22709" w:rsidRPr="00B22709" w:rsidRDefault="00B22709" w:rsidP="00B22709">
      <w:pPr>
        <w:rPr>
          <w:rFonts w:ascii="Times New Roman" w:eastAsia="SimSun" w:hAnsi="Times New Roman" w:cs="Times New Roman"/>
          <w:sz w:val="18"/>
          <w:szCs w:val="18"/>
        </w:rPr>
      </w:pPr>
      <w:r w:rsidRPr="00B22709">
        <w:rPr>
          <w:rFonts w:ascii="Times New Roman" w:eastAsia="SimSun" w:hAnsi="Times New Roman" w:cs="Times New Roman"/>
          <w:sz w:val="18"/>
          <w:szCs w:val="18"/>
        </w:rPr>
        <w:t xml:space="preserve">28. </w:t>
      </w:r>
      <w:proofErr w:type="spellStart"/>
      <w:r w:rsidRPr="00B22709">
        <w:rPr>
          <w:rFonts w:ascii="Times New Roman" w:eastAsia="SimSun" w:hAnsi="Times New Roman" w:cs="Times New Roman"/>
          <w:sz w:val="18"/>
          <w:szCs w:val="18"/>
        </w:rPr>
        <w:t>例如，参见</w:t>
      </w:r>
      <w:r w:rsidRPr="00B22709">
        <w:rPr>
          <w:rFonts w:ascii="Times New Roman" w:eastAsia="SimSun" w:hAnsi="Times New Roman" w:cs="Times New Roman"/>
          <w:sz w:val="18"/>
          <w:szCs w:val="18"/>
        </w:rPr>
        <w:t>Edmund</w:t>
      </w:r>
      <w:proofErr w:type="spellEnd"/>
      <w:r w:rsidRPr="00B22709">
        <w:rPr>
          <w:rFonts w:ascii="Times New Roman" w:eastAsia="SimSun" w:hAnsi="Times New Roman" w:cs="Times New Roman"/>
          <w:sz w:val="18"/>
          <w:szCs w:val="18"/>
        </w:rPr>
        <w:t xml:space="preserve"> J. </w:t>
      </w:r>
      <w:proofErr w:type="spellStart"/>
      <w:r w:rsidRPr="00B22709">
        <w:rPr>
          <w:rFonts w:ascii="Times New Roman" w:eastAsia="SimSun" w:hAnsi="Times New Roman" w:cs="Times New Roman"/>
          <w:sz w:val="18"/>
          <w:szCs w:val="18"/>
        </w:rPr>
        <w:t>Malesky</w:t>
      </w:r>
      <w:r w:rsidRPr="00B22709">
        <w:rPr>
          <w:rFonts w:ascii="Times New Roman" w:eastAsia="SimSun" w:hAnsi="Times New Roman" w:cs="Times New Roman"/>
          <w:sz w:val="18"/>
          <w:szCs w:val="18"/>
        </w:rPr>
        <w:t>，</w:t>
      </w:r>
      <w:r w:rsidRPr="00B22709">
        <w:rPr>
          <w:rFonts w:ascii="Times New Roman" w:eastAsia="SimSun" w:hAnsi="Times New Roman" w:cs="Times New Roman"/>
          <w:sz w:val="18"/>
          <w:szCs w:val="18"/>
        </w:rPr>
        <w:t>Dimitar</w:t>
      </w:r>
      <w:proofErr w:type="spellEnd"/>
      <w:r w:rsidRPr="00B22709">
        <w:rPr>
          <w:rFonts w:ascii="Times New Roman" w:eastAsia="SimSun" w:hAnsi="Times New Roman" w:cs="Times New Roman"/>
          <w:sz w:val="18"/>
          <w:szCs w:val="18"/>
        </w:rPr>
        <w:t xml:space="preserve"> D. </w:t>
      </w:r>
      <w:proofErr w:type="spellStart"/>
      <w:r w:rsidRPr="00B22709">
        <w:rPr>
          <w:rFonts w:ascii="Times New Roman" w:eastAsia="SimSun" w:hAnsi="Times New Roman" w:cs="Times New Roman"/>
          <w:sz w:val="18"/>
          <w:szCs w:val="18"/>
        </w:rPr>
        <w:t>Gueorguiev</w:t>
      </w:r>
      <w:r w:rsidRPr="00B22709">
        <w:rPr>
          <w:rFonts w:ascii="Times New Roman" w:eastAsia="SimSun" w:hAnsi="Times New Roman" w:cs="Times New Roman"/>
          <w:sz w:val="18"/>
          <w:szCs w:val="18"/>
        </w:rPr>
        <w:t>和</w:t>
      </w:r>
      <w:r w:rsidRPr="00B22709">
        <w:rPr>
          <w:rFonts w:ascii="Times New Roman" w:eastAsia="SimSun" w:hAnsi="Times New Roman" w:cs="Times New Roman"/>
          <w:sz w:val="18"/>
          <w:szCs w:val="18"/>
        </w:rPr>
        <w:t>Nathan</w:t>
      </w:r>
      <w:proofErr w:type="spellEnd"/>
      <w:r w:rsidRPr="00B22709">
        <w:rPr>
          <w:rFonts w:ascii="Times New Roman" w:eastAsia="SimSun" w:hAnsi="Times New Roman" w:cs="Times New Roman"/>
          <w:sz w:val="18"/>
          <w:szCs w:val="18"/>
        </w:rPr>
        <w:t xml:space="preserve"> M. Jensen</w:t>
      </w:r>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垄断货币：越南的外国投资和贿赂，一项调查实验</w:t>
      </w:r>
      <w:proofErr w:type="spellEnd"/>
      <w:r w:rsidRPr="00B22709">
        <w:rPr>
          <w:rFonts w:ascii="Times New Roman" w:eastAsia="SimSun" w:hAnsi="Times New Roman" w:cs="Times New Roman"/>
          <w:sz w:val="18"/>
          <w:szCs w:val="18"/>
        </w:rPr>
        <w:t>》，《美国政治科学杂志》</w:t>
      </w:r>
      <w:r w:rsidRPr="00B22709">
        <w:rPr>
          <w:rFonts w:ascii="Times New Roman" w:eastAsia="SimSun" w:hAnsi="Times New Roman" w:cs="Times New Roman"/>
          <w:sz w:val="18"/>
          <w:szCs w:val="18"/>
        </w:rPr>
        <w:t>59</w:t>
      </w:r>
      <w:r w:rsidRPr="00B22709">
        <w:rPr>
          <w:rFonts w:ascii="Times New Roman" w:eastAsia="SimSun" w:hAnsi="Times New Roman" w:cs="Times New Roman"/>
          <w:sz w:val="18"/>
          <w:szCs w:val="18"/>
        </w:rPr>
        <w:t>卷</w:t>
      </w:r>
      <w:r w:rsidRPr="00B22709">
        <w:rPr>
          <w:rFonts w:ascii="Times New Roman" w:eastAsia="SimSun" w:hAnsi="Times New Roman" w:cs="Times New Roman"/>
          <w:sz w:val="18"/>
          <w:szCs w:val="18"/>
        </w:rPr>
        <w:t>2</w:t>
      </w:r>
      <w:r w:rsidRPr="00B22709">
        <w:rPr>
          <w:rFonts w:ascii="Times New Roman" w:eastAsia="SimSun" w:hAnsi="Times New Roman" w:cs="Times New Roman"/>
          <w:sz w:val="18"/>
          <w:szCs w:val="18"/>
        </w:rPr>
        <w:t>期（</w:t>
      </w:r>
      <w:r w:rsidRPr="00B22709">
        <w:rPr>
          <w:rFonts w:ascii="Times New Roman" w:eastAsia="SimSun" w:hAnsi="Times New Roman" w:cs="Times New Roman"/>
          <w:sz w:val="18"/>
          <w:szCs w:val="18"/>
        </w:rPr>
        <w:t>2015</w:t>
      </w:r>
      <w:r w:rsidRPr="00B22709">
        <w:rPr>
          <w:rFonts w:ascii="Times New Roman" w:eastAsia="SimSun" w:hAnsi="Times New Roman" w:cs="Times New Roman"/>
          <w:sz w:val="18"/>
          <w:szCs w:val="18"/>
        </w:rPr>
        <w:t>年）：</w:t>
      </w:r>
      <w:r w:rsidRPr="00B22709">
        <w:rPr>
          <w:rFonts w:ascii="Times New Roman" w:eastAsia="SimSun" w:hAnsi="Times New Roman" w:cs="Times New Roman"/>
          <w:sz w:val="18"/>
          <w:szCs w:val="18"/>
        </w:rPr>
        <w:t>419-439</w:t>
      </w:r>
      <w:r w:rsidRPr="00B22709">
        <w:rPr>
          <w:rFonts w:ascii="Times New Roman" w:eastAsia="SimSun" w:hAnsi="Times New Roman" w:cs="Times New Roman"/>
          <w:sz w:val="18"/>
          <w:szCs w:val="18"/>
        </w:rPr>
        <w:t>页。</w:t>
      </w:r>
    </w:p>
    <w:p w14:paraId="2A2562BC"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29. Lang</w:t>
      </w:r>
      <w:r w:rsidRPr="00B22709">
        <w:rPr>
          <w:rFonts w:ascii="Times New Roman" w:eastAsia="SimSun" w:hAnsi="Times New Roman" w:cs="Times New Roman"/>
          <w:sz w:val="18"/>
          <w:szCs w:val="18"/>
          <w:lang w:eastAsia="zh-CN"/>
        </w:rPr>
        <w:t>，《使用推论统计的逻辑》。</w:t>
      </w:r>
    </w:p>
    <w:p w14:paraId="7749969E" w14:textId="77777777" w:rsidR="00B22709" w:rsidRPr="00B22709" w:rsidRDefault="00B22709" w:rsidP="00B22709">
      <w:pPr>
        <w:rPr>
          <w:rFonts w:ascii="Times New Roman" w:eastAsia="SimSun" w:hAnsi="Times New Roman" w:cs="Times New Roman"/>
          <w:sz w:val="18"/>
          <w:szCs w:val="18"/>
        </w:rPr>
      </w:pPr>
      <w:r w:rsidRPr="00B22709">
        <w:rPr>
          <w:rFonts w:ascii="Times New Roman" w:eastAsia="SimSun" w:hAnsi="Times New Roman" w:cs="Times New Roman"/>
          <w:sz w:val="18"/>
          <w:szCs w:val="18"/>
        </w:rPr>
        <w:t xml:space="preserve">30. </w:t>
      </w:r>
      <w:proofErr w:type="spellStart"/>
      <w:r w:rsidRPr="00B22709">
        <w:rPr>
          <w:rFonts w:ascii="Times New Roman" w:eastAsia="SimSun" w:hAnsi="Times New Roman" w:cs="Times New Roman"/>
          <w:sz w:val="18"/>
          <w:szCs w:val="18"/>
        </w:rPr>
        <w:t>Malesky</w:t>
      </w:r>
      <w:r w:rsidRPr="00B22709">
        <w:rPr>
          <w:rFonts w:ascii="Times New Roman" w:eastAsia="SimSun" w:hAnsi="Times New Roman" w:cs="Times New Roman"/>
          <w:sz w:val="18"/>
          <w:szCs w:val="18"/>
        </w:rPr>
        <w:t>，</w:t>
      </w:r>
      <w:r w:rsidRPr="00B22709">
        <w:rPr>
          <w:rFonts w:ascii="Times New Roman" w:eastAsia="SimSun" w:hAnsi="Times New Roman" w:cs="Times New Roman"/>
          <w:sz w:val="18"/>
          <w:szCs w:val="18"/>
        </w:rPr>
        <w:t>Gueorguiev</w:t>
      </w:r>
      <w:r w:rsidRPr="00B22709">
        <w:rPr>
          <w:rFonts w:ascii="Times New Roman" w:eastAsia="SimSun" w:hAnsi="Times New Roman" w:cs="Times New Roman"/>
          <w:sz w:val="18"/>
          <w:szCs w:val="18"/>
        </w:rPr>
        <w:t>和</w:t>
      </w:r>
      <w:r w:rsidRPr="00B22709">
        <w:rPr>
          <w:rFonts w:ascii="Times New Roman" w:eastAsia="SimSun" w:hAnsi="Times New Roman" w:cs="Times New Roman"/>
          <w:sz w:val="18"/>
          <w:szCs w:val="18"/>
        </w:rPr>
        <w:t>Jensen</w:t>
      </w:r>
      <w:proofErr w:type="spellEnd"/>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垄断货币</w:t>
      </w:r>
      <w:proofErr w:type="spellEnd"/>
      <w:r w:rsidRPr="00B22709">
        <w:rPr>
          <w:rFonts w:ascii="Times New Roman" w:eastAsia="SimSun" w:hAnsi="Times New Roman" w:cs="Times New Roman"/>
          <w:sz w:val="18"/>
          <w:szCs w:val="18"/>
        </w:rPr>
        <w:t>》。</w:t>
      </w:r>
    </w:p>
    <w:p w14:paraId="5D2420CF" w14:textId="77777777" w:rsidR="00B22709" w:rsidRPr="00B22709" w:rsidRDefault="00B22709" w:rsidP="00B22709">
      <w:pPr>
        <w:rPr>
          <w:rFonts w:ascii="Times New Roman" w:eastAsia="SimSun" w:hAnsi="Times New Roman" w:cs="Times New Roman"/>
          <w:sz w:val="18"/>
          <w:szCs w:val="18"/>
        </w:rPr>
      </w:pPr>
      <w:r w:rsidRPr="00B22709">
        <w:rPr>
          <w:rFonts w:ascii="Times New Roman" w:eastAsia="SimSun" w:hAnsi="Times New Roman" w:cs="Times New Roman"/>
          <w:sz w:val="18"/>
          <w:szCs w:val="18"/>
        </w:rPr>
        <w:t xml:space="preserve">31. </w:t>
      </w:r>
      <w:r w:rsidRPr="00B22709">
        <w:rPr>
          <w:rFonts w:ascii="Times New Roman" w:eastAsia="SimSun" w:hAnsi="Times New Roman" w:cs="Times New Roman"/>
          <w:sz w:val="18"/>
          <w:szCs w:val="18"/>
        </w:rPr>
        <w:t>同上，</w:t>
      </w:r>
      <w:r w:rsidRPr="00B22709">
        <w:rPr>
          <w:rFonts w:ascii="Times New Roman" w:eastAsia="SimSun" w:hAnsi="Times New Roman" w:cs="Times New Roman"/>
          <w:sz w:val="18"/>
          <w:szCs w:val="18"/>
        </w:rPr>
        <w:t>426-427</w:t>
      </w:r>
      <w:r w:rsidRPr="00B22709">
        <w:rPr>
          <w:rFonts w:ascii="Times New Roman" w:eastAsia="SimSun" w:hAnsi="Times New Roman" w:cs="Times New Roman"/>
          <w:sz w:val="18"/>
          <w:szCs w:val="18"/>
        </w:rPr>
        <w:t>页。</w:t>
      </w:r>
    </w:p>
    <w:p w14:paraId="4E0B9751" w14:textId="77777777" w:rsidR="00B22709" w:rsidRPr="00B22709" w:rsidRDefault="00B22709" w:rsidP="00B22709">
      <w:pPr>
        <w:rPr>
          <w:rFonts w:ascii="Times New Roman" w:eastAsia="SimSun" w:hAnsi="Times New Roman" w:cs="Times New Roman"/>
          <w:sz w:val="18"/>
          <w:szCs w:val="18"/>
        </w:rPr>
      </w:pPr>
      <w:r w:rsidRPr="00B22709">
        <w:rPr>
          <w:rFonts w:ascii="Times New Roman" w:eastAsia="SimSun" w:hAnsi="Times New Roman" w:cs="Times New Roman"/>
          <w:sz w:val="18"/>
          <w:szCs w:val="18"/>
        </w:rPr>
        <w:t xml:space="preserve">32. </w:t>
      </w:r>
      <w:proofErr w:type="spellStart"/>
      <w:r w:rsidRPr="00B22709">
        <w:rPr>
          <w:rFonts w:ascii="Times New Roman" w:eastAsia="SimSun" w:hAnsi="Times New Roman" w:cs="Times New Roman"/>
          <w:sz w:val="18"/>
          <w:szCs w:val="18"/>
        </w:rPr>
        <w:t>Shadish</w:t>
      </w:r>
      <w:r w:rsidRPr="00B22709">
        <w:rPr>
          <w:rFonts w:ascii="Times New Roman" w:eastAsia="SimSun" w:hAnsi="Times New Roman" w:cs="Times New Roman"/>
          <w:sz w:val="18"/>
          <w:szCs w:val="18"/>
        </w:rPr>
        <w:t>，</w:t>
      </w:r>
      <w:r w:rsidRPr="00B22709">
        <w:rPr>
          <w:rFonts w:ascii="Times New Roman" w:eastAsia="SimSun" w:hAnsi="Times New Roman" w:cs="Times New Roman"/>
          <w:sz w:val="18"/>
          <w:szCs w:val="18"/>
        </w:rPr>
        <w:t>Cook</w:t>
      </w:r>
      <w:r w:rsidRPr="00B22709">
        <w:rPr>
          <w:rFonts w:ascii="Times New Roman" w:eastAsia="SimSun" w:hAnsi="Times New Roman" w:cs="Times New Roman"/>
          <w:sz w:val="18"/>
          <w:szCs w:val="18"/>
        </w:rPr>
        <w:t>和</w:t>
      </w:r>
      <w:r w:rsidRPr="00B22709">
        <w:rPr>
          <w:rFonts w:ascii="Times New Roman" w:eastAsia="SimSun" w:hAnsi="Times New Roman" w:cs="Times New Roman"/>
          <w:sz w:val="18"/>
          <w:szCs w:val="18"/>
        </w:rPr>
        <w:t>Campbell</w:t>
      </w:r>
      <w:proofErr w:type="spellEnd"/>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实验与准实验设计</w:t>
      </w:r>
      <w:proofErr w:type="spellEnd"/>
      <w:r w:rsidRPr="00B22709">
        <w:rPr>
          <w:rFonts w:ascii="Times New Roman" w:eastAsia="SimSun" w:hAnsi="Times New Roman" w:cs="Times New Roman"/>
          <w:sz w:val="18"/>
          <w:szCs w:val="18"/>
        </w:rPr>
        <w:t>》，</w:t>
      </w:r>
      <w:r w:rsidRPr="00B22709">
        <w:rPr>
          <w:rFonts w:ascii="Times New Roman" w:eastAsia="SimSun" w:hAnsi="Times New Roman" w:cs="Times New Roman"/>
          <w:sz w:val="18"/>
          <w:szCs w:val="18"/>
        </w:rPr>
        <w:t>373</w:t>
      </w:r>
      <w:r w:rsidRPr="00B22709">
        <w:rPr>
          <w:rFonts w:ascii="Times New Roman" w:eastAsia="SimSun" w:hAnsi="Times New Roman" w:cs="Times New Roman"/>
          <w:sz w:val="18"/>
          <w:szCs w:val="18"/>
        </w:rPr>
        <w:t>页。</w:t>
      </w:r>
    </w:p>
    <w:p w14:paraId="2DB8CA68" w14:textId="77777777" w:rsidR="00B22709" w:rsidRPr="00B22709" w:rsidRDefault="00B22709" w:rsidP="00B22709">
      <w:pPr>
        <w:rPr>
          <w:rFonts w:ascii="Times New Roman" w:eastAsia="SimSun" w:hAnsi="Times New Roman" w:cs="Times New Roman"/>
          <w:sz w:val="18"/>
          <w:szCs w:val="18"/>
        </w:rPr>
      </w:pPr>
      <w:r w:rsidRPr="00B22709">
        <w:rPr>
          <w:rFonts w:ascii="Times New Roman" w:eastAsia="SimSun" w:hAnsi="Times New Roman" w:cs="Times New Roman"/>
          <w:sz w:val="18"/>
          <w:szCs w:val="18"/>
        </w:rPr>
        <w:t xml:space="preserve">33. </w:t>
      </w:r>
      <w:r w:rsidRPr="00B22709">
        <w:rPr>
          <w:rFonts w:ascii="Times New Roman" w:eastAsia="SimSun" w:hAnsi="Times New Roman" w:cs="Times New Roman"/>
          <w:sz w:val="18"/>
          <w:szCs w:val="18"/>
        </w:rPr>
        <w:t>同上，</w:t>
      </w:r>
      <w:r w:rsidRPr="00B22709">
        <w:rPr>
          <w:rFonts w:ascii="Times New Roman" w:eastAsia="SimSun" w:hAnsi="Times New Roman" w:cs="Times New Roman"/>
          <w:sz w:val="18"/>
          <w:szCs w:val="18"/>
        </w:rPr>
        <w:t>23</w:t>
      </w:r>
      <w:r w:rsidRPr="00B22709">
        <w:rPr>
          <w:rFonts w:ascii="Times New Roman" w:eastAsia="SimSun" w:hAnsi="Times New Roman" w:cs="Times New Roman"/>
          <w:sz w:val="18"/>
          <w:szCs w:val="18"/>
        </w:rPr>
        <w:t>页。</w:t>
      </w:r>
    </w:p>
    <w:p w14:paraId="2539B24D" w14:textId="77777777" w:rsidR="00B22709" w:rsidRPr="00B22709" w:rsidRDefault="00B22709" w:rsidP="00B22709">
      <w:pPr>
        <w:rPr>
          <w:rFonts w:ascii="Times New Roman" w:eastAsia="SimSun" w:hAnsi="Times New Roman" w:cs="Times New Roman"/>
          <w:sz w:val="18"/>
          <w:szCs w:val="18"/>
        </w:rPr>
      </w:pPr>
      <w:r w:rsidRPr="00B22709">
        <w:rPr>
          <w:rFonts w:ascii="Times New Roman" w:eastAsia="SimSun" w:hAnsi="Times New Roman" w:cs="Times New Roman"/>
          <w:sz w:val="18"/>
          <w:szCs w:val="18"/>
        </w:rPr>
        <w:t xml:space="preserve">34. </w:t>
      </w:r>
      <w:r w:rsidRPr="00B22709">
        <w:rPr>
          <w:rFonts w:ascii="Times New Roman" w:eastAsia="SimSun" w:hAnsi="Times New Roman" w:cs="Times New Roman"/>
          <w:sz w:val="18"/>
          <w:szCs w:val="18"/>
        </w:rPr>
        <w:t>同上，</w:t>
      </w:r>
      <w:r w:rsidRPr="00B22709">
        <w:rPr>
          <w:rFonts w:ascii="Times New Roman" w:eastAsia="SimSun" w:hAnsi="Times New Roman" w:cs="Times New Roman"/>
          <w:sz w:val="18"/>
          <w:szCs w:val="18"/>
        </w:rPr>
        <w:t>348</w:t>
      </w:r>
      <w:r w:rsidRPr="00B22709">
        <w:rPr>
          <w:rFonts w:ascii="Times New Roman" w:eastAsia="SimSun" w:hAnsi="Times New Roman" w:cs="Times New Roman"/>
          <w:sz w:val="18"/>
          <w:szCs w:val="18"/>
        </w:rPr>
        <w:t>页。</w:t>
      </w:r>
    </w:p>
    <w:p w14:paraId="317A087E" w14:textId="77777777" w:rsidR="00B22709" w:rsidRPr="00B22709" w:rsidRDefault="00B22709" w:rsidP="00B22709">
      <w:pPr>
        <w:rPr>
          <w:rFonts w:ascii="Times New Roman" w:eastAsia="SimSun" w:hAnsi="Times New Roman" w:cs="Times New Roman"/>
          <w:sz w:val="18"/>
          <w:szCs w:val="18"/>
        </w:rPr>
      </w:pPr>
      <w:r w:rsidRPr="00B22709">
        <w:rPr>
          <w:rFonts w:ascii="Times New Roman" w:eastAsia="SimSun" w:hAnsi="Times New Roman" w:cs="Times New Roman"/>
          <w:sz w:val="18"/>
          <w:szCs w:val="18"/>
        </w:rPr>
        <w:t xml:space="preserve">35. P. </w:t>
      </w:r>
      <w:proofErr w:type="spellStart"/>
      <w:r w:rsidRPr="00B22709">
        <w:rPr>
          <w:rFonts w:ascii="Times New Roman" w:eastAsia="SimSun" w:hAnsi="Times New Roman" w:cs="Times New Roman"/>
          <w:sz w:val="18"/>
          <w:szCs w:val="18"/>
        </w:rPr>
        <w:t>Rossi</w:t>
      </w:r>
      <w:r w:rsidRPr="00B22709">
        <w:rPr>
          <w:rFonts w:ascii="Times New Roman" w:eastAsia="SimSun" w:hAnsi="Times New Roman" w:cs="Times New Roman"/>
          <w:sz w:val="18"/>
          <w:szCs w:val="18"/>
        </w:rPr>
        <w:t>，</w:t>
      </w:r>
      <w:r w:rsidRPr="00B22709">
        <w:rPr>
          <w:rFonts w:ascii="Times New Roman" w:eastAsia="SimSun" w:hAnsi="Times New Roman" w:cs="Times New Roman"/>
          <w:sz w:val="18"/>
          <w:szCs w:val="18"/>
        </w:rPr>
        <w:t>M</w:t>
      </w:r>
      <w:proofErr w:type="spellEnd"/>
      <w:r w:rsidRPr="00B22709">
        <w:rPr>
          <w:rFonts w:ascii="Times New Roman" w:eastAsia="SimSun" w:hAnsi="Times New Roman" w:cs="Times New Roman"/>
          <w:sz w:val="18"/>
          <w:szCs w:val="18"/>
        </w:rPr>
        <w:t xml:space="preserve">. </w:t>
      </w:r>
      <w:proofErr w:type="spellStart"/>
      <w:r w:rsidRPr="00B22709">
        <w:rPr>
          <w:rFonts w:ascii="Times New Roman" w:eastAsia="SimSun" w:hAnsi="Times New Roman" w:cs="Times New Roman"/>
          <w:sz w:val="18"/>
          <w:szCs w:val="18"/>
        </w:rPr>
        <w:t>Lipsey</w:t>
      </w:r>
      <w:r w:rsidRPr="00B22709">
        <w:rPr>
          <w:rFonts w:ascii="Times New Roman" w:eastAsia="SimSun" w:hAnsi="Times New Roman" w:cs="Times New Roman"/>
          <w:sz w:val="18"/>
          <w:szCs w:val="18"/>
        </w:rPr>
        <w:t>和</w:t>
      </w:r>
      <w:r w:rsidRPr="00B22709">
        <w:rPr>
          <w:rFonts w:ascii="Times New Roman" w:eastAsia="SimSun" w:hAnsi="Times New Roman" w:cs="Times New Roman"/>
          <w:sz w:val="18"/>
          <w:szCs w:val="18"/>
        </w:rPr>
        <w:t>H</w:t>
      </w:r>
      <w:proofErr w:type="spellEnd"/>
      <w:r w:rsidRPr="00B22709">
        <w:rPr>
          <w:rFonts w:ascii="Times New Roman" w:eastAsia="SimSun" w:hAnsi="Times New Roman" w:cs="Times New Roman"/>
          <w:sz w:val="18"/>
          <w:szCs w:val="18"/>
        </w:rPr>
        <w:t>. Freeman</w:t>
      </w:r>
      <w:r w:rsidRPr="00B22709">
        <w:rPr>
          <w:rFonts w:ascii="Times New Roman" w:eastAsia="SimSun" w:hAnsi="Times New Roman" w:cs="Times New Roman"/>
          <w:sz w:val="18"/>
          <w:szCs w:val="18"/>
        </w:rPr>
        <w:t>，《</w:t>
      </w:r>
      <w:proofErr w:type="spellStart"/>
      <w:r w:rsidRPr="00B22709">
        <w:rPr>
          <w:rFonts w:ascii="Times New Roman" w:eastAsia="SimSun" w:hAnsi="Times New Roman" w:cs="Times New Roman"/>
          <w:sz w:val="18"/>
          <w:szCs w:val="18"/>
        </w:rPr>
        <w:t>评估：系统方法</w:t>
      </w:r>
      <w:proofErr w:type="spellEnd"/>
      <w:r w:rsidRPr="00B22709">
        <w:rPr>
          <w:rFonts w:ascii="Times New Roman" w:eastAsia="SimSun" w:hAnsi="Times New Roman" w:cs="Times New Roman"/>
          <w:sz w:val="18"/>
          <w:szCs w:val="18"/>
        </w:rPr>
        <w:t>》，第</w:t>
      </w:r>
      <w:r w:rsidRPr="00B22709">
        <w:rPr>
          <w:rFonts w:ascii="Times New Roman" w:eastAsia="SimSun" w:hAnsi="Times New Roman" w:cs="Times New Roman"/>
          <w:sz w:val="18"/>
          <w:szCs w:val="18"/>
        </w:rPr>
        <w:t>7</w:t>
      </w:r>
      <w:r w:rsidRPr="00B22709">
        <w:rPr>
          <w:rFonts w:ascii="Times New Roman" w:eastAsia="SimSun" w:hAnsi="Times New Roman" w:cs="Times New Roman"/>
          <w:sz w:val="18"/>
          <w:szCs w:val="18"/>
        </w:rPr>
        <w:t>版（千橡市，加利福尼亚州：</w:t>
      </w:r>
      <w:r w:rsidRPr="00B22709">
        <w:rPr>
          <w:rFonts w:ascii="Times New Roman" w:eastAsia="SimSun" w:hAnsi="Times New Roman" w:cs="Times New Roman"/>
          <w:sz w:val="18"/>
          <w:szCs w:val="18"/>
        </w:rPr>
        <w:t>Sage</w:t>
      </w:r>
      <w:r w:rsidRPr="00B22709">
        <w:rPr>
          <w:rFonts w:ascii="Times New Roman" w:eastAsia="SimSun" w:hAnsi="Times New Roman" w:cs="Times New Roman"/>
          <w:sz w:val="18"/>
          <w:szCs w:val="18"/>
        </w:rPr>
        <w:t>出版社，</w:t>
      </w:r>
      <w:r w:rsidRPr="00B22709">
        <w:rPr>
          <w:rFonts w:ascii="Times New Roman" w:eastAsia="SimSun" w:hAnsi="Times New Roman" w:cs="Times New Roman"/>
          <w:sz w:val="18"/>
          <w:szCs w:val="18"/>
        </w:rPr>
        <w:t>2004</w:t>
      </w:r>
      <w:r w:rsidRPr="00B22709">
        <w:rPr>
          <w:rFonts w:ascii="Times New Roman" w:eastAsia="SimSun" w:hAnsi="Times New Roman" w:cs="Times New Roman"/>
          <w:sz w:val="18"/>
          <w:szCs w:val="18"/>
        </w:rPr>
        <w:t>年）。</w:t>
      </w:r>
    </w:p>
    <w:p w14:paraId="31A49F6B"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lastRenderedPageBreak/>
        <w:t xml:space="preserve">36. </w:t>
      </w:r>
      <w:proofErr w:type="spellStart"/>
      <w:r w:rsidRPr="00B22709">
        <w:rPr>
          <w:rFonts w:ascii="Times New Roman" w:eastAsia="SimSun" w:hAnsi="Times New Roman" w:cs="Times New Roman"/>
          <w:sz w:val="18"/>
          <w:szCs w:val="18"/>
          <w:lang w:eastAsia="zh-CN"/>
        </w:rPr>
        <w:t>Shadish</w:t>
      </w:r>
      <w:proofErr w:type="spellEnd"/>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Cook</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Campbell</w:t>
      </w:r>
      <w:r w:rsidRPr="00B22709">
        <w:rPr>
          <w:rFonts w:ascii="Times New Roman" w:eastAsia="SimSun" w:hAnsi="Times New Roman" w:cs="Times New Roman"/>
          <w:sz w:val="18"/>
          <w:szCs w:val="18"/>
          <w:lang w:eastAsia="zh-CN"/>
        </w:rPr>
        <w:t>，《实验与准实验设计》，</w:t>
      </w:r>
      <w:r w:rsidRPr="00B22709">
        <w:rPr>
          <w:rFonts w:ascii="Times New Roman" w:eastAsia="SimSun" w:hAnsi="Times New Roman" w:cs="Times New Roman"/>
          <w:sz w:val="18"/>
          <w:szCs w:val="18"/>
          <w:lang w:eastAsia="zh-CN"/>
        </w:rPr>
        <w:t>355</w:t>
      </w:r>
      <w:r w:rsidRPr="00B22709">
        <w:rPr>
          <w:rFonts w:ascii="Times New Roman" w:eastAsia="SimSun" w:hAnsi="Times New Roman" w:cs="Times New Roman"/>
          <w:sz w:val="18"/>
          <w:szCs w:val="18"/>
          <w:lang w:eastAsia="zh-CN"/>
        </w:rPr>
        <w:t>页。</w:t>
      </w:r>
    </w:p>
    <w:p w14:paraId="6D085642" w14:textId="138496F4" w:rsid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37. Eric </w:t>
      </w:r>
      <w:proofErr w:type="spellStart"/>
      <w:r w:rsidRPr="00B22709">
        <w:rPr>
          <w:rFonts w:ascii="Times New Roman" w:eastAsia="SimSun" w:hAnsi="Times New Roman" w:cs="Times New Roman"/>
          <w:sz w:val="18"/>
          <w:szCs w:val="18"/>
          <w:lang w:eastAsia="zh-CN"/>
        </w:rPr>
        <w:t>Kramon</w:t>
      </w:r>
      <w:proofErr w:type="spellEnd"/>
      <w:r w:rsidRPr="00B22709">
        <w:rPr>
          <w:rFonts w:ascii="Times New Roman" w:eastAsia="SimSun" w:hAnsi="Times New Roman" w:cs="Times New Roman"/>
          <w:sz w:val="18"/>
          <w:szCs w:val="18"/>
          <w:lang w:eastAsia="zh-CN"/>
        </w:rPr>
        <w:t>，《投票买卖在哪里有效？来自肯尼亚的一项列表实验的证据》，《选举研究》</w:t>
      </w:r>
      <w:r w:rsidRPr="00B22709">
        <w:rPr>
          <w:rFonts w:ascii="Times New Roman" w:eastAsia="SimSun" w:hAnsi="Times New Roman" w:cs="Times New Roman"/>
          <w:sz w:val="18"/>
          <w:szCs w:val="18"/>
          <w:lang w:eastAsia="zh-CN"/>
        </w:rPr>
        <w:t>44</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2016</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397-408</w:t>
      </w:r>
      <w:r w:rsidRPr="00B22709">
        <w:rPr>
          <w:rFonts w:ascii="Times New Roman" w:eastAsia="SimSun" w:hAnsi="Times New Roman" w:cs="Times New Roman"/>
          <w:sz w:val="18"/>
          <w:szCs w:val="18"/>
          <w:lang w:eastAsia="zh-CN"/>
        </w:rPr>
        <w:t>页。</w:t>
      </w:r>
    </w:p>
    <w:p w14:paraId="323A1740"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38. </w:t>
      </w:r>
      <w:r w:rsidRPr="00B22709">
        <w:rPr>
          <w:rFonts w:ascii="Times New Roman" w:eastAsia="SimSun" w:hAnsi="Times New Roman" w:cs="Times New Roman"/>
          <w:sz w:val="18"/>
          <w:szCs w:val="18"/>
          <w:lang w:eastAsia="zh-CN"/>
        </w:rPr>
        <w:t>例如，参见</w:t>
      </w:r>
      <w:proofErr w:type="spellStart"/>
      <w:r w:rsidRPr="00B22709">
        <w:rPr>
          <w:rFonts w:ascii="Times New Roman" w:eastAsia="SimSun" w:hAnsi="Times New Roman" w:cs="Times New Roman"/>
          <w:sz w:val="18"/>
          <w:szCs w:val="18"/>
          <w:lang w:eastAsia="zh-CN"/>
        </w:rPr>
        <w:t>Arnstein</w:t>
      </w:r>
      <w:proofErr w:type="spellEnd"/>
      <w:r w:rsidRPr="00B22709">
        <w:rPr>
          <w:rFonts w:ascii="Times New Roman" w:eastAsia="SimSun" w:hAnsi="Times New Roman" w:cs="Times New Roman"/>
          <w:sz w:val="18"/>
          <w:szCs w:val="18"/>
          <w:lang w:eastAsia="zh-CN"/>
        </w:rPr>
        <w:t xml:space="preserve"> </w:t>
      </w:r>
      <w:proofErr w:type="spellStart"/>
      <w:r w:rsidRPr="00B22709">
        <w:rPr>
          <w:rFonts w:ascii="Times New Roman" w:eastAsia="SimSun" w:hAnsi="Times New Roman" w:cs="Times New Roman"/>
          <w:sz w:val="18"/>
          <w:szCs w:val="18"/>
          <w:lang w:eastAsia="zh-CN"/>
        </w:rPr>
        <w:t>Øvrum</w:t>
      </w:r>
      <w:proofErr w:type="spellEnd"/>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 xml:space="preserve">Elling </w:t>
      </w:r>
      <w:proofErr w:type="spellStart"/>
      <w:r w:rsidRPr="00B22709">
        <w:rPr>
          <w:rFonts w:ascii="Times New Roman" w:eastAsia="SimSun" w:hAnsi="Times New Roman" w:cs="Times New Roman"/>
          <w:sz w:val="18"/>
          <w:szCs w:val="18"/>
          <w:lang w:eastAsia="zh-CN"/>
        </w:rPr>
        <w:t>Bere</w:t>
      </w:r>
      <w:proofErr w:type="spellEnd"/>
      <w:r w:rsidRPr="00B22709">
        <w:rPr>
          <w:rFonts w:ascii="Times New Roman" w:eastAsia="SimSun" w:hAnsi="Times New Roman" w:cs="Times New Roman"/>
          <w:sz w:val="18"/>
          <w:szCs w:val="18"/>
          <w:lang w:eastAsia="zh-CN"/>
        </w:rPr>
        <w:t>，《评估自由学校水果：来自挪威一项自然实验的代表性数据结果》，《公共健康营养学》</w:t>
      </w:r>
      <w:r w:rsidRPr="00B22709">
        <w:rPr>
          <w:rFonts w:ascii="Times New Roman" w:eastAsia="SimSun" w:hAnsi="Times New Roman" w:cs="Times New Roman"/>
          <w:sz w:val="18"/>
          <w:szCs w:val="18"/>
          <w:lang w:eastAsia="zh-CN"/>
        </w:rPr>
        <w:t>17</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6</w:t>
      </w:r>
      <w:r w:rsidRPr="00B22709">
        <w:rPr>
          <w:rFonts w:ascii="Times New Roman" w:eastAsia="SimSun" w:hAnsi="Times New Roman" w:cs="Times New Roman"/>
          <w:sz w:val="18"/>
          <w:szCs w:val="18"/>
          <w:lang w:eastAsia="zh-CN"/>
        </w:rPr>
        <w:t>期（</w:t>
      </w:r>
      <w:r w:rsidRPr="00B22709">
        <w:rPr>
          <w:rFonts w:ascii="Times New Roman" w:eastAsia="SimSun" w:hAnsi="Times New Roman" w:cs="Times New Roman"/>
          <w:sz w:val="18"/>
          <w:szCs w:val="18"/>
          <w:lang w:eastAsia="zh-CN"/>
        </w:rPr>
        <w:t>2014</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1224-1231</w:t>
      </w:r>
      <w:r w:rsidRPr="00B22709">
        <w:rPr>
          <w:rFonts w:ascii="Times New Roman" w:eastAsia="SimSun" w:hAnsi="Times New Roman" w:cs="Times New Roman"/>
          <w:sz w:val="18"/>
          <w:szCs w:val="18"/>
          <w:lang w:eastAsia="zh-CN"/>
        </w:rPr>
        <w:t>页。</w:t>
      </w:r>
    </w:p>
    <w:p w14:paraId="799AB635"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39. </w:t>
      </w:r>
      <w:proofErr w:type="spellStart"/>
      <w:r w:rsidRPr="00B22709">
        <w:rPr>
          <w:rFonts w:ascii="Times New Roman" w:eastAsia="SimSun" w:hAnsi="Times New Roman" w:cs="Times New Roman"/>
          <w:sz w:val="18"/>
          <w:szCs w:val="18"/>
          <w:lang w:eastAsia="zh-CN"/>
        </w:rPr>
        <w:t>Shadish</w:t>
      </w:r>
      <w:proofErr w:type="spellEnd"/>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Cook</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Campbell</w:t>
      </w:r>
      <w:r w:rsidRPr="00B22709">
        <w:rPr>
          <w:rFonts w:ascii="Times New Roman" w:eastAsia="SimSun" w:hAnsi="Times New Roman" w:cs="Times New Roman"/>
          <w:sz w:val="18"/>
          <w:szCs w:val="18"/>
          <w:lang w:eastAsia="zh-CN"/>
        </w:rPr>
        <w:t>，《实验与准实验设计》。</w:t>
      </w:r>
    </w:p>
    <w:p w14:paraId="3F4D05CA"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40. Kimberly </w:t>
      </w:r>
      <w:proofErr w:type="spellStart"/>
      <w:r w:rsidRPr="00B22709">
        <w:rPr>
          <w:rFonts w:ascii="Times New Roman" w:eastAsia="SimSun" w:hAnsi="Times New Roman" w:cs="Times New Roman"/>
          <w:sz w:val="18"/>
          <w:szCs w:val="18"/>
          <w:lang w:eastAsia="zh-CN"/>
        </w:rPr>
        <w:t>Klaiman</w:t>
      </w:r>
      <w:proofErr w:type="spellEnd"/>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David L. Ortega</w:t>
      </w:r>
      <w:r w:rsidRPr="00B22709">
        <w:rPr>
          <w:rFonts w:ascii="Times New Roman" w:eastAsia="SimSun" w:hAnsi="Times New Roman" w:cs="Times New Roman"/>
          <w:sz w:val="18"/>
          <w:szCs w:val="18"/>
          <w:lang w:eastAsia="zh-CN"/>
        </w:rPr>
        <w:t>和</w:t>
      </w:r>
      <w:proofErr w:type="spellStart"/>
      <w:r w:rsidRPr="00B22709">
        <w:rPr>
          <w:rFonts w:ascii="Times New Roman" w:eastAsia="SimSun" w:hAnsi="Times New Roman" w:cs="Times New Roman"/>
          <w:sz w:val="18"/>
          <w:szCs w:val="18"/>
          <w:lang w:eastAsia="zh-CN"/>
        </w:rPr>
        <w:t>Cloé</w:t>
      </w:r>
      <w:proofErr w:type="spellEnd"/>
      <w:r w:rsidRPr="00B22709">
        <w:rPr>
          <w:rFonts w:ascii="Times New Roman" w:eastAsia="SimSun" w:hAnsi="Times New Roman" w:cs="Times New Roman"/>
          <w:sz w:val="18"/>
          <w:szCs w:val="18"/>
          <w:lang w:eastAsia="zh-CN"/>
        </w:rPr>
        <w:t xml:space="preserve"> </w:t>
      </w:r>
      <w:proofErr w:type="spellStart"/>
      <w:r w:rsidRPr="00B22709">
        <w:rPr>
          <w:rFonts w:ascii="Times New Roman" w:eastAsia="SimSun" w:hAnsi="Times New Roman" w:cs="Times New Roman"/>
          <w:sz w:val="18"/>
          <w:szCs w:val="18"/>
          <w:lang w:eastAsia="zh-CN"/>
        </w:rPr>
        <w:t>Garnache</w:t>
      </w:r>
      <w:proofErr w:type="spellEnd"/>
      <w:r w:rsidRPr="00B22709">
        <w:rPr>
          <w:rFonts w:ascii="Times New Roman" w:eastAsia="SimSun" w:hAnsi="Times New Roman" w:cs="Times New Roman"/>
          <w:sz w:val="18"/>
          <w:szCs w:val="18"/>
          <w:lang w:eastAsia="zh-CN"/>
        </w:rPr>
        <w:t>，《美国消费者食品包装回收的认知障碍：来自选择实验的证据》，《食品控制》</w:t>
      </w:r>
      <w:r w:rsidRPr="00B22709">
        <w:rPr>
          <w:rFonts w:ascii="Times New Roman" w:eastAsia="SimSun" w:hAnsi="Times New Roman" w:cs="Times New Roman"/>
          <w:sz w:val="18"/>
          <w:szCs w:val="18"/>
          <w:lang w:eastAsia="zh-CN"/>
        </w:rPr>
        <w:t>73</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2017</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291-299</w:t>
      </w:r>
      <w:r w:rsidRPr="00B22709">
        <w:rPr>
          <w:rFonts w:ascii="Times New Roman" w:eastAsia="SimSun" w:hAnsi="Times New Roman" w:cs="Times New Roman"/>
          <w:sz w:val="18"/>
          <w:szCs w:val="18"/>
          <w:lang w:eastAsia="zh-CN"/>
        </w:rPr>
        <w:t>页。</w:t>
      </w:r>
    </w:p>
    <w:p w14:paraId="08E3FE03"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41. </w:t>
      </w:r>
      <w:proofErr w:type="spellStart"/>
      <w:r w:rsidRPr="00B22709">
        <w:rPr>
          <w:rFonts w:ascii="Times New Roman" w:eastAsia="SimSun" w:hAnsi="Times New Roman" w:cs="Times New Roman"/>
          <w:sz w:val="18"/>
          <w:szCs w:val="18"/>
          <w:lang w:eastAsia="zh-CN"/>
        </w:rPr>
        <w:t>Shadish</w:t>
      </w:r>
      <w:proofErr w:type="spellEnd"/>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Cook</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Campbell</w:t>
      </w:r>
      <w:r w:rsidRPr="00B22709">
        <w:rPr>
          <w:rFonts w:ascii="Times New Roman" w:eastAsia="SimSun" w:hAnsi="Times New Roman" w:cs="Times New Roman"/>
          <w:sz w:val="18"/>
          <w:szCs w:val="18"/>
          <w:lang w:eastAsia="zh-CN"/>
        </w:rPr>
        <w:t>，《实验与准实验设计》。</w:t>
      </w:r>
    </w:p>
    <w:p w14:paraId="2D947496"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42. Arjan Verschoor</w:t>
      </w:r>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 xml:space="preserve">Ben </w:t>
      </w:r>
      <w:proofErr w:type="spellStart"/>
      <w:r w:rsidRPr="00B22709">
        <w:rPr>
          <w:rFonts w:ascii="Times New Roman" w:eastAsia="SimSun" w:hAnsi="Times New Roman" w:cs="Times New Roman"/>
          <w:sz w:val="18"/>
          <w:szCs w:val="18"/>
          <w:lang w:eastAsia="zh-CN"/>
        </w:rPr>
        <w:t>D'Exelle</w:t>
      </w:r>
      <w:proofErr w:type="spellEnd"/>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Borja Perez-Viana</w:t>
      </w:r>
      <w:r w:rsidRPr="00B22709">
        <w:rPr>
          <w:rFonts w:ascii="Times New Roman" w:eastAsia="SimSun" w:hAnsi="Times New Roman" w:cs="Times New Roman"/>
          <w:sz w:val="18"/>
          <w:szCs w:val="18"/>
          <w:lang w:eastAsia="zh-CN"/>
        </w:rPr>
        <w:t>，《实验室与现实：实验中观察到的风险选择行为是否反映现实世界中的行为？》，《经济行为与组织杂志》</w:t>
      </w:r>
      <w:r w:rsidRPr="00B22709">
        <w:rPr>
          <w:rFonts w:ascii="Times New Roman" w:eastAsia="SimSun" w:hAnsi="Times New Roman" w:cs="Times New Roman"/>
          <w:sz w:val="18"/>
          <w:szCs w:val="18"/>
          <w:lang w:eastAsia="zh-CN"/>
        </w:rPr>
        <w:t>128</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2016</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134-148</w:t>
      </w:r>
      <w:r w:rsidRPr="00B22709">
        <w:rPr>
          <w:rFonts w:ascii="Times New Roman" w:eastAsia="SimSun" w:hAnsi="Times New Roman" w:cs="Times New Roman"/>
          <w:sz w:val="18"/>
          <w:szCs w:val="18"/>
          <w:lang w:eastAsia="zh-CN"/>
        </w:rPr>
        <w:t>页。</w:t>
      </w:r>
    </w:p>
    <w:p w14:paraId="33495A83"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43. </w:t>
      </w:r>
      <w:r w:rsidRPr="00B22709">
        <w:rPr>
          <w:rFonts w:ascii="Times New Roman" w:eastAsia="SimSun" w:hAnsi="Times New Roman" w:cs="Times New Roman"/>
          <w:sz w:val="18"/>
          <w:szCs w:val="18"/>
          <w:lang w:eastAsia="zh-CN"/>
        </w:rPr>
        <w:t>同上，</w:t>
      </w:r>
      <w:r w:rsidRPr="00B22709">
        <w:rPr>
          <w:rFonts w:ascii="Times New Roman" w:eastAsia="SimSun" w:hAnsi="Times New Roman" w:cs="Times New Roman"/>
          <w:sz w:val="18"/>
          <w:szCs w:val="18"/>
          <w:lang w:eastAsia="zh-CN"/>
        </w:rPr>
        <w:t>136</w:t>
      </w:r>
      <w:r w:rsidRPr="00B22709">
        <w:rPr>
          <w:rFonts w:ascii="Times New Roman" w:eastAsia="SimSun" w:hAnsi="Times New Roman" w:cs="Times New Roman"/>
          <w:sz w:val="18"/>
          <w:szCs w:val="18"/>
          <w:lang w:eastAsia="zh-CN"/>
        </w:rPr>
        <w:t>页。</w:t>
      </w:r>
    </w:p>
    <w:p w14:paraId="20221A06"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44. </w:t>
      </w:r>
      <w:proofErr w:type="spellStart"/>
      <w:r w:rsidRPr="00B22709">
        <w:rPr>
          <w:rFonts w:ascii="Times New Roman" w:eastAsia="SimSun" w:hAnsi="Times New Roman" w:cs="Times New Roman"/>
          <w:sz w:val="18"/>
          <w:szCs w:val="18"/>
          <w:lang w:eastAsia="zh-CN"/>
        </w:rPr>
        <w:t>Alese</w:t>
      </w:r>
      <w:proofErr w:type="spellEnd"/>
      <w:r w:rsidRPr="00B22709">
        <w:rPr>
          <w:rFonts w:ascii="Times New Roman" w:eastAsia="SimSun" w:hAnsi="Times New Roman" w:cs="Times New Roman"/>
          <w:sz w:val="18"/>
          <w:szCs w:val="18"/>
          <w:lang w:eastAsia="zh-CN"/>
        </w:rPr>
        <w:t xml:space="preserve"> </w:t>
      </w:r>
      <w:proofErr w:type="spellStart"/>
      <w:r w:rsidRPr="00B22709">
        <w:rPr>
          <w:rFonts w:ascii="Times New Roman" w:eastAsia="SimSun" w:hAnsi="Times New Roman" w:cs="Times New Roman"/>
          <w:sz w:val="18"/>
          <w:szCs w:val="18"/>
          <w:lang w:eastAsia="zh-CN"/>
        </w:rPr>
        <w:t>Wooditch</w:t>
      </w:r>
      <w:proofErr w:type="spellEnd"/>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 xml:space="preserve">Lincoln B. </w:t>
      </w:r>
      <w:proofErr w:type="spellStart"/>
      <w:r w:rsidRPr="00B22709">
        <w:rPr>
          <w:rFonts w:ascii="Times New Roman" w:eastAsia="SimSun" w:hAnsi="Times New Roman" w:cs="Times New Roman"/>
          <w:sz w:val="18"/>
          <w:szCs w:val="18"/>
          <w:lang w:eastAsia="zh-CN"/>
        </w:rPr>
        <w:t>Sloas</w:t>
      </w:r>
      <w:proofErr w:type="spellEnd"/>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Faye S. Taxman</w:t>
      </w:r>
      <w:r w:rsidRPr="00B22709">
        <w:rPr>
          <w:rFonts w:ascii="Times New Roman" w:eastAsia="SimSun" w:hAnsi="Times New Roman" w:cs="Times New Roman"/>
          <w:sz w:val="18"/>
          <w:szCs w:val="18"/>
          <w:lang w:eastAsia="zh-CN"/>
        </w:rPr>
        <w:t>，《关于涉毒缓刑者无缝关怀模式的多边随机区组实验》，《毒品问题杂志》</w:t>
      </w:r>
      <w:r w:rsidRPr="00B22709">
        <w:rPr>
          <w:rFonts w:ascii="Times New Roman" w:eastAsia="SimSun" w:hAnsi="Times New Roman" w:cs="Times New Roman"/>
          <w:sz w:val="18"/>
          <w:szCs w:val="18"/>
          <w:lang w:eastAsia="zh-CN"/>
        </w:rPr>
        <w:t>47</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1</w:t>
      </w:r>
      <w:r w:rsidRPr="00B22709">
        <w:rPr>
          <w:rFonts w:ascii="Times New Roman" w:eastAsia="SimSun" w:hAnsi="Times New Roman" w:cs="Times New Roman"/>
          <w:sz w:val="18"/>
          <w:szCs w:val="18"/>
          <w:lang w:eastAsia="zh-CN"/>
        </w:rPr>
        <w:t>期（</w:t>
      </w:r>
      <w:r w:rsidRPr="00B22709">
        <w:rPr>
          <w:rFonts w:ascii="Times New Roman" w:eastAsia="SimSun" w:hAnsi="Times New Roman" w:cs="Times New Roman"/>
          <w:sz w:val="18"/>
          <w:szCs w:val="18"/>
          <w:lang w:eastAsia="zh-CN"/>
        </w:rPr>
        <w:t>2017</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50-73</w:t>
      </w:r>
      <w:r w:rsidRPr="00B22709">
        <w:rPr>
          <w:rFonts w:ascii="Times New Roman" w:eastAsia="SimSun" w:hAnsi="Times New Roman" w:cs="Times New Roman"/>
          <w:sz w:val="18"/>
          <w:szCs w:val="18"/>
          <w:lang w:eastAsia="zh-CN"/>
        </w:rPr>
        <w:t>页。</w:t>
      </w:r>
    </w:p>
    <w:p w14:paraId="574D2821"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45. </w:t>
      </w:r>
      <w:r w:rsidRPr="00B22709">
        <w:rPr>
          <w:rFonts w:ascii="Times New Roman" w:eastAsia="SimSun" w:hAnsi="Times New Roman" w:cs="Times New Roman"/>
          <w:sz w:val="18"/>
          <w:szCs w:val="18"/>
          <w:lang w:eastAsia="zh-CN"/>
        </w:rPr>
        <w:t>例如，参见</w:t>
      </w:r>
      <w:r w:rsidRPr="00B22709">
        <w:rPr>
          <w:rFonts w:ascii="Times New Roman" w:eastAsia="SimSun" w:hAnsi="Times New Roman" w:cs="Times New Roman"/>
          <w:sz w:val="18"/>
          <w:szCs w:val="18"/>
          <w:lang w:eastAsia="zh-CN"/>
        </w:rPr>
        <w:t>Malcolm Fairbrother</w:t>
      </w:r>
      <w:r w:rsidRPr="00B22709">
        <w:rPr>
          <w:rFonts w:ascii="Times New Roman" w:eastAsia="SimSun" w:hAnsi="Times New Roman" w:cs="Times New Roman"/>
          <w:sz w:val="18"/>
          <w:szCs w:val="18"/>
          <w:lang w:eastAsia="zh-CN"/>
        </w:rPr>
        <w:t>，《地理工程、道德风险和对气候科学的信任：来自英国一项调查实验的证据》，《气候变化》</w:t>
      </w:r>
      <w:r w:rsidRPr="00B22709">
        <w:rPr>
          <w:rFonts w:ascii="Times New Roman" w:eastAsia="SimSun" w:hAnsi="Times New Roman" w:cs="Times New Roman"/>
          <w:sz w:val="18"/>
          <w:szCs w:val="18"/>
          <w:lang w:eastAsia="zh-CN"/>
        </w:rPr>
        <w:t>139</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3/4</w:t>
      </w:r>
      <w:r w:rsidRPr="00B22709">
        <w:rPr>
          <w:rFonts w:ascii="Times New Roman" w:eastAsia="SimSun" w:hAnsi="Times New Roman" w:cs="Times New Roman"/>
          <w:sz w:val="18"/>
          <w:szCs w:val="18"/>
          <w:lang w:eastAsia="zh-CN"/>
        </w:rPr>
        <w:t>期（</w:t>
      </w:r>
      <w:r w:rsidRPr="00B22709">
        <w:rPr>
          <w:rFonts w:ascii="Times New Roman" w:eastAsia="SimSun" w:hAnsi="Times New Roman" w:cs="Times New Roman"/>
          <w:sz w:val="18"/>
          <w:szCs w:val="18"/>
          <w:lang w:eastAsia="zh-CN"/>
        </w:rPr>
        <w:t>2016</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477-489</w:t>
      </w:r>
      <w:r w:rsidRPr="00B22709">
        <w:rPr>
          <w:rFonts w:ascii="Times New Roman" w:eastAsia="SimSun" w:hAnsi="Times New Roman" w:cs="Times New Roman"/>
          <w:sz w:val="18"/>
          <w:szCs w:val="18"/>
          <w:lang w:eastAsia="zh-CN"/>
        </w:rPr>
        <w:t>页；</w:t>
      </w:r>
      <w:proofErr w:type="spellStart"/>
      <w:r w:rsidRPr="00B22709">
        <w:rPr>
          <w:rFonts w:ascii="Times New Roman" w:eastAsia="SimSun" w:hAnsi="Times New Roman" w:cs="Times New Roman"/>
          <w:sz w:val="18"/>
          <w:szCs w:val="18"/>
          <w:lang w:eastAsia="zh-CN"/>
        </w:rPr>
        <w:t>Mogens</w:t>
      </w:r>
      <w:proofErr w:type="spellEnd"/>
      <w:r w:rsidRPr="00B22709">
        <w:rPr>
          <w:rFonts w:ascii="Times New Roman" w:eastAsia="SimSun" w:hAnsi="Times New Roman" w:cs="Times New Roman"/>
          <w:sz w:val="18"/>
          <w:szCs w:val="18"/>
          <w:lang w:eastAsia="zh-CN"/>
        </w:rPr>
        <w:t xml:space="preserve"> </w:t>
      </w:r>
      <w:proofErr w:type="spellStart"/>
      <w:r w:rsidRPr="00B22709">
        <w:rPr>
          <w:rFonts w:ascii="Times New Roman" w:eastAsia="SimSun" w:hAnsi="Times New Roman" w:cs="Times New Roman"/>
          <w:sz w:val="18"/>
          <w:szCs w:val="18"/>
          <w:lang w:eastAsia="zh-CN"/>
        </w:rPr>
        <w:t>Jin</w:t>
      </w:r>
      <w:proofErr w:type="spellEnd"/>
      <w:r w:rsidRPr="00B22709">
        <w:rPr>
          <w:rFonts w:ascii="Times New Roman" w:eastAsia="SimSun" w:hAnsi="Times New Roman" w:cs="Times New Roman"/>
          <w:sz w:val="18"/>
          <w:szCs w:val="18"/>
          <w:lang w:eastAsia="zh-CN"/>
        </w:rPr>
        <w:t xml:space="preserve"> Pedersen</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Justin M. Stritch</w:t>
      </w:r>
      <w:r w:rsidRPr="00B22709">
        <w:rPr>
          <w:rFonts w:ascii="Times New Roman" w:eastAsia="SimSun" w:hAnsi="Times New Roman" w:cs="Times New Roman"/>
          <w:sz w:val="18"/>
          <w:szCs w:val="18"/>
          <w:lang w:eastAsia="zh-CN"/>
        </w:rPr>
        <w:t>，《内部管理和感知的管理值得信赖性》，《美国公共行政评论》（</w:t>
      </w:r>
      <w:r w:rsidRPr="00B22709">
        <w:rPr>
          <w:rFonts w:ascii="Times New Roman" w:eastAsia="SimSun" w:hAnsi="Times New Roman" w:cs="Times New Roman"/>
          <w:sz w:val="18"/>
          <w:szCs w:val="18"/>
          <w:lang w:eastAsia="zh-CN"/>
        </w:rPr>
        <w:t>2016</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1-20</w:t>
      </w:r>
      <w:r w:rsidRPr="00B22709">
        <w:rPr>
          <w:rFonts w:ascii="Times New Roman" w:eastAsia="SimSun" w:hAnsi="Times New Roman" w:cs="Times New Roman"/>
          <w:sz w:val="18"/>
          <w:szCs w:val="18"/>
          <w:lang w:eastAsia="zh-CN"/>
        </w:rPr>
        <w:t>页。</w:t>
      </w:r>
    </w:p>
    <w:p w14:paraId="46094C8F"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46. </w:t>
      </w:r>
      <w:r w:rsidRPr="00B22709">
        <w:rPr>
          <w:rFonts w:ascii="Times New Roman" w:eastAsia="SimSun" w:hAnsi="Times New Roman" w:cs="Times New Roman"/>
          <w:sz w:val="18"/>
          <w:szCs w:val="18"/>
          <w:lang w:eastAsia="zh-CN"/>
        </w:rPr>
        <w:t>例如，参见</w:t>
      </w:r>
      <w:proofErr w:type="spellStart"/>
      <w:r w:rsidRPr="00B22709">
        <w:rPr>
          <w:rFonts w:ascii="Times New Roman" w:eastAsia="SimSun" w:hAnsi="Times New Roman" w:cs="Times New Roman"/>
          <w:sz w:val="18"/>
          <w:szCs w:val="18"/>
          <w:lang w:eastAsia="zh-CN"/>
        </w:rPr>
        <w:t>Øvrum</w:t>
      </w:r>
      <w:proofErr w:type="spellEnd"/>
      <w:r w:rsidRPr="00B22709">
        <w:rPr>
          <w:rFonts w:ascii="Times New Roman" w:eastAsia="SimSun" w:hAnsi="Times New Roman" w:cs="Times New Roman"/>
          <w:sz w:val="18"/>
          <w:szCs w:val="18"/>
          <w:lang w:eastAsia="zh-CN"/>
        </w:rPr>
        <w:t>和</w:t>
      </w:r>
      <w:proofErr w:type="spellStart"/>
      <w:r w:rsidRPr="00B22709">
        <w:rPr>
          <w:rFonts w:ascii="Times New Roman" w:eastAsia="SimSun" w:hAnsi="Times New Roman" w:cs="Times New Roman"/>
          <w:sz w:val="18"/>
          <w:szCs w:val="18"/>
          <w:lang w:eastAsia="zh-CN"/>
        </w:rPr>
        <w:t>Bere</w:t>
      </w:r>
      <w:proofErr w:type="spellEnd"/>
      <w:r w:rsidRPr="00B22709">
        <w:rPr>
          <w:rFonts w:ascii="Times New Roman" w:eastAsia="SimSun" w:hAnsi="Times New Roman" w:cs="Times New Roman"/>
          <w:sz w:val="18"/>
          <w:szCs w:val="18"/>
          <w:lang w:eastAsia="zh-CN"/>
        </w:rPr>
        <w:t>，《评估自由学校水果》；</w:t>
      </w:r>
      <w:r w:rsidRPr="00B22709">
        <w:rPr>
          <w:rFonts w:ascii="Times New Roman" w:eastAsia="SimSun" w:hAnsi="Times New Roman" w:cs="Times New Roman"/>
          <w:sz w:val="18"/>
          <w:szCs w:val="18"/>
          <w:lang w:eastAsia="zh-CN"/>
        </w:rPr>
        <w:t>Rosie Campbell</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Philip Cowley</w:t>
      </w:r>
      <w:r w:rsidRPr="00B22709">
        <w:rPr>
          <w:rFonts w:ascii="Times New Roman" w:eastAsia="SimSun" w:hAnsi="Times New Roman" w:cs="Times New Roman"/>
          <w:sz w:val="18"/>
          <w:szCs w:val="18"/>
          <w:lang w:eastAsia="zh-CN"/>
        </w:rPr>
        <w:t>，《选民的期望：一项关于调查实验中候选人特征反应的研究》，《政治研究》</w:t>
      </w:r>
      <w:r w:rsidRPr="00B22709">
        <w:rPr>
          <w:rFonts w:ascii="Times New Roman" w:eastAsia="SimSun" w:hAnsi="Times New Roman" w:cs="Times New Roman"/>
          <w:sz w:val="18"/>
          <w:szCs w:val="18"/>
          <w:lang w:eastAsia="zh-CN"/>
        </w:rPr>
        <w:t>62</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4</w:t>
      </w:r>
      <w:r w:rsidRPr="00B22709">
        <w:rPr>
          <w:rFonts w:ascii="Times New Roman" w:eastAsia="SimSun" w:hAnsi="Times New Roman" w:cs="Times New Roman"/>
          <w:sz w:val="18"/>
          <w:szCs w:val="18"/>
          <w:lang w:eastAsia="zh-CN"/>
        </w:rPr>
        <w:t>期（</w:t>
      </w:r>
      <w:r w:rsidRPr="00B22709">
        <w:rPr>
          <w:rFonts w:ascii="Times New Roman" w:eastAsia="SimSun" w:hAnsi="Times New Roman" w:cs="Times New Roman"/>
          <w:sz w:val="18"/>
          <w:szCs w:val="18"/>
          <w:lang w:eastAsia="zh-CN"/>
        </w:rPr>
        <w:t>2013</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745-765</w:t>
      </w:r>
      <w:r w:rsidRPr="00B22709">
        <w:rPr>
          <w:rFonts w:ascii="Times New Roman" w:eastAsia="SimSun" w:hAnsi="Times New Roman" w:cs="Times New Roman"/>
          <w:sz w:val="18"/>
          <w:szCs w:val="18"/>
          <w:lang w:eastAsia="zh-CN"/>
        </w:rPr>
        <w:t>页；</w:t>
      </w:r>
      <w:proofErr w:type="spellStart"/>
      <w:r w:rsidRPr="00B22709">
        <w:rPr>
          <w:rFonts w:ascii="Times New Roman" w:eastAsia="SimSun" w:hAnsi="Times New Roman" w:cs="Times New Roman"/>
          <w:sz w:val="18"/>
          <w:szCs w:val="18"/>
          <w:lang w:eastAsia="zh-CN"/>
        </w:rPr>
        <w:t>Tianguang</w:t>
      </w:r>
      <w:proofErr w:type="spellEnd"/>
      <w:r w:rsidRPr="00B22709">
        <w:rPr>
          <w:rFonts w:ascii="Times New Roman" w:eastAsia="SimSun" w:hAnsi="Times New Roman" w:cs="Times New Roman"/>
          <w:sz w:val="18"/>
          <w:szCs w:val="18"/>
          <w:lang w:eastAsia="zh-CN"/>
        </w:rPr>
        <w:t xml:space="preserve"> Meng</w:t>
      </w:r>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Jennifer Pan</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Ping Yang</w:t>
      </w:r>
      <w:r w:rsidRPr="00B22709">
        <w:rPr>
          <w:rFonts w:ascii="Times New Roman" w:eastAsia="SimSun" w:hAnsi="Times New Roman" w:cs="Times New Roman"/>
          <w:sz w:val="18"/>
          <w:szCs w:val="18"/>
          <w:lang w:eastAsia="zh-CN"/>
        </w:rPr>
        <w:t>，《对公民参与的有条件接受度》，《比较政治研究》（</w:t>
      </w:r>
      <w:r w:rsidRPr="00B22709">
        <w:rPr>
          <w:rFonts w:ascii="Times New Roman" w:eastAsia="SimSun" w:hAnsi="Times New Roman" w:cs="Times New Roman"/>
          <w:sz w:val="18"/>
          <w:szCs w:val="18"/>
          <w:lang w:eastAsia="zh-CN"/>
        </w:rPr>
        <w:t>2014</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1-35</w:t>
      </w:r>
      <w:r w:rsidRPr="00B22709">
        <w:rPr>
          <w:rFonts w:ascii="Times New Roman" w:eastAsia="SimSun" w:hAnsi="Times New Roman" w:cs="Times New Roman"/>
          <w:sz w:val="18"/>
          <w:szCs w:val="18"/>
          <w:lang w:eastAsia="zh-CN"/>
        </w:rPr>
        <w:t>页；</w:t>
      </w:r>
      <w:proofErr w:type="spellStart"/>
      <w:r w:rsidRPr="00B22709">
        <w:rPr>
          <w:rFonts w:ascii="Times New Roman" w:eastAsia="SimSun" w:hAnsi="Times New Roman" w:cs="Times New Roman"/>
          <w:sz w:val="18"/>
          <w:szCs w:val="18"/>
          <w:lang w:eastAsia="zh-CN"/>
        </w:rPr>
        <w:t>Klaiman</w:t>
      </w:r>
      <w:proofErr w:type="spellEnd"/>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Ortega</w:t>
      </w:r>
      <w:r w:rsidRPr="00B22709">
        <w:rPr>
          <w:rFonts w:ascii="Times New Roman" w:eastAsia="SimSun" w:hAnsi="Times New Roman" w:cs="Times New Roman"/>
          <w:sz w:val="18"/>
          <w:szCs w:val="18"/>
          <w:lang w:eastAsia="zh-CN"/>
        </w:rPr>
        <w:t>和</w:t>
      </w:r>
      <w:proofErr w:type="spellStart"/>
      <w:r w:rsidRPr="00B22709">
        <w:rPr>
          <w:rFonts w:ascii="Times New Roman" w:eastAsia="SimSun" w:hAnsi="Times New Roman" w:cs="Times New Roman"/>
          <w:sz w:val="18"/>
          <w:szCs w:val="18"/>
          <w:lang w:eastAsia="zh-CN"/>
        </w:rPr>
        <w:t>Garnache</w:t>
      </w:r>
      <w:proofErr w:type="spellEnd"/>
      <w:r w:rsidRPr="00B22709">
        <w:rPr>
          <w:rFonts w:ascii="Times New Roman" w:eastAsia="SimSun" w:hAnsi="Times New Roman" w:cs="Times New Roman"/>
          <w:sz w:val="18"/>
          <w:szCs w:val="18"/>
          <w:lang w:eastAsia="zh-CN"/>
        </w:rPr>
        <w:t>，《感知食品包装的障碍》；</w:t>
      </w:r>
      <w:r w:rsidRPr="00B22709">
        <w:rPr>
          <w:rFonts w:ascii="Times New Roman" w:eastAsia="SimSun" w:hAnsi="Times New Roman" w:cs="Times New Roman"/>
          <w:sz w:val="18"/>
          <w:szCs w:val="18"/>
          <w:lang w:eastAsia="zh-CN"/>
        </w:rPr>
        <w:t>M. L. Loureiro</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 xml:space="preserve">W. J. </w:t>
      </w:r>
      <w:proofErr w:type="spellStart"/>
      <w:r w:rsidRPr="00B22709">
        <w:rPr>
          <w:rFonts w:ascii="Times New Roman" w:eastAsia="SimSun" w:hAnsi="Times New Roman" w:cs="Times New Roman"/>
          <w:sz w:val="18"/>
          <w:szCs w:val="18"/>
          <w:lang w:eastAsia="zh-CN"/>
        </w:rPr>
        <w:t>Umberger</w:t>
      </w:r>
      <w:proofErr w:type="spellEnd"/>
      <w:r w:rsidRPr="00B22709">
        <w:rPr>
          <w:rFonts w:ascii="Times New Roman" w:eastAsia="SimSun" w:hAnsi="Times New Roman" w:cs="Times New Roman"/>
          <w:sz w:val="18"/>
          <w:szCs w:val="18"/>
          <w:lang w:eastAsia="zh-CN"/>
        </w:rPr>
        <w:t>，《关于牛肉的选择实验模型：关于食品安全、原产地标签和溯源的相对偏好》，《食品政策》</w:t>
      </w:r>
      <w:r w:rsidRPr="00B22709">
        <w:rPr>
          <w:rFonts w:ascii="Times New Roman" w:eastAsia="SimSun" w:hAnsi="Times New Roman" w:cs="Times New Roman"/>
          <w:sz w:val="18"/>
          <w:szCs w:val="18"/>
          <w:lang w:eastAsia="zh-CN"/>
        </w:rPr>
        <w:t>32</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4</w:t>
      </w:r>
      <w:r w:rsidRPr="00B22709">
        <w:rPr>
          <w:rFonts w:ascii="Times New Roman" w:eastAsia="SimSun" w:hAnsi="Times New Roman" w:cs="Times New Roman"/>
          <w:sz w:val="18"/>
          <w:szCs w:val="18"/>
          <w:lang w:eastAsia="zh-CN"/>
        </w:rPr>
        <w:t>期（</w:t>
      </w:r>
      <w:r w:rsidRPr="00B22709">
        <w:rPr>
          <w:rFonts w:ascii="Times New Roman" w:eastAsia="SimSun" w:hAnsi="Times New Roman" w:cs="Times New Roman"/>
          <w:sz w:val="18"/>
          <w:szCs w:val="18"/>
          <w:lang w:eastAsia="zh-CN"/>
        </w:rPr>
        <w:t>2007</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496-514</w:t>
      </w:r>
      <w:r w:rsidRPr="00B22709">
        <w:rPr>
          <w:rFonts w:ascii="Times New Roman" w:eastAsia="SimSun" w:hAnsi="Times New Roman" w:cs="Times New Roman"/>
          <w:sz w:val="18"/>
          <w:szCs w:val="18"/>
          <w:lang w:eastAsia="zh-CN"/>
        </w:rPr>
        <w:t>页。</w:t>
      </w:r>
    </w:p>
    <w:p w14:paraId="6DCAEA3B"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47. </w:t>
      </w:r>
      <w:r w:rsidRPr="00B22709">
        <w:rPr>
          <w:rFonts w:ascii="Times New Roman" w:eastAsia="SimSun" w:hAnsi="Times New Roman" w:cs="Times New Roman"/>
          <w:sz w:val="18"/>
          <w:szCs w:val="18"/>
          <w:lang w:eastAsia="zh-CN"/>
        </w:rPr>
        <w:t>例如，参见</w:t>
      </w:r>
      <w:r w:rsidRPr="00B22709">
        <w:rPr>
          <w:rFonts w:ascii="Times New Roman" w:eastAsia="SimSun" w:hAnsi="Times New Roman" w:cs="Times New Roman"/>
          <w:sz w:val="18"/>
          <w:szCs w:val="18"/>
          <w:lang w:eastAsia="zh-CN"/>
        </w:rPr>
        <w:t>Claire A. Dunlop</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 xml:space="preserve">Claudio M. </w:t>
      </w:r>
      <w:proofErr w:type="spellStart"/>
      <w:r w:rsidRPr="00B22709">
        <w:rPr>
          <w:rFonts w:ascii="Times New Roman" w:eastAsia="SimSun" w:hAnsi="Times New Roman" w:cs="Times New Roman"/>
          <w:sz w:val="18"/>
          <w:szCs w:val="18"/>
          <w:lang w:eastAsia="zh-CN"/>
        </w:rPr>
        <w:t>Radaelli</w:t>
      </w:r>
      <w:proofErr w:type="spellEnd"/>
      <w:r w:rsidRPr="00B22709">
        <w:rPr>
          <w:rFonts w:ascii="Times New Roman" w:eastAsia="SimSun" w:hAnsi="Times New Roman" w:cs="Times New Roman"/>
          <w:sz w:val="18"/>
          <w:szCs w:val="18"/>
          <w:lang w:eastAsia="zh-CN"/>
        </w:rPr>
        <w:t>，《教授监管谦卑：与学生从业人员进行实验研究》，《政治学》</w:t>
      </w:r>
      <w:r w:rsidRPr="00B22709">
        <w:rPr>
          <w:rFonts w:ascii="Times New Roman" w:eastAsia="SimSun" w:hAnsi="Times New Roman" w:cs="Times New Roman"/>
          <w:sz w:val="18"/>
          <w:szCs w:val="18"/>
          <w:lang w:eastAsia="zh-CN"/>
        </w:rPr>
        <w:t>36</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1</w:t>
      </w:r>
      <w:r w:rsidRPr="00B22709">
        <w:rPr>
          <w:rFonts w:ascii="Times New Roman" w:eastAsia="SimSun" w:hAnsi="Times New Roman" w:cs="Times New Roman"/>
          <w:sz w:val="18"/>
          <w:szCs w:val="18"/>
          <w:lang w:eastAsia="zh-CN"/>
        </w:rPr>
        <w:t>期（</w:t>
      </w:r>
      <w:r w:rsidRPr="00B22709">
        <w:rPr>
          <w:rFonts w:ascii="Times New Roman" w:eastAsia="SimSun" w:hAnsi="Times New Roman" w:cs="Times New Roman"/>
          <w:sz w:val="18"/>
          <w:szCs w:val="18"/>
          <w:lang w:eastAsia="zh-CN"/>
        </w:rPr>
        <w:t>2016</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79-94</w:t>
      </w:r>
      <w:r w:rsidRPr="00B22709">
        <w:rPr>
          <w:rFonts w:ascii="Times New Roman" w:eastAsia="SimSun" w:hAnsi="Times New Roman" w:cs="Times New Roman"/>
          <w:sz w:val="18"/>
          <w:szCs w:val="18"/>
          <w:lang w:eastAsia="zh-CN"/>
        </w:rPr>
        <w:t>页；</w:t>
      </w:r>
      <w:proofErr w:type="spellStart"/>
      <w:r w:rsidRPr="00B22709">
        <w:rPr>
          <w:rFonts w:ascii="Times New Roman" w:eastAsia="SimSun" w:hAnsi="Times New Roman" w:cs="Times New Roman"/>
          <w:sz w:val="18"/>
          <w:szCs w:val="18"/>
          <w:lang w:eastAsia="zh-CN"/>
        </w:rPr>
        <w:t>Jin</w:t>
      </w:r>
      <w:proofErr w:type="spellEnd"/>
      <w:r w:rsidRPr="00B22709">
        <w:rPr>
          <w:rFonts w:ascii="Times New Roman" w:eastAsia="SimSun" w:hAnsi="Times New Roman" w:cs="Times New Roman"/>
          <w:sz w:val="18"/>
          <w:szCs w:val="18"/>
          <w:lang w:eastAsia="zh-CN"/>
        </w:rPr>
        <w:t xml:space="preserve"> Huang</w:t>
      </w:r>
      <w:r w:rsidRPr="00B22709">
        <w:rPr>
          <w:rFonts w:ascii="Times New Roman" w:eastAsia="SimSun" w:hAnsi="Times New Roman" w:cs="Times New Roman"/>
          <w:sz w:val="18"/>
          <w:szCs w:val="18"/>
          <w:lang w:eastAsia="zh-CN"/>
        </w:rPr>
        <w:t>等，《个体发展账户与低收入残疾成年人的住房权：来自一项随机实验的证据》，《应用社会科学杂志》</w:t>
      </w:r>
      <w:r w:rsidRPr="00B22709">
        <w:rPr>
          <w:rFonts w:ascii="Times New Roman" w:eastAsia="SimSun" w:hAnsi="Times New Roman" w:cs="Times New Roman"/>
          <w:sz w:val="18"/>
          <w:szCs w:val="18"/>
          <w:lang w:eastAsia="zh-CN"/>
        </w:rPr>
        <w:t>10</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1</w:t>
      </w:r>
      <w:r w:rsidRPr="00B22709">
        <w:rPr>
          <w:rFonts w:ascii="Times New Roman" w:eastAsia="SimSun" w:hAnsi="Times New Roman" w:cs="Times New Roman"/>
          <w:sz w:val="18"/>
          <w:szCs w:val="18"/>
          <w:lang w:eastAsia="zh-CN"/>
        </w:rPr>
        <w:t>期（</w:t>
      </w:r>
      <w:r w:rsidRPr="00B22709">
        <w:rPr>
          <w:rFonts w:ascii="Times New Roman" w:eastAsia="SimSun" w:hAnsi="Times New Roman" w:cs="Times New Roman"/>
          <w:sz w:val="18"/>
          <w:szCs w:val="18"/>
          <w:lang w:eastAsia="zh-CN"/>
        </w:rPr>
        <w:t>2016</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55-66</w:t>
      </w:r>
      <w:r w:rsidRPr="00B22709">
        <w:rPr>
          <w:rFonts w:ascii="Times New Roman" w:eastAsia="SimSun" w:hAnsi="Times New Roman" w:cs="Times New Roman"/>
          <w:sz w:val="18"/>
          <w:szCs w:val="18"/>
          <w:lang w:eastAsia="zh-CN"/>
        </w:rPr>
        <w:t>页；</w:t>
      </w:r>
      <w:proofErr w:type="spellStart"/>
      <w:r w:rsidRPr="00B22709">
        <w:rPr>
          <w:rFonts w:ascii="Times New Roman" w:eastAsia="SimSun" w:hAnsi="Times New Roman" w:cs="Times New Roman"/>
          <w:sz w:val="18"/>
          <w:szCs w:val="18"/>
          <w:lang w:eastAsia="zh-CN"/>
        </w:rPr>
        <w:t>Wooditch</w:t>
      </w:r>
      <w:proofErr w:type="spellEnd"/>
      <w:r w:rsidRPr="00B22709">
        <w:rPr>
          <w:rFonts w:ascii="Times New Roman" w:eastAsia="SimSun" w:hAnsi="Times New Roman" w:cs="Times New Roman"/>
          <w:sz w:val="18"/>
          <w:szCs w:val="18"/>
          <w:lang w:eastAsia="zh-CN"/>
        </w:rPr>
        <w:t>、</w:t>
      </w:r>
      <w:proofErr w:type="spellStart"/>
      <w:r w:rsidRPr="00B22709">
        <w:rPr>
          <w:rFonts w:ascii="Times New Roman" w:eastAsia="SimSun" w:hAnsi="Times New Roman" w:cs="Times New Roman"/>
          <w:sz w:val="18"/>
          <w:szCs w:val="18"/>
          <w:lang w:eastAsia="zh-CN"/>
        </w:rPr>
        <w:t>Sloas</w:t>
      </w:r>
      <w:proofErr w:type="spellEnd"/>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Taxman</w:t>
      </w:r>
      <w:r w:rsidRPr="00B22709">
        <w:rPr>
          <w:rFonts w:ascii="Times New Roman" w:eastAsia="SimSun" w:hAnsi="Times New Roman" w:cs="Times New Roman"/>
          <w:sz w:val="18"/>
          <w:szCs w:val="18"/>
          <w:lang w:eastAsia="zh-CN"/>
        </w:rPr>
        <w:t>，《多侧随机区组实验》。</w:t>
      </w:r>
    </w:p>
    <w:p w14:paraId="1C88C2EF"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48. Lang</w:t>
      </w:r>
      <w:r w:rsidRPr="00B22709">
        <w:rPr>
          <w:rFonts w:ascii="Times New Roman" w:eastAsia="SimSun" w:hAnsi="Times New Roman" w:cs="Times New Roman"/>
          <w:sz w:val="18"/>
          <w:szCs w:val="18"/>
          <w:lang w:eastAsia="zh-CN"/>
        </w:rPr>
        <w:t>，《使用推论统计的逻辑》。</w:t>
      </w:r>
    </w:p>
    <w:p w14:paraId="45AB1B13"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49. </w:t>
      </w:r>
      <w:r w:rsidRPr="00B22709">
        <w:rPr>
          <w:rFonts w:ascii="Times New Roman" w:eastAsia="SimSun" w:hAnsi="Times New Roman" w:cs="Times New Roman"/>
          <w:sz w:val="18"/>
          <w:szCs w:val="18"/>
          <w:lang w:eastAsia="zh-CN"/>
        </w:rPr>
        <w:t>同上。</w:t>
      </w:r>
    </w:p>
    <w:p w14:paraId="503A6FFC"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50. Courtright</w:t>
      </w:r>
      <w:r w:rsidRPr="00B22709">
        <w:rPr>
          <w:rFonts w:ascii="Times New Roman" w:eastAsia="SimSun" w:hAnsi="Times New Roman" w:cs="Times New Roman"/>
          <w:sz w:val="18"/>
          <w:szCs w:val="18"/>
          <w:lang w:eastAsia="zh-CN"/>
        </w:rPr>
        <w:t>，《理性思考非概率性》。</w:t>
      </w:r>
    </w:p>
    <w:p w14:paraId="6CE6E658"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51. Lang</w:t>
      </w:r>
      <w:r w:rsidRPr="00B22709">
        <w:rPr>
          <w:rFonts w:ascii="Times New Roman" w:eastAsia="SimSun" w:hAnsi="Times New Roman" w:cs="Times New Roman"/>
          <w:sz w:val="18"/>
          <w:szCs w:val="18"/>
          <w:lang w:eastAsia="zh-CN"/>
        </w:rPr>
        <w:t>，《使用推论统计的逻辑》。</w:t>
      </w:r>
    </w:p>
    <w:p w14:paraId="711FA8F7"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52. </w:t>
      </w:r>
      <w:r w:rsidRPr="00B22709">
        <w:rPr>
          <w:rFonts w:ascii="Times New Roman" w:eastAsia="SimSun" w:hAnsi="Times New Roman" w:cs="Times New Roman"/>
          <w:sz w:val="18"/>
          <w:szCs w:val="18"/>
          <w:lang w:eastAsia="zh-CN"/>
        </w:rPr>
        <w:t>同上。</w:t>
      </w:r>
    </w:p>
    <w:p w14:paraId="66A1F441"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53. Basil</w:t>
      </w:r>
      <w:r w:rsidRPr="00B22709">
        <w:rPr>
          <w:rFonts w:ascii="Times New Roman" w:eastAsia="SimSun" w:hAnsi="Times New Roman" w:cs="Times New Roman"/>
          <w:sz w:val="18"/>
          <w:szCs w:val="18"/>
          <w:lang w:eastAsia="zh-CN"/>
        </w:rPr>
        <w:t>，《学生样本的使用》。</w:t>
      </w:r>
    </w:p>
    <w:p w14:paraId="6E244A6F"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54. Joanne M. Miller</w:t>
      </w:r>
      <w:r w:rsidRPr="00B22709">
        <w:rPr>
          <w:rFonts w:ascii="Times New Roman" w:eastAsia="SimSun" w:hAnsi="Times New Roman" w:cs="Times New Roman"/>
          <w:sz w:val="18"/>
          <w:szCs w:val="18"/>
          <w:lang w:eastAsia="zh-CN"/>
        </w:rPr>
        <w:t>，《审议议程设置的中介因素：一种新的实验范式揭示了情绪的作用》，《政治心理学》</w:t>
      </w:r>
      <w:r w:rsidRPr="00B22709">
        <w:rPr>
          <w:rFonts w:ascii="Times New Roman" w:eastAsia="SimSun" w:hAnsi="Times New Roman" w:cs="Times New Roman"/>
          <w:sz w:val="18"/>
          <w:szCs w:val="18"/>
          <w:lang w:eastAsia="zh-CN"/>
        </w:rPr>
        <w:t>28</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6</w:t>
      </w:r>
      <w:r w:rsidRPr="00B22709">
        <w:rPr>
          <w:rFonts w:ascii="Times New Roman" w:eastAsia="SimSun" w:hAnsi="Times New Roman" w:cs="Times New Roman"/>
          <w:sz w:val="18"/>
          <w:szCs w:val="18"/>
          <w:lang w:eastAsia="zh-CN"/>
        </w:rPr>
        <w:t>期（</w:t>
      </w:r>
      <w:r w:rsidRPr="00B22709">
        <w:rPr>
          <w:rFonts w:ascii="Times New Roman" w:eastAsia="SimSun" w:hAnsi="Times New Roman" w:cs="Times New Roman"/>
          <w:sz w:val="18"/>
          <w:szCs w:val="18"/>
          <w:lang w:eastAsia="zh-CN"/>
        </w:rPr>
        <w:t>2007</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689-717</w:t>
      </w:r>
      <w:r w:rsidRPr="00B22709">
        <w:rPr>
          <w:rFonts w:ascii="Times New Roman" w:eastAsia="SimSun" w:hAnsi="Times New Roman" w:cs="Times New Roman"/>
          <w:sz w:val="18"/>
          <w:szCs w:val="18"/>
          <w:lang w:eastAsia="zh-CN"/>
        </w:rPr>
        <w:t>页。</w:t>
      </w:r>
    </w:p>
    <w:p w14:paraId="014888F4"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55. Basil</w:t>
      </w:r>
      <w:r w:rsidRPr="00B22709">
        <w:rPr>
          <w:rFonts w:ascii="Times New Roman" w:eastAsia="SimSun" w:hAnsi="Times New Roman" w:cs="Times New Roman"/>
          <w:sz w:val="18"/>
          <w:szCs w:val="18"/>
          <w:lang w:eastAsia="zh-CN"/>
        </w:rPr>
        <w:t>，《学生样本的使用》。</w:t>
      </w:r>
    </w:p>
    <w:p w14:paraId="56BA993C"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56. </w:t>
      </w:r>
      <w:proofErr w:type="spellStart"/>
      <w:r w:rsidRPr="00B22709">
        <w:rPr>
          <w:rFonts w:ascii="Times New Roman" w:eastAsia="SimSun" w:hAnsi="Times New Roman" w:cs="Times New Roman"/>
          <w:sz w:val="18"/>
          <w:szCs w:val="18"/>
          <w:lang w:eastAsia="zh-CN"/>
        </w:rPr>
        <w:t>Shadish</w:t>
      </w:r>
      <w:proofErr w:type="spellEnd"/>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Cook</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Campbell</w:t>
      </w:r>
      <w:r w:rsidRPr="00B22709">
        <w:rPr>
          <w:rFonts w:ascii="Times New Roman" w:eastAsia="SimSun" w:hAnsi="Times New Roman" w:cs="Times New Roman"/>
          <w:sz w:val="18"/>
          <w:szCs w:val="18"/>
          <w:lang w:eastAsia="zh-CN"/>
        </w:rPr>
        <w:t>，《实验与准实验设计》。</w:t>
      </w:r>
    </w:p>
    <w:p w14:paraId="4F956D29"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57. B. G. Cook</w:t>
      </w:r>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M. Tankersley</w:t>
      </w:r>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T. J. Landrum</w:t>
      </w:r>
      <w:r w:rsidRPr="00B22709">
        <w:rPr>
          <w:rFonts w:ascii="Times New Roman" w:eastAsia="SimSun" w:hAnsi="Times New Roman" w:cs="Times New Roman"/>
          <w:sz w:val="18"/>
          <w:szCs w:val="18"/>
          <w:lang w:eastAsia="zh-CN"/>
        </w:rPr>
        <w:t>，《确定特殊教育的循证实践》，《特殊儿童》</w:t>
      </w:r>
      <w:r w:rsidRPr="00B22709">
        <w:rPr>
          <w:rFonts w:ascii="Times New Roman" w:eastAsia="SimSun" w:hAnsi="Times New Roman" w:cs="Times New Roman"/>
          <w:sz w:val="18"/>
          <w:szCs w:val="18"/>
          <w:lang w:eastAsia="zh-CN"/>
        </w:rPr>
        <w:t>75</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2009</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365-383</w:t>
      </w:r>
      <w:r w:rsidRPr="00B22709">
        <w:rPr>
          <w:rFonts w:ascii="Times New Roman" w:eastAsia="SimSun" w:hAnsi="Times New Roman" w:cs="Times New Roman"/>
          <w:sz w:val="18"/>
          <w:szCs w:val="18"/>
          <w:lang w:eastAsia="zh-CN"/>
        </w:rPr>
        <w:t>页。</w:t>
      </w:r>
    </w:p>
    <w:p w14:paraId="3289A572"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58. S. Schmidt</w:t>
      </w:r>
      <w:r w:rsidRPr="00B22709">
        <w:rPr>
          <w:rFonts w:ascii="Times New Roman" w:eastAsia="SimSun" w:hAnsi="Times New Roman" w:cs="Times New Roman"/>
          <w:sz w:val="18"/>
          <w:szCs w:val="18"/>
          <w:lang w:eastAsia="zh-CN"/>
        </w:rPr>
        <w:t>，《我们真的要再做一次吗？在社会科学中被忽视的强有力的复制概念》，《综合心理学评论》</w:t>
      </w:r>
      <w:r w:rsidRPr="00B22709">
        <w:rPr>
          <w:rFonts w:ascii="Times New Roman" w:eastAsia="SimSun" w:hAnsi="Times New Roman" w:cs="Times New Roman"/>
          <w:sz w:val="18"/>
          <w:szCs w:val="18"/>
          <w:lang w:eastAsia="zh-CN"/>
        </w:rPr>
        <w:t>13</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2009</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7</w:t>
      </w:r>
      <w:r w:rsidRPr="00B22709">
        <w:rPr>
          <w:rFonts w:ascii="Times New Roman" w:eastAsia="SimSun" w:hAnsi="Times New Roman" w:cs="Times New Roman"/>
          <w:sz w:val="18"/>
          <w:szCs w:val="18"/>
          <w:lang w:eastAsia="zh-CN"/>
        </w:rPr>
        <w:t>页。</w:t>
      </w:r>
    </w:p>
    <w:p w14:paraId="659CE14D"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59. Matthew C. </w:t>
      </w:r>
      <w:proofErr w:type="spellStart"/>
      <w:r w:rsidRPr="00B22709">
        <w:rPr>
          <w:rFonts w:ascii="Times New Roman" w:eastAsia="SimSun" w:hAnsi="Times New Roman" w:cs="Times New Roman"/>
          <w:sz w:val="18"/>
          <w:szCs w:val="18"/>
          <w:lang w:eastAsia="zh-CN"/>
        </w:rPr>
        <w:t>Makel</w:t>
      </w:r>
      <w:proofErr w:type="spellEnd"/>
      <w:r w:rsidRPr="00B22709">
        <w:rPr>
          <w:rFonts w:ascii="Times New Roman" w:eastAsia="SimSun" w:hAnsi="Times New Roman" w:cs="Times New Roman"/>
          <w:sz w:val="18"/>
          <w:szCs w:val="18"/>
          <w:lang w:eastAsia="zh-CN"/>
        </w:rPr>
        <w:t>等，《特殊教育研究的复制：必要但非常罕见》，《补习和特殊教育》</w:t>
      </w:r>
      <w:r w:rsidRPr="00B22709">
        <w:rPr>
          <w:rFonts w:ascii="Times New Roman" w:eastAsia="SimSun" w:hAnsi="Times New Roman" w:cs="Times New Roman"/>
          <w:sz w:val="18"/>
          <w:szCs w:val="18"/>
          <w:lang w:eastAsia="zh-CN"/>
        </w:rPr>
        <w:t>37</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3</w:t>
      </w:r>
      <w:r w:rsidRPr="00B22709">
        <w:rPr>
          <w:rFonts w:ascii="Times New Roman" w:eastAsia="SimSun" w:hAnsi="Times New Roman" w:cs="Times New Roman"/>
          <w:sz w:val="18"/>
          <w:szCs w:val="18"/>
          <w:lang w:eastAsia="zh-CN"/>
        </w:rPr>
        <w:t>期（</w:t>
      </w:r>
      <w:r w:rsidRPr="00B22709">
        <w:rPr>
          <w:rFonts w:ascii="Times New Roman" w:eastAsia="SimSun" w:hAnsi="Times New Roman" w:cs="Times New Roman"/>
          <w:sz w:val="18"/>
          <w:szCs w:val="18"/>
          <w:lang w:eastAsia="zh-CN"/>
        </w:rPr>
        <w:t>2016</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1-8</w:t>
      </w:r>
      <w:r w:rsidRPr="00B22709">
        <w:rPr>
          <w:rFonts w:ascii="Times New Roman" w:eastAsia="SimSun" w:hAnsi="Times New Roman" w:cs="Times New Roman"/>
          <w:sz w:val="18"/>
          <w:szCs w:val="18"/>
          <w:lang w:eastAsia="zh-CN"/>
        </w:rPr>
        <w:t>页；同上。</w:t>
      </w:r>
    </w:p>
    <w:p w14:paraId="3A0F7271"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60. Gary King</w:t>
      </w:r>
      <w:r w:rsidRPr="00B22709">
        <w:rPr>
          <w:rFonts w:ascii="Times New Roman" w:eastAsia="SimSun" w:hAnsi="Times New Roman" w:cs="Times New Roman"/>
          <w:sz w:val="18"/>
          <w:szCs w:val="18"/>
          <w:lang w:eastAsia="zh-CN"/>
        </w:rPr>
        <w:t>，《复制，复制》，《政治科学与政治学》</w:t>
      </w:r>
      <w:r w:rsidRPr="00B22709">
        <w:rPr>
          <w:rFonts w:ascii="Times New Roman" w:eastAsia="SimSun" w:hAnsi="Times New Roman" w:cs="Times New Roman"/>
          <w:sz w:val="18"/>
          <w:szCs w:val="18"/>
          <w:lang w:eastAsia="zh-CN"/>
        </w:rPr>
        <w:t>28</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4</w:t>
      </w:r>
      <w:r w:rsidRPr="00B22709">
        <w:rPr>
          <w:rFonts w:ascii="Times New Roman" w:eastAsia="SimSun" w:hAnsi="Times New Roman" w:cs="Times New Roman"/>
          <w:sz w:val="18"/>
          <w:szCs w:val="18"/>
          <w:lang w:eastAsia="zh-CN"/>
        </w:rPr>
        <w:t>期（</w:t>
      </w:r>
      <w:r w:rsidRPr="00B22709">
        <w:rPr>
          <w:rFonts w:ascii="Times New Roman" w:eastAsia="SimSun" w:hAnsi="Times New Roman" w:cs="Times New Roman"/>
          <w:sz w:val="18"/>
          <w:szCs w:val="18"/>
          <w:lang w:eastAsia="zh-CN"/>
        </w:rPr>
        <w:t>1995</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444-452</w:t>
      </w:r>
      <w:r w:rsidRPr="00B22709">
        <w:rPr>
          <w:rFonts w:ascii="Times New Roman" w:eastAsia="SimSun" w:hAnsi="Times New Roman" w:cs="Times New Roman"/>
          <w:sz w:val="18"/>
          <w:szCs w:val="18"/>
          <w:lang w:eastAsia="zh-CN"/>
        </w:rPr>
        <w:t>页。</w:t>
      </w:r>
    </w:p>
    <w:p w14:paraId="7DA6197C"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61. Susan T. Fiske</w:t>
      </w:r>
      <w:r w:rsidRPr="00B22709">
        <w:rPr>
          <w:rFonts w:ascii="Times New Roman" w:eastAsia="SimSun" w:hAnsi="Times New Roman" w:cs="Times New Roman"/>
          <w:sz w:val="18"/>
          <w:szCs w:val="18"/>
          <w:lang w:eastAsia="zh-CN"/>
        </w:rPr>
        <w:t>，《如何在</w:t>
      </w:r>
      <w:r w:rsidRPr="00B22709">
        <w:rPr>
          <w:rFonts w:ascii="Times New Roman" w:eastAsia="SimSun" w:hAnsi="Times New Roman" w:cs="Times New Roman"/>
          <w:sz w:val="18"/>
          <w:szCs w:val="18"/>
          <w:lang w:eastAsia="zh-CN"/>
        </w:rPr>
        <w:t>21</w:t>
      </w:r>
      <w:r w:rsidRPr="00B22709">
        <w:rPr>
          <w:rFonts w:ascii="Times New Roman" w:eastAsia="SimSun" w:hAnsi="Times New Roman" w:cs="Times New Roman"/>
          <w:sz w:val="18"/>
          <w:szCs w:val="18"/>
          <w:lang w:eastAsia="zh-CN"/>
        </w:rPr>
        <w:t>世纪发表严谨的实验》，《实验社会心理学杂志》</w:t>
      </w:r>
      <w:r w:rsidRPr="00B22709">
        <w:rPr>
          <w:rFonts w:ascii="Times New Roman" w:eastAsia="SimSun" w:hAnsi="Times New Roman" w:cs="Times New Roman"/>
          <w:sz w:val="18"/>
          <w:szCs w:val="18"/>
          <w:lang w:eastAsia="zh-CN"/>
        </w:rPr>
        <w:t>66</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2016</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145-147</w:t>
      </w:r>
      <w:r w:rsidRPr="00B22709">
        <w:rPr>
          <w:rFonts w:ascii="Times New Roman" w:eastAsia="SimSun" w:hAnsi="Times New Roman" w:cs="Times New Roman"/>
          <w:sz w:val="18"/>
          <w:szCs w:val="18"/>
          <w:lang w:eastAsia="zh-CN"/>
        </w:rPr>
        <w:t>页。</w:t>
      </w:r>
    </w:p>
    <w:p w14:paraId="682CB257"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62. </w:t>
      </w:r>
      <w:proofErr w:type="spellStart"/>
      <w:r w:rsidRPr="00B22709">
        <w:rPr>
          <w:rFonts w:ascii="Times New Roman" w:eastAsia="SimSun" w:hAnsi="Times New Roman" w:cs="Times New Roman"/>
          <w:sz w:val="18"/>
          <w:szCs w:val="18"/>
          <w:lang w:eastAsia="zh-CN"/>
        </w:rPr>
        <w:t>Makel</w:t>
      </w:r>
      <w:proofErr w:type="spellEnd"/>
      <w:r w:rsidRPr="00B22709">
        <w:rPr>
          <w:rFonts w:ascii="Times New Roman" w:eastAsia="SimSun" w:hAnsi="Times New Roman" w:cs="Times New Roman"/>
          <w:sz w:val="18"/>
          <w:szCs w:val="18"/>
          <w:lang w:eastAsia="zh-CN"/>
        </w:rPr>
        <w:t>等，《特殊教育研究的复制》。</w:t>
      </w:r>
    </w:p>
    <w:p w14:paraId="15C29D08" w14:textId="77777777" w:rsidR="00B22709" w:rsidRP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63. Matthew C. </w:t>
      </w:r>
      <w:proofErr w:type="spellStart"/>
      <w:r w:rsidRPr="00B22709">
        <w:rPr>
          <w:rFonts w:ascii="Times New Roman" w:eastAsia="SimSun" w:hAnsi="Times New Roman" w:cs="Times New Roman"/>
          <w:sz w:val="18"/>
          <w:szCs w:val="18"/>
          <w:lang w:eastAsia="zh-CN"/>
        </w:rPr>
        <w:t>Makel</w:t>
      </w:r>
      <w:proofErr w:type="spellEnd"/>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 xml:space="preserve">Jonathan A. </w:t>
      </w:r>
      <w:proofErr w:type="spellStart"/>
      <w:r w:rsidRPr="00B22709">
        <w:rPr>
          <w:rFonts w:ascii="Times New Roman" w:eastAsia="SimSun" w:hAnsi="Times New Roman" w:cs="Times New Roman"/>
          <w:sz w:val="18"/>
          <w:szCs w:val="18"/>
          <w:lang w:eastAsia="zh-CN"/>
        </w:rPr>
        <w:t>Plucker</w:t>
      </w:r>
      <w:proofErr w:type="spellEnd"/>
      <w:r w:rsidRPr="00B22709">
        <w:rPr>
          <w:rFonts w:ascii="Times New Roman" w:eastAsia="SimSun" w:hAnsi="Times New Roman" w:cs="Times New Roman"/>
          <w:sz w:val="18"/>
          <w:szCs w:val="18"/>
          <w:lang w:eastAsia="zh-CN"/>
        </w:rPr>
        <w:t>，《事实比新奇更重要：教育科学中的复制》，《教育研究者》</w:t>
      </w:r>
      <w:r w:rsidRPr="00B22709">
        <w:rPr>
          <w:rFonts w:ascii="Times New Roman" w:eastAsia="SimSun" w:hAnsi="Times New Roman" w:cs="Times New Roman"/>
          <w:sz w:val="18"/>
          <w:szCs w:val="18"/>
          <w:lang w:eastAsia="zh-CN"/>
        </w:rPr>
        <w:t>43</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2014</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304-316</w:t>
      </w:r>
      <w:r w:rsidRPr="00B22709">
        <w:rPr>
          <w:rFonts w:ascii="Times New Roman" w:eastAsia="SimSun" w:hAnsi="Times New Roman" w:cs="Times New Roman"/>
          <w:sz w:val="18"/>
          <w:szCs w:val="18"/>
          <w:lang w:eastAsia="zh-CN"/>
        </w:rPr>
        <w:t>页。</w:t>
      </w:r>
    </w:p>
    <w:p w14:paraId="29429BB1" w14:textId="660F052F" w:rsidR="00B22709" w:rsidRDefault="00B22709" w:rsidP="00B22709">
      <w:pPr>
        <w:rPr>
          <w:rFonts w:ascii="Times New Roman" w:eastAsia="SimSun" w:hAnsi="Times New Roman" w:cs="Times New Roman"/>
          <w:sz w:val="18"/>
          <w:szCs w:val="18"/>
          <w:lang w:eastAsia="zh-CN"/>
        </w:rPr>
      </w:pPr>
      <w:r w:rsidRPr="00B22709">
        <w:rPr>
          <w:rFonts w:ascii="Times New Roman" w:eastAsia="SimSun" w:hAnsi="Times New Roman" w:cs="Times New Roman"/>
          <w:sz w:val="18"/>
          <w:szCs w:val="18"/>
          <w:lang w:eastAsia="zh-CN"/>
        </w:rPr>
        <w:t xml:space="preserve">64. Matthew C. </w:t>
      </w:r>
      <w:proofErr w:type="spellStart"/>
      <w:r w:rsidRPr="00B22709">
        <w:rPr>
          <w:rFonts w:ascii="Times New Roman" w:eastAsia="SimSun" w:hAnsi="Times New Roman" w:cs="Times New Roman"/>
          <w:sz w:val="18"/>
          <w:szCs w:val="18"/>
          <w:lang w:eastAsia="zh-CN"/>
        </w:rPr>
        <w:t>Makel</w:t>
      </w:r>
      <w:proofErr w:type="spellEnd"/>
      <w:r w:rsidRPr="00B22709">
        <w:rPr>
          <w:rFonts w:ascii="Times New Roman" w:eastAsia="SimSun" w:hAnsi="Times New Roman" w:cs="Times New Roman"/>
          <w:sz w:val="18"/>
          <w:szCs w:val="18"/>
          <w:lang w:eastAsia="zh-CN"/>
        </w:rPr>
        <w:t>、</w:t>
      </w:r>
      <w:r w:rsidRPr="00B22709">
        <w:rPr>
          <w:rFonts w:ascii="Times New Roman" w:eastAsia="SimSun" w:hAnsi="Times New Roman" w:cs="Times New Roman"/>
          <w:sz w:val="18"/>
          <w:szCs w:val="18"/>
          <w:lang w:eastAsia="zh-CN"/>
        </w:rPr>
        <w:t xml:space="preserve">Jonathan A. </w:t>
      </w:r>
      <w:proofErr w:type="spellStart"/>
      <w:r w:rsidRPr="00B22709">
        <w:rPr>
          <w:rFonts w:ascii="Times New Roman" w:eastAsia="SimSun" w:hAnsi="Times New Roman" w:cs="Times New Roman"/>
          <w:sz w:val="18"/>
          <w:szCs w:val="18"/>
          <w:lang w:eastAsia="zh-CN"/>
        </w:rPr>
        <w:t>Plucker</w:t>
      </w:r>
      <w:proofErr w:type="spellEnd"/>
      <w:r w:rsidRPr="00B22709">
        <w:rPr>
          <w:rFonts w:ascii="Times New Roman" w:eastAsia="SimSun" w:hAnsi="Times New Roman" w:cs="Times New Roman"/>
          <w:sz w:val="18"/>
          <w:szCs w:val="18"/>
          <w:lang w:eastAsia="zh-CN"/>
        </w:rPr>
        <w:t>和</w:t>
      </w:r>
      <w:r w:rsidRPr="00B22709">
        <w:rPr>
          <w:rFonts w:ascii="Times New Roman" w:eastAsia="SimSun" w:hAnsi="Times New Roman" w:cs="Times New Roman"/>
          <w:sz w:val="18"/>
          <w:szCs w:val="18"/>
          <w:lang w:eastAsia="zh-CN"/>
        </w:rPr>
        <w:t>B. Hegarty</w:t>
      </w:r>
      <w:r w:rsidRPr="00B22709">
        <w:rPr>
          <w:rFonts w:ascii="Times New Roman" w:eastAsia="SimSun" w:hAnsi="Times New Roman" w:cs="Times New Roman"/>
          <w:sz w:val="18"/>
          <w:szCs w:val="18"/>
          <w:lang w:eastAsia="zh-CN"/>
        </w:rPr>
        <w:t>，《心理学研究中的复制：它们真正发生多频繁？》，《心理科学展望》</w:t>
      </w:r>
      <w:r w:rsidRPr="00B22709">
        <w:rPr>
          <w:rFonts w:ascii="Times New Roman" w:eastAsia="SimSun" w:hAnsi="Times New Roman" w:cs="Times New Roman"/>
          <w:sz w:val="18"/>
          <w:szCs w:val="18"/>
          <w:lang w:eastAsia="zh-CN"/>
        </w:rPr>
        <w:t>7</w:t>
      </w:r>
      <w:r w:rsidRPr="00B22709">
        <w:rPr>
          <w:rFonts w:ascii="Times New Roman" w:eastAsia="SimSun" w:hAnsi="Times New Roman" w:cs="Times New Roman"/>
          <w:sz w:val="18"/>
          <w:szCs w:val="18"/>
          <w:lang w:eastAsia="zh-CN"/>
        </w:rPr>
        <w:t>卷（</w:t>
      </w:r>
      <w:r w:rsidRPr="00B22709">
        <w:rPr>
          <w:rFonts w:ascii="Times New Roman" w:eastAsia="SimSun" w:hAnsi="Times New Roman" w:cs="Times New Roman"/>
          <w:sz w:val="18"/>
          <w:szCs w:val="18"/>
          <w:lang w:eastAsia="zh-CN"/>
        </w:rPr>
        <w:t>2012</w:t>
      </w:r>
      <w:r w:rsidRPr="00B22709">
        <w:rPr>
          <w:rFonts w:ascii="Times New Roman" w:eastAsia="SimSun" w:hAnsi="Times New Roman" w:cs="Times New Roman"/>
          <w:sz w:val="18"/>
          <w:szCs w:val="18"/>
          <w:lang w:eastAsia="zh-CN"/>
        </w:rPr>
        <w:t>年）：</w:t>
      </w:r>
      <w:r w:rsidRPr="00B22709">
        <w:rPr>
          <w:rFonts w:ascii="Times New Roman" w:eastAsia="SimSun" w:hAnsi="Times New Roman" w:cs="Times New Roman"/>
          <w:sz w:val="18"/>
          <w:szCs w:val="18"/>
          <w:lang w:eastAsia="zh-CN"/>
        </w:rPr>
        <w:t>537-542</w:t>
      </w:r>
      <w:r w:rsidRPr="00B22709">
        <w:rPr>
          <w:rFonts w:ascii="Times New Roman" w:eastAsia="SimSun" w:hAnsi="Times New Roman" w:cs="Times New Roman"/>
          <w:sz w:val="18"/>
          <w:szCs w:val="18"/>
          <w:lang w:eastAsia="zh-CN"/>
        </w:rPr>
        <w:t>页。</w:t>
      </w:r>
    </w:p>
    <w:p w14:paraId="5C723900" w14:textId="77777777" w:rsidR="00B22709" w:rsidRPr="00B22709" w:rsidRDefault="00B22709" w:rsidP="00B22709">
      <w:pPr>
        <w:rPr>
          <w:rFonts w:ascii="Times New Roman" w:eastAsia="SimSun" w:hAnsi="Times New Roman" w:cs="Times New Roman"/>
          <w:sz w:val="18"/>
          <w:szCs w:val="18"/>
          <w:lang w:eastAsia="zh-CN"/>
        </w:rPr>
      </w:pPr>
    </w:p>
    <w:p w14:paraId="42050FD7" w14:textId="77777777" w:rsidR="00B22709" w:rsidRDefault="00B22709" w:rsidP="001D7827">
      <w:pPr>
        <w:rPr>
          <w:rFonts w:ascii="SimSun" w:eastAsia="SimSun" w:hAnsi="SimSun" w:cs="SimSun"/>
          <w:sz w:val="18"/>
          <w:szCs w:val="18"/>
          <w:lang w:eastAsia="zh-CN"/>
        </w:rPr>
      </w:pPr>
    </w:p>
    <w:p w14:paraId="137E5C76" w14:textId="15DB3230" w:rsidR="00B22709" w:rsidRPr="001D7827" w:rsidRDefault="00B22709" w:rsidP="001D7827">
      <w:pPr>
        <w:rPr>
          <w:rFonts w:ascii="Tahoma"/>
          <w:sz w:val="18"/>
          <w:szCs w:val="18"/>
          <w:lang w:eastAsia="zh-CN"/>
        </w:rPr>
        <w:sectPr w:rsidR="00B22709" w:rsidRPr="001D7827">
          <w:headerReference w:type="even" r:id="rId25"/>
          <w:pgSz w:w="10620" w:h="13140"/>
          <w:pgMar w:top="460" w:right="580" w:bottom="280" w:left="220" w:header="0" w:footer="0" w:gutter="0"/>
          <w:cols w:space="720"/>
        </w:sectPr>
      </w:pPr>
    </w:p>
    <w:p w14:paraId="2C50B914" w14:textId="592F8EB6" w:rsidR="00F312E5" w:rsidRPr="001D7827" w:rsidRDefault="00F312E5" w:rsidP="001D7827">
      <w:pPr>
        <w:spacing w:before="16" w:line="80" w:lineRule="exact"/>
        <w:rPr>
          <w:i/>
          <w:sz w:val="18"/>
          <w:szCs w:val="18"/>
          <w:lang w:eastAsia="zh-CN"/>
        </w:rPr>
        <w:sectPr w:rsidR="00F312E5" w:rsidRPr="001D7827">
          <w:type w:val="continuous"/>
          <w:pgSz w:w="10620" w:h="13140"/>
          <w:pgMar w:top="740" w:right="580" w:bottom="280" w:left="220" w:header="0" w:footer="0" w:gutter="0"/>
          <w:cols w:num="2" w:space="720" w:equalWidth="0">
            <w:col w:w="4461" w:space="40"/>
            <w:col w:w="5319"/>
          </w:cols>
        </w:sectPr>
      </w:pPr>
    </w:p>
    <w:p w14:paraId="33A60300" w14:textId="77777777" w:rsidR="00F312E5" w:rsidRPr="001D7827" w:rsidRDefault="00F312E5" w:rsidP="001D7827">
      <w:pPr>
        <w:spacing w:line="358" w:lineRule="exact"/>
        <w:rPr>
          <w:sz w:val="18"/>
          <w:szCs w:val="18"/>
          <w:lang w:eastAsia="zh-CN"/>
        </w:rPr>
        <w:sectPr w:rsidR="00F312E5" w:rsidRPr="001D7827">
          <w:type w:val="continuous"/>
          <w:pgSz w:w="10620" w:h="13140"/>
          <w:pgMar w:top="740" w:right="580" w:bottom="280" w:left="220" w:header="0" w:footer="0" w:gutter="0"/>
          <w:cols w:space="720"/>
        </w:sectPr>
      </w:pPr>
    </w:p>
    <w:p w14:paraId="24A63874" w14:textId="7419CB71" w:rsidR="00F312E5" w:rsidRPr="001D7827" w:rsidRDefault="00F312E5" w:rsidP="001D7827">
      <w:pPr>
        <w:spacing w:before="3" w:line="259" w:lineRule="auto"/>
        <w:ind w:right="2"/>
        <w:jc w:val="both"/>
        <w:rPr>
          <w:sz w:val="18"/>
          <w:szCs w:val="18"/>
          <w:lang w:eastAsia="zh-CN"/>
        </w:rPr>
      </w:pPr>
    </w:p>
    <w:p w14:paraId="67939BC2" w14:textId="13C7D0F5" w:rsidR="00F312E5" w:rsidRDefault="00000000" w:rsidP="001D7827">
      <w:pPr>
        <w:spacing w:before="3"/>
        <w:ind w:left="695"/>
        <w:jc w:val="both"/>
        <w:rPr>
          <w:sz w:val="16"/>
          <w:lang w:eastAsia="zh-CN"/>
        </w:rPr>
      </w:pPr>
      <w:r w:rsidRPr="001D7827">
        <w:rPr>
          <w:sz w:val="18"/>
          <w:szCs w:val="18"/>
          <w:lang w:eastAsia="zh-CN"/>
        </w:rPr>
        <w:br w:type="column"/>
      </w:r>
    </w:p>
    <w:p w14:paraId="24CB59D0" w14:textId="77777777" w:rsidR="00F312E5" w:rsidRDefault="00F312E5">
      <w:pPr>
        <w:spacing w:line="259" w:lineRule="auto"/>
        <w:jc w:val="both"/>
        <w:rPr>
          <w:sz w:val="16"/>
          <w:lang w:eastAsia="zh-CN"/>
        </w:rPr>
        <w:sectPr w:rsidR="00F312E5">
          <w:type w:val="continuous"/>
          <w:pgSz w:w="10620" w:h="13140"/>
          <w:pgMar w:top="740" w:right="580" w:bottom="280" w:left="220" w:header="0" w:footer="0" w:gutter="0"/>
          <w:cols w:num="2" w:space="720" w:equalWidth="0">
            <w:col w:w="4465" w:space="40"/>
            <w:col w:w="5315"/>
          </w:cols>
        </w:sectPr>
      </w:pPr>
    </w:p>
    <w:p w14:paraId="28414F77" w14:textId="77777777" w:rsidR="00F312E5" w:rsidRDefault="00000000">
      <w:pPr>
        <w:tabs>
          <w:tab w:val="left" w:pos="9401"/>
        </w:tabs>
        <w:spacing w:before="80"/>
        <w:ind w:left="6043"/>
        <w:rPr>
          <w:rFonts w:ascii="Tahoma" w:hAnsi="Tahoma"/>
          <w:b/>
          <w:sz w:val="18"/>
        </w:rPr>
      </w:pPr>
      <w:r>
        <w:rPr>
          <w:rFonts w:ascii="Tahoma" w:hAnsi="Tahoma"/>
          <w:color w:val="231F20"/>
          <w:w w:val="105"/>
          <w:sz w:val="15"/>
        </w:rPr>
        <w:lastRenderedPageBreak/>
        <w:t>Chapter</w:t>
      </w:r>
      <w:r>
        <w:rPr>
          <w:rFonts w:ascii="Tahoma" w:hAnsi="Tahoma"/>
          <w:color w:val="231F20"/>
          <w:spacing w:val="-12"/>
          <w:w w:val="105"/>
          <w:sz w:val="15"/>
        </w:rPr>
        <w:t xml:space="preserve"> </w:t>
      </w:r>
      <w:proofErr w:type="gramStart"/>
      <w:r>
        <w:rPr>
          <w:rFonts w:ascii="Tahoma" w:hAnsi="Tahoma"/>
          <w:color w:val="231F20"/>
          <w:w w:val="105"/>
          <w:sz w:val="15"/>
        </w:rPr>
        <w:t>5</w:t>
      </w:r>
      <w:r>
        <w:rPr>
          <w:rFonts w:ascii="Tahoma" w:hAnsi="Tahoma"/>
          <w:color w:val="231F20"/>
          <w:spacing w:val="26"/>
          <w:w w:val="105"/>
          <w:sz w:val="15"/>
        </w:rPr>
        <w:t xml:space="preserve">  </w:t>
      </w:r>
      <w:r>
        <w:rPr>
          <w:rFonts w:ascii="Arial" w:hAnsi="Arial"/>
          <w:color w:val="231F20"/>
          <w:w w:val="105"/>
          <w:position w:val="2"/>
          <w:sz w:val="12"/>
        </w:rPr>
        <w:t>■</w:t>
      </w:r>
      <w:proofErr w:type="gramEnd"/>
      <w:r>
        <w:rPr>
          <w:rFonts w:ascii="Arial" w:hAnsi="Arial"/>
          <w:color w:val="231F20"/>
          <w:spacing w:val="40"/>
          <w:w w:val="105"/>
          <w:position w:val="2"/>
          <w:sz w:val="12"/>
        </w:rPr>
        <w:t xml:space="preserve">  </w:t>
      </w:r>
      <w:r>
        <w:rPr>
          <w:rFonts w:ascii="Tahoma" w:hAnsi="Tahoma"/>
          <w:color w:val="231F20"/>
          <w:w w:val="105"/>
          <w:sz w:val="15"/>
        </w:rPr>
        <w:t>Internal</w:t>
      </w:r>
      <w:r>
        <w:rPr>
          <w:rFonts w:ascii="Tahoma" w:hAnsi="Tahoma"/>
          <w:color w:val="231F20"/>
          <w:spacing w:val="-11"/>
          <w:w w:val="105"/>
          <w:sz w:val="15"/>
        </w:rPr>
        <w:t xml:space="preserve"> </w:t>
      </w:r>
      <w:r>
        <w:rPr>
          <w:rFonts w:ascii="Tahoma" w:hAnsi="Tahoma"/>
          <w:color w:val="231F20"/>
          <w:w w:val="105"/>
          <w:sz w:val="15"/>
        </w:rPr>
        <w:t>and</w:t>
      </w:r>
      <w:r>
        <w:rPr>
          <w:rFonts w:ascii="Tahoma" w:hAnsi="Tahoma"/>
          <w:color w:val="231F20"/>
          <w:spacing w:val="-12"/>
          <w:w w:val="105"/>
          <w:sz w:val="15"/>
        </w:rPr>
        <w:t xml:space="preserve"> </w:t>
      </w:r>
      <w:r>
        <w:rPr>
          <w:rFonts w:ascii="Tahoma" w:hAnsi="Tahoma"/>
          <w:color w:val="231F20"/>
          <w:w w:val="105"/>
          <w:sz w:val="15"/>
        </w:rPr>
        <w:t>External</w:t>
      </w:r>
      <w:r>
        <w:rPr>
          <w:rFonts w:ascii="Tahoma" w:hAnsi="Tahoma"/>
          <w:color w:val="231F20"/>
          <w:spacing w:val="-12"/>
          <w:w w:val="105"/>
          <w:sz w:val="15"/>
        </w:rPr>
        <w:t xml:space="preserve"> </w:t>
      </w:r>
      <w:r>
        <w:rPr>
          <w:rFonts w:ascii="Tahoma" w:hAnsi="Tahoma"/>
          <w:color w:val="231F20"/>
          <w:spacing w:val="-2"/>
          <w:w w:val="105"/>
          <w:sz w:val="15"/>
        </w:rPr>
        <w:t>Validity</w:t>
      </w:r>
      <w:r>
        <w:rPr>
          <w:rFonts w:ascii="Tahoma" w:hAnsi="Tahoma"/>
          <w:color w:val="231F20"/>
          <w:sz w:val="15"/>
        </w:rPr>
        <w:tab/>
      </w:r>
      <w:r>
        <w:rPr>
          <w:rFonts w:ascii="Tahoma" w:hAnsi="Tahoma"/>
          <w:b/>
          <w:color w:val="231F20"/>
          <w:spacing w:val="-5"/>
          <w:w w:val="105"/>
          <w:sz w:val="18"/>
        </w:rPr>
        <w:t>141</w:t>
      </w:r>
    </w:p>
    <w:p w14:paraId="6C9245F8" w14:textId="77777777" w:rsidR="00F312E5" w:rsidRDefault="00F312E5">
      <w:pPr>
        <w:pStyle w:val="BodyText"/>
        <w:rPr>
          <w:rFonts w:ascii="Tahoma"/>
          <w:b/>
          <w:sz w:val="20"/>
        </w:rPr>
      </w:pPr>
    </w:p>
    <w:p w14:paraId="1109946F" w14:textId="77777777" w:rsidR="00B22709" w:rsidRPr="00B22709" w:rsidRDefault="00B22709" w:rsidP="00B22709">
      <w:pPr>
        <w:pStyle w:val="BodyText"/>
        <w:rPr>
          <w:rFonts w:ascii="Tahoma"/>
          <w:bCs/>
          <w:sz w:val="18"/>
          <w:szCs w:val="18"/>
          <w:lang w:eastAsia="zh-CN"/>
        </w:rPr>
      </w:pPr>
      <w:r w:rsidRPr="00B22709">
        <w:rPr>
          <w:rFonts w:ascii="Tahoma"/>
          <w:bCs/>
          <w:sz w:val="18"/>
          <w:szCs w:val="18"/>
        </w:rPr>
        <w:t xml:space="preserve">65. S. A. </w:t>
      </w:r>
      <w:proofErr w:type="spellStart"/>
      <w:r w:rsidRPr="00B22709">
        <w:rPr>
          <w:rFonts w:ascii="Tahoma"/>
          <w:bCs/>
          <w:sz w:val="18"/>
          <w:szCs w:val="18"/>
        </w:rPr>
        <w:t>Haslam</w:t>
      </w:r>
      <w:r w:rsidRPr="00B22709">
        <w:rPr>
          <w:rFonts w:ascii="SimSun" w:eastAsia="SimSun" w:hAnsi="SimSun" w:cs="SimSun" w:hint="eastAsia"/>
          <w:bCs/>
          <w:sz w:val="18"/>
          <w:szCs w:val="18"/>
        </w:rPr>
        <w:t>和</w:t>
      </w:r>
      <w:r w:rsidRPr="00B22709">
        <w:rPr>
          <w:rFonts w:ascii="Tahoma"/>
          <w:bCs/>
          <w:sz w:val="18"/>
          <w:szCs w:val="18"/>
        </w:rPr>
        <w:t>C</w:t>
      </w:r>
      <w:proofErr w:type="spellEnd"/>
      <w:r w:rsidRPr="00B22709">
        <w:rPr>
          <w:rFonts w:ascii="Tahoma"/>
          <w:bCs/>
          <w:sz w:val="18"/>
          <w:szCs w:val="18"/>
        </w:rPr>
        <w:t xml:space="preserve">. </w:t>
      </w:r>
      <w:proofErr w:type="spellStart"/>
      <w:r w:rsidRPr="00B22709">
        <w:rPr>
          <w:rFonts w:ascii="Tahoma"/>
          <w:bCs/>
          <w:sz w:val="18"/>
          <w:szCs w:val="18"/>
          <w:lang w:eastAsia="zh-CN"/>
        </w:rPr>
        <w:t>McGarty</w:t>
      </w:r>
      <w:proofErr w:type="spellEnd"/>
      <w:r w:rsidRPr="00B22709">
        <w:rPr>
          <w:rFonts w:ascii="SimSun" w:eastAsia="SimSun" w:hAnsi="SimSun" w:cs="SimSun" w:hint="eastAsia"/>
          <w:bCs/>
          <w:sz w:val="18"/>
          <w:szCs w:val="18"/>
          <w:lang w:eastAsia="zh-CN"/>
        </w:rPr>
        <w:t>，《</w:t>
      </w:r>
      <w:r w:rsidRPr="00B22709">
        <w:rPr>
          <w:rFonts w:ascii="Tahoma"/>
          <w:bCs/>
          <w:sz w:val="18"/>
          <w:szCs w:val="18"/>
          <w:lang w:eastAsia="zh-CN"/>
        </w:rPr>
        <w:t>100</w:t>
      </w:r>
      <w:r w:rsidRPr="00B22709">
        <w:rPr>
          <w:rFonts w:ascii="SimSun" w:eastAsia="SimSun" w:hAnsi="SimSun" w:cs="SimSun" w:hint="eastAsia"/>
          <w:bCs/>
          <w:sz w:val="18"/>
          <w:szCs w:val="18"/>
          <w:lang w:eastAsia="zh-CN"/>
        </w:rPr>
        <w:t>年的确定性？学校心理学、实验方法和科学不确定性的管理》，《英国社会心理学杂志》</w:t>
      </w:r>
      <w:r w:rsidRPr="00B22709">
        <w:rPr>
          <w:rFonts w:ascii="Tahoma"/>
          <w:bCs/>
          <w:sz w:val="18"/>
          <w:szCs w:val="18"/>
          <w:lang w:eastAsia="zh-CN"/>
        </w:rPr>
        <w:t>40</w:t>
      </w:r>
      <w:r w:rsidRPr="00B22709">
        <w:rPr>
          <w:rFonts w:ascii="SimSun" w:eastAsia="SimSun" w:hAnsi="SimSun" w:cs="SimSun" w:hint="eastAsia"/>
          <w:bCs/>
          <w:sz w:val="18"/>
          <w:szCs w:val="18"/>
          <w:lang w:eastAsia="zh-CN"/>
        </w:rPr>
        <w:t>卷（</w:t>
      </w:r>
      <w:r w:rsidRPr="00B22709">
        <w:rPr>
          <w:rFonts w:ascii="Tahoma"/>
          <w:bCs/>
          <w:sz w:val="18"/>
          <w:szCs w:val="18"/>
          <w:lang w:eastAsia="zh-CN"/>
        </w:rPr>
        <w:t>2001</w:t>
      </w:r>
      <w:r w:rsidRPr="00B22709">
        <w:rPr>
          <w:rFonts w:ascii="SimSun" w:eastAsia="SimSun" w:hAnsi="SimSun" w:cs="SimSun" w:hint="eastAsia"/>
          <w:bCs/>
          <w:sz w:val="18"/>
          <w:szCs w:val="18"/>
          <w:lang w:eastAsia="zh-CN"/>
        </w:rPr>
        <w:t>年）：</w:t>
      </w:r>
      <w:r w:rsidRPr="00B22709">
        <w:rPr>
          <w:rFonts w:ascii="Tahoma"/>
          <w:bCs/>
          <w:sz w:val="18"/>
          <w:szCs w:val="18"/>
          <w:lang w:eastAsia="zh-CN"/>
        </w:rPr>
        <w:t>1-21</w:t>
      </w:r>
      <w:r w:rsidRPr="00B22709">
        <w:rPr>
          <w:rFonts w:ascii="SimSun" w:eastAsia="SimSun" w:hAnsi="SimSun" w:cs="SimSun" w:hint="eastAsia"/>
          <w:bCs/>
          <w:sz w:val="18"/>
          <w:szCs w:val="18"/>
          <w:lang w:eastAsia="zh-CN"/>
        </w:rPr>
        <w:t>页。</w:t>
      </w:r>
    </w:p>
    <w:p w14:paraId="379025A4" w14:textId="77777777" w:rsidR="00B22709" w:rsidRPr="00B22709" w:rsidRDefault="00B22709" w:rsidP="00B22709">
      <w:pPr>
        <w:pStyle w:val="BodyText"/>
        <w:rPr>
          <w:rFonts w:ascii="Tahoma"/>
          <w:bCs/>
          <w:sz w:val="18"/>
          <w:szCs w:val="18"/>
          <w:lang w:eastAsia="zh-CN"/>
        </w:rPr>
      </w:pPr>
      <w:r w:rsidRPr="00B22709">
        <w:rPr>
          <w:rFonts w:ascii="Tahoma"/>
          <w:bCs/>
          <w:sz w:val="18"/>
          <w:szCs w:val="18"/>
          <w:lang w:eastAsia="zh-CN"/>
        </w:rPr>
        <w:t>66. Renita Coleman</w:t>
      </w:r>
      <w:r w:rsidRPr="00B22709">
        <w:rPr>
          <w:rFonts w:ascii="SimSun" w:eastAsia="SimSun" w:hAnsi="SimSun" w:cs="SimSun" w:hint="eastAsia"/>
          <w:bCs/>
          <w:sz w:val="18"/>
          <w:szCs w:val="18"/>
          <w:lang w:eastAsia="zh-CN"/>
        </w:rPr>
        <w:t>，《视觉对伦理推理的影响：对新闻从业人员进行道德决策的照片价值是多少？》，《新闻与传播季刊》</w:t>
      </w:r>
      <w:r w:rsidRPr="00B22709">
        <w:rPr>
          <w:rFonts w:ascii="Tahoma"/>
          <w:bCs/>
          <w:sz w:val="18"/>
          <w:szCs w:val="18"/>
          <w:lang w:eastAsia="zh-CN"/>
        </w:rPr>
        <w:t>83</w:t>
      </w:r>
      <w:r w:rsidRPr="00B22709">
        <w:rPr>
          <w:rFonts w:ascii="SimSun" w:eastAsia="SimSun" w:hAnsi="SimSun" w:cs="SimSun" w:hint="eastAsia"/>
          <w:bCs/>
          <w:sz w:val="18"/>
          <w:szCs w:val="18"/>
          <w:lang w:eastAsia="zh-CN"/>
        </w:rPr>
        <w:t>卷</w:t>
      </w:r>
      <w:r w:rsidRPr="00B22709">
        <w:rPr>
          <w:rFonts w:ascii="Tahoma"/>
          <w:bCs/>
          <w:sz w:val="18"/>
          <w:szCs w:val="18"/>
          <w:lang w:eastAsia="zh-CN"/>
        </w:rPr>
        <w:t>4</w:t>
      </w:r>
      <w:r w:rsidRPr="00B22709">
        <w:rPr>
          <w:rFonts w:ascii="SimSun" w:eastAsia="SimSun" w:hAnsi="SimSun" w:cs="SimSun" w:hint="eastAsia"/>
          <w:bCs/>
          <w:sz w:val="18"/>
          <w:szCs w:val="18"/>
          <w:lang w:eastAsia="zh-CN"/>
        </w:rPr>
        <w:t>期（</w:t>
      </w:r>
      <w:r w:rsidRPr="00B22709">
        <w:rPr>
          <w:rFonts w:ascii="Tahoma"/>
          <w:bCs/>
          <w:sz w:val="18"/>
          <w:szCs w:val="18"/>
          <w:lang w:eastAsia="zh-CN"/>
        </w:rPr>
        <w:t>2006</w:t>
      </w:r>
      <w:r w:rsidRPr="00B22709">
        <w:rPr>
          <w:rFonts w:ascii="SimSun" w:eastAsia="SimSun" w:hAnsi="SimSun" w:cs="SimSun" w:hint="eastAsia"/>
          <w:bCs/>
          <w:sz w:val="18"/>
          <w:szCs w:val="18"/>
          <w:lang w:eastAsia="zh-CN"/>
        </w:rPr>
        <w:t>年冬季）：</w:t>
      </w:r>
      <w:r w:rsidRPr="00B22709">
        <w:rPr>
          <w:rFonts w:ascii="Tahoma"/>
          <w:bCs/>
          <w:sz w:val="18"/>
          <w:szCs w:val="18"/>
          <w:lang w:eastAsia="zh-CN"/>
        </w:rPr>
        <w:t>835-850</w:t>
      </w:r>
      <w:r w:rsidRPr="00B22709">
        <w:rPr>
          <w:rFonts w:ascii="SimSun" w:eastAsia="SimSun" w:hAnsi="SimSun" w:cs="SimSun" w:hint="eastAsia"/>
          <w:bCs/>
          <w:sz w:val="18"/>
          <w:szCs w:val="18"/>
          <w:lang w:eastAsia="zh-CN"/>
        </w:rPr>
        <w:t>页。我在这里使用了我自己的工作示例，不是因为它们在实验设计方面是卓越的典范，而是因为我知道背后的故事和推理过程，并且可以从第一手的角度加以解释。</w:t>
      </w:r>
    </w:p>
    <w:p w14:paraId="3000CAB6" w14:textId="77777777" w:rsidR="00B22709" w:rsidRPr="00B22709" w:rsidRDefault="00B22709" w:rsidP="00B22709">
      <w:pPr>
        <w:pStyle w:val="BodyText"/>
        <w:rPr>
          <w:rFonts w:ascii="Tahoma"/>
          <w:bCs/>
          <w:sz w:val="18"/>
          <w:szCs w:val="18"/>
          <w:lang w:eastAsia="zh-CN"/>
        </w:rPr>
      </w:pPr>
      <w:r w:rsidRPr="00B22709">
        <w:rPr>
          <w:rFonts w:ascii="Tahoma"/>
          <w:bCs/>
          <w:sz w:val="18"/>
          <w:szCs w:val="18"/>
          <w:lang w:eastAsia="zh-CN"/>
        </w:rPr>
        <w:t>67. Renita Coleman</w:t>
      </w:r>
      <w:r w:rsidRPr="00B22709">
        <w:rPr>
          <w:rFonts w:ascii="SimSun" w:eastAsia="SimSun" w:hAnsi="SimSun" w:cs="SimSun" w:hint="eastAsia"/>
          <w:bCs/>
          <w:sz w:val="18"/>
          <w:szCs w:val="18"/>
          <w:lang w:eastAsia="zh-CN"/>
        </w:rPr>
        <w:t>，《种族和伦理推理：种族对新闻决策的重要性》，《新闻与传播季刊》</w:t>
      </w:r>
      <w:r w:rsidRPr="00B22709">
        <w:rPr>
          <w:rFonts w:ascii="Tahoma"/>
          <w:bCs/>
          <w:sz w:val="18"/>
          <w:szCs w:val="18"/>
          <w:lang w:eastAsia="zh-CN"/>
        </w:rPr>
        <w:t>80</w:t>
      </w:r>
      <w:r w:rsidRPr="00B22709">
        <w:rPr>
          <w:rFonts w:ascii="SimSun" w:eastAsia="SimSun" w:hAnsi="SimSun" w:cs="SimSun" w:hint="eastAsia"/>
          <w:bCs/>
          <w:sz w:val="18"/>
          <w:szCs w:val="18"/>
          <w:lang w:eastAsia="zh-CN"/>
        </w:rPr>
        <w:t>卷</w:t>
      </w:r>
      <w:r w:rsidRPr="00B22709">
        <w:rPr>
          <w:rFonts w:ascii="Tahoma"/>
          <w:bCs/>
          <w:sz w:val="18"/>
          <w:szCs w:val="18"/>
          <w:lang w:eastAsia="zh-CN"/>
        </w:rPr>
        <w:t>2</w:t>
      </w:r>
      <w:r w:rsidRPr="00B22709">
        <w:rPr>
          <w:rFonts w:ascii="SimSun" w:eastAsia="SimSun" w:hAnsi="SimSun" w:cs="SimSun" w:hint="eastAsia"/>
          <w:bCs/>
          <w:sz w:val="18"/>
          <w:szCs w:val="18"/>
          <w:lang w:eastAsia="zh-CN"/>
        </w:rPr>
        <w:t>期（</w:t>
      </w:r>
      <w:r w:rsidRPr="00B22709">
        <w:rPr>
          <w:rFonts w:ascii="Tahoma"/>
          <w:bCs/>
          <w:sz w:val="18"/>
          <w:szCs w:val="18"/>
          <w:lang w:eastAsia="zh-CN"/>
        </w:rPr>
        <w:t>2003</w:t>
      </w:r>
      <w:r w:rsidRPr="00B22709">
        <w:rPr>
          <w:rFonts w:ascii="SimSun" w:eastAsia="SimSun" w:hAnsi="SimSun" w:cs="SimSun" w:hint="eastAsia"/>
          <w:bCs/>
          <w:sz w:val="18"/>
          <w:szCs w:val="18"/>
          <w:lang w:eastAsia="zh-CN"/>
        </w:rPr>
        <w:t>年）：</w:t>
      </w:r>
      <w:r w:rsidRPr="00B22709">
        <w:rPr>
          <w:rFonts w:ascii="Tahoma"/>
          <w:bCs/>
          <w:sz w:val="18"/>
          <w:szCs w:val="18"/>
          <w:lang w:eastAsia="zh-CN"/>
        </w:rPr>
        <w:t>295-310</w:t>
      </w:r>
      <w:r w:rsidRPr="00B22709">
        <w:rPr>
          <w:rFonts w:ascii="SimSun" w:eastAsia="SimSun" w:hAnsi="SimSun" w:cs="SimSun" w:hint="eastAsia"/>
          <w:bCs/>
          <w:sz w:val="18"/>
          <w:szCs w:val="18"/>
          <w:lang w:eastAsia="zh-CN"/>
        </w:rPr>
        <w:t>页；</w:t>
      </w:r>
      <w:r w:rsidRPr="00B22709">
        <w:rPr>
          <w:rFonts w:ascii="Tahoma"/>
          <w:bCs/>
          <w:sz w:val="18"/>
          <w:szCs w:val="18"/>
          <w:lang w:eastAsia="zh-CN"/>
        </w:rPr>
        <w:t>Renita Coleman</w:t>
      </w:r>
      <w:r w:rsidRPr="00B22709">
        <w:rPr>
          <w:rFonts w:ascii="SimSun" w:eastAsia="SimSun" w:hAnsi="SimSun" w:cs="SimSun" w:hint="eastAsia"/>
          <w:bCs/>
          <w:sz w:val="18"/>
          <w:szCs w:val="18"/>
          <w:lang w:eastAsia="zh-CN"/>
        </w:rPr>
        <w:t>，《色盲：非洲裔美国人在新闻困境中的伦理推理》，《新闻与传播季刊》</w:t>
      </w:r>
      <w:r w:rsidRPr="00B22709">
        <w:rPr>
          <w:rFonts w:ascii="Tahoma"/>
          <w:bCs/>
          <w:sz w:val="18"/>
          <w:szCs w:val="18"/>
          <w:lang w:eastAsia="zh-CN"/>
        </w:rPr>
        <w:t>88</w:t>
      </w:r>
      <w:r w:rsidRPr="00B22709">
        <w:rPr>
          <w:rFonts w:ascii="SimSun" w:eastAsia="SimSun" w:hAnsi="SimSun" w:cs="SimSun" w:hint="eastAsia"/>
          <w:bCs/>
          <w:sz w:val="18"/>
          <w:szCs w:val="18"/>
          <w:lang w:eastAsia="zh-CN"/>
        </w:rPr>
        <w:t>卷</w:t>
      </w:r>
      <w:r w:rsidRPr="00B22709">
        <w:rPr>
          <w:rFonts w:ascii="Tahoma"/>
          <w:bCs/>
          <w:sz w:val="18"/>
          <w:szCs w:val="18"/>
          <w:lang w:eastAsia="zh-CN"/>
        </w:rPr>
        <w:t>2</w:t>
      </w:r>
      <w:r w:rsidRPr="00B22709">
        <w:rPr>
          <w:rFonts w:ascii="SimSun" w:eastAsia="SimSun" w:hAnsi="SimSun" w:cs="SimSun" w:hint="eastAsia"/>
          <w:bCs/>
          <w:sz w:val="18"/>
          <w:szCs w:val="18"/>
          <w:lang w:eastAsia="zh-CN"/>
        </w:rPr>
        <w:t>期（</w:t>
      </w:r>
      <w:r w:rsidRPr="00B22709">
        <w:rPr>
          <w:rFonts w:ascii="Tahoma"/>
          <w:bCs/>
          <w:sz w:val="18"/>
          <w:szCs w:val="18"/>
          <w:lang w:eastAsia="zh-CN"/>
        </w:rPr>
        <w:t>2011</w:t>
      </w:r>
      <w:r w:rsidRPr="00B22709">
        <w:rPr>
          <w:rFonts w:ascii="SimSun" w:eastAsia="SimSun" w:hAnsi="SimSun" w:cs="SimSun" w:hint="eastAsia"/>
          <w:bCs/>
          <w:sz w:val="18"/>
          <w:szCs w:val="18"/>
          <w:lang w:eastAsia="zh-CN"/>
        </w:rPr>
        <w:t>年夏季）：</w:t>
      </w:r>
      <w:r w:rsidRPr="00B22709">
        <w:rPr>
          <w:rFonts w:ascii="Tahoma"/>
          <w:bCs/>
          <w:sz w:val="18"/>
          <w:szCs w:val="18"/>
          <w:lang w:eastAsia="zh-CN"/>
        </w:rPr>
        <w:t>337-351</w:t>
      </w:r>
      <w:r w:rsidRPr="00B22709">
        <w:rPr>
          <w:rFonts w:ascii="SimSun" w:eastAsia="SimSun" w:hAnsi="SimSun" w:cs="SimSun" w:hint="eastAsia"/>
          <w:bCs/>
          <w:sz w:val="18"/>
          <w:szCs w:val="18"/>
          <w:lang w:eastAsia="zh-CN"/>
        </w:rPr>
        <w:t>页；</w:t>
      </w:r>
      <w:r w:rsidRPr="00B22709">
        <w:rPr>
          <w:rFonts w:ascii="Tahoma"/>
          <w:bCs/>
          <w:sz w:val="18"/>
          <w:szCs w:val="18"/>
          <w:lang w:eastAsia="zh-CN"/>
        </w:rPr>
        <w:t>Renita Coleman</w:t>
      </w:r>
      <w:r w:rsidRPr="00B22709">
        <w:rPr>
          <w:rFonts w:ascii="SimSun" w:eastAsia="SimSun" w:hAnsi="SimSun" w:cs="SimSun" w:hint="eastAsia"/>
          <w:bCs/>
          <w:sz w:val="18"/>
          <w:szCs w:val="18"/>
          <w:lang w:eastAsia="zh-CN"/>
        </w:rPr>
        <w:t>，《少数族裔记者的道德判断：亚裔美国人、黑人和西班牙裔专业记者的证据》，《大众传媒与社会》</w:t>
      </w:r>
      <w:r w:rsidRPr="00B22709">
        <w:rPr>
          <w:rFonts w:ascii="Tahoma"/>
          <w:bCs/>
          <w:sz w:val="18"/>
          <w:szCs w:val="18"/>
          <w:lang w:eastAsia="zh-CN"/>
        </w:rPr>
        <w:t>14</w:t>
      </w:r>
      <w:r w:rsidRPr="00B22709">
        <w:rPr>
          <w:rFonts w:ascii="SimSun" w:eastAsia="SimSun" w:hAnsi="SimSun" w:cs="SimSun" w:hint="eastAsia"/>
          <w:bCs/>
          <w:sz w:val="18"/>
          <w:szCs w:val="18"/>
          <w:lang w:eastAsia="zh-CN"/>
        </w:rPr>
        <w:t>卷</w:t>
      </w:r>
      <w:r w:rsidRPr="00B22709">
        <w:rPr>
          <w:rFonts w:ascii="Tahoma"/>
          <w:bCs/>
          <w:sz w:val="18"/>
          <w:szCs w:val="18"/>
          <w:lang w:eastAsia="zh-CN"/>
        </w:rPr>
        <w:t>5</w:t>
      </w:r>
      <w:r w:rsidRPr="00B22709">
        <w:rPr>
          <w:rFonts w:ascii="SimSun" w:eastAsia="SimSun" w:hAnsi="SimSun" w:cs="SimSun" w:hint="eastAsia"/>
          <w:bCs/>
          <w:sz w:val="18"/>
          <w:szCs w:val="18"/>
          <w:lang w:eastAsia="zh-CN"/>
        </w:rPr>
        <w:t>期（</w:t>
      </w:r>
      <w:r w:rsidRPr="00B22709">
        <w:rPr>
          <w:rFonts w:ascii="Tahoma"/>
          <w:bCs/>
          <w:sz w:val="18"/>
          <w:szCs w:val="18"/>
          <w:lang w:eastAsia="zh-CN"/>
        </w:rPr>
        <w:t>2011</w:t>
      </w:r>
      <w:r w:rsidRPr="00B22709">
        <w:rPr>
          <w:rFonts w:ascii="SimSun" w:eastAsia="SimSun" w:hAnsi="SimSun" w:cs="SimSun" w:hint="eastAsia"/>
          <w:bCs/>
          <w:sz w:val="18"/>
          <w:szCs w:val="18"/>
          <w:lang w:eastAsia="zh-CN"/>
        </w:rPr>
        <w:t>年</w:t>
      </w:r>
      <w:r w:rsidRPr="00B22709">
        <w:rPr>
          <w:rFonts w:ascii="Tahoma"/>
          <w:bCs/>
          <w:sz w:val="18"/>
          <w:szCs w:val="18"/>
          <w:lang w:eastAsia="zh-CN"/>
        </w:rPr>
        <w:t>9</w:t>
      </w:r>
      <w:r w:rsidRPr="00B22709">
        <w:rPr>
          <w:rFonts w:ascii="SimSun" w:eastAsia="SimSun" w:hAnsi="SimSun" w:cs="SimSun" w:hint="eastAsia"/>
          <w:bCs/>
          <w:sz w:val="18"/>
          <w:szCs w:val="18"/>
          <w:lang w:eastAsia="zh-CN"/>
        </w:rPr>
        <w:t>月</w:t>
      </w:r>
      <w:r w:rsidRPr="00B22709">
        <w:rPr>
          <w:rFonts w:ascii="Tahoma"/>
          <w:bCs/>
          <w:sz w:val="18"/>
          <w:szCs w:val="18"/>
          <w:lang w:eastAsia="zh-CN"/>
        </w:rPr>
        <w:t>-10</w:t>
      </w:r>
      <w:r w:rsidRPr="00B22709">
        <w:rPr>
          <w:rFonts w:ascii="SimSun" w:eastAsia="SimSun" w:hAnsi="SimSun" w:cs="SimSun" w:hint="eastAsia"/>
          <w:bCs/>
          <w:sz w:val="18"/>
          <w:szCs w:val="18"/>
          <w:lang w:eastAsia="zh-CN"/>
        </w:rPr>
        <w:t>月）：</w:t>
      </w:r>
      <w:r w:rsidRPr="00B22709">
        <w:rPr>
          <w:rFonts w:ascii="Tahoma"/>
          <w:bCs/>
          <w:sz w:val="18"/>
          <w:szCs w:val="18"/>
          <w:lang w:eastAsia="zh-CN"/>
        </w:rPr>
        <w:t>578-599</w:t>
      </w:r>
      <w:r w:rsidRPr="00B22709">
        <w:rPr>
          <w:rFonts w:ascii="SimSun" w:eastAsia="SimSun" w:hAnsi="SimSun" w:cs="SimSun" w:hint="eastAsia"/>
          <w:bCs/>
          <w:sz w:val="18"/>
          <w:szCs w:val="18"/>
          <w:lang w:eastAsia="zh-CN"/>
        </w:rPr>
        <w:t>页。</w:t>
      </w:r>
    </w:p>
    <w:p w14:paraId="296D828F" w14:textId="77777777" w:rsidR="00B22709" w:rsidRPr="00B22709" w:rsidRDefault="00B22709" w:rsidP="00B22709">
      <w:pPr>
        <w:pStyle w:val="BodyText"/>
        <w:rPr>
          <w:rFonts w:ascii="Tahoma"/>
          <w:bCs/>
          <w:sz w:val="18"/>
          <w:szCs w:val="18"/>
          <w:lang w:eastAsia="zh-CN"/>
        </w:rPr>
      </w:pPr>
      <w:r w:rsidRPr="00B22709">
        <w:rPr>
          <w:rFonts w:ascii="Tahoma"/>
          <w:bCs/>
          <w:sz w:val="18"/>
          <w:szCs w:val="18"/>
          <w:lang w:eastAsia="zh-CN"/>
        </w:rPr>
        <w:t xml:space="preserve">68. Aimee </w:t>
      </w:r>
      <w:proofErr w:type="spellStart"/>
      <w:r w:rsidRPr="00B22709">
        <w:rPr>
          <w:rFonts w:ascii="Tahoma"/>
          <w:bCs/>
          <w:sz w:val="18"/>
          <w:szCs w:val="18"/>
          <w:lang w:eastAsia="zh-CN"/>
        </w:rPr>
        <w:t>Meader</w:t>
      </w:r>
      <w:proofErr w:type="spellEnd"/>
      <w:r w:rsidRPr="00B22709">
        <w:rPr>
          <w:rFonts w:ascii="SimSun" w:eastAsia="SimSun" w:hAnsi="SimSun" w:cs="SimSun" w:hint="eastAsia"/>
          <w:bCs/>
          <w:sz w:val="18"/>
          <w:szCs w:val="18"/>
          <w:lang w:eastAsia="zh-CN"/>
        </w:rPr>
        <w:t>等，《数字时代的伦理：移动图像和照片对道德判断的影响的比较》，《媒体伦理学杂志》</w:t>
      </w:r>
      <w:r w:rsidRPr="00B22709">
        <w:rPr>
          <w:rFonts w:ascii="Tahoma"/>
          <w:bCs/>
          <w:sz w:val="18"/>
          <w:szCs w:val="18"/>
          <w:lang w:eastAsia="zh-CN"/>
        </w:rPr>
        <w:t>30</w:t>
      </w:r>
      <w:r w:rsidRPr="00B22709">
        <w:rPr>
          <w:rFonts w:ascii="SimSun" w:eastAsia="SimSun" w:hAnsi="SimSun" w:cs="SimSun" w:hint="eastAsia"/>
          <w:bCs/>
          <w:sz w:val="18"/>
          <w:szCs w:val="18"/>
          <w:lang w:eastAsia="zh-CN"/>
        </w:rPr>
        <w:t>卷</w:t>
      </w:r>
      <w:r w:rsidRPr="00B22709">
        <w:rPr>
          <w:rFonts w:ascii="Tahoma"/>
          <w:bCs/>
          <w:sz w:val="18"/>
          <w:szCs w:val="18"/>
          <w:lang w:eastAsia="zh-CN"/>
        </w:rPr>
        <w:t>4</w:t>
      </w:r>
      <w:r w:rsidRPr="00B22709">
        <w:rPr>
          <w:rFonts w:ascii="SimSun" w:eastAsia="SimSun" w:hAnsi="SimSun" w:cs="SimSun" w:hint="eastAsia"/>
          <w:bCs/>
          <w:sz w:val="18"/>
          <w:szCs w:val="18"/>
          <w:lang w:eastAsia="zh-CN"/>
        </w:rPr>
        <w:t>期（</w:t>
      </w:r>
      <w:r w:rsidRPr="00B22709">
        <w:rPr>
          <w:rFonts w:ascii="Tahoma"/>
          <w:bCs/>
          <w:sz w:val="18"/>
          <w:szCs w:val="18"/>
          <w:lang w:eastAsia="zh-CN"/>
        </w:rPr>
        <w:t>2015</w:t>
      </w:r>
      <w:r w:rsidRPr="00B22709">
        <w:rPr>
          <w:rFonts w:ascii="SimSun" w:eastAsia="SimSun" w:hAnsi="SimSun" w:cs="SimSun" w:hint="eastAsia"/>
          <w:bCs/>
          <w:sz w:val="18"/>
          <w:szCs w:val="18"/>
          <w:lang w:eastAsia="zh-CN"/>
        </w:rPr>
        <w:t>年）：</w:t>
      </w:r>
      <w:r w:rsidRPr="00B22709">
        <w:rPr>
          <w:rFonts w:ascii="Tahoma"/>
          <w:bCs/>
          <w:sz w:val="18"/>
          <w:szCs w:val="18"/>
          <w:lang w:eastAsia="zh-CN"/>
        </w:rPr>
        <w:t>234-251</w:t>
      </w:r>
      <w:r w:rsidRPr="00B22709">
        <w:rPr>
          <w:rFonts w:ascii="SimSun" w:eastAsia="SimSun" w:hAnsi="SimSun" w:cs="SimSun" w:hint="eastAsia"/>
          <w:bCs/>
          <w:sz w:val="18"/>
          <w:szCs w:val="18"/>
          <w:lang w:eastAsia="zh-CN"/>
        </w:rPr>
        <w:t>页。</w:t>
      </w:r>
    </w:p>
    <w:p w14:paraId="693664A4" w14:textId="77777777" w:rsidR="00B22709" w:rsidRPr="00B22709" w:rsidRDefault="00B22709" w:rsidP="00B22709">
      <w:pPr>
        <w:pStyle w:val="BodyText"/>
        <w:rPr>
          <w:rFonts w:ascii="Tahoma"/>
          <w:bCs/>
          <w:sz w:val="18"/>
          <w:szCs w:val="18"/>
          <w:lang w:eastAsia="zh-CN"/>
        </w:rPr>
      </w:pPr>
      <w:r w:rsidRPr="00B22709">
        <w:rPr>
          <w:rFonts w:ascii="Tahoma"/>
          <w:bCs/>
          <w:sz w:val="18"/>
          <w:szCs w:val="18"/>
          <w:lang w:eastAsia="zh-CN"/>
        </w:rPr>
        <w:t xml:space="preserve">69. </w:t>
      </w:r>
      <w:proofErr w:type="spellStart"/>
      <w:r w:rsidRPr="00B22709">
        <w:rPr>
          <w:rFonts w:ascii="Tahoma"/>
          <w:bCs/>
          <w:sz w:val="18"/>
          <w:szCs w:val="18"/>
          <w:lang w:eastAsia="zh-CN"/>
        </w:rPr>
        <w:t>Shadish</w:t>
      </w:r>
      <w:proofErr w:type="spellEnd"/>
      <w:r w:rsidRPr="00B22709">
        <w:rPr>
          <w:rFonts w:ascii="SimSun" w:eastAsia="SimSun" w:hAnsi="SimSun" w:cs="SimSun" w:hint="eastAsia"/>
          <w:bCs/>
          <w:sz w:val="18"/>
          <w:szCs w:val="18"/>
          <w:lang w:eastAsia="zh-CN"/>
        </w:rPr>
        <w:t>、</w:t>
      </w:r>
      <w:r w:rsidRPr="00B22709">
        <w:rPr>
          <w:rFonts w:ascii="Tahoma"/>
          <w:bCs/>
          <w:sz w:val="18"/>
          <w:szCs w:val="18"/>
          <w:lang w:eastAsia="zh-CN"/>
        </w:rPr>
        <w:t>Cook</w:t>
      </w:r>
      <w:r w:rsidRPr="00B22709">
        <w:rPr>
          <w:rFonts w:ascii="SimSun" w:eastAsia="SimSun" w:hAnsi="SimSun" w:cs="SimSun" w:hint="eastAsia"/>
          <w:bCs/>
          <w:sz w:val="18"/>
          <w:szCs w:val="18"/>
          <w:lang w:eastAsia="zh-CN"/>
        </w:rPr>
        <w:t>和</w:t>
      </w:r>
      <w:r w:rsidRPr="00B22709">
        <w:rPr>
          <w:rFonts w:ascii="Tahoma"/>
          <w:bCs/>
          <w:sz w:val="18"/>
          <w:szCs w:val="18"/>
          <w:lang w:eastAsia="zh-CN"/>
        </w:rPr>
        <w:t>Campbell</w:t>
      </w:r>
      <w:r w:rsidRPr="00B22709">
        <w:rPr>
          <w:rFonts w:ascii="SimSun" w:eastAsia="SimSun" w:hAnsi="SimSun" w:cs="SimSun" w:hint="eastAsia"/>
          <w:bCs/>
          <w:sz w:val="18"/>
          <w:szCs w:val="18"/>
          <w:lang w:eastAsia="zh-CN"/>
        </w:rPr>
        <w:t>，《广义因果推理的实验和准实验设计》，</w:t>
      </w:r>
      <w:r w:rsidRPr="00B22709">
        <w:rPr>
          <w:rFonts w:ascii="Tahoma"/>
          <w:bCs/>
          <w:sz w:val="18"/>
          <w:szCs w:val="18"/>
          <w:lang w:eastAsia="zh-CN"/>
        </w:rPr>
        <w:t>342</w:t>
      </w:r>
      <w:r w:rsidRPr="00B22709">
        <w:rPr>
          <w:rFonts w:ascii="SimSun" w:eastAsia="SimSun" w:hAnsi="SimSun" w:cs="SimSun" w:hint="eastAsia"/>
          <w:bCs/>
          <w:sz w:val="18"/>
          <w:szCs w:val="18"/>
          <w:lang w:eastAsia="zh-CN"/>
        </w:rPr>
        <w:t>页；</w:t>
      </w:r>
      <w:proofErr w:type="spellStart"/>
      <w:r w:rsidRPr="00B22709">
        <w:rPr>
          <w:rFonts w:ascii="Tahoma"/>
          <w:bCs/>
          <w:sz w:val="18"/>
          <w:szCs w:val="18"/>
          <w:lang w:eastAsia="zh-CN"/>
        </w:rPr>
        <w:t>Makel</w:t>
      </w:r>
      <w:proofErr w:type="spellEnd"/>
      <w:r w:rsidRPr="00B22709">
        <w:rPr>
          <w:rFonts w:ascii="SimSun" w:eastAsia="SimSun" w:hAnsi="SimSun" w:cs="SimSun" w:hint="eastAsia"/>
          <w:bCs/>
          <w:sz w:val="18"/>
          <w:szCs w:val="18"/>
          <w:lang w:eastAsia="zh-CN"/>
        </w:rPr>
        <w:t>等，《特殊教育研究的复制》；</w:t>
      </w:r>
      <w:r w:rsidRPr="00B22709">
        <w:rPr>
          <w:rFonts w:ascii="Tahoma"/>
          <w:bCs/>
          <w:sz w:val="18"/>
          <w:szCs w:val="18"/>
          <w:lang w:eastAsia="zh-CN"/>
        </w:rPr>
        <w:t>Fiske</w:t>
      </w:r>
      <w:r w:rsidRPr="00B22709">
        <w:rPr>
          <w:rFonts w:ascii="SimSun" w:eastAsia="SimSun" w:hAnsi="SimSun" w:cs="SimSun" w:hint="eastAsia"/>
          <w:bCs/>
          <w:sz w:val="18"/>
          <w:szCs w:val="18"/>
          <w:lang w:eastAsia="zh-CN"/>
        </w:rPr>
        <w:t>，《如何发表严谨的实验》。</w:t>
      </w:r>
    </w:p>
    <w:p w14:paraId="66BFC65C" w14:textId="77777777" w:rsidR="00B22709" w:rsidRPr="00B22709" w:rsidRDefault="00B22709" w:rsidP="00B22709">
      <w:pPr>
        <w:pStyle w:val="BodyText"/>
        <w:rPr>
          <w:rFonts w:ascii="Tahoma"/>
          <w:bCs/>
          <w:sz w:val="18"/>
          <w:szCs w:val="18"/>
        </w:rPr>
      </w:pPr>
      <w:r w:rsidRPr="00B22709">
        <w:rPr>
          <w:rFonts w:ascii="Tahoma"/>
          <w:bCs/>
          <w:sz w:val="18"/>
          <w:szCs w:val="18"/>
        </w:rPr>
        <w:t xml:space="preserve">70. Christian S. </w:t>
      </w:r>
      <w:proofErr w:type="spellStart"/>
      <w:r w:rsidRPr="00B22709">
        <w:rPr>
          <w:rFonts w:ascii="Tahoma"/>
          <w:bCs/>
          <w:sz w:val="18"/>
          <w:szCs w:val="18"/>
        </w:rPr>
        <w:t>Crandall</w:t>
      </w:r>
      <w:r w:rsidRPr="00B22709">
        <w:rPr>
          <w:rFonts w:ascii="SimSun" w:eastAsia="SimSun" w:hAnsi="SimSun" w:cs="SimSun" w:hint="eastAsia"/>
          <w:bCs/>
          <w:sz w:val="18"/>
          <w:szCs w:val="18"/>
        </w:rPr>
        <w:t>和</w:t>
      </w:r>
      <w:r w:rsidRPr="00B22709">
        <w:rPr>
          <w:rFonts w:ascii="Tahoma"/>
          <w:bCs/>
          <w:sz w:val="18"/>
          <w:szCs w:val="18"/>
        </w:rPr>
        <w:t>Jeffrey</w:t>
      </w:r>
      <w:proofErr w:type="spellEnd"/>
      <w:r w:rsidRPr="00B22709">
        <w:rPr>
          <w:rFonts w:ascii="Tahoma"/>
          <w:bCs/>
          <w:sz w:val="18"/>
          <w:szCs w:val="18"/>
        </w:rPr>
        <w:t xml:space="preserve"> W. Sherman</w:t>
      </w:r>
      <w:r w:rsidRPr="00B22709">
        <w:rPr>
          <w:rFonts w:ascii="SimSun" w:eastAsia="SimSun" w:hAnsi="SimSun" w:cs="SimSun" w:hint="eastAsia"/>
          <w:bCs/>
          <w:sz w:val="18"/>
          <w:szCs w:val="18"/>
        </w:rPr>
        <w:t>，《</w:t>
      </w:r>
      <w:proofErr w:type="spellStart"/>
      <w:r w:rsidRPr="00B22709">
        <w:rPr>
          <w:rFonts w:ascii="SimSun" w:eastAsia="SimSun" w:hAnsi="SimSun" w:cs="SimSun" w:hint="eastAsia"/>
          <w:bCs/>
          <w:sz w:val="18"/>
          <w:szCs w:val="18"/>
        </w:rPr>
        <w:t>关于概念复制在科学进展中的科学优越性</w:t>
      </w:r>
      <w:proofErr w:type="spellEnd"/>
      <w:r w:rsidRPr="00B22709">
        <w:rPr>
          <w:rFonts w:ascii="SimSun" w:eastAsia="SimSun" w:hAnsi="SimSun" w:cs="SimSun" w:hint="eastAsia"/>
          <w:bCs/>
          <w:sz w:val="18"/>
          <w:szCs w:val="18"/>
        </w:rPr>
        <w:t>》，《实验社会心理学杂志》</w:t>
      </w:r>
      <w:r w:rsidRPr="00B22709">
        <w:rPr>
          <w:rFonts w:ascii="Tahoma"/>
          <w:bCs/>
          <w:sz w:val="18"/>
          <w:szCs w:val="18"/>
        </w:rPr>
        <w:t>66</w:t>
      </w:r>
      <w:r w:rsidRPr="00B22709">
        <w:rPr>
          <w:rFonts w:ascii="SimSun" w:eastAsia="SimSun" w:hAnsi="SimSun" w:cs="SimSun" w:hint="eastAsia"/>
          <w:bCs/>
          <w:sz w:val="18"/>
          <w:szCs w:val="18"/>
        </w:rPr>
        <w:t>卷（</w:t>
      </w:r>
      <w:r w:rsidRPr="00B22709">
        <w:rPr>
          <w:rFonts w:ascii="Tahoma"/>
          <w:bCs/>
          <w:sz w:val="18"/>
          <w:szCs w:val="18"/>
        </w:rPr>
        <w:t>2016</w:t>
      </w:r>
      <w:r w:rsidRPr="00B22709">
        <w:rPr>
          <w:rFonts w:ascii="SimSun" w:eastAsia="SimSun" w:hAnsi="SimSun" w:cs="SimSun" w:hint="eastAsia"/>
          <w:bCs/>
          <w:sz w:val="18"/>
          <w:szCs w:val="18"/>
        </w:rPr>
        <w:t>年）：</w:t>
      </w:r>
      <w:r w:rsidRPr="00B22709">
        <w:rPr>
          <w:rFonts w:ascii="Tahoma"/>
          <w:bCs/>
          <w:sz w:val="18"/>
          <w:szCs w:val="18"/>
        </w:rPr>
        <w:t>93-99</w:t>
      </w:r>
      <w:r w:rsidRPr="00B22709">
        <w:rPr>
          <w:rFonts w:ascii="SimSun" w:eastAsia="SimSun" w:hAnsi="SimSun" w:cs="SimSun" w:hint="eastAsia"/>
          <w:bCs/>
          <w:sz w:val="18"/>
          <w:szCs w:val="18"/>
        </w:rPr>
        <w:t>页。</w:t>
      </w:r>
    </w:p>
    <w:p w14:paraId="6629AF01" w14:textId="77777777" w:rsidR="00B22709" w:rsidRPr="00B22709" w:rsidRDefault="00B22709" w:rsidP="00B22709">
      <w:pPr>
        <w:pStyle w:val="BodyText"/>
        <w:rPr>
          <w:rFonts w:ascii="Tahoma"/>
          <w:bCs/>
          <w:sz w:val="18"/>
          <w:szCs w:val="18"/>
        </w:rPr>
      </w:pPr>
      <w:r w:rsidRPr="00B22709">
        <w:rPr>
          <w:rFonts w:ascii="Tahoma"/>
          <w:bCs/>
          <w:sz w:val="18"/>
          <w:szCs w:val="18"/>
        </w:rPr>
        <w:t>71. Ibid.</w:t>
      </w:r>
      <w:r w:rsidRPr="00B22709">
        <w:rPr>
          <w:rFonts w:ascii="SimSun" w:eastAsia="SimSun" w:hAnsi="SimSun" w:cs="SimSun" w:hint="eastAsia"/>
          <w:bCs/>
          <w:sz w:val="18"/>
          <w:szCs w:val="18"/>
        </w:rPr>
        <w:t>；</w:t>
      </w:r>
      <w:proofErr w:type="spellStart"/>
      <w:r w:rsidRPr="00B22709">
        <w:rPr>
          <w:rFonts w:ascii="Tahoma"/>
          <w:bCs/>
          <w:sz w:val="18"/>
          <w:szCs w:val="18"/>
        </w:rPr>
        <w:t>Makel</w:t>
      </w:r>
      <w:r w:rsidRPr="00B22709">
        <w:rPr>
          <w:rFonts w:ascii="SimSun" w:eastAsia="SimSun" w:hAnsi="SimSun" w:cs="SimSun" w:hint="eastAsia"/>
          <w:bCs/>
          <w:sz w:val="18"/>
          <w:szCs w:val="18"/>
        </w:rPr>
        <w:t>等</w:t>
      </w:r>
      <w:proofErr w:type="spellEnd"/>
      <w:r w:rsidRPr="00B22709">
        <w:rPr>
          <w:rFonts w:ascii="SimSun" w:eastAsia="SimSun" w:hAnsi="SimSun" w:cs="SimSun" w:hint="eastAsia"/>
          <w:bCs/>
          <w:sz w:val="18"/>
          <w:szCs w:val="18"/>
        </w:rPr>
        <w:t>，《</w:t>
      </w:r>
      <w:proofErr w:type="spellStart"/>
      <w:r w:rsidRPr="00B22709">
        <w:rPr>
          <w:rFonts w:ascii="SimSun" w:eastAsia="SimSun" w:hAnsi="SimSun" w:cs="SimSun" w:hint="eastAsia"/>
          <w:bCs/>
          <w:sz w:val="18"/>
          <w:szCs w:val="18"/>
        </w:rPr>
        <w:t>特殊教育研究的复制</w:t>
      </w:r>
      <w:proofErr w:type="spellEnd"/>
      <w:r w:rsidRPr="00B22709">
        <w:rPr>
          <w:rFonts w:ascii="SimSun" w:eastAsia="SimSun" w:hAnsi="SimSun" w:cs="SimSun" w:hint="eastAsia"/>
          <w:bCs/>
          <w:sz w:val="18"/>
          <w:szCs w:val="18"/>
        </w:rPr>
        <w:t>》；</w:t>
      </w:r>
      <w:proofErr w:type="spellStart"/>
      <w:r w:rsidRPr="00B22709">
        <w:rPr>
          <w:rFonts w:ascii="Tahoma"/>
          <w:bCs/>
          <w:sz w:val="18"/>
          <w:szCs w:val="18"/>
        </w:rPr>
        <w:t>Makel</w:t>
      </w:r>
      <w:r w:rsidRPr="00B22709">
        <w:rPr>
          <w:rFonts w:ascii="SimSun" w:eastAsia="SimSun" w:hAnsi="SimSun" w:cs="SimSun" w:hint="eastAsia"/>
          <w:bCs/>
          <w:sz w:val="18"/>
          <w:szCs w:val="18"/>
        </w:rPr>
        <w:t>等</w:t>
      </w:r>
      <w:proofErr w:type="spellEnd"/>
      <w:r w:rsidRPr="00B22709">
        <w:rPr>
          <w:rFonts w:ascii="SimSun" w:eastAsia="SimSun" w:hAnsi="SimSun" w:cs="SimSun" w:hint="eastAsia"/>
          <w:bCs/>
          <w:sz w:val="18"/>
          <w:szCs w:val="18"/>
        </w:rPr>
        <w:t>，《</w:t>
      </w:r>
      <w:proofErr w:type="spellStart"/>
      <w:r w:rsidRPr="00B22709">
        <w:rPr>
          <w:rFonts w:ascii="SimSun" w:eastAsia="SimSun" w:hAnsi="SimSun" w:cs="SimSun" w:hint="eastAsia"/>
          <w:bCs/>
          <w:sz w:val="18"/>
          <w:szCs w:val="18"/>
        </w:rPr>
        <w:t>事实比新奇更重要</w:t>
      </w:r>
      <w:proofErr w:type="spellEnd"/>
      <w:r w:rsidRPr="00B22709">
        <w:rPr>
          <w:rFonts w:ascii="SimSun" w:eastAsia="SimSun" w:hAnsi="SimSun" w:cs="SimSun" w:hint="eastAsia"/>
          <w:bCs/>
          <w:sz w:val="18"/>
          <w:szCs w:val="18"/>
        </w:rPr>
        <w:t>》；</w:t>
      </w:r>
      <w:proofErr w:type="spellStart"/>
      <w:r w:rsidRPr="00B22709">
        <w:rPr>
          <w:rFonts w:ascii="Tahoma"/>
          <w:bCs/>
          <w:sz w:val="18"/>
          <w:szCs w:val="18"/>
        </w:rPr>
        <w:t>Makel</w:t>
      </w:r>
      <w:r w:rsidRPr="00B22709">
        <w:rPr>
          <w:rFonts w:ascii="SimSun" w:eastAsia="SimSun" w:hAnsi="SimSun" w:cs="SimSun" w:hint="eastAsia"/>
          <w:bCs/>
          <w:sz w:val="18"/>
          <w:szCs w:val="18"/>
        </w:rPr>
        <w:t>等</w:t>
      </w:r>
      <w:proofErr w:type="spellEnd"/>
      <w:r w:rsidRPr="00B22709">
        <w:rPr>
          <w:rFonts w:ascii="SimSun" w:eastAsia="SimSun" w:hAnsi="SimSun" w:cs="SimSun" w:hint="eastAsia"/>
          <w:bCs/>
          <w:sz w:val="18"/>
          <w:szCs w:val="18"/>
        </w:rPr>
        <w:t>，《</w:t>
      </w:r>
      <w:proofErr w:type="spellStart"/>
      <w:r w:rsidRPr="00B22709">
        <w:rPr>
          <w:rFonts w:ascii="SimSun" w:eastAsia="SimSun" w:hAnsi="SimSun" w:cs="SimSun" w:hint="eastAsia"/>
          <w:bCs/>
          <w:sz w:val="18"/>
          <w:szCs w:val="18"/>
        </w:rPr>
        <w:t>心理学研究中的复制</w:t>
      </w:r>
      <w:proofErr w:type="spellEnd"/>
      <w:r w:rsidRPr="00B22709">
        <w:rPr>
          <w:rFonts w:ascii="SimSun" w:eastAsia="SimSun" w:hAnsi="SimSun" w:cs="SimSun" w:hint="eastAsia"/>
          <w:bCs/>
          <w:sz w:val="18"/>
          <w:szCs w:val="18"/>
        </w:rPr>
        <w:t>》。</w:t>
      </w:r>
    </w:p>
    <w:p w14:paraId="62BE88D7" w14:textId="77777777" w:rsidR="00B22709" w:rsidRPr="00B22709" w:rsidRDefault="00B22709" w:rsidP="00B22709">
      <w:pPr>
        <w:pStyle w:val="BodyText"/>
        <w:rPr>
          <w:rFonts w:ascii="SimSun" w:eastAsia="SimSun" w:hAnsi="SimSun" w:cs="SimSun"/>
          <w:bCs/>
          <w:sz w:val="18"/>
          <w:szCs w:val="18"/>
          <w:lang w:eastAsia="zh-CN"/>
        </w:rPr>
      </w:pPr>
      <w:r w:rsidRPr="00B22709">
        <w:rPr>
          <w:rFonts w:ascii="Tahoma"/>
          <w:bCs/>
          <w:sz w:val="18"/>
          <w:szCs w:val="18"/>
        </w:rPr>
        <w:t xml:space="preserve">72. B. D. </w:t>
      </w:r>
      <w:proofErr w:type="spellStart"/>
      <w:r w:rsidRPr="00B22709">
        <w:rPr>
          <w:rFonts w:ascii="Tahoma"/>
          <w:bCs/>
          <w:sz w:val="18"/>
          <w:szCs w:val="18"/>
        </w:rPr>
        <w:t>McCullough</w:t>
      </w:r>
      <w:r w:rsidRPr="00B22709">
        <w:rPr>
          <w:rFonts w:ascii="SimSun" w:eastAsia="SimSun" w:hAnsi="SimSun" w:cs="SimSun" w:hint="eastAsia"/>
          <w:bCs/>
          <w:sz w:val="18"/>
          <w:szCs w:val="18"/>
        </w:rPr>
        <w:t>、</w:t>
      </w:r>
      <w:r w:rsidRPr="00B22709">
        <w:rPr>
          <w:rFonts w:ascii="Tahoma"/>
          <w:bCs/>
          <w:sz w:val="18"/>
          <w:szCs w:val="18"/>
        </w:rPr>
        <w:t>Kerry</w:t>
      </w:r>
      <w:proofErr w:type="spellEnd"/>
      <w:r w:rsidRPr="00B22709">
        <w:rPr>
          <w:rFonts w:ascii="Tahoma"/>
          <w:bCs/>
          <w:sz w:val="18"/>
          <w:szCs w:val="18"/>
        </w:rPr>
        <w:t xml:space="preserve"> Anne </w:t>
      </w:r>
      <w:proofErr w:type="spellStart"/>
      <w:r w:rsidRPr="00B22709">
        <w:rPr>
          <w:rFonts w:ascii="Tahoma"/>
          <w:bCs/>
          <w:sz w:val="18"/>
          <w:szCs w:val="18"/>
        </w:rPr>
        <w:t>McGeary</w:t>
      </w:r>
      <w:r w:rsidRPr="00B22709">
        <w:rPr>
          <w:rFonts w:ascii="SimSun" w:eastAsia="SimSun" w:hAnsi="SimSun" w:cs="SimSun" w:hint="eastAsia"/>
          <w:bCs/>
          <w:sz w:val="18"/>
          <w:szCs w:val="18"/>
        </w:rPr>
        <w:t>和</w:t>
      </w:r>
      <w:r w:rsidRPr="00B22709">
        <w:rPr>
          <w:rFonts w:ascii="Tahoma"/>
          <w:bCs/>
          <w:sz w:val="18"/>
          <w:szCs w:val="18"/>
        </w:rPr>
        <w:t>Teresa</w:t>
      </w:r>
      <w:proofErr w:type="spellEnd"/>
      <w:r w:rsidRPr="00B22709">
        <w:rPr>
          <w:rFonts w:ascii="Tahoma"/>
          <w:bCs/>
          <w:sz w:val="18"/>
          <w:szCs w:val="18"/>
        </w:rPr>
        <w:t xml:space="preserve"> D. Harrison</w:t>
      </w:r>
      <w:r w:rsidRPr="00B22709">
        <w:rPr>
          <w:rFonts w:ascii="SimSun" w:eastAsia="SimSun" w:hAnsi="SimSun" w:cs="SimSun" w:hint="eastAsia"/>
          <w:bCs/>
          <w:sz w:val="18"/>
          <w:szCs w:val="18"/>
        </w:rPr>
        <w:t>，《</w:t>
      </w:r>
      <w:proofErr w:type="spellStart"/>
      <w:r w:rsidRPr="00B22709">
        <w:rPr>
          <w:rFonts w:ascii="SimSun" w:eastAsia="SimSun" w:hAnsi="SimSun" w:cs="SimSun" w:hint="eastAsia"/>
          <w:bCs/>
          <w:sz w:val="18"/>
          <w:szCs w:val="18"/>
        </w:rPr>
        <w:t>从</w:t>
      </w:r>
      <w:r w:rsidRPr="00B22709">
        <w:rPr>
          <w:rFonts w:ascii="Tahoma"/>
          <w:bCs/>
          <w:sz w:val="18"/>
          <w:szCs w:val="18"/>
        </w:rPr>
        <w:t>JMCB</w:t>
      </w:r>
      <w:r w:rsidRPr="00B22709">
        <w:rPr>
          <w:rFonts w:ascii="SimSun" w:eastAsia="SimSun" w:hAnsi="SimSun" w:cs="SimSun" w:hint="eastAsia"/>
          <w:bCs/>
          <w:sz w:val="18"/>
          <w:szCs w:val="18"/>
        </w:rPr>
        <w:t>档案中得到的教训</w:t>
      </w:r>
      <w:proofErr w:type="spellEnd"/>
      <w:r w:rsidRPr="00B22709">
        <w:rPr>
          <w:rFonts w:ascii="SimSun" w:eastAsia="SimSun" w:hAnsi="SimSun" w:cs="SimSun" w:hint="eastAsia"/>
          <w:bCs/>
          <w:sz w:val="18"/>
          <w:szCs w:val="18"/>
        </w:rPr>
        <w:t>》，《货币、信贷和银行》</w:t>
      </w:r>
      <w:r w:rsidRPr="00B22709">
        <w:rPr>
          <w:rFonts w:ascii="Tahoma"/>
          <w:bCs/>
          <w:sz w:val="18"/>
          <w:szCs w:val="18"/>
        </w:rPr>
        <w:t>38</w:t>
      </w:r>
      <w:r w:rsidRPr="00B22709">
        <w:rPr>
          <w:rFonts w:ascii="SimSun" w:eastAsia="SimSun" w:hAnsi="SimSun" w:cs="SimSun" w:hint="eastAsia"/>
          <w:bCs/>
          <w:sz w:val="18"/>
          <w:szCs w:val="18"/>
        </w:rPr>
        <w:t>卷</w:t>
      </w:r>
      <w:r w:rsidRPr="00B22709">
        <w:rPr>
          <w:rFonts w:ascii="Tahoma"/>
          <w:bCs/>
          <w:sz w:val="18"/>
          <w:szCs w:val="18"/>
        </w:rPr>
        <w:t>4</w:t>
      </w:r>
      <w:r w:rsidRPr="00B22709">
        <w:rPr>
          <w:rFonts w:ascii="SimSun" w:eastAsia="SimSun" w:hAnsi="SimSun" w:cs="SimSun" w:hint="eastAsia"/>
          <w:bCs/>
          <w:sz w:val="18"/>
          <w:szCs w:val="18"/>
        </w:rPr>
        <w:t>期（</w:t>
      </w:r>
      <w:r w:rsidRPr="00B22709">
        <w:rPr>
          <w:rFonts w:ascii="Tahoma"/>
          <w:bCs/>
          <w:sz w:val="18"/>
          <w:szCs w:val="18"/>
        </w:rPr>
        <w:t>2006</w:t>
      </w:r>
      <w:r w:rsidRPr="00B22709">
        <w:rPr>
          <w:rFonts w:ascii="SimSun" w:eastAsia="SimSun" w:hAnsi="SimSun" w:cs="SimSun" w:hint="eastAsia"/>
          <w:bCs/>
          <w:sz w:val="18"/>
          <w:szCs w:val="18"/>
        </w:rPr>
        <w:t>年）：</w:t>
      </w:r>
      <w:r w:rsidRPr="00B22709">
        <w:rPr>
          <w:rFonts w:ascii="Tahoma"/>
          <w:bCs/>
          <w:sz w:val="18"/>
          <w:szCs w:val="18"/>
        </w:rPr>
        <w:t>1093-1107</w:t>
      </w:r>
      <w:r w:rsidRPr="00B22709">
        <w:rPr>
          <w:rFonts w:ascii="SimSun" w:eastAsia="SimSun" w:hAnsi="SimSun" w:cs="SimSun" w:hint="eastAsia"/>
          <w:bCs/>
          <w:sz w:val="18"/>
          <w:szCs w:val="18"/>
        </w:rPr>
        <w:t>页。</w:t>
      </w:r>
      <w:r w:rsidRPr="00B22709">
        <w:rPr>
          <w:rFonts w:ascii="SimSun" w:eastAsia="SimSun" w:hAnsi="SimSun" w:cs="SimSun"/>
          <w:bCs/>
          <w:sz w:val="18"/>
          <w:szCs w:val="18"/>
          <w:lang w:eastAsia="zh-CN"/>
        </w:rPr>
        <w:t xml:space="preserve">73. S. A. Haslam和C. </w:t>
      </w:r>
      <w:proofErr w:type="spellStart"/>
      <w:r w:rsidRPr="00B22709">
        <w:rPr>
          <w:rFonts w:ascii="SimSun" w:eastAsia="SimSun" w:hAnsi="SimSun" w:cs="SimSun"/>
          <w:bCs/>
          <w:sz w:val="18"/>
          <w:szCs w:val="18"/>
          <w:lang w:eastAsia="zh-CN"/>
        </w:rPr>
        <w:t>McGarty</w:t>
      </w:r>
      <w:proofErr w:type="spellEnd"/>
      <w:r w:rsidRPr="00B22709">
        <w:rPr>
          <w:rFonts w:ascii="SimSun" w:eastAsia="SimSun" w:hAnsi="SimSun" w:cs="SimSun"/>
          <w:bCs/>
          <w:sz w:val="18"/>
          <w:szCs w:val="18"/>
          <w:lang w:eastAsia="zh-CN"/>
        </w:rPr>
        <w:t>，《100年的确定性？学校心理学、实验方法和科学不确定性的管理》，《英国社会心理学杂志》40卷（2001年）：1-21页。</w:t>
      </w:r>
    </w:p>
    <w:p w14:paraId="429485A2" w14:textId="77777777" w:rsidR="00B22709" w:rsidRPr="00B22709" w:rsidRDefault="00B22709" w:rsidP="00B22709">
      <w:pPr>
        <w:pStyle w:val="BodyText"/>
        <w:rPr>
          <w:rFonts w:ascii="SimSun" w:eastAsia="SimSun" w:hAnsi="SimSun" w:cs="SimSun"/>
          <w:bCs/>
          <w:sz w:val="18"/>
          <w:szCs w:val="18"/>
          <w:lang w:eastAsia="zh-CN"/>
        </w:rPr>
      </w:pPr>
      <w:r w:rsidRPr="00B22709">
        <w:rPr>
          <w:rFonts w:ascii="SimSun" w:eastAsia="SimSun" w:hAnsi="SimSun" w:cs="SimSun"/>
          <w:bCs/>
          <w:sz w:val="18"/>
          <w:szCs w:val="18"/>
          <w:lang w:eastAsia="zh-CN"/>
        </w:rPr>
        <w:t>74. Stanley Milgram，《服从权威：一种实验观点》（纽约：Harper＆Row，1974年）。</w:t>
      </w:r>
    </w:p>
    <w:p w14:paraId="56D77669" w14:textId="77777777" w:rsidR="00B22709" w:rsidRPr="00B22709" w:rsidRDefault="00B22709" w:rsidP="00B22709">
      <w:pPr>
        <w:pStyle w:val="BodyText"/>
        <w:rPr>
          <w:rFonts w:ascii="SimSun" w:eastAsia="SimSun" w:hAnsi="SimSun" w:cs="SimSun"/>
          <w:bCs/>
          <w:sz w:val="18"/>
          <w:szCs w:val="18"/>
          <w:lang w:eastAsia="zh-CN"/>
        </w:rPr>
      </w:pPr>
      <w:r w:rsidRPr="00B22709">
        <w:rPr>
          <w:rFonts w:ascii="SimSun" w:eastAsia="SimSun" w:hAnsi="SimSun" w:cs="SimSun"/>
          <w:bCs/>
          <w:sz w:val="18"/>
          <w:szCs w:val="18"/>
          <w:lang w:eastAsia="zh-CN"/>
        </w:rPr>
        <w:t>75. Fiske，《如何发表严谨的实验》，《实验社会心理学杂志》66卷（2016年）：145-147页。</w:t>
      </w:r>
    </w:p>
    <w:p w14:paraId="22E67CD4"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 xml:space="preserve">76. Esther </w:t>
      </w:r>
      <w:proofErr w:type="spellStart"/>
      <w:r w:rsidRPr="00B22709">
        <w:rPr>
          <w:rFonts w:ascii="SimSun" w:eastAsia="SimSun" w:hAnsi="SimSun" w:cs="SimSun"/>
          <w:bCs/>
          <w:sz w:val="18"/>
          <w:szCs w:val="18"/>
        </w:rPr>
        <w:t>Thorson、Robert</w:t>
      </w:r>
      <w:proofErr w:type="spellEnd"/>
      <w:r w:rsidRPr="00B22709">
        <w:rPr>
          <w:rFonts w:ascii="SimSun" w:eastAsia="SimSun" w:hAnsi="SimSun" w:cs="SimSun"/>
          <w:bCs/>
          <w:sz w:val="18"/>
          <w:szCs w:val="18"/>
        </w:rPr>
        <w:t xml:space="preserve"> H. </w:t>
      </w:r>
      <w:proofErr w:type="spellStart"/>
      <w:r w:rsidRPr="00B22709">
        <w:rPr>
          <w:rFonts w:ascii="SimSun" w:eastAsia="SimSun" w:hAnsi="SimSun" w:cs="SimSun"/>
          <w:bCs/>
          <w:sz w:val="18"/>
          <w:szCs w:val="18"/>
        </w:rPr>
        <w:t>Wicks和Glenn</w:t>
      </w:r>
      <w:proofErr w:type="spellEnd"/>
      <w:r w:rsidRPr="00B22709">
        <w:rPr>
          <w:rFonts w:ascii="SimSun" w:eastAsia="SimSun" w:hAnsi="SimSun" w:cs="SimSun"/>
          <w:bCs/>
          <w:sz w:val="18"/>
          <w:szCs w:val="18"/>
        </w:rPr>
        <w:t xml:space="preserve"> </w:t>
      </w:r>
      <w:proofErr w:type="spellStart"/>
      <w:r w:rsidRPr="00B22709">
        <w:rPr>
          <w:rFonts w:ascii="SimSun" w:eastAsia="SimSun" w:hAnsi="SimSun" w:cs="SimSun"/>
          <w:bCs/>
          <w:sz w:val="18"/>
          <w:szCs w:val="18"/>
        </w:rPr>
        <w:t>Leshner</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新闻学和大众传播研究中的实验方法论</w:t>
      </w:r>
      <w:proofErr w:type="spellEnd"/>
      <w:r w:rsidRPr="00B22709">
        <w:rPr>
          <w:rFonts w:ascii="SimSun" w:eastAsia="SimSun" w:hAnsi="SimSun" w:cs="SimSun"/>
          <w:bCs/>
          <w:sz w:val="18"/>
          <w:szCs w:val="18"/>
        </w:rPr>
        <w:t>》，《新闻与传播季刊》89卷1期（2012年）：112-124页。</w:t>
      </w:r>
    </w:p>
    <w:p w14:paraId="7F4F8CF4" w14:textId="77777777" w:rsidR="00B22709" w:rsidRPr="00B22709" w:rsidRDefault="00B22709" w:rsidP="00B22709">
      <w:pPr>
        <w:pStyle w:val="BodyText"/>
        <w:rPr>
          <w:rFonts w:ascii="SimSun" w:eastAsia="SimSun" w:hAnsi="SimSun" w:cs="SimSun"/>
          <w:bCs/>
          <w:sz w:val="18"/>
          <w:szCs w:val="18"/>
          <w:lang w:eastAsia="zh-CN"/>
        </w:rPr>
      </w:pPr>
      <w:r w:rsidRPr="00B22709">
        <w:rPr>
          <w:rFonts w:ascii="SimSun" w:eastAsia="SimSun" w:hAnsi="SimSun" w:cs="SimSun"/>
          <w:bCs/>
          <w:sz w:val="18"/>
          <w:szCs w:val="18"/>
          <w:lang w:eastAsia="zh-CN"/>
        </w:rPr>
        <w:t>77. Fiske，《如何发表严谨的实验》。</w:t>
      </w:r>
    </w:p>
    <w:p w14:paraId="29DF78D5" w14:textId="77777777" w:rsidR="00B22709" w:rsidRPr="00B22709" w:rsidRDefault="00B22709" w:rsidP="00B22709">
      <w:pPr>
        <w:pStyle w:val="BodyText"/>
        <w:rPr>
          <w:rFonts w:ascii="SimSun" w:eastAsia="SimSun" w:hAnsi="SimSun" w:cs="SimSun"/>
          <w:bCs/>
          <w:sz w:val="18"/>
          <w:szCs w:val="18"/>
          <w:lang w:eastAsia="zh-CN"/>
        </w:rPr>
      </w:pPr>
      <w:r w:rsidRPr="00B22709">
        <w:rPr>
          <w:rFonts w:ascii="SimSun" w:eastAsia="SimSun" w:hAnsi="SimSun" w:cs="SimSun"/>
          <w:bCs/>
          <w:sz w:val="18"/>
          <w:szCs w:val="18"/>
          <w:lang w:eastAsia="zh-CN"/>
        </w:rPr>
        <w:t>78. Tim Schweizer，《将思维导图引入商业课程：两项实验结果》，《国际技术、知识和社会杂志》7卷1期（2011年）：190-200页。</w:t>
      </w:r>
    </w:p>
    <w:p w14:paraId="7D2B5785"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 xml:space="preserve">79. </w:t>
      </w:r>
      <w:proofErr w:type="spellStart"/>
      <w:r w:rsidRPr="00B22709">
        <w:rPr>
          <w:rFonts w:ascii="SimSun" w:eastAsia="SimSun" w:hAnsi="SimSun" w:cs="SimSun"/>
          <w:bCs/>
          <w:sz w:val="18"/>
          <w:szCs w:val="18"/>
        </w:rPr>
        <w:t>Pazit</w:t>
      </w:r>
      <w:proofErr w:type="spellEnd"/>
      <w:r w:rsidRPr="00B22709">
        <w:rPr>
          <w:rFonts w:ascii="SimSun" w:eastAsia="SimSun" w:hAnsi="SimSun" w:cs="SimSun"/>
          <w:bCs/>
          <w:sz w:val="18"/>
          <w:szCs w:val="18"/>
        </w:rPr>
        <w:t xml:space="preserve"> Ben-Nun Bloom，《</w:t>
      </w:r>
      <w:proofErr w:type="spellStart"/>
      <w:r w:rsidRPr="00B22709">
        <w:rPr>
          <w:rFonts w:ascii="SimSun" w:eastAsia="SimSun" w:hAnsi="SimSun" w:cs="SimSun"/>
          <w:bCs/>
          <w:sz w:val="18"/>
          <w:szCs w:val="18"/>
        </w:rPr>
        <w:t>政治中的恶心、伤害和道德</w:t>
      </w:r>
      <w:proofErr w:type="spellEnd"/>
      <w:r w:rsidRPr="00B22709">
        <w:rPr>
          <w:rFonts w:ascii="SimSun" w:eastAsia="SimSun" w:hAnsi="SimSun" w:cs="SimSun"/>
          <w:bCs/>
          <w:sz w:val="18"/>
          <w:szCs w:val="18"/>
        </w:rPr>
        <w:t>》，《政治心理学》35卷4期（2014年）：495-513页。</w:t>
      </w:r>
    </w:p>
    <w:p w14:paraId="02C988D9"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 xml:space="preserve">80. </w:t>
      </w:r>
      <w:proofErr w:type="spellStart"/>
      <w:r w:rsidRPr="00B22709">
        <w:rPr>
          <w:rFonts w:ascii="SimSun" w:eastAsia="SimSun" w:hAnsi="SimSun" w:cs="SimSun"/>
          <w:bCs/>
          <w:sz w:val="18"/>
          <w:szCs w:val="18"/>
        </w:rPr>
        <w:t>Makel等</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特殊教育研究的复制</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Makel等</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事实比新奇更重要</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Makel等</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心理学研究中的复制</w:t>
      </w:r>
      <w:proofErr w:type="spellEnd"/>
      <w:r w:rsidRPr="00B22709">
        <w:rPr>
          <w:rFonts w:ascii="SimSun" w:eastAsia="SimSun" w:hAnsi="SimSun" w:cs="SimSun"/>
          <w:bCs/>
          <w:sz w:val="18"/>
          <w:szCs w:val="18"/>
        </w:rPr>
        <w:t>》。</w:t>
      </w:r>
    </w:p>
    <w:p w14:paraId="0893A64E"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81. Ibid.</w:t>
      </w:r>
    </w:p>
    <w:p w14:paraId="235FBE08"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 xml:space="preserve">82. </w:t>
      </w:r>
      <w:proofErr w:type="spellStart"/>
      <w:r w:rsidRPr="00B22709">
        <w:rPr>
          <w:rFonts w:ascii="SimSun" w:eastAsia="SimSun" w:hAnsi="SimSun" w:cs="SimSun"/>
          <w:bCs/>
          <w:sz w:val="18"/>
          <w:szCs w:val="18"/>
        </w:rPr>
        <w:t>Crandall和Sherman</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关于概念复制的科学优越性</w:t>
      </w:r>
      <w:proofErr w:type="spellEnd"/>
      <w:r w:rsidRPr="00B22709">
        <w:rPr>
          <w:rFonts w:ascii="SimSun" w:eastAsia="SimSun" w:hAnsi="SimSun" w:cs="SimSun"/>
          <w:bCs/>
          <w:sz w:val="18"/>
          <w:szCs w:val="18"/>
        </w:rPr>
        <w:t>》。</w:t>
      </w:r>
    </w:p>
    <w:p w14:paraId="2B09EC26"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83. Charles R. Ebersole等，《观察、假设、测试、重复：Luttrell、Petty和Xu（2017）展示出良好的科学》，《实验社会心理学杂志》69卷（2017年）：184-186页。</w:t>
      </w:r>
    </w:p>
    <w:p w14:paraId="36B541B0"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84. J. P. A. Ioannidis，《</w:t>
      </w:r>
      <w:proofErr w:type="spellStart"/>
      <w:r w:rsidRPr="00B22709">
        <w:rPr>
          <w:rFonts w:ascii="SimSun" w:eastAsia="SimSun" w:hAnsi="SimSun" w:cs="SimSun"/>
          <w:bCs/>
          <w:sz w:val="18"/>
          <w:szCs w:val="18"/>
        </w:rPr>
        <w:t>为什么大多数发表的研究结果是错误的</w:t>
      </w:r>
      <w:proofErr w:type="spellEnd"/>
      <w:r w:rsidRPr="00B22709">
        <w:rPr>
          <w:rFonts w:ascii="SimSun" w:eastAsia="SimSun" w:hAnsi="SimSun" w:cs="SimSun"/>
          <w:bCs/>
          <w:sz w:val="18"/>
          <w:szCs w:val="18"/>
        </w:rPr>
        <w:t xml:space="preserve">》，《PLoS医学》2卷（2005年）：696-701页；Paul H. P. </w:t>
      </w:r>
      <w:proofErr w:type="spellStart"/>
      <w:r w:rsidRPr="00B22709">
        <w:rPr>
          <w:rFonts w:ascii="SimSun" w:eastAsia="SimSun" w:hAnsi="SimSun" w:cs="SimSun"/>
          <w:bCs/>
          <w:sz w:val="18"/>
          <w:szCs w:val="18"/>
        </w:rPr>
        <w:t>Hanel和Katia</w:t>
      </w:r>
      <w:proofErr w:type="spellEnd"/>
      <w:r w:rsidRPr="00B22709">
        <w:rPr>
          <w:rFonts w:ascii="SimSun" w:eastAsia="SimSun" w:hAnsi="SimSun" w:cs="SimSun"/>
          <w:bCs/>
          <w:sz w:val="18"/>
          <w:szCs w:val="18"/>
        </w:rPr>
        <w:t xml:space="preserve"> C. </w:t>
      </w:r>
      <w:proofErr w:type="spellStart"/>
      <w:r w:rsidRPr="00B22709">
        <w:rPr>
          <w:rFonts w:ascii="SimSun" w:eastAsia="SimSun" w:hAnsi="SimSun" w:cs="SimSun"/>
          <w:bCs/>
          <w:sz w:val="18"/>
          <w:szCs w:val="18"/>
        </w:rPr>
        <w:t>Vione</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学生样本能否准确估计一般公众</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PLoS</w:t>
      </w:r>
      <w:proofErr w:type="spellEnd"/>
      <w:r w:rsidRPr="00B22709">
        <w:rPr>
          <w:rFonts w:ascii="SimSun" w:eastAsia="SimSun" w:hAnsi="SimSun" w:cs="SimSun"/>
          <w:bCs/>
          <w:sz w:val="18"/>
          <w:szCs w:val="18"/>
        </w:rPr>
        <w:t xml:space="preserve"> ONE》11卷12期（2016年）：1-10页。</w:t>
      </w:r>
    </w:p>
    <w:p w14:paraId="62A5D0E5"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 xml:space="preserve">85. Rebecca S. </w:t>
      </w:r>
      <w:proofErr w:type="spellStart"/>
      <w:r w:rsidRPr="00B22709">
        <w:rPr>
          <w:rFonts w:ascii="SimSun" w:eastAsia="SimSun" w:hAnsi="SimSun" w:cs="SimSun"/>
          <w:bCs/>
          <w:sz w:val="18"/>
          <w:szCs w:val="18"/>
        </w:rPr>
        <w:t>McEntee、Renita</w:t>
      </w:r>
      <w:proofErr w:type="spellEnd"/>
      <w:r w:rsidRPr="00B22709">
        <w:rPr>
          <w:rFonts w:ascii="SimSun" w:eastAsia="SimSun" w:hAnsi="SimSun" w:cs="SimSun"/>
          <w:bCs/>
          <w:sz w:val="18"/>
          <w:szCs w:val="18"/>
        </w:rPr>
        <w:t xml:space="preserve"> </w:t>
      </w:r>
      <w:proofErr w:type="spellStart"/>
      <w:r w:rsidRPr="00B22709">
        <w:rPr>
          <w:rFonts w:ascii="SimSun" w:eastAsia="SimSun" w:hAnsi="SimSun" w:cs="SimSun"/>
          <w:bCs/>
          <w:sz w:val="18"/>
          <w:szCs w:val="18"/>
        </w:rPr>
        <w:t>Coleman和Carolyn</w:t>
      </w:r>
      <w:proofErr w:type="spellEnd"/>
      <w:r w:rsidRPr="00B22709">
        <w:rPr>
          <w:rFonts w:ascii="SimSun" w:eastAsia="SimSun" w:hAnsi="SimSun" w:cs="SimSun"/>
          <w:bCs/>
          <w:sz w:val="18"/>
          <w:szCs w:val="18"/>
        </w:rPr>
        <w:t xml:space="preserve"> Yaschur，《比较生动的写作和照片对公共关系中道德判断的影响》，《新闻与传播季刊》94卷4期（2017年）：1011-1030页。</w:t>
      </w:r>
    </w:p>
    <w:p w14:paraId="0E4BBC28" w14:textId="77777777" w:rsidR="00B22709" w:rsidRPr="00B22709" w:rsidRDefault="00B22709" w:rsidP="00B22709">
      <w:pPr>
        <w:pStyle w:val="BodyText"/>
        <w:rPr>
          <w:rFonts w:ascii="SimSun" w:eastAsia="SimSun" w:hAnsi="SimSun" w:cs="SimSun"/>
          <w:bCs/>
          <w:sz w:val="18"/>
          <w:szCs w:val="18"/>
          <w:lang w:eastAsia="zh-CN"/>
        </w:rPr>
      </w:pPr>
      <w:r w:rsidRPr="00B22709">
        <w:rPr>
          <w:rFonts w:ascii="SimSun" w:eastAsia="SimSun" w:hAnsi="SimSun" w:cs="SimSun"/>
          <w:bCs/>
          <w:sz w:val="18"/>
          <w:szCs w:val="18"/>
          <w:lang w:eastAsia="zh-CN"/>
        </w:rPr>
        <w:t>86. Fiske，《如何发表严谨的实验》。</w:t>
      </w:r>
    </w:p>
    <w:p w14:paraId="0A7E11A4"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 xml:space="preserve">87. </w:t>
      </w:r>
      <w:proofErr w:type="spellStart"/>
      <w:r w:rsidRPr="00B22709">
        <w:rPr>
          <w:rFonts w:ascii="SimSun" w:eastAsia="SimSun" w:hAnsi="SimSun" w:cs="SimSun"/>
          <w:bCs/>
          <w:sz w:val="18"/>
          <w:szCs w:val="18"/>
        </w:rPr>
        <w:t>McCullough、McGeary和Harrison</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从JMCB档案中得到的教训</w:t>
      </w:r>
      <w:proofErr w:type="spellEnd"/>
      <w:r w:rsidRPr="00B22709">
        <w:rPr>
          <w:rFonts w:ascii="SimSun" w:eastAsia="SimSun" w:hAnsi="SimSun" w:cs="SimSun"/>
          <w:bCs/>
          <w:sz w:val="18"/>
          <w:szCs w:val="18"/>
        </w:rPr>
        <w:t>》。</w:t>
      </w:r>
    </w:p>
    <w:p w14:paraId="21778284"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 xml:space="preserve">88. Eric M. </w:t>
      </w:r>
      <w:proofErr w:type="spellStart"/>
      <w:r w:rsidRPr="00B22709">
        <w:rPr>
          <w:rFonts w:ascii="SimSun" w:eastAsia="SimSun" w:hAnsi="SimSun" w:cs="SimSun"/>
          <w:bCs/>
          <w:sz w:val="18"/>
          <w:szCs w:val="18"/>
        </w:rPr>
        <w:t>Camburn等</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与校长进行随机实验的益处、限制和挑战</w:t>
      </w:r>
      <w:proofErr w:type="spellEnd"/>
      <w:r w:rsidRPr="00B22709">
        <w:rPr>
          <w:rFonts w:ascii="SimSun" w:eastAsia="SimSun" w:hAnsi="SimSun" w:cs="SimSun"/>
          <w:bCs/>
          <w:sz w:val="18"/>
          <w:szCs w:val="18"/>
        </w:rPr>
        <w:t>》，《教育行政季刊》52卷2期（2016年）：187-220页；J. A. Maxwell，《</w:t>
      </w:r>
      <w:proofErr w:type="spellStart"/>
      <w:r w:rsidRPr="00B22709">
        <w:rPr>
          <w:rFonts w:ascii="SimSun" w:eastAsia="SimSun" w:hAnsi="SimSun" w:cs="SimSun"/>
          <w:bCs/>
          <w:sz w:val="18"/>
          <w:szCs w:val="18"/>
        </w:rPr>
        <w:t>教育中的因果解释、定性研究和科学探究</w:t>
      </w:r>
      <w:proofErr w:type="spellEnd"/>
      <w:r w:rsidRPr="00B22709">
        <w:rPr>
          <w:rFonts w:ascii="SimSun" w:eastAsia="SimSun" w:hAnsi="SimSun" w:cs="SimSun"/>
          <w:bCs/>
          <w:sz w:val="18"/>
          <w:szCs w:val="18"/>
        </w:rPr>
        <w:t>》，《教育研究员》33卷2期（2004年）：3-11页。</w:t>
      </w:r>
    </w:p>
    <w:p w14:paraId="00D6D5CD" w14:textId="77777777" w:rsidR="00B22709" w:rsidRPr="00B22709" w:rsidRDefault="00B22709" w:rsidP="00B22709">
      <w:pPr>
        <w:pStyle w:val="BodyText"/>
        <w:rPr>
          <w:rFonts w:ascii="SimSun" w:eastAsia="SimSun" w:hAnsi="SimSun" w:cs="SimSun"/>
          <w:bCs/>
          <w:sz w:val="18"/>
          <w:szCs w:val="18"/>
          <w:lang w:eastAsia="zh-CN"/>
        </w:rPr>
      </w:pPr>
      <w:r w:rsidRPr="00B22709">
        <w:rPr>
          <w:rFonts w:ascii="SimSun" w:eastAsia="SimSun" w:hAnsi="SimSun" w:cs="SimSun"/>
          <w:bCs/>
          <w:sz w:val="18"/>
          <w:szCs w:val="18"/>
          <w:lang w:eastAsia="zh-CN"/>
        </w:rPr>
        <w:t xml:space="preserve">89. J. K. </w:t>
      </w:r>
      <w:proofErr w:type="spellStart"/>
      <w:r w:rsidRPr="00B22709">
        <w:rPr>
          <w:rFonts w:ascii="SimSun" w:eastAsia="SimSun" w:hAnsi="SimSun" w:cs="SimSun"/>
          <w:bCs/>
          <w:sz w:val="18"/>
          <w:szCs w:val="18"/>
          <w:lang w:eastAsia="zh-CN"/>
        </w:rPr>
        <w:t>Maner</w:t>
      </w:r>
      <w:proofErr w:type="spellEnd"/>
      <w:r w:rsidRPr="00B22709">
        <w:rPr>
          <w:rFonts w:ascii="SimSun" w:eastAsia="SimSun" w:hAnsi="SimSun" w:cs="SimSun"/>
          <w:bCs/>
          <w:sz w:val="18"/>
          <w:szCs w:val="18"/>
          <w:lang w:eastAsia="zh-CN"/>
        </w:rPr>
        <w:t>，《走进野外：野外研究可以增加复制性和实际影响》，《实验社会心理学杂志》66卷（2016年）：100-106页；Fiske，《如何发表严谨的实验》；</w:t>
      </w:r>
      <w:proofErr w:type="spellStart"/>
      <w:r w:rsidRPr="00B22709">
        <w:rPr>
          <w:rFonts w:ascii="SimSun" w:eastAsia="SimSun" w:hAnsi="SimSun" w:cs="SimSun"/>
          <w:bCs/>
          <w:sz w:val="18"/>
          <w:szCs w:val="18"/>
          <w:lang w:eastAsia="zh-CN"/>
        </w:rPr>
        <w:t>Camburn</w:t>
      </w:r>
      <w:proofErr w:type="spellEnd"/>
      <w:r w:rsidRPr="00B22709">
        <w:rPr>
          <w:rFonts w:ascii="SimSun" w:eastAsia="SimSun" w:hAnsi="SimSun" w:cs="SimSun"/>
          <w:bCs/>
          <w:sz w:val="18"/>
          <w:szCs w:val="18"/>
          <w:lang w:eastAsia="zh-CN"/>
        </w:rPr>
        <w:t>等，《益处、限制和挑战》。</w:t>
      </w:r>
    </w:p>
    <w:p w14:paraId="4CD4D6C3" w14:textId="77777777" w:rsidR="00B22709" w:rsidRPr="00B22709" w:rsidRDefault="00B22709" w:rsidP="00B22709">
      <w:pPr>
        <w:pStyle w:val="BodyText"/>
        <w:rPr>
          <w:rFonts w:ascii="SimSun" w:eastAsia="SimSun" w:hAnsi="SimSun" w:cs="SimSun"/>
          <w:bCs/>
          <w:sz w:val="18"/>
          <w:szCs w:val="18"/>
          <w:lang w:eastAsia="zh-CN"/>
        </w:rPr>
      </w:pPr>
      <w:r w:rsidRPr="00B22709">
        <w:rPr>
          <w:rFonts w:ascii="SimSun" w:eastAsia="SimSun" w:hAnsi="SimSun" w:cs="SimSun"/>
          <w:bCs/>
          <w:sz w:val="18"/>
          <w:szCs w:val="18"/>
          <w:lang w:eastAsia="zh-CN"/>
        </w:rPr>
        <w:t>90. Campbell和Stanley，《广义和准实验设计》。</w:t>
      </w:r>
    </w:p>
    <w:p w14:paraId="1C3FE703" w14:textId="77777777" w:rsidR="00B22709" w:rsidRPr="00B22709" w:rsidRDefault="00B22709" w:rsidP="00B22709">
      <w:pPr>
        <w:pStyle w:val="BodyText"/>
        <w:rPr>
          <w:rFonts w:ascii="SimSun" w:eastAsia="SimSun" w:hAnsi="SimSun" w:cs="SimSun"/>
          <w:bCs/>
          <w:sz w:val="18"/>
          <w:szCs w:val="18"/>
          <w:lang w:eastAsia="zh-CN"/>
        </w:rPr>
      </w:pPr>
      <w:r w:rsidRPr="00B22709">
        <w:rPr>
          <w:rFonts w:ascii="SimSun" w:eastAsia="SimSun" w:hAnsi="SimSun" w:cs="SimSun"/>
          <w:bCs/>
          <w:sz w:val="18"/>
          <w:szCs w:val="18"/>
          <w:lang w:eastAsia="zh-CN"/>
        </w:rPr>
        <w:t>91. Kirk，《行为科学的实验设计程序》。</w:t>
      </w:r>
    </w:p>
    <w:p w14:paraId="5A8E19CE"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 xml:space="preserve">92. </w:t>
      </w:r>
      <w:proofErr w:type="spellStart"/>
      <w:r w:rsidRPr="00B22709">
        <w:rPr>
          <w:rFonts w:ascii="SimSun" w:eastAsia="SimSun" w:hAnsi="SimSun" w:cs="SimSun"/>
          <w:bCs/>
          <w:sz w:val="18"/>
          <w:szCs w:val="18"/>
        </w:rPr>
        <w:t>Thorson、Wicks和Leshner</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新闻学中的实验方法论</w:t>
      </w:r>
      <w:proofErr w:type="spellEnd"/>
      <w:r w:rsidRPr="00B22709">
        <w:rPr>
          <w:rFonts w:ascii="SimSun" w:eastAsia="SimSun" w:hAnsi="SimSun" w:cs="SimSun"/>
          <w:bCs/>
          <w:sz w:val="18"/>
          <w:szCs w:val="18"/>
        </w:rPr>
        <w:t>》。</w:t>
      </w:r>
    </w:p>
    <w:p w14:paraId="1880EB20"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 xml:space="preserve">93. </w:t>
      </w:r>
      <w:proofErr w:type="spellStart"/>
      <w:r w:rsidRPr="00B22709">
        <w:rPr>
          <w:rFonts w:ascii="SimSun" w:eastAsia="SimSun" w:hAnsi="SimSun" w:cs="SimSun"/>
          <w:bCs/>
          <w:sz w:val="18"/>
          <w:szCs w:val="18"/>
        </w:rPr>
        <w:t>Campbell和Stanley</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广义和准实验设计</w:t>
      </w:r>
      <w:proofErr w:type="spellEnd"/>
      <w:r w:rsidRPr="00B22709">
        <w:rPr>
          <w:rFonts w:ascii="SimSun" w:eastAsia="SimSun" w:hAnsi="SimSun" w:cs="SimSun"/>
          <w:bCs/>
          <w:sz w:val="18"/>
          <w:szCs w:val="18"/>
        </w:rPr>
        <w:t>》，5页。</w:t>
      </w:r>
    </w:p>
    <w:p w14:paraId="24C8E4B2"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 xml:space="preserve">94. Cengiz </w:t>
      </w:r>
      <w:proofErr w:type="spellStart"/>
      <w:r w:rsidRPr="00B22709">
        <w:rPr>
          <w:rFonts w:ascii="SimSun" w:eastAsia="SimSun" w:hAnsi="SimSun" w:cs="SimSun"/>
          <w:bCs/>
          <w:sz w:val="18"/>
          <w:szCs w:val="18"/>
        </w:rPr>
        <w:t>Erisen、Elif</w:t>
      </w:r>
      <w:proofErr w:type="spellEnd"/>
      <w:r w:rsidRPr="00B22709">
        <w:rPr>
          <w:rFonts w:ascii="SimSun" w:eastAsia="SimSun" w:hAnsi="SimSun" w:cs="SimSun"/>
          <w:bCs/>
          <w:sz w:val="18"/>
          <w:szCs w:val="18"/>
        </w:rPr>
        <w:t xml:space="preserve"> </w:t>
      </w:r>
      <w:proofErr w:type="spellStart"/>
      <w:r w:rsidRPr="00B22709">
        <w:rPr>
          <w:rFonts w:ascii="SimSun" w:eastAsia="SimSun" w:hAnsi="SimSun" w:cs="SimSun"/>
          <w:bCs/>
          <w:sz w:val="18"/>
          <w:szCs w:val="18"/>
        </w:rPr>
        <w:t>Erisen和Binnur</w:t>
      </w:r>
      <w:proofErr w:type="spellEnd"/>
      <w:r w:rsidRPr="00B22709">
        <w:rPr>
          <w:rFonts w:ascii="SimSun" w:eastAsia="SimSun" w:hAnsi="SimSun" w:cs="SimSun"/>
          <w:bCs/>
          <w:sz w:val="18"/>
          <w:szCs w:val="18"/>
        </w:rPr>
        <w:t xml:space="preserve"> </w:t>
      </w:r>
      <w:proofErr w:type="spellStart"/>
      <w:r w:rsidRPr="00B22709">
        <w:rPr>
          <w:rFonts w:ascii="SimSun" w:eastAsia="SimSun" w:hAnsi="SimSun" w:cs="SimSun"/>
          <w:bCs/>
          <w:sz w:val="18"/>
          <w:szCs w:val="18"/>
        </w:rPr>
        <w:t>Ozkececi-Taner</w:t>
      </w:r>
      <w:proofErr w:type="spellEnd"/>
      <w:r w:rsidRPr="00B22709">
        <w:rPr>
          <w:rFonts w:ascii="SimSun" w:eastAsia="SimSun" w:hAnsi="SimSun" w:cs="SimSun"/>
          <w:bCs/>
          <w:sz w:val="18"/>
          <w:szCs w:val="18"/>
        </w:rPr>
        <w:t>，《</w:t>
      </w:r>
      <w:proofErr w:type="spellStart"/>
      <w:r w:rsidRPr="00B22709">
        <w:rPr>
          <w:rFonts w:ascii="SimSun" w:eastAsia="SimSun" w:hAnsi="SimSun" w:cs="SimSun"/>
          <w:bCs/>
          <w:sz w:val="18"/>
          <w:szCs w:val="18"/>
        </w:rPr>
        <w:t>政治心理学研究方法</w:t>
      </w:r>
      <w:proofErr w:type="spellEnd"/>
      <w:r w:rsidRPr="00B22709">
        <w:rPr>
          <w:rFonts w:ascii="SimSun" w:eastAsia="SimSun" w:hAnsi="SimSun" w:cs="SimSun"/>
          <w:bCs/>
          <w:sz w:val="18"/>
          <w:szCs w:val="18"/>
        </w:rPr>
        <w:t>》，《土耳其研究》13卷1期（2013年）：13-33页。</w:t>
      </w:r>
    </w:p>
    <w:p w14:paraId="49FA51BC" w14:textId="77777777" w:rsidR="00B22709" w:rsidRPr="00B22709" w:rsidRDefault="00B22709" w:rsidP="00B22709">
      <w:pPr>
        <w:pStyle w:val="BodyText"/>
        <w:rPr>
          <w:rFonts w:ascii="SimSun" w:eastAsia="SimSun" w:hAnsi="SimSun" w:cs="SimSun"/>
          <w:bCs/>
          <w:sz w:val="18"/>
          <w:szCs w:val="18"/>
        </w:rPr>
      </w:pPr>
      <w:r w:rsidRPr="00B22709">
        <w:rPr>
          <w:rFonts w:ascii="SimSun" w:eastAsia="SimSun" w:hAnsi="SimSun" w:cs="SimSun"/>
          <w:bCs/>
          <w:sz w:val="18"/>
          <w:szCs w:val="18"/>
        </w:rPr>
        <w:t>95. Gustav Fischer，《</w:t>
      </w:r>
      <w:proofErr w:type="spellStart"/>
      <w:r w:rsidRPr="00B22709">
        <w:rPr>
          <w:rFonts w:ascii="SimSun" w:eastAsia="SimSun" w:hAnsi="SimSun" w:cs="SimSun"/>
          <w:bCs/>
          <w:sz w:val="18"/>
          <w:szCs w:val="18"/>
        </w:rPr>
        <w:t>鸟类学月报</w:t>
      </w:r>
      <w:proofErr w:type="spellEnd"/>
      <w:r w:rsidRPr="00B22709">
        <w:rPr>
          <w:rFonts w:ascii="SimSun" w:eastAsia="SimSun" w:hAnsi="SimSun" w:cs="SimSun"/>
          <w:bCs/>
          <w:sz w:val="18"/>
          <w:szCs w:val="18"/>
        </w:rPr>
        <w:t>》，第44卷第2期（1936年）。</w:t>
      </w:r>
    </w:p>
    <w:p w14:paraId="47E3DB9A" w14:textId="77777777" w:rsidR="00B22709" w:rsidRDefault="00B22709" w:rsidP="00B22709">
      <w:pPr>
        <w:tabs>
          <w:tab w:val="left" w:pos="1093"/>
        </w:tabs>
        <w:spacing w:before="80"/>
        <w:rPr>
          <w:rFonts w:ascii="Tahoma"/>
          <w:b/>
          <w:color w:val="231F20"/>
          <w:spacing w:val="-5"/>
          <w:sz w:val="18"/>
        </w:rPr>
      </w:pPr>
    </w:p>
    <w:p w14:paraId="31CF8FE8" w14:textId="6D3C3DAC" w:rsidR="00F312E5" w:rsidRDefault="00000000" w:rsidP="00B22709">
      <w:pPr>
        <w:tabs>
          <w:tab w:val="left" w:pos="1093"/>
        </w:tabs>
        <w:spacing w:before="80"/>
        <w:rPr>
          <w:rFonts w:ascii="Tahoma"/>
          <w:color w:val="231F20"/>
          <w:spacing w:val="-2"/>
          <w:sz w:val="15"/>
        </w:rPr>
      </w:pPr>
      <w:r>
        <w:rPr>
          <w:rFonts w:ascii="Tahoma"/>
          <w:b/>
          <w:color w:val="231F20"/>
          <w:spacing w:val="-5"/>
          <w:sz w:val="18"/>
        </w:rPr>
        <w:lastRenderedPageBreak/>
        <w:t>142</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0285C4D6" w14:textId="77777777" w:rsidR="00B22709" w:rsidRDefault="00B22709" w:rsidP="00B22709">
      <w:pPr>
        <w:tabs>
          <w:tab w:val="left" w:pos="1093"/>
        </w:tabs>
        <w:spacing w:before="80"/>
        <w:rPr>
          <w:rFonts w:ascii="Tahoma"/>
          <w:color w:val="231F20"/>
          <w:spacing w:val="-2"/>
          <w:sz w:val="15"/>
        </w:rPr>
      </w:pPr>
    </w:p>
    <w:p w14:paraId="1401B677" w14:textId="77777777" w:rsidR="00B22709" w:rsidRPr="00B22709" w:rsidRDefault="00B22709" w:rsidP="00B22709">
      <w:pPr>
        <w:tabs>
          <w:tab w:val="left" w:pos="1093"/>
        </w:tabs>
        <w:spacing w:before="80"/>
        <w:rPr>
          <w:rFonts w:ascii="Tahoma"/>
          <w:sz w:val="15"/>
          <w:lang w:eastAsia="zh-CN"/>
        </w:rPr>
      </w:pPr>
      <w:r w:rsidRPr="00B22709">
        <w:rPr>
          <w:rFonts w:ascii="Tahoma"/>
          <w:sz w:val="15"/>
          <w:lang w:eastAsia="zh-CN"/>
        </w:rPr>
        <w:t>96. Coleman</w:t>
      </w:r>
      <w:r w:rsidRPr="00B22709">
        <w:rPr>
          <w:rFonts w:ascii="SimSun" w:eastAsia="SimSun" w:hAnsi="SimSun" w:cs="SimSun" w:hint="eastAsia"/>
          <w:sz w:val="15"/>
          <w:lang w:eastAsia="zh-CN"/>
        </w:rPr>
        <w:t>：《种族和伦理推理》；《色盲：非洲裔美国人在新闻困境中的伦理推理》；《少数族裔记者的道德判断：亚裔美国人、黑人和西班牙裔专业记者的证据》。</w:t>
      </w:r>
    </w:p>
    <w:p w14:paraId="0AE3977E" w14:textId="51C09E14" w:rsidR="00B22709" w:rsidRDefault="00B22709" w:rsidP="00B22709">
      <w:pPr>
        <w:tabs>
          <w:tab w:val="left" w:pos="1093"/>
        </w:tabs>
        <w:spacing w:before="80"/>
        <w:rPr>
          <w:rFonts w:ascii="SimSun" w:eastAsia="SimSun" w:hAnsi="SimSun" w:cs="SimSun"/>
          <w:sz w:val="15"/>
          <w:lang w:eastAsia="zh-CN"/>
        </w:rPr>
      </w:pPr>
      <w:r w:rsidRPr="00B22709">
        <w:rPr>
          <w:rFonts w:ascii="Tahoma"/>
          <w:sz w:val="15"/>
        </w:rPr>
        <w:t xml:space="preserve">97. Paul </w:t>
      </w:r>
      <w:proofErr w:type="spellStart"/>
      <w:r w:rsidRPr="00B22709">
        <w:rPr>
          <w:rFonts w:ascii="Tahoma"/>
          <w:sz w:val="15"/>
        </w:rPr>
        <w:t>Ekman</w:t>
      </w:r>
      <w:r w:rsidRPr="00B22709">
        <w:rPr>
          <w:rFonts w:ascii="SimSun" w:eastAsia="SimSun" w:hAnsi="SimSun" w:cs="SimSun" w:hint="eastAsia"/>
          <w:sz w:val="15"/>
        </w:rPr>
        <w:t>、</w:t>
      </w:r>
      <w:r w:rsidRPr="00B22709">
        <w:rPr>
          <w:rFonts w:ascii="Tahoma"/>
          <w:sz w:val="15"/>
        </w:rPr>
        <w:t>Wallace</w:t>
      </w:r>
      <w:proofErr w:type="spellEnd"/>
      <w:r w:rsidRPr="00B22709">
        <w:rPr>
          <w:rFonts w:ascii="Tahoma"/>
          <w:sz w:val="15"/>
        </w:rPr>
        <w:t xml:space="preserve"> V. </w:t>
      </w:r>
      <w:proofErr w:type="spellStart"/>
      <w:r w:rsidRPr="00B22709">
        <w:rPr>
          <w:rFonts w:ascii="Tahoma"/>
          <w:sz w:val="15"/>
        </w:rPr>
        <w:t>Friesen</w:t>
      </w:r>
      <w:r w:rsidRPr="00B22709">
        <w:rPr>
          <w:rFonts w:ascii="SimSun" w:eastAsia="SimSun" w:hAnsi="SimSun" w:cs="SimSun" w:hint="eastAsia"/>
          <w:sz w:val="15"/>
        </w:rPr>
        <w:t>和</w:t>
      </w:r>
      <w:r w:rsidRPr="00B22709">
        <w:rPr>
          <w:rFonts w:ascii="Tahoma"/>
          <w:sz w:val="15"/>
        </w:rPr>
        <w:t>Phoebe</w:t>
      </w:r>
      <w:proofErr w:type="spellEnd"/>
      <w:r w:rsidRPr="00B22709">
        <w:rPr>
          <w:rFonts w:ascii="Tahoma"/>
          <w:sz w:val="15"/>
        </w:rPr>
        <w:t xml:space="preserve"> Ellsworth</w:t>
      </w:r>
      <w:r w:rsidRPr="00B22709">
        <w:rPr>
          <w:rFonts w:ascii="SimSun" w:eastAsia="SimSun" w:hAnsi="SimSun" w:cs="SimSun" w:hint="eastAsia"/>
          <w:sz w:val="15"/>
        </w:rPr>
        <w:t>，《</w:t>
      </w:r>
      <w:proofErr w:type="spellStart"/>
      <w:r w:rsidRPr="00B22709">
        <w:rPr>
          <w:rFonts w:ascii="SimSun" w:eastAsia="SimSun" w:hAnsi="SimSun" w:cs="SimSun" w:hint="eastAsia"/>
          <w:sz w:val="15"/>
        </w:rPr>
        <w:t>人类面部表情的情感</w:t>
      </w:r>
      <w:proofErr w:type="spellEnd"/>
      <w:r w:rsidRPr="00B22709">
        <w:rPr>
          <w:rFonts w:ascii="SimSun" w:eastAsia="SimSun" w:hAnsi="SimSun" w:cs="SimSun" w:hint="eastAsia"/>
          <w:sz w:val="15"/>
        </w:rPr>
        <w:t>》（纽约：</w:t>
      </w:r>
      <w:r w:rsidRPr="00B22709">
        <w:rPr>
          <w:rFonts w:ascii="Tahoma"/>
          <w:sz w:val="15"/>
        </w:rPr>
        <w:t>Pergamon</w:t>
      </w:r>
      <w:r w:rsidRPr="00B22709">
        <w:rPr>
          <w:rFonts w:ascii="SimSun" w:eastAsia="SimSun" w:hAnsi="SimSun" w:cs="SimSun" w:hint="eastAsia"/>
          <w:sz w:val="15"/>
        </w:rPr>
        <w:t>，</w:t>
      </w:r>
      <w:r w:rsidRPr="00B22709">
        <w:rPr>
          <w:rFonts w:ascii="Tahoma"/>
          <w:sz w:val="15"/>
        </w:rPr>
        <w:t>1972</w:t>
      </w:r>
      <w:r w:rsidRPr="00B22709">
        <w:rPr>
          <w:rFonts w:ascii="SimSun" w:eastAsia="SimSun" w:hAnsi="SimSun" w:cs="SimSun" w:hint="eastAsia"/>
          <w:sz w:val="15"/>
        </w:rPr>
        <w:t>年）；</w:t>
      </w:r>
      <w:r w:rsidRPr="00B22709">
        <w:rPr>
          <w:rFonts w:ascii="Tahoma"/>
          <w:sz w:val="15"/>
        </w:rPr>
        <w:t>A. Mehrabian</w:t>
      </w:r>
      <w:r w:rsidRPr="00B22709">
        <w:rPr>
          <w:rFonts w:ascii="SimSun" w:eastAsia="SimSun" w:hAnsi="SimSun" w:cs="SimSun" w:hint="eastAsia"/>
          <w:sz w:val="15"/>
        </w:rPr>
        <w:t>：《从沟通者的姿势、方向和距离推断态度》，《咨询与临床心理学杂志》</w:t>
      </w:r>
      <w:r w:rsidRPr="00B22709">
        <w:rPr>
          <w:rFonts w:ascii="Tahoma"/>
          <w:sz w:val="15"/>
        </w:rPr>
        <w:t>32</w:t>
      </w:r>
      <w:r w:rsidRPr="00B22709">
        <w:rPr>
          <w:rFonts w:ascii="SimSun" w:eastAsia="SimSun" w:hAnsi="SimSun" w:cs="SimSun" w:hint="eastAsia"/>
          <w:sz w:val="15"/>
        </w:rPr>
        <w:t>卷</w:t>
      </w:r>
      <w:r w:rsidRPr="00B22709">
        <w:rPr>
          <w:rFonts w:ascii="Tahoma"/>
          <w:sz w:val="15"/>
        </w:rPr>
        <w:t>3</w:t>
      </w:r>
      <w:r w:rsidRPr="00B22709">
        <w:rPr>
          <w:rFonts w:ascii="SimSun" w:eastAsia="SimSun" w:hAnsi="SimSun" w:cs="SimSun" w:hint="eastAsia"/>
          <w:sz w:val="15"/>
        </w:rPr>
        <w:t>期（</w:t>
      </w:r>
      <w:r w:rsidRPr="00B22709">
        <w:rPr>
          <w:rFonts w:ascii="Tahoma"/>
          <w:sz w:val="15"/>
        </w:rPr>
        <w:t>1968</w:t>
      </w:r>
      <w:r w:rsidRPr="00B22709">
        <w:rPr>
          <w:rFonts w:ascii="SimSun" w:eastAsia="SimSun" w:hAnsi="SimSun" w:cs="SimSun" w:hint="eastAsia"/>
          <w:sz w:val="15"/>
        </w:rPr>
        <w:t>年</w:t>
      </w:r>
      <w:r w:rsidRPr="00B22709">
        <w:rPr>
          <w:rFonts w:ascii="Tahoma"/>
          <w:sz w:val="15"/>
        </w:rPr>
        <w:t>6</w:t>
      </w:r>
      <w:r w:rsidRPr="00B22709">
        <w:rPr>
          <w:rFonts w:ascii="SimSun" w:eastAsia="SimSun" w:hAnsi="SimSun" w:cs="SimSun" w:hint="eastAsia"/>
          <w:sz w:val="15"/>
        </w:rPr>
        <w:t>月）：</w:t>
      </w:r>
      <w:r w:rsidRPr="00B22709">
        <w:rPr>
          <w:rFonts w:ascii="Tahoma"/>
          <w:sz w:val="15"/>
        </w:rPr>
        <w:t>296-308</w:t>
      </w:r>
      <w:r w:rsidRPr="00B22709">
        <w:rPr>
          <w:rFonts w:ascii="SimSun" w:eastAsia="SimSun" w:hAnsi="SimSun" w:cs="SimSun" w:hint="eastAsia"/>
          <w:sz w:val="15"/>
        </w:rPr>
        <w:t>页；《一些非语言行为的指标和测量》，《行为研究方法与仪器》</w:t>
      </w:r>
      <w:r w:rsidRPr="00B22709">
        <w:rPr>
          <w:rFonts w:ascii="Tahoma"/>
          <w:sz w:val="15"/>
        </w:rPr>
        <w:t>1</w:t>
      </w:r>
      <w:r w:rsidRPr="00B22709">
        <w:rPr>
          <w:rFonts w:ascii="SimSun" w:eastAsia="SimSun" w:hAnsi="SimSun" w:cs="SimSun" w:hint="eastAsia"/>
          <w:sz w:val="15"/>
        </w:rPr>
        <w:t>卷（</w:t>
      </w:r>
      <w:r w:rsidRPr="00B22709">
        <w:rPr>
          <w:rFonts w:ascii="Tahoma"/>
          <w:sz w:val="15"/>
        </w:rPr>
        <w:t>1969</w:t>
      </w:r>
      <w:r w:rsidRPr="00B22709">
        <w:rPr>
          <w:rFonts w:ascii="SimSun" w:eastAsia="SimSun" w:hAnsi="SimSun" w:cs="SimSun" w:hint="eastAsia"/>
          <w:sz w:val="15"/>
        </w:rPr>
        <w:t>年）：</w:t>
      </w:r>
      <w:r w:rsidRPr="00B22709">
        <w:rPr>
          <w:rFonts w:ascii="Tahoma"/>
          <w:sz w:val="15"/>
        </w:rPr>
        <w:t>213-217</w:t>
      </w:r>
      <w:r w:rsidRPr="00B22709">
        <w:rPr>
          <w:rFonts w:ascii="SimSun" w:eastAsia="SimSun" w:hAnsi="SimSun" w:cs="SimSun" w:hint="eastAsia"/>
          <w:sz w:val="15"/>
        </w:rPr>
        <w:t>页；《</w:t>
      </w:r>
      <w:proofErr w:type="spellStart"/>
      <w:r w:rsidRPr="00B22709">
        <w:rPr>
          <w:rFonts w:ascii="SimSun" w:eastAsia="SimSun" w:hAnsi="SimSun" w:cs="SimSun" w:hint="eastAsia"/>
          <w:sz w:val="15"/>
        </w:rPr>
        <w:t>沉默的信息</w:t>
      </w:r>
      <w:proofErr w:type="spellEnd"/>
      <w:r w:rsidRPr="00B22709">
        <w:rPr>
          <w:rFonts w:ascii="SimSun" w:eastAsia="SimSun" w:hAnsi="SimSun" w:cs="SimSun" w:hint="eastAsia"/>
          <w:sz w:val="15"/>
        </w:rPr>
        <w:t>》（</w:t>
      </w:r>
      <w:r w:rsidRPr="00B22709">
        <w:rPr>
          <w:rFonts w:ascii="Tahoma"/>
          <w:sz w:val="15"/>
        </w:rPr>
        <w:t>Belmont, CA</w:t>
      </w:r>
      <w:r w:rsidRPr="00B22709">
        <w:rPr>
          <w:rFonts w:ascii="SimSun" w:eastAsia="SimSun" w:hAnsi="SimSun" w:cs="SimSun" w:hint="eastAsia"/>
          <w:sz w:val="15"/>
        </w:rPr>
        <w:t>：</w:t>
      </w:r>
      <w:r w:rsidRPr="00B22709">
        <w:rPr>
          <w:rFonts w:ascii="Tahoma"/>
          <w:sz w:val="15"/>
        </w:rPr>
        <w:t>Wadsworth</w:t>
      </w:r>
      <w:r w:rsidRPr="00B22709">
        <w:rPr>
          <w:rFonts w:ascii="SimSun" w:eastAsia="SimSun" w:hAnsi="SimSun" w:cs="SimSun" w:hint="eastAsia"/>
          <w:sz w:val="15"/>
        </w:rPr>
        <w:t>，</w:t>
      </w:r>
      <w:r w:rsidRPr="00B22709">
        <w:rPr>
          <w:rFonts w:ascii="Tahoma"/>
          <w:sz w:val="15"/>
        </w:rPr>
        <w:t>1971</w:t>
      </w:r>
      <w:r w:rsidRPr="00B22709">
        <w:rPr>
          <w:rFonts w:ascii="SimSun" w:eastAsia="SimSun" w:hAnsi="SimSun" w:cs="SimSun" w:hint="eastAsia"/>
          <w:sz w:val="15"/>
        </w:rPr>
        <w:t>年）；《</w:t>
      </w:r>
      <w:proofErr w:type="spellStart"/>
      <w:r w:rsidRPr="00B22709">
        <w:rPr>
          <w:rFonts w:ascii="SimSun" w:eastAsia="SimSun" w:hAnsi="SimSun" w:cs="SimSun" w:hint="eastAsia"/>
          <w:sz w:val="15"/>
        </w:rPr>
        <w:t>非语言交流</w:t>
      </w:r>
      <w:proofErr w:type="spellEnd"/>
      <w:r w:rsidRPr="00B22709">
        <w:rPr>
          <w:rFonts w:ascii="SimSun" w:eastAsia="SimSun" w:hAnsi="SimSun" w:cs="SimSun" w:hint="eastAsia"/>
          <w:sz w:val="15"/>
        </w:rPr>
        <w:t>》（</w:t>
      </w:r>
      <w:proofErr w:type="spellStart"/>
      <w:r w:rsidRPr="00B22709">
        <w:rPr>
          <w:rFonts w:ascii="SimSun" w:eastAsia="SimSun" w:hAnsi="SimSun" w:cs="SimSun" w:hint="eastAsia"/>
          <w:sz w:val="15"/>
        </w:rPr>
        <w:t>芝加哥：</w:t>
      </w:r>
      <w:r w:rsidRPr="00B22709">
        <w:rPr>
          <w:rFonts w:ascii="Tahoma"/>
          <w:sz w:val="15"/>
        </w:rPr>
        <w:t>Aldine</w:t>
      </w:r>
      <w:proofErr w:type="spellEnd"/>
      <w:r w:rsidRPr="00B22709">
        <w:rPr>
          <w:rFonts w:ascii="Tahoma"/>
          <w:sz w:val="15"/>
        </w:rPr>
        <w:t>/Atherton</w:t>
      </w:r>
      <w:r w:rsidRPr="00B22709">
        <w:rPr>
          <w:rFonts w:ascii="SimSun" w:eastAsia="SimSun" w:hAnsi="SimSun" w:cs="SimSun" w:hint="eastAsia"/>
          <w:sz w:val="15"/>
        </w:rPr>
        <w:t>，</w:t>
      </w:r>
      <w:r w:rsidRPr="00B22709">
        <w:rPr>
          <w:rFonts w:ascii="Tahoma"/>
          <w:sz w:val="15"/>
        </w:rPr>
        <w:t>1972</w:t>
      </w:r>
      <w:r w:rsidRPr="00B22709">
        <w:rPr>
          <w:rFonts w:ascii="SimSun" w:eastAsia="SimSun" w:hAnsi="SimSun" w:cs="SimSun" w:hint="eastAsia"/>
          <w:sz w:val="15"/>
        </w:rPr>
        <w:t>年）；</w:t>
      </w:r>
      <w:r w:rsidRPr="00B22709">
        <w:rPr>
          <w:rFonts w:ascii="Tahoma"/>
          <w:sz w:val="15"/>
        </w:rPr>
        <w:t xml:space="preserve">J. K. </w:t>
      </w:r>
      <w:proofErr w:type="spellStart"/>
      <w:r w:rsidRPr="00B22709">
        <w:rPr>
          <w:rFonts w:ascii="Tahoma"/>
          <w:sz w:val="15"/>
        </w:rPr>
        <w:t>Burgoon</w:t>
      </w:r>
      <w:r w:rsidRPr="00B22709">
        <w:rPr>
          <w:rFonts w:ascii="SimSun" w:eastAsia="SimSun" w:hAnsi="SimSun" w:cs="SimSun" w:hint="eastAsia"/>
          <w:sz w:val="15"/>
        </w:rPr>
        <w:t>、</w:t>
      </w:r>
      <w:r w:rsidRPr="00B22709">
        <w:rPr>
          <w:rFonts w:ascii="Tahoma"/>
          <w:sz w:val="15"/>
        </w:rPr>
        <w:t>T</w:t>
      </w:r>
      <w:proofErr w:type="spellEnd"/>
      <w:r w:rsidRPr="00B22709">
        <w:rPr>
          <w:rFonts w:ascii="Tahoma"/>
          <w:sz w:val="15"/>
        </w:rPr>
        <w:t xml:space="preserve">. </w:t>
      </w:r>
      <w:proofErr w:type="spellStart"/>
      <w:r w:rsidRPr="00B22709">
        <w:rPr>
          <w:rFonts w:ascii="Tahoma"/>
          <w:sz w:val="15"/>
        </w:rPr>
        <w:t>Birk</w:t>
      </w:r>
      <w:r w:rsidRPr="00B22709">
        <w:rPr>
          <w:rFonts w:ascii="SimSun" w:eastAsia="SimSun" w:hAnsi="SimSun" w:cs="SimSun" w:hint="eastAsia"/>
          <w:sz w:val="15"/>
        </w:rPr>
        <w:t>和</w:t>
      </w:r>
      <w:r w:rsidRPr="00B22709">
        <w:rPr>
          <w:rFonts w:ascii="Tahoma"/>
          <w:sz w:val="15"/>
        </w:rPr>
        <w:t>M</w:t>
      </w:r>
      <w:proofErr w:type="spellEnd"/>
      <w:r w:rsidRPr="00B22709">
        <w:rPr>
          <w:rFonts w:ascii="Tahoma"/>
          <w:sz w:val="15"/>
        </w:rPr>
        <w:t xml:space="preserve">. </w:t>
      </w:r>
      <w:r w:rsidRPr="00B22709">
        <w:rPr>
          <w:rFonts w:ascii="Tahoma"/>
          <w:sz w:val="15"/>
          <w:lang w:eastAsia="zh-CN"/>
        </w:rPr>
        <w:t>Pfau</w:t>
      </w:r>
      <w:r w:rsidRPr="00B22709">
        <w:rPr>
          <w:rFonts w:ascii="SimSun" w:eastAsia="SimSun" w:hAnsi="SimSun" w:cs="SimSun" w:hint="eastAsia"/>
          <w:sz w:val="15"/>
          <w:lang w:eastAsia="zh-CN"/>
        </w:rPr>
        <w:t>，《非语言行为、说服和可信度》，《人类沟通研究》</w:t>
      </w:r>
      <w:r w:rsidRPr="00B22709">
        <w:rPr>
          <w:rFonts w:ascii="Tahoma"/>
          <w:sz w:val="15"/>
          <w:lang w:eastAsia="zh-CN"/>
        </w:rPr>
        <w:t>17</w:t>
      </w:r>
      <w:r w:rsidRPr="00B22709">
        <w:rPr>
          <w:rFonts w:ascii="SimSun" w:eastAsia="SimSun" w:hAnsi="SimSun" w:cs="SimSun" w:hint="eastAsia"/>
          <w:sz w:val="15"/>
          <w:lang w:eastAsia="zh-CN"/>
        </w:rPr>
        <w:t>卷</w:t>
      </w:r>
      <w:r w:rsidRPr="00B22709">
        <w:rPr>
          <w:rFonts w:ascii="Tahoma"/>
          <w:sz w:val="15"/>
          <w:lang w:eastAsia="zh-CN"/>
        </w:rPr>
        <w:t>1</w:t>
      </w:r>
      <w:r w:rsidRPr="00B22709">
        <w:rPr>
          <w:rFonts w:ascii="SimSun" w:eastAsia="SimSun" w:hAnsi="SimSun" w:cs="SimSun" w:hint="eastAsia"/>
          <w:sz w:val="15"/>
          <w:lang w:eastAsia="zh-CN"/>
        </w:rPr>
        <w:t>期（</w:t>
      </w:r>
      <w:r w:rsidRPr="00B22709">
        <w:rPr>
          <w:rFonts w:ascii="Tahoma"/>
          <w:sz w:val="15"/>
          <w:lang w:eastAsia="zh-CN"/>
        </w:rPr>
        <w:t>1990</w:t>
      </w:r>
      <w:r w:rsidRPr="00B22709">
        <w:rPr>
          <w:rFonts w:ascii="SimSun" w:eastAsia="SimSun" w:hAnsi="SimSun" w:cs="SimSun" w:hint="eastAsia"/>
          <w:sz w:val="15"/>
          <w:lang w:eastAsia="zh-CN"/>
        </w:rPr>
        <w:t>年秋季）：</w:t>
      </w:r>
      <w:r w:rsidRPr="00B22709">
        <w:rPr>
          <w:rFonts w:ascii="Tahoma"/>
          <w:sz w:val="15"/>
          <w:lang w:eastAsia="zh-CN"/>
        </w:rPr>
        <w:t>140-169</w:t>
      </w:r>
      <w:r w:rsidRPr="00B22709">
        <w:rPr>
          <w:rFonts w:ascii="SimSun" w:eastAsia="SimSun" w:hAnsi="SimSun" w:cs="SimSun" w:hint="eastAsia"/>
          <w:sz w:val="15"/>
          <w:lang w:eastAsia="zh-CN"/>
        </w:rPr>
        <w:t>页。</w:t>
      </w:r>
    </w:p>
    <w:p w14:paraId="68E785D7"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 xml:space="preserve">98. Thorson, Wicks, and </w:t>
      </w:r>
      <w:proofErr w:type="spellStart"/>
      <w:r w:rsidRPr="004067C3">
        <w:rPr>
          <w:rFonts w:ascii="Tahoma"/>
          <w:sz w:val="15"/>
          <w:lang w:eastAsia="zh-CN"/>
        </w:rPr>
        <w:t>Leshner</w:t>
      </w:r>
      <w:proofErr w:type="spellEnd"/>
      <w:r w:rsidRPr="004067C3">
        <w:rPr>
          <w:rFonts w:ascii="SimSun" w:eastAsia="SimSun" w:hAnsi="SimSun" w:cs="SimSun" w:hint="eastAsia"/>
          <w:sz w:val="15"/>
          <w:lang w:eastAsia="zh-CN"/>
        </w:rPr>
        <w:t>，《新闻学中的实验方法学》。</w:t>
      </w:r>
    </w:p>
    <w:p w14:paraId="150687AA"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 xml:space="preserve">99. </w:t>
      </w:r>
      <w:proofErr w:type="spellStart"/>
      <w:r w:rsidRPr="004067C3">
        <w:rPr>
          <w:rFonts w:ascii="Tahoma"/>
          <w:sz w:val="15"/>
          <w:lang w:eastAsia="zh-CN"/>
        </w:rPr>
        <w:t>Meader</w:t>
      </w:r>
      <w:proofErr w:type="spellEnd"/>
      <w:r w:rsidRPr="004067C3">
        <w:rPr>
          <w:rFonts w:ascii="SimSun" w:eastAsia="SimSun" w:hAnsi="SimSun" w:cs="SimSun" w:hint="eastAsia"/>
          <w:sz w:val="15"/>
          <w:lang w:eastAsia="zh-CN"/>
        </w:rPr>
        <w:t>等，《数字时代的伦理》，</w:t>
      </w:r>
      <w:r w:rsidRPr="004067C3">
        <w:rPr>
          <w:rFonts w:ascii="Tahoma"/>
          <w:sz w:val="15"/>
          <w:lang w:eastAsia="zh-CN"/>
        </w:rPr>
        <w:t>245</w:t>
      </w:r>
      <w:r w:rsidRPr="004067C3">
        <w:rPr>
          <w:rFonts w:ascii="SimSun" w:eastAsia="SimSun" w:hAnsi="SimSun" w:cs="SimSun" w:hint="eastAsia"/>
          <w:sz w:val="15"/>
          <w:lang w:eastAsia="zh-CN"/>
        </w:rPr>
        <w:t>页。</w:t>
      </w:r>
    </w:p>
    <w:p w14:paraId="368F3038"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 xml:space="preserve">100. </w:t>
      </w:r>
      <w:r w:rsidRPr="004067C3">
        <w:rPr>
          <w:rFonts w:ascii="SimSun" w:eastAsia="SimSun" w:hAnsi="SimSun" w:cs="SimSun" w:hint="eastAsia"/>
          <w:sz w:val="15"/>
          <w:lang w:eastAsia="zh-CN"/>
        </w:rPr>
        <w:t>同上，</w:t>
      </w:r>
      <w:r w:rsidRPr="004067C3">
        <w:rPr>
          <w:rFonts w:ascii="Tahoma"/>
          <w:sz w:val="15"/>
          <w:lang w:eastAsia="zh-CN"/>
        </w:rPr>
        <w:t>247</w:t>
      </w:r>
      <w:r w:rsidRPr="004067C3">
        <w:rPr>
          <w:rFonts w:ascii="SimSun" w:eastAsia="SimSun" w:hAnsi="SimSun" w:cs="SimSun" w:hint="eastAsia"/>
          <w:sz w:val="15"/>
          <w:lang w:eastAsia="zh-CN"/>
        </w:rPr>
        <w:t>页。</w:t>
      </w:r>
    </w:p>
    <w:p w14:paraId="2E39954F"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 xml:space="preserve">101. Alice H. </w:t>
      </w:r>
      <w:proofErr w:type="spellStart"/>
      <w:r w:rsidRPr="004067C3">
        <w:rPr>
          <w:rFonts w:ascii="Tahoma"/>
          <w:sz w:val="15"/>
          <w:lang w:eastAsia="zh-CN"/>
        </w:rPr>
        <w:t>Eagly</w:t>
      </w:r>
      <w:proofErr w:type="spellEnd"/>
      <w:r w:rsidRPr="004067C3">
        <w:rPr>
          <w:rFonts w:ascii="SimSun" w:eastAsia="SimSun" w:hAnsi="SimSun" w:cs="SimSun" w:hint="eastAsia"/>
          <w:sz w:val="15"/>
          <w:lang w:eastAsia="zh-CN"/>
        </w:rPr>
        <w:t>和</w:t>
      </w:r>
      <w:r w:rsidRPr="004067C3">
        <w:rPr>
          <w:rFonts w:ascii="Tahoma"/>
          <w:sz w:val="15"/>
          <w:lang w:eastAsia="zh-CN"/>
        </w:rPr>
        <w:t xml:space="preserve">Shelly </w:t>
      </w:r>
      <w:proofErr w:type="spellStart"/>
      <w:r w:rsidRPr="004067C3">
        <w:rPr>
          <w:rFonts w:ascii="Tahoma"/>
          <w:sz w:val="15"/>
          <w:lang w:eastAsia="zh-CN"/>
        </w:rPr>
        <w:t>Chaiken</w:t>
      </w:r>
      <w:proofErr w:type="spellEnd"/>
      <w:r w:rsidRPr="004067C3">
        <w:rPr>
          <w:rFonts w:ascii="SimSun" w:eastAsia="SimSun" w:hAnsi="SimSun" w:cs="SimSun" w:hint="eastAsia"/>
          <w:sz w:val="15"/>
          <w:lang w:eastAsia="zh-CN"/>
        </w:rPr>
        <w:t>，《态度心理学》（</w:t>
      </w:r>
      <w:r w:rsidRPr="004067C3">
        <w:rPr>
          <w:rFonts w:ascii="Tahoma"/>
          <w:sz w:val="15"/>
          <w:lang w:eastAsia="zh-CN"/>
        </w:rPr>
        <w:t>Fort Worth, TX</w:t>
      </w:r>
      <w:r w:rsidRPr="004067C3">
        <w:rPr>
          <w:rFonts w:ascii="SimSun" w:eastAsia="SimSun" w:hAnsi="SimSun" w:cs="SimSun" w:hint="eastAsia"/>
          <w:sz w:val="15"/>
          <w:lang w:eastAsia="zh-CN"/>
        </w:rPr>
        <w:t>：</w:t>
      </w:r>
      <w:r w:rsidRPr="004067C3">
        <w:rPr>
          <w:rFonts w:ascii="Tahoma"/>
          <w:sz w:val="15"/>
          <w:lang w:eastAsia="zh-CN"/>
        </w:rPr>
        <w:t>Harcourt Brace Jovanovich</w:t>
      </w:r>
      <w:r w:rsidRPr="004067C3">
        <w:rPr>
          <w:rFonts w:ascii="SimSun" w:eastAsia="SimSun" w:hAnsi="SimSun" w:cs="SimSun" w:hint="eastAsia"/>
          <w:sz w:val="15"/>
          <w:lang w:eastAsia="zh-CN"/>
        </w:rPr>
        <w:t>，</w:t>
      </w:r>
      <w:r w:rsidRPr="004067C3">
        <w:rPr>
          <w:rFonts w:ascii="Tahoma"/>
          <w:sz w:val="15"/>
          <w:lang w:eastAsia="zh-CN"/>
        </w:rPr>
        <w:t>1993</w:t>
      </w:r>
      <w:r w:rsidRPr="004067C3">
        <w:rPr>
          <w:rFonts w:ascii="SimSun" w:eastAsia="SimSun" w:hAnsi="SimSun" w:cs="SimSun" w:hint="eastAsia"/>
          <w:sz w:val="15"/>
          <w:lang w:eastAsia="zh-CN"/>
        </w:rPr>
        <w:t>年）。</w:t>
      </w:r>
    </w:p>
    <w:p w14:paraId="7221BDAE"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102. Campbell</w:t>
      </w:r>
      <w:r w:rsidRPr="004067C3">
        <w:rPr>
          <w:rFonts w:ascii="SimSun" w:eastAsia="SimSun" w:hAnsi="SimSun" w:cs="SimSun" w:hint="eastAsia"/>
          <w:sz w:val="15"/>
          <w:lang w:eastAsia="zh-CN"/>
        </w:rPr>
        <w:t>和</w:t>
      </w:r>
      <w:r w:rsidRPr="004067C3">
        <w:rPr>
          <w:rFonts w:ascii="Tahoma"/>
          <w:sz w:val="15"/>
          <w:lang w:eastAsia="zh-CN"/>
        </w:rPr>
        <w:t>Stanley</w:t>
      </w:r>
      <w:r w:rsidRPr="004067C3">
        <w:rPr>
          <w:rFonts w:ascii="SimSun" w:eastAsia="SimSun" w:hAnsi="SimSun" w:cs="SimSun" w:hint="eastAsia"/>
          <w:sz w:val="15"/>
          <w:lang w:eastAsia="zh-CN"/>
        </w:rPr>
        <w:t>，《实验与准实验设计》。</w:t>
      </w:r>
    </w:p>
    <w:p w14:paraId="1376AF14"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103. Coleman</w:t>
      </w:r>
      <w:r w:rsidRPr="004067C3">
        <w:rPr>
          <w:rFonts w:ascii="SimSun" w:eastAsia="SimSun" w:hAnsi="SimSun" w:cs="SimSun" w:hint="eastAsia"/>
          <w:sz w:val="15"/>
          <w:lang w:eastAsia="zh-CN"/>
        </w:rPr>
        <w:t>，《视觉效果对伦理推理的影响》。</w:t>
      </w:r>
    </w:p>
    <w:p w14:paraId="4B275746"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104. Campbell</w:t>
      </w:r>
      <w:r w:rsidRPr="004067C3">
        <w:rPr>
          <w:rFonts w:ascii="SimSun" w:eastAsia="SimSun" w:hAnsi="SimSun" w:cs="SimSun" w:hint="eastAsia"/>
          <w:sz w:val="15"/>
          <w:lang w:eastAsia="zh-CN"/>
        </w:rPr>
        <w:t>和</w:t>
      </w:r>
      <w:r w:rsidRPr="004067C3">
        <w:rPr>
          <w:rFonts w:ascii="Tahoma"/>
          <w:sz w:val="15"/>
          <w:lang w:eastAsia="zh-CN"/>
        </w:rPr>
        <w:t>Stanley</w:t>
      </w:r>
      <w:r w:rsidRPr="004067C3">
        <w:rPr>
          <w:rFonts w:ascii="SimSun" w:eastAsia="SimSun" w:hAnsi="SimSun" w:cs="SimSun" w:hint="eastAsia"/>
          <w:sz w:val="15"/>
          <w:lang w:eastAsia="zh-CN"/>
        </w:rPr>
        <w:t>，《实验与准实验设计》，</w:t>
      </w:r>
      <w:r w:rsidRPr="004067C3">
        <w:rPr>
          <w:rFonts w:ascii="Tahoma"/>
          <w:sz w:val="15"/>
          <w:lang w:eastAsia="zh-CN"/>
        </w:rPr>
        <w:t>8-9</w:t>
      </w:r>
      <w:r w:rsidRPr="004067C3">
        <w:rPr>
          <w:rFonts w:ascii="SimSun" w:eastAsia="SimSun" w:hAnsi="SimSun" w:cs="SimSun" w:hint="eastAsia"/>
          <w:sz w:val="15"/>
          <w:lang w:eastAsia="zh-CN"/>
        </w:rPr>
        <w:t>页。</w:t>
      </w:r>
    </w:p>
    <w:p w14:paraId="3F4BFD6F"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105. Anne Anastasi</w:t>
      </w:r>
      <w:r w:rsidRPr="004067C3">
        <w:rPr>
          <w:rFonts w:ascii="SimSun" w:eastAsia="SimSun" w:hAnsi="SimSun" w:cs="SimSun" w:hint="eastAsia"/>
          <w:sz w:val="15"/>
          <w:lang w:eastAsia="zh-CN"/>
        </w:rPr>
        <w:t>，《差异心理学》，第</w:t>
      </w:r>
      <w:r w:rsidRPr="004067C3">
        <w:rPr>
          <w:rFonts w:ascii="Tahoma"/>
          <w:sz w:val="15"/>
          <w:lang w:eastAsia="zh-CN"/>
        </w:rPr>
        <w:t>3</w:t>
      </w:r>
      <w:r w:rsidRPr="004067C3">
        <w:rPr>
          <w:rFonts w:ascii="SimSun" w:eastAsia="SimSun" w:hAnsi="SimSun" w:cs="SimSun" w:hint="eastAsia"/>
          <w:sz w:val="15"/>
          <w:lang w:eastAsia="zh-CN"/>
        </w:rPr>
        <w:t>版（纽约：</w:t>
      </w:r>
      <w:r w:rsidRPr="004067C3">
        <w:rPr>
          <w:rFonts w:ascii="Tahoma"/>
          <w:sz w:val="15"/>
          <w:lang w:eastAsia="zh-CN"/>
        </w:rPr>
        <w:t>Macmillan</w:t>
      </w:r>
      <w:r w:rsidRPr="004067C3">
        <w:rPr>
          <w:rFonts w:ascii="SimSun" w:eastAsia="SimSun" w:hAnsi="SimSun" w:cs="SimSun" w:hint="eastAsia"/>
          <w:sz w:val="15"/>
          <w:lang w:eastAsia="zh-CN"/>
        </w:rPr>
        <w:t>，</w:t>
      </w:r>
      <w:r w:rsidRPr="004067C3">
        <w:rPr>
          <w:rFonts w:ascii="Tahoma"/>
          <w:sz w:val="15"/>
          <w:lang w:eastAsia="zh-CN"/>
        </w:rPr>
        <w:t>1958</w:t>
      </w:r>
      <w:r w:rsidRPr="004067C3">
        <w:rPr>
          <w:rFonts w:ascii="SimSun" w:eastAsia="SimSun" w:hAnsi="SimSun" w:cs="SimSun" w:hint="eastAsia"/>
          <w:sz w:val="15"/>
          <w:lang w:eastAsia="zh-CN"/>
        </w:rPr>
        <w:t>年）；</w:t>
      </w:r>
      <w:r w:rsidRPr="004067C3">
        <w:rPr>
          <w:rFonts w:ascii="Tahoma"/>
          <w:sz w:val="15"/>
          <w:lang w:eastAsia="zh-CN"/>
        </w:rPr>
        <w:t>V. R. Cane</w:t>
      </w:r>
      <w:r w:rsidRPr="004067C3">
        <w:rPr>
          <w:rFonts w:ascii="SimSun" w:eastAsia="SimSun" w:hAnsi="SimSun" w:cs="SimSun" w:hint="eastAsia"/>
          <w:sz w:val="15"/>
          <w:lang w:eastAsia="zh-CN"/>
        </w:rPr>
        <w:t>和</w:t>
      </w:r>
      <w:r w:rsidRPr="004067C3">
        <w:rPr>
          <w:rFonts w:ascii="Tahoma"/>
          <w:sz w:val="15"/>
          <w:lang w:eastAsia="zh-CN"/>
        </w:rPr>
        <w:t>A. W. Heim</w:t>
      </w:r>
      <w:r w:rsidRPr="004067C3">
        <w:rPr>
          <w:rFonts w:ascii="SimSun" w:eastAsia="SimSun" w:hAnsi="SimSun" w:cs="SimSun" w:hint="eastAsia"/>
          <w:sz w:val="15"/>
          <w:lang w:eastAsia="zh-CN"/>
        </w:rPr>
        <w:t>，《重复测试的效应：</w:t>
      </w:r>
      <w:r w:rsidRPr="004067C3">
        <w:rPr>
          <w:rFonts w:ascii="Tahoma"/>
          <w:sz w:val="15"/>
          <w:lang w:eastAsia="zh-CN"/>
        </w:rPr>
        <w:t xml:space="preserve">III. </w:t>
      </w:r>
      <w:r w:rsidRPr="004067C3">
        <w:rPr>
          <w:rFonts w:ascii="SimSun" w:eastAsia="SimSun" w:hAnsi="SimSun" w:cs="SimSun" w:hint="eastAsia"/>
          <w:sz w:val="15"/>
          <w:lang w:eastAsia="zh-CN"/>
        </w:rPr>
        <w:t>进一步实验和总结》，《实验心理学季刊》</w:t>
      </w:r>
      <w:r w:rsidRPr="004067C3">
        <w:rPr>
          <w:rFonts w:ascii="Tahoma"/>
          <w:sz w:val="15"/>
          <w:lang w:eastAsia="zh-CN"/>
        </w:rPr>
        <w:t>2</w:t>
      </w:r>
      <w:r w:rsidRPr="004067C3">
        <w:rPr>
          <w:rFonts w:ascii="SimSun" w:eastAsia="SimSun" w:hAnsi="SimSun" w:cs="SimSun" w:hint="eastAsia"/>
          <w:sz w:val="15"/>
          <w:lang w:eastAsia="zh-CN"/>
        </w:rPr>
        <w:t>卷（</w:t>
      </w:r>
      <w:r w:rsidRPr="004067C3">
        <w:rPr>
          <w:rFonts w:ascii="Tahoma"/>
          <w:sz w:val="15"/>
          <w:lang w:eastAsia="zh-CN"/>
        </w:rPr>
        <w:t>1950</w:t>
      </w:r>
      <w:r w:rsidRPr="004067C3">
        <w:rPr>
          <w:rFonts w:ascii="SimSun" w:eastAsia="SimSun" w:hAnsi="SimSun" w:cs="SimSun" w:hint="eastAsia"/>
          <w:sz w:val="15"/>
          <w:lang w:eastAsia="zh-CN"/>
        </w:rPr>
        <w:t>年）：</w:t>
      </w:r>
      <w:r w:rsidRPr="004067C3">
        <w:rPr>
          <w:rFonts w:ascii="Tahoma"/>
          <w:sz w:val="15"/>
          <w:lang w:eastAsia="zh-CN"/>
        </w:rPr>
        <w:t>182-195</w:t>
      </w:r>
      <w:r w:rsidRPr="004067C3">
        <w:rPr>
          <w:rFonts w:ascii="SimSun" w:eastAsia="SimSun" w:hAnsi="SimSun" w:cs="SimSun" w:hint="eastAsia"/>
          <w:sz w:val="15"/>
          <w:lang w:eastAsia="zh-CN"/>
        </w:rPr>
        <w:t>页；</w:t>
      </w:r>
      <w:r w:rsidRPr="004067C3">
        <w:rPr>
          <w:rFonts w:ascii="Tahoma"/>
          <w:sz w:val="15"/>
          <w:lang w:eastAsia="zh-CN"/>
        </w:rPr>
        <w:t>C. Windle</w:t>
      </w:r>
      <w:r w:rsidRPr="004067C3">
        <w:rPr>
          <w:rFonts w:ascii="SimSun" w:eastAsia="SimSun" w:hAnsi="SimSun" w:cs="SimSun" w:hint="eastAsia"/>
          <w:sz w:val="15"/>
          <w:lang w:eastAsia="zh-CN"/>
        </w:rPr>
        <w:t>，《人格问卷的再测效应》，《教育心理测量学》</w:t>
      </w:r>
      <w:r w:rsidRPr="004067C3">
        <w:rPr>
          <w:rFonts w:ascii="Tahoma"/>
          <w:sz w:val="15"/>
          <w:lang w:eastAsia="zh-CN"/>
        </w:rPr>
        <w:t>14</w:t>
      </w:r>
      <w:r w:rsidRPr="004067C3">
        <w:rPr>
          <w:rFonts w:ascii="SimSun" w:eastAsia="SimSun" w:hAnsi="SimSun" w:cs="SimSun" w:hint="eastAsia"/>
          <w:sz w:val="15"/>
          <w:lang w:eastAsia="zh-CN"/>
        </w:rPr>
        <w:t>卷（</w:t>
      </w:r>
      <w:r w:rsidRPr="004067C3">
        <w:rPr>
          <w:rFonts w:ascii="Tahoma"/>
          <w:sz w:val="15"/>
          <w:lang w:eastAsia="zh-CN"/>
        </w:rPr>
        <w:t>1954</w:t>
      </w:r>
      <w:r w:rsidRPr="004067C3">
        <w:rPr>
          <w:rFonts w:ascii="SimSun" w:eastAsia="SimSun" w:hAnsi="SimSun" w:cs="SimSun" w:hint="eastAsia"/>
          <w:sz w:val="15"/>
          <w:lang w:eastAsia="zh-CN"/>
        </w:rPr>
        <w:t>年）：</w:t>
      </w:r>
      <w:r w:rsidRPr="004067C3">
        <w:rPr>
          <w:rFonts w:ascii="Tahoma"/>
          <w:sz w:val="15"/>
          <w:lang w:eastAsia="zh-CN"/>
        </w:rPr>
        <w:t>617-633</w:t>
      </w:r>
      <w:r w:rsidRPr="004067C3">
        <w:rPr>
          <w:rFonts w:ascii="SimSun" w:eastAsia="SimSun" w:hAnsi="SimSun" w:cs="SimSun" w:hint="eastAsia"/>
          <w:sz w:val="15"/>
          <w:lang w:eastAsia="zh-CN"/>
        </w:rPr>
        <w:t>页。</w:t>
      </w:r>
    </w:p>
    <w:p w14:paraId="61465F78"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106. R. E. Rankin</w:t>
      </w:r>
      <w:r w:rsidRPr="004067C3">
        <w:rPr>
          <w:rFonts w:ascii="SimSun" w:eastAsia="SimSun" w:hAnsi="SimSun" w:cs="SimSun" w:hint="eastAsia"/>
          <w:sz w:val="15"/>
          <w:lang w:eastAsia="zh-CN"/>
        </w:rPr>
        <w:t>和</w:t>
      </w:r>
      <w:r w:rsidRPr="004067C3">
        <w:rPr>
          <w:rFonts w:ascii="Tahoma"/>
          <w:sz w:val="15"/>
          <w:lang w:eastAsia="zh-CN"/>
        </w:rPr>
        <w:t>D. T. Campbell</w:t>
      </w:r>
      <w:r w:rsidRPr="004067C3">
        <w:rPr>
          <w:rFonts w:ascii="SimSun" w:eastAsia="SimSun" w:hAnsi="SimSun" w:cs="SimSun" w:hint="eastAsia"/>
          <w:sz w:val="15"/>
          <w:lang w:eastAsia="zh-CN"/>
        </w:rPr>
        <w:t>，《对黑人和白人实验者的皮肤电反应》，《异常与社会心理学杂志》</w:t>
      </w:r>
      <w:r w:rsidRPr="004067C3">
        <w:rPr>
          <w:rFonts w:ascii="Tahoma"/>
          <w:sz w:val="15"/>
          <w:lang w:eastAsia="zh-CN"/>
        </w:rPr>
        <w:t>51</w:t>
      </w:r>
      <w:r w:rsidRPr="004067C3">
        <w:rPr>
          <w:rFonts w:ascii="SimSun" w:eastAsia="SimSun" w:hAnsi="SimSun" w:cs="SimSun" w:hint="eastAsia"/>
          <w:sz w:val="15"/>
          <w:lang w:eastAsia="zh-CN"/>
        </w:rPr>
        <w:t>卷（</w:t>
      </w:r>
      <w:r w:rsidRPr="004067C3">
        <w:rPr>
          <w:rFonts w:ascii="Tahoma"/>
          <w:sz w:val="15"/>
          <w:lang w:eastAsia="zh-CN"/>
        </w:rPr>
        <w:t>1955</w:t>
      </w:r>
      <w:r w:rsidRPr="004067C3">
        <w:rPr>
          <w:rFonts w:ascii="SimSun" w:eastAsia="SimSun" w:hAnsi="SimSun" w:cs="SimSun" w:hint="eastAsia"/>
          <w:sz w:val="15"/>
          <w:lang w:eastAsia="zh-CN"/>
        </w:rPr>
        <w:t>年）：</w:t>
      </w:r>
      <w:r w:rsidRPr="004067C3">
        <w:rPr>
          <w:rFonts w:ascii="Tahoma"/>
          <w:sz w:val="15"/>
          <w:lang w:eastAsia="zh-CN"/>
        </w:rPr>
        <w:t>30-33</w:t>
      </w:r>
      <w:r w:rsidRPr="004067C3">
        <w:rPr>
          <w:rFonts w:ascii="SimSun" w:eastAsia="SimSun" w:hAnsi="SimSun" w:cs="SimSun" w:hint="eastAsia"/>
          <w:sz w:val="15"/>
          <w:lang w:eastAsia="zh-CN"/>
        </w:rPr>
        <w:t>页。</w:t>
      </w:r>
    </w:p>
    <w:p w14:paraId="63C957C2"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107. Campbell</w:t>
      </w:r>
      <w:r w:rsidRPr="004067C3">
        <w:rPr>
          <w:rFonts w:ascii="SimSun" w:eastAsia="SimSun" w:hAnsi="SimSun" w:cs="SimSun" w:hint="eastAsia"/>
          <w:sz w:val="15"/>
          <w:lang w:eastAsia="zh-CN"/>
        </w:rPr>
        <w:t>和</w:t>
      </w:r>
      <w:r w:rsidRPr="004067C3">
        <w:rPr>
          <w:rFonts w:ascii="Tahoma"/>
          <w:sz w:val="15"/>
          <w:lang w:eastAsia="zh-CN"/>
        </w:rPr>
        <w:t>Stanley</w:t>
      </w:r>
      <w:r w:rsidRPr="004067C3">
        <w:rPr>
          <w:rFonts w:ascii="SimSun" w:eastAsia="SimSun" w:hAnsi="SimSun" w:cs="SimSun" w:hint="eastAsia"/>
          <w:sz w:val="15"/>
          <w:lang w:eastAsia="zh-CN"/>
        </w:rPr>
        <w:t>，《实验与准实验设计》。</w:t>
      </w:r>
    </w:p>
    <w:p w14:paraId="3E388D29"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108. Lawrence Kohlberg</w:t>
      </w:r>
      <w:r w:rsidRPr="004067C3">
        <w:rPr>
          <w:rFonts w:ascii="SimSun" w:eastAsia="SimSun" w:hAnsi="SimSun" w:cs="SimSun" w:hint="eastAsia"/>
          <w:sz w:val="15"/>
          <w:lang w:eastAsia="zh-CN"/>
        </w:rPr>
        <w:t>，《道德发展哲学：道德阶段和正义理念》（剑桥，</w:t>
      </w:r>
      <w:r w:rsidRPr="004067C3">
        <w:rPr>
          <w:rFonts w:ascii="Tahoma"/>
          <w:sz w:val="15"/>
          <w:lang w:eastAsia="zh-CN"/>
        </w:rPr>
        <w:t>MA</w:t>
      </w:r>
      <w:r w:rsidRPr="004067C3">
        <w:rPr>
          <w:rFonts w:ascii="SimSun" w:eastAsia="SimSun" w:hAnsi="SimSun" w:cs="SimSun" w:hint="eastAsia"/>
          <w:sz w:val="15"/>
          <w:lang w:eastAsia="zh-CN"/>
        </w:rPr>
        <w:t>：</w:t>
      </w:r>
      <w:r w:rsidRPr="004067C3">
        <w:rPr>
          <w:rFonts w:ascii="Tahoma"/>
          <w:sz w:val="15"/>
          <w:lang w:eastAsia="zh-CN"/>
        </w:rPr>
        <w:t>Harper &amp; Row</w:t>
      </w:r>
      <w:r w:rsidRPr="004067C3">
        <w:rPr>
          <w:rFonts w:ascii="SimSun" w:eastAsia="SimSun" w:hAnsi="SimSun" w:cs="SimSun" w:hint="eastAsia"/>
          <w:sz w:val="15"/>
          <w:lang w:eastAsia="zh-CN"/>
        </w:rPr>
        <w:t>，</w:t>
      </w:r>
      <w:r w:rsidRPr="004067C3">
        <w:rPr>
          <w:rFonts w:ascii="Tahoma"/>
          <w:sz w:val="15"/>
          <w:lang w:eastAsia="zh-CN"/>
        </w:rPr>
        <w:t>1981</w:t>
      </w:r>
      <w:r w:rsidRPr="004067C3">
        <w:rPr>
          <w:rFonts w:ascii="SimSun" w:eastAsia="SimSun" w:hAnsi="SimSun" w:cs="SimSun" w:hint="eastAsia"/>
          <w:sz w:val="15"/>
          <w:lang w:eastAsia="zh-CN"/>
        </w:rPr>
        <w:t>年）；《道德发展心理学：道德阶段的本质和有效性》（旧金山：</w:t>
      </w:r>
      <w:r w:rsidRPr="004067C3">
        <w:rPr>
          <w:rFonts w:ascii="Tahoma"/>
          <w:sz w:val="15"/>
          <w:lang w:eastAsia="zh-CN"/>
        </w:rPr>
        <w:t>Harper &amp; Row</w:t>
      </w:r>
      <w:r w:rsidRPr="004067C3">
        <w:rPr>
          <w:rFonts w:ascii="SimSun" w:eastAsia="SimSun" w:hAnsi="SimSun" w:cs="SimSun" w:hint="eastAsia"/>
          <w:sz w:val="15"/>
          <w:lang w:eastAsia="zh-CN"/>
        </w:rPr>
        <w:t>，</w:t>
      </w:r>
      <w:r w:rsidRPr="004067C3">
        <w:rPr>
          <w:rFonts w:ascii="Tahoma"/>
          <w:sz w:val="15"/>
          <w:lang w:eastAsia="zh-CN"/>
        </w:rPr>
        <w:t>1984</w:t>
      </w:r>
      <w:r w:rsidRPr="004067C3">
        <w:rPr>
          <w:rFonts w:ascii="SimSun" w:eastAsia="SimSun" w:hAnsi="SimSun" w:cs="SimSun" w:hint="eastAsia"/>
          <w:sz w:val="15"/>
          <w:lang w:eastAsia="zh-CN"/>
        </w:rPr>
        <w:t>年）。</w:t>
      </w:r>
    </w:p>
    <w:p w14:paraId="1A8C3603"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109. L. Festinger</w:t>
      </w:r>
      <w:r w:rsidRPr="004067C3">
        <w:rPr>
          <w:rFonts w:ascii="SimSun" w:eastAsia="SimSun" w:hAnsi="SimSun" w:cs="SimSun" w:hint="eastAsia"/>
          <w:sz w:val="15"/>
          <w:lang w:eastAsia="zh-CN"/>
        </w:rPr>
        <w:t>和</w:t>
      </w:r>
      <w:r w:rsidRPr="004067C3">
        <w:rPr>
          <w:rFonts w:ascii="Tahoma"/>
          <w:sz w:val="15"/>
          <w:lang w:eastAsia="zh-CN"/>
        </w:rPr>
        <w:t xml:space="preserve">J. M. </w:t>
      </w:r>
      <w:proofErr w:type="spellStart"/>
      <w:r w:rsidRPr="004067C3">
        <w:rPr>
          <w:rFonts w:ascii="Tahoma"/>
          <w:sz w:val="15"/>
          <w:lang w:eastAsia="zh-CN"/>
        </w:rPr>
        <w:t>Carlsmith</w:t>
      </w:r>
      <w:proofErr w:type="spellEnd"/>
      <w:r w:rsidRPr="004067C3">
        <w:rPr>
          <w:rFonts w:ascii="SimSun" w:eastAsia="SimSun" w:hAnsi="SimSun" w:cs="SimSun" w:hint="eastAsia"/>
          <w:sz w:val="15"/>
          <w:lang w:eastAsia="zh-CN"/>
        </w:rPr>
        <w:t>，《强制顺从的认知后果》，《异常与社会心理学杂志》</w:t>
      </w:r>
      <w:r w:rsidRPr="004067C3">
        <w:rPr>
          <w:rFonts w:ascii="Tahoma"/>
          <w:sz w:val="15"/>
          <w:lang w:eastAsia="zh-CN"/>
        </w:rPr>
        <w:t>58</w:t>
      </w:r>
      <w:r w:rsidRPr="004067C3">
        <w:rPr>
          <w:rFonts w:ascii="SimSun" w:eastAsia="SimSun" w:hAnsi="SimSun" w:cs="SimSun" w:hint="eastAsia"/>
          <w:sz w:val="15"/>
          <w:lang w:eastAsia="zh-CN"/>
        </w:rPr>
        <w:t>卷</w:t>
      </w:r>
      <w:r w:rsidRPr="004067C3">
        <w:rPr>
          <w:rFonts w:ascii="Tahoma"/>
          <w:sz w:val="15"/>
          <w:lang w:eastAsia="zh-CN"/>
        </w:rPr>
        <w:t>2</w:t>
      </w:r>
      <w:r w:rsidRPr="004067C3">
        <w:rPr>
          <w:rFonts w:ascii="SimSun" w:eastAsia="SimSun" w:hAnsi="SimSun" w:cs="SimSun" w:hint="eastAsia"/>
          <w:sz w:val="15"/>
          <w:lang w:eastAsia="zh-CN"/>
        </w:rPr>
        <w:t>期（</w:t>
      </w:r>
      <w:r w:rsidRPr="004067C3">
        <w:rPr>
          <w:rFonts w:ascii="Tahoma"/>
          <w:sz w:val="15"/>
          <w:lang w:eastAsia="zh-CN"/>
        </w:rPr>
        <w:t>1959</w:t>
      </w:r>
      <w:r w:rsidRPr="004067C3">
        <w:rPr>
          <w:rFonts w:ascii="SimSun" w:eastAsia="SimSun" w:hAnsi="SimSun" w:cs="SimSun" w:hint="eastAsia"/>
          <w:sz w:val="15"/>
          <w:lang w:eastAsia="zh-CN"/>
        </w:rPr>
        <w:t>年）：</w:t>
      </w:r>
      <w:r w:rsidRPr="004067C3">
        <w:rPr>
          <w:rFonts w:ascii="Tahoma"/>
          <w:sz w:val="15"/>
          <w:lang w:eastAsia="zh-CN"/>
        </w:rPr>
        <w:t>203-210</w:t>
      </w:r>
      <w:r w:rsidRPr="004067C3">
        <w:rPr>
          <w:rFonts w:ascii="SimSun" w:eastAsia="SimSun" w:hAnsi="SimSun" w:cs="SimSun" w:hint="eastAsia"/>
          <w:sz w:val="15"/>
          <w:lang w:eastAsia="zh-CN"/>
        </w:rPr>
        <w:t>页。</w:t>
      </w:r>
    </w:p>
    <w:p w14:paraId="1000DBF2"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110. Campbell</w:t>
      </w:r>
      <w:r w:rsidRPr="004067C3">
        <w:rPr>
          <w:rFonts w:ascii="SimSun" w:eastAsia="SimSun" w:hAnsi="SimSun" w:cs="SimSun" w:hint="eastAsia"/>
          <w:sz w:val="15"/>
          <w:lang w:eastAsia="zh-CN"/>
        </w:rPr>
        <w:t>和</w:t>
      </w:r>
      <w:r w:rsidRPr="004067C3">
        <w:rPr>
          <w:rFonts w:ascii="Tahoma"/>
          <w:sz w:val="15"/>
          <w:lang w:eastAsia="zh-CN"/>
        </w:rPr>
        <w:t>Stanley</w:t>
      </w:r>
      <w:r w:rsidRPr="004067C3">
        <w:rPr>
          <w:rFonts w:ascii="SimSun" w:eastAsia="SimSun" w:hAnsi="SimSun" w:cs="SimSun" w:hint="eastAsia"/>
          <w:sz w:val="15"/>
          <w:lang w:eastAsia="zh-CN"/>
        </w:rPr>
        <w:t>，《实验与准实验设计》。</w:t>
      </w:r>
    </w:p>
    <w:p w14:paraId="0C029800"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 xml:space="preserve">111. </w:t>
      </w:r>
      <w:r w:rsidRPr="004067C3">
        <w:rPr>
          <w:rFonts w:ascii="SimSun" w:eastAsia="SimSun" w:hAnsi="SimSun" w:cs="SimSun" w:hint="eastAsia"/>
          <w:sz w:val="15"/>
          <w:lang w:eastAsia="zh-CN"/>
        </w:rPr>
        <w:t>同上。</w:t>
      </w:r>
    </w:p>
    <w:p w14:paraId="5A8DFD9B"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 xml:space="preserve">112. </w:t>
      </w:r>
      <w:r w:rsidRPr="004067C3">
        <w:rPr>
          <w:rFonts w:ascii="SimSun" w:eastAsia="SimSun" w:hAnsi="SimSun" w:cs="SimSun" w:hint="eastAsia"/>
          <w:sz w:val="15"/>
          <w:lang w:eastAsia="zh-CN"/>
        </w:rPr>
        <w:t>同上。</w:t>
      </w:r>
    </w:p>
    <w:p w14:paraId="144719B3" w14:textId="77777777" w:rsidR="004067C3" w:rsidRPr="004067C3" w:rsidRDefault="004067C3" w:rsidP="004067C3">
      <w:pPr>
        <w:tabs>
          <w:tab w:val="left" w:pos="1093"/>
        </w:tabs>
        <w:spacing w:before="80"/>
        <w:rPr>
          <w:rFonts w:ascii="Tahoma"/>
          <w:sz w:val="15"/>
          <w:lang w:eastAsia="zh-CN"/>
        </w:rPr>
      </w:pPr>
      <w:r w:rsidRPr="004067C3">
        <w:rPr>
          <w:rFonts w:ascii="Tahoma"/>
          <w:sz w:val="15"/>
          <w:lang w:eastAsia="zh-CN"/>
        </w:rPr>
        <w:t xml:space="preserve">113. </w:t>
      </w:r>
      <w:r w:rsidRPr="004067C3">
        <w:rPr>
          <w:rFonts w:ascii="SimSun" w:eastAsia="SimSun" w:hAnsi="SimSun" w:cs="SimSun" w:hint="eastAsia"/>
          <w:sz w:val="15"/>
          <w:lang w:eastAsia="zh-CN"/>
        </w:rPr>
        <w:t>同上。</w:t>
      </w:r>
    </w:p>
    <w:p w14:paraId="14C793FF" w14:textId="06B19B35" w:rsidR="004067C3" w:rsidRDefault="004067C3" w:rsidP="004067C3">
      <w:pPr>
        <w:tabs>
          <w:tab w:val="left" w:pos="1093"/>
        </w:tabs>
        <w:spacing w:before="80"/>
        <w:rPr>
          <w:rFonts w:ascii="SimSun" w:eastAsia="SimSun" w:hAnsi="SimSun" w:cs="SimSun"/>
          <w:sz w:val="15"/>
          <w:lang w:eastAsia="zh-CN"/>
        </w:rPr>
      </w:pPr>
      <w:r w:rsidRPr="004067C3">
        <w:rPr>
          <w:rFonts w:ascii="Tahoma"/>
          <w:sz w:val="15"/>
          <w:lang w:eastAsia="zh-CN"/>
        </w:rPr>
        <w:t xml:space="preserve">114. </w:t>
      </w:r>
      <w:r w:rsidRPr="004067C3">
        <w:rPr>
          <w:rFonts w:ascii="SimSun" w:eastAsia="SimSun" w:hAnsi="SimSun" w:cs="SimSun" w:hint="eastAsia"/>
          <w:sz w:val="15"/>
          <w:lang w:eastAsia="zh-CN"/>
        </w:rPr>
        <w:t>同上。</w:t>
      </w:r>
    </w:p>
    <w:p w14:paraId="43C9CED3" w14:textId="77777777" w:rsidR="00004A5E" w:rsidRDefault="00004A5E" w:rsidP="004067C3">
      <w:pPr>
        <w:tabs>
          <w:tab w:val="left" w:pos="1093"/>
        </w:tabs>
        <w:spacing w:before="80"/>
        <w:rPr>
          <w:rFonts w:ascii="SimSun" w:eastAsia="SimSun" w:hAnsi="SimSun" w:cs="SimSun" w:hint="eastAsia"/>
          <w:sz w:val="15"/>
          <w:lang w:eastAsia="zh-CN"/>
        </w:rPr>
      </w:pPr>
    </w:p>
    <w:p w14:paraId="76B97A5F" w14:textId="77777777" w:rsidR="00004A5E" w:rsidRDefault="00004A5E" w:rsidP="004067C3">
      <w:pPr>
        <w:tabs>
          <w:tab w:val="left" w:pos="1093"/>
        </w:tabs>
        <w:spacing w:before="80"/>
        <w:rPr>
          <w:rFonts w:ascii="Tahoma" w:hint="eastAsia"/>
          <w:sz w:val="15"/>
          <w:lang w:eastAsia="zh-CN"/>
        </w:rPr>
      </w:pPr>
    </w:p>
    <w:p w14:paraId="02D0751A" w14:textId="77777777" w:rsidR="00F312E5" w:rsidRDefault="00F312E5">
      <w:pPr>
        <w:pStyle w:val="BodyText"/>
        <w:rPr>
          <w:rFonts w:ascii="Tahoma"/>
          <w:sz w:val="20"/>
          <w:lang w:eastAsia="zh-CN"/>
        </w:rPr>
      </w:pPr>
    </w:p>
    <w:p w14:paraId="12291FCE" w14:textId="77777777" w:rsidR="00F312E5" w:rsidRDefault="00F312E5">
      <w:pPr>
        <w:pStyle w:val="BodyText"/>
        <w:rPr>
          <w:rFonts w:ascii="Tahoma"/>
          <w:sz w:val="20"/>
          <w:lang w:eastAsia="zh-CN"/>
        </w:rPr>
      </w:pPr>
    </w:p>
    <w:p w14:paraId="4EB5EA42" w14:textId="77777777" w:rsidR="00F312E5" w:rsidRDefault="00F312E5">
      <w:pPr>
        <w:pStyle w:val="BodyText"/>
        <w:spacing w:before="2"/>
        <w:rPr>
          <w:rFonts w:ascii="Tahoma"/>
          <w:sz w:val="18"/>
          <w:lang w:eastAsia="zh-CN"/>
        </w:rPr>
      </w:pPr>
    </w:p>
    <w:p w14:paraId="038CC1F2" w14:textId="77777777" w:rsidR="00F312E5" w:rsidRDefault="00F312E5">
      <w:pPr>
        <w:rPr>
          <w:sz w:val="16"/>
          <w:lang w:eastAsia="zh-CN"/>
        </w:rPr>
        <w:sectPr w:rsidR="00F312E5">
          <w:headerReference w:type="even" r:id="rId26"/>
          <w:pgSz w:w="10620" w:h="13140"/>
          <w:pgMar w:top="460" w:right="580" w:bottom="280" w:left="220" w:header="0" w:footer="0" w:gutter="0"/>
          <w:cols w:space="720"/>
        </w:sectPr>
      </w:pPr>
    </w:p>
    <w:p w14:paraId="49F9252C" w14:textId="0CAA6D41" w:rsidR="00F312E5" w:rsidRDefault="00000000">
      <w:pPr>
        <w:tabs>
          <w:tab w:val="left" w:pos="9385"/>
        </w:tabs>
        <w:spacing w:before="80"/>
        <w:ind w:left="6027"/>
        <w:rPr>
          <w:rFonts w:ascii="Tahoma" w:hAnsi="Tahoma"/>
          <w:b/>
          <w:sz w:val="18"/>
        </w:rPr>
      </w:pPr>
      <w:r>
        <w:rPr>
          <w:rFonts w:ascii="Tahoma" w:hAnsi="Tahoma"/>
          <w:color w:val="231F20"/>
          <w:w w:val="105"/>
          <w:sz w:val="15"/>
        </w:rPr>
        <w:lastRenderedPageBreak/>
        <w:t>Chapter</w:t>
      </w:r>
      <w:r>
        <w:rPr>
          <w:rFonts w:ascii="Tahoma" w:hAnsi="Tahoma"/>
          <w:color w:val="231F20"/>
          <w:spacing w:val="-12"/>
          <w:w w:val="105"/>
          <w:sz w:val="15"/>
        </w:rPr>
        <w:t xml:space="preserve"> </w:t>
      </w:r>
      <w:proofErr w:type="gramStart"/>
      <w:r>
        <w:rPr>
          <w:rFonts w:ascii="Tahoma" w:hAnsi="Tahoma"/>
          <w:color w:val="231F20"/>
          <w:w w:val="105"/>
          <w:sz w:val="15"/>
        </w:rPr>
        <w:t>5</w:t>
      </w:r>
      <w:r>
        <w:rPr>
          <w:rFonts w:ascii="Tahoma" w:hAnsi="Tahoma"/>
          <w:color w:val="231F20"/>
          <w:spacing w:val="26"/>
          <w:w w:val="105"/>
          <w:sz w:val="15"/>
        </w:rPr>
        <w:t xml:space="preserve">  </w:t>
      </w:r>
      <w:r>
        <w:rPr>
          <w:rFonts w:ascii="Arial" w:hAnsi="Arial"/>
          <w:color w:val="231F20"/>
          <w:w w:val="105"/>
          <w:position w:val="2"/>
          <w:sz w:val="12"/>
        </w:rPr>
        <w:t>■</w:t>
      </w:r>
      <w:proofErr w:type="gramEnd"/>
      <w:r>
        <w:rPr>
          <w:rFonts w:ascii="Arial" w:hAnsi="Arial"/>
          <w:color w:val="231F20"/>
          <w:spacing w:val="40"/>
          <w:w w:val="105"/>
          <w:position w:val="2"/>
          <w:sz w:val="12"/>
        </w:rPr>
        <w:t xml:space="preserve">  </w:t>
      </w:r>
      <w:r>
        <w:rPr>
          <w:rFonts w:ascii="Tahoma" w:hAnsi="Tahoma"/>
          <w:color w:val="231F20"/>
          <w:w w:val="105"/>
          <w:sz w:val="15"/>
        </w:rPr>
        <w:t>Internal</w:t>
      </w:r>
      <w:r>
        <w:rPr>
          <w:rFonts w:ascii="Tahoma" w:hAnsi="Tahoma"/>
          <w:color w:val="231F20"/>
          <w:spacing w:val="-11"/>
          <w:w w:val="105"/>
          <w:sz w:val="15"/>
        </w:rPr>
        <w:t xml:space="preserve"> </w:t>
      </w:r>
      <w:r>
        <w:rPr>
          <w:rFonts w:ascii="Tahoma" w:hAnsi="Tahoma"/>
          <w:color w:val="231F20"/>
          <w:w w:val="105"/>
          <w:sz w:val="15"/>
        </w:rPr>
        <w:t>and</w:t>
      </w:r>
      <w:r>
        <w:rPr>
          <w:rFonts w:ascii="Tahoma" w:hAnsi="Tahoma"/>
          <w:color w:val="231F20"/>
          <w:spacing w:val="-12"/>
          <w:w w:val="105"/>
          <w:sz w:val="15"/>
        </w:rPr>
        <w:t xml:space="preserve"> </w:t>
      </w:r>
      <w:r>
        <w:rPr>
          <w:rFonts w:ascii="Tahoma" w:hAnsi="Tahoma"/>
          <w:color w:val="231F20"/>
          <w:w w:val="105"/>
          <w:sz w:val="15"/>
        </w:rPr>
        <w:t>External</w:t>
      </w:r>
      <w:r>
        <w:rPr>
          <w:rFonts w:ascii="Tahoma" w:hAnsi="Tahoma"/>
          <w:color w:val="231F20"/>
          <w:spacing w:val="-12"/>
          <w:w w:val="105"/>
          <w:sz w:val="15"/>
        </w:rPr>
        <w:t xml:space="preserve"> </w:t>
      </w:r>
      <w:r>
        <w:rPr>
          <w:rFonts w:ascii="Tahoma" w:hAnsi="Tahoma"/>
          <w:color w:val="231F20"/>
          <w:spacing w:val="-2"/>
          <w:w w:val="105"/>
          <w:sz w:val="15"/>
        </w:rPr>
        <w:t>Validity</w:t>
      </w:r>
      <w:r>
        <w:rPr>
          <w:rFonts w:ascii="Tahoma" w:hAnsi="Tahoma"/>
          <w:color w:val="231F20"/>
          <w:sz w:val="15"/>
        </w:rPr>
        <w:tab/>
      </w:r>
      <w:r>
        <w:rPr>
          <w:rFonts w:ascii="Tahoma" w:hAnsi="Tahoma"/>
          <w:b/>
          <w:color w:val="231F20"/>
          <w:spacing w:val="-5"/>
          <w:w w:val="105"/>
          <w:sz w:val="18"/>
        </w:rPr>
        <w:t>143</w:t>
      </w:r>
    </w:p>
    <w:p w14:paraId="7613F507" w14:textId="77777777" w:rsidR="00F312E5" w:rsidRDefault="00F312E5">
      <w:pPr>
        <w:pStyle w:val="BodyText"/>
        <w:rPr>
          <w:rFonts w:ascii="Tahoma"/>
          <w:b/>
          <w:sz w:val="20"/>
        </w:rPr>
      </w:pPr>
    </w:p>
    <w:p w14:paraId="76AC0AE5" w14:textId="77777777" w:rsidR="00F312E5" w:rsidRDefault="00F312E5">
      <w:pPr>
        <w:pStyle w:val="BodyText"/>
        <w:rPr>
          <w:rFonts w:ascii="Tahoma"/>
          <w:b/>
          <w:sz w:val="20"/>
        </w:rPr>
      </w:pPr>
    </w:p>
    <w:p w14:paraId="412AEF0C" w14:textId="77777777" w:rsidR="00F312E5" w:rsidRDefault="00F312E5">
      <w:pPr>
        <w:pStyle w:val="BodyText"/>
        <w:spacing w:before="3"/>
        <w:rPr>
          <w:rFonts w:ascii="Tahoma"/>
          <w:b/>
          <w:sz w:val="27"/>
        </w:rPr>
      </w:pPr>
    </w:p>
    <w:p w14:paraId="272182F1" w14:textId="77777777" w:rsidR="00F312E5" w:rsidRDefault="00F312E5">
      <w:pPr>
        <w:rPr>
          <w:rFonts w:ascii="Tahoma"/>
          <w:sz w:val="27"/>
        </w:rPr>
        <w:sectPr w:rsidR="00F312E5">
          <w:headerReference w:type="default" r:id="rId27"/>
          <w:pgSz w:w="10620" w:h="13140"/>
          <w:pgMar w:top="460" w:right="580" w:bottom="280" w:left="220" w:header="0" w:footer="0" w:gutter="0"/>
          <w:cols w:space="720"/>
        </w:sectPr>
      </w:pPr>
    </w:p>
    <w:p w14:paraId="75FC9C4A" w14:textId="0DF27A22" w:rsidR="00F312E5" w:rsidRPr="004067C3" w:rsidRDefault="00000000" w:rsidP="004067C3">
      <w:pPr>
        <w:spacing w:before="100" w:line="259" w:lineRule="auto"/>
        <w:ind w:left="2040" w:right="1"/>
        <w:jc w:val="both"/>
        <w:rPr>
          <w:sz w:val="16"/>
        </w:rPr>
        <w:sectPr w:rsidR="00F312E5" w:rsidRPr="004067C3">
          <w:type w:val="continuous"/>
          <w:pgSz w:w="10620" w:h="13140"/>
          <w:pgMar w:top="740" w:right="580" w:bottom="280" w:left="220" w:header="0" w:footer="0" w:gutter="0"/>
          <w:cols w:num="2" w:space="720" w:equalWidth="0">
            <w:col w:w="5362" w:space="40"/>
            <w:col w:w="4418"/>
          </w:cols>
        </w:sectPr>
      </w:pPr>
      <w:r>
        <w:rPr>
          <w:noProof/>
        </w:rPr>
        <mc:AlternateContent>
          <mc:Choice Requires="wps">
            <w:drawing>
              <wp:anchor distT="0" distB="0" distL="0" distR="0" simplePos="0" relativeHeight="484363776" behindDoc="1" locked="0" layoutInCell="1" allowOverlap="1" wp14:anchorId="3E3267AB" wp14:editId="123C0591">
                <wp:simplePos x="0" y="0"/>
                <wp:positionH relativeFrom="page">
                  <wp:posOffset>0</wp:posOffset>
                </wp:positionH>
                <wp:positionV relativeFrom="page">
                  <wp:posOffset>0</wp:posOffset>
                </wp:positionV>
                <wp:extent cx="6743700" cy="8343900"/>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55E401CF" id="Graphic 137" o:spid="_x0000_s1026" style="position:absolute;margin-left:0;margin-top:0;width:531pt;height:657pt;z-index:-18952704;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p>
    <w:p w14:paraId="7704C3AE" w14:textId="77777777" w:rsidR="00F312E5" w:rsidRDefault="00000000">
      <w:pPr>
        <w:pStyle w:val="BodyText"/>
        <w:rPr>
          <w:sz w:val="20"/>
        </w:rPr>
      </w:pPr>
      <w:r>
        <w:rPr>
          <w:noProof/>
        </w:rPr>
        <w:lastRenderedPageBreak/>
        <w:drawing>
          <wp:anchor distT="0" distB="0" distL="0" distR="0" simplePos="0" relativeHeight="484365824" behindDoc="1" locked="0" layoutInCell="1" allowOverlap="1" wp14:anchorId="7D5DA4FD" wp14:editId="23AE3736">
            <wp:simplePos x="0" y="0"/>
            <wp:positionH relativeFrom="page">
              <wp:posOffset>699965</wp:posOffset>
            </wp:positionH>
            <wp:positionV relativeFrom="page">
              <wp:posOffset>501260</wp:posOffset>
            </wp:positionV>
            <wp:extent cx="6043734" cy="5362443"/>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28" cstate="print"/>
                    <a:stretch>
                      <a:fillRect/>
                    </a:stretch>
                  </pic:blipFill>
                  <pic:spPr>
                    <a:xfrm>
                      <a:off x="0" y="0"/>
                      <a:ext cx="6043734" cy="5362443"/>
                    </a:xfrm>
                    <a:prstGeom prst="rect">
                      <a:avLst/>
                    </a:prstGeom>
                  </pic:spPr>
                </pic:pic>
              </a:graphicData>
            </a:graphic>
          </wp:anchor>
        </w:drawing>
      </w:r>
    </w:p>
    <w:p w14:paraId="0CD3F3B5" w14:textId="77777777" w:rsidR="00F312E5" w:rsidRDefault="00F312E5">
      <w:pPr>
        <w:pStyle w:val="BodyText"/>
        <w:rPr>
          <w:sz w:val="20"/>
        </w:rPr>
      </w:pPr>
    </w:p>
    <w:p w14:paraId="3A392638" w14:textId="77777777" w:rsidR="00F312E5" w:rsidRDefault="00F312E5">
      <w:pPr>
        <w:pStyle w:val="BodyText"/>
        <w:rPr>
          <w:sz w:val="20"/>
        </w:rPr>
      </w:pPr>
    </w:p>
    <w:p w14:paraId="3D7C066A" w14:textId="77777777" w:rsidR="00F312E5" w:rsidRDefault="00F312E5">
      <w:pPr>
        <w:pStyle w:val="BodyText"/>
        <w:rPr>
          <w:sz w:val="20"/>
        </w:rPr>
      </w:pPr>
    </w:p>
    <w:p w14:paraId="5A0EE2B4" w14:textId="77777777" w:rsidR="00F312E5" w:rsidRDefault="00F312E5">
      <w:pPr>
        <w:pStyle w:val="BodyText"/>
        <w:rPr>
          <w:sz w:val="20"/>
        </w:rPr>
      </w:pPr>
    </w:p>
    <w:p w14:paraId="081BF733" w14:textId="77777777" w:rsidR="00F312E5" w:rsidRDefault="00F312E5">
      <w:pPr>
        <w:pStyle w:val="BodyText"/>
        <w:rPr>
          <w:sz w:val="20"/>
        </w:rPr>
      </w:pPr>
    </w:p>
    <w:p w14:paraId="33E710E8" w14:textId="77777777" w:rsidR="00F312E5" w:rsidRDefault="00F312E5">
      <w:pPr>
        <w:pStyle w:val="BodyText"/>
        <w:rPr>
          <w:sz w:val="20"/>
        </w:rPr>
      </w:pPr>
    </w:p>
    <w:p w14:paraId="428062A8" w14:textId="77777777" w:rsidR="00F312E5" w:rsidRDefault="00F312E5">
      <w:pPr>
        <w:pStyle w:val="BodyText"/>
        <w:rPr>
          <w:sz w:val="20"/>
        </w:rPr>
      </w:pPr>
    </w:p>
    <w:p w14:paraId="5255A0B8" w14:textId="77777777" w:rsidR="00F312E5" w:rsidRDefault="00F312E5">
      <w:pPr>
        <w:pStyle w:val="BodyText"/>
        <w:rPr>
          <w:sz w:val="20"/>
        </w:rPr>
      </w:pPr>
    </w:p>
    <w:p w14:paraId="3A039CF1" w14:textId="77777777" w:rsidR="00F312E5" w:rsidRDefault="00F312E5">
      <w:pPr>
        <w:pStyle w:val="BodyText"/>
        <w:rPr>
          <w:sz w:val="20"/>
        </w:rPr>
      </w:pPr>
    </w:p>
    <w:p w14:paraId="37A8AB2F" w14:textId="77777777" w:rsidR="00F312E5" w:rsidRDefault="00F312E5">
      <w:pPr>
        <w:pStyle w:val="BodyText"/>
        <w:rPr>
          <w:sz w:val="20"/>
        </w:rPr>
      </w:pPr>
    </w:p>
    <w:p w14:paraId="5CBBF78C" w14:textId="77777777" w:rsidR="00F312E5" w:rsidRDefault="00F312E5">
      <w:pPr>
        <w:pStyle w:val="BodyText"/>
        <w:rPr>
          <w:sz w:val="20"/>
        </w:rPr>
      </w:pPr>
    </w:p>
    <w:p w14:paraId="3214AF05" w14:textId="77777777" w:rsidR="00F312E5" w:rsidRDefault="00F312E5">
      <w:pPr>
        <w:pStyle w:val="BodyText"/>
        <w:rPr>
          <w:sz w:val="20"/>
        </w:rPr>
      </w:pPr>
    </w:p>
    <w:p w14:paraId="5E8B21A4" w14:textId="77777777" w:rsidR="00F312E5" w:rsidRDefault="00F312E5">
      <w:pPr>
        <w:pStyle w:val="BodyText"/>
        <w:rPr>
          <w:sz w:val="20"/>
        </w:rPr>
      </w:pPr>
    </w:p>
    <w:p w14:paraId="1A966DB7" w14:textId="77777777" w:rsidR="00F312E5" w:rsidRDefault="00F312E5">
      <w:pPr>
        <w:pStyle w:val="BodyText"/>
        <w:rPr>
          <w:sz w:val="20"/>
        </w:rPr>
      </w:pPr>
    </w:p>
    <w:p w14:paraId="17FBD6DB" w14:textId="77777777" w:rsidR="00F312E5" w:rsidRDefault="00F312E5">
      <w:pPr>
        <w:pStyle w:val="BodyText"/>
        <w:rPr>
          <w:sz w:val="20"/>
        </w:rPr>
      </w:pPr>
    </w:p>
    <w:p w14:paraId="336E4D13" w14:textId="77777777" w:rsidR="00F312E5" w:rsidRDefault="00F312E5">
      <w:pPr>
        <w:pStyle w:val="BodyText"/>
        <w:rPr>
          <w:sz w:val="20"/>
        </w:rPr>
      </w:pPr>
    </w:p>
    <w:p w14:paraId="298FB09D" w14:textId="77777777" w:rsidR="00F312E5" w:rsidRDefault="00F312E5">
      <w:pPr>
        <w:pStyle w:val="BodyText"/>
        <w:rPr>
          <w:sz w:val="20"/>
        </w:rPr>
      </w:pPr>
    </w:p>
    <w:p w14:paraId="0877414B" w14:textId="77777777" w:rsidR="00F312E5" w:rsidRDefault="00F312E5">
      <w:pPr>
        <w:pStyle w:val="BodyText"/>
        <w:rPr>
          <w:sz w:val="20"/>
        </w:rPr>
      </w:pPr>
    </w:p>
    <w:p w14:paraId="62108DF2" w14:textId="77777777" w:rsidR="00F312E5" w:rsidRDefault="00F312E5">
      <w:pPr>
        <w:pStyle w:val="BodyText"/>
        <w:rPr>
          <w:sz w:val="20"/>
        </w:rPr>
      </w:pPr>
    </w:p>
    <w:p w14:paraId="3022637E" w14:textId="77777777" w:rsidR="00F312E5" w:rsidRDefault="00F312E5">
      <w:pPr>
        <w:pStyle w:val="BodyText"/>
        <w:rPr>
          <w:sz w:val="20"/>
        </w:rPr>
      </w:pPr>
    </w:p>
    <w:p w14:paraId="324FA5CD" w14:textId="77777777" w:rsidR="00F312E5" w:rsidRDefault="00000000">
      <w:pPr>
        <w:spacing w:before="260"/>
        <w:ind w:left="2032" w:right="1673"/>
        <w:jc w:val="center"/>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2"/>
          <w:sz w:val="32"/>
        </w:rPr>
        <w:t>Use(</w:t>
      </w:r>
      <w:proofErr w:type="gramEnd"/>
      <w:r>
        <w:rPr>
          <w:rFonts w:ascii="Arial"/>
          <w:color w:val="0000FF"/>
          <w:spacing w:val="-2"/>
          <w:sz w:val="32"/>
        </w:rPr>
        <w:t>2023)</w:t>
      </w:r>
    </w:p>
    <w:p w14:paraId="349878D3" w14:textId="77777777" w:rsidR="00F312E5" w:rsidRDefault="00F312E5">
      <w:pPr>
        <w:jc w:val="center"/>
        <w:rPr>
          <w:rFonts w:ascii="Arial"/>
          <w:sz w:val="32"/>
        </w:rPr>
        <w:sectPr w:rsidR="00F312E5">
          <w:headerReference w:type="even" r:id="rId29"/>
          <w:pgSz w:w="10620" w:h="13140"/>
          <w:pgMar w:top="780" w:right="580" w:bottom="280" w:left="220" w:header="0" w:footer="0" w:gutter="0"/>
          <w:cols w:space="720"/>
        </w:sectPr>
      </w:pPr>
    </w:p>
    <w:p w14:paraId="585FF7D7" w14:textId="77777777" w:rsidR="00F312E5" w:rsidRDefault="00000000">
      <w:pPr>
        <w:pStyle w:val="BodyText"/>
        <w:ind w:left="3797"/>
        <w:rPr>
          <w:rFonts w:ascii="Arial"/>
          <w:sz w:val="20"/>
        </w:rPr>
      </w:pPr>
      <w:r>
        <w:rPr>
          <w:rFonts w:ascii="Arial"/>
          <w:noProof/>
          <w:sz w:val="20"/>
        </w:rPr>
        <w:lastRenderedPageBreak/>
        <mc:AlternateContent>
          <mc:Choice Requires="wpg">
            <w:drawing>
              <wp:inline distT="0" distB="0" distL="0" distR="0" wp14:anchorId="752E4F93" wp14:editId="0CAFC0FA">
                <wp:extent cx="1298575" cy="1499870"/>
                <wp:effectExtent l="0" t="0" r="0" b="5080"/>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8575" cy="1499870"/>
                          <a:chOff x="0" y="0"/>
                          <a:chExt cx="1298575" cy="1499870"/>
                        </a:xfrm>
                      </wpg:grpSpPr>
                      <wps:wsp>
                        <wps:cNvPr id="145" name="Graphic 145"/>
                        <wps:cNvSpPr/>
                        <wps:spPr>
                          <a:xfrm>
                            <a:off x="0" y="0"/>
                            <a:ext cx="1298575" cy="1499870"/>
                          </a:xfrm>
                          <a:custGeom>
                            <a:avLst/>
                            <a:gdLst/>
                            <a:ahLst/>
                            <a:cxnLst/>
                            <a:rect l="l" t="t" r="r" b="b"/>
                            <a:pathLst>
                              <a:path w="1298575" h="1499870">
                                <a:moveTo>
                                  <a:pt x="649211" y="0"/>
                                </a:moveTo>
                                <a:lnTo>
                                  <a:pt x="0" y="374827"/>
                                </a:lnTo>
                                <a:lnTo>
                                  <a:pt x="0" y="1124470"/>
                                </a:lnTo>
                                <a:lnTo>
                                  <a:pt x="649211" y="1499298"/>
                                </a:lnTo>
                                <a:lnTo>
                                  <a:pt x="1298422" y="1124470"/>
                                </a:lnTo>
                                <a:lnTo>
                                  <a:pt x="1298422" y="374827"/>
                                </a:lnTo>
                                <a:lnTo>
                                  <a:pt x="649211" y="0"/>
                                </a:lnTo>
                                <a:close/>
                              </a:path>
                            </a:pathLst>
                          </a:custGeom>
                          <a:solidFill>
                            <a:srgbClr val="231F20"/>
                          </a:solidFill>
                        </wps:spPr>
                        <wps:bodyPr wrap="square" lIns="0" tIns="0" rIns="0" bIns="0" rtlCol="0">
                          <a:prstTxWarp prst="textNoShape">
                            <a:avLst/>
                          </a:prstTxWarp>
                          <a:noAutofit/>
                        </wps:bodyPr>
                      </wps:wsp>
                      <wps:wsp>
                        <wps:cNvPr id="146" name="Textbox 146"/>
                        <wps:cNvSpPr txBox="1"/>
                        <wps:spPr>
                          <a:xfrm>
                            <a:off x="0" y="0"/>
                            <a:ext cx="1298575" cy="1499870"/>
                          </a:xfrm>
                          <a:prstGeom prst="rect">
                            <a:avLst/>
                          </a:prstGeom>
                        </wps:spPr>
                        <wps:txbx>
                          <w:txbxContent>
                            <w:p w14:paraId="5D9AFC6B" w14:textId="77777777" w:rsidR="00F312E5" w:rsidRDefault="00000000">
                              <w:pPr>
                                <w:spacing w:before="239"/>
                                <w:ind w:left="636"/>
                                <w:rPr>
                                  <w:rFonts w:ascii="Tahoma"/>
                                  <w:sz w:val="147"/>
                                </w:rPr>
                              </w:pPr>
                              <w:bookmarkStart w:id="123" w:name="CHAPTER_6_-_FACTORIAL_DESIGNS"/>
                              <w:bookmarkEnd w:id="123"/>
                              <w:r>
                                <w:rPr>
                                  <w:rFonts w:ascii="Tahoma"/>
                                  <w:color w:val="FFFFFF"/>
                                  <w:w w:val="96"/>
                                  <w:sz w:val="147"/>
                                </w:rPr>
                                <w:t>6</w:t>
                              </w:r>
                            </w:p>
                          </w:txbxContent>
                        </wps:txbx>
                        <wps:bodyPr wrap="square" lIns="0" tIns="0" rIns="0" bIns="0" rtlCol="0">
                          <a:noAutofit/>
                        </wps:bodyPr>
                      </wps:wsp>
                    </wpg:wgp>
                  </a:graphicData>
                </a:graphic>
              </wp:inline>
            </w:drawing>
          </mc:Choice>
          <mc:Fallback>
            <w:pict>
              <v:group w14:anchorId="752E4F93" id="Group 144" o:spid="_x0000_s1068" style="width:102.25pt;height:118.1pt;mso-position-horizontal-relative:char;mso-position-vertical-relative:line" coordsize="12985,14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">
                <v:shape id="Graphic 145" o:spid="_x0000_s1069" style="position:absolute;width:12985;height:14998;visibility:visible;mso-wrap-style:square;v-text-anchor:top" coordsize="1298575,149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" path="m649211,l,374827r,749643l649211,1499298r649211,-374828l1298422,374827,649211,xe" fillcolor="#231f20" stroked="f">
                  <v:path arrowok="t"/>
                </v:shape>
                <v:shape id="Textbox 146" o:spid="_x0000_s1070" type="#_x0000_t202" style="position:absolute;width:12985;height:14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" filled="f" stroked="f">
                  <v:textbox inset="0,0,0,0">
                    <w:txbxContent>
                      <w:p w14:paraId="5D9AFC6B" w14:textId="77777777" w:rsidR="00F312E5" w:rsidRDefault="00000000">
                        <w:pPr>
                          <w:spacing w:before="239"/>
                          <w:ind w:left="636"/>
                          <w:rPr>
                            <w:rFonts w:ascii="Tahoma"/>
                            <w:sz w:val="147"/>
                          </w:rPr>
                        </w:pPr>
                        <w:bookmarkStart w:id="124" w:name="CHAPTER_6_-_FACTORIAL_DESIGNS"/>
                        <w:bookmarkEnd w:id="124"/>
                        <w:r>
                          <w:rPr>
                            <w:rFonts w:ascii="Tahoma"/>
                            <w:color w:val="FFFFFF"/>
                            <w:w w:val="96"/>
                            <w:sz w:val="147"/>
                          </w:rPr>
                          <w:t>6</w:t>
                        </w:r>
                      </w:p>
                    </w:txbxContent>
                  </v:textbox>
                </v:shape>
                <w10:anchorlock/>
              </v:group>
            </w:pict>
          </mc:Fallback>
        </mc:AlternateContent>
      </w:r>
    </w:p>
    <w:p w14:paraId="74B3CDFE" w14:textId="77777777" w:rsidR="00F312E5" w:rsidRDefault="00F312E5">
      <w:pPr>
        <w:pStyle w:val="BodyText"/>
        <w:spacing w:before="2"/>
        <w:rPr>
          <w:rFonts w:ascii="Arial"/>
          <w:sz w:val="26"/>
        </w:rPr>
      </w:pPr>
    </w:p>
    <w:p w14:paraId="30F26FC7" w14:textId="03073966" w:rsidR="00F312E5" w:rsidRDefault="004067C3">
      <w:pPr>
        <w:pStyle w:val="Heading1"/>
        <w:rPr>
          <w:lang w:eastAsia="zh-CN"/>
        </w:rPr>
      </w:pPr>
      <w:bookmarkStart w:id="125" w:name="OLE_LINK654"/>
      <w:bookmarkStart w:id="126" w:name="OLE_LINK655"/>
      <w:r>
        <w:rPr>
          <w:rFonts w:ascii="SimSun" w:eastAsia="SimSun" w:hAnsi="SimSun" w:cs="SimSun" w:hint="eastAsia"/>
          <w:color w:val="374151"/>
          <w:shd w:val="clear" w:color="auto" w:fill="F7F7F8"/>
          <w:lang w:eastAsia="zh-CN"/>
        </w:rPr>
        <w:t>多因素设</w:t>
      </w:r>
      <w:r>
        <w:rPr>
          <w:rFonts w:ascii="Microsoft YaHei" w:eastAsia="Microsoft YaHei" w:hAnsi="Microsoft YaHei" w:cs="Microsoft YaHei" w:hint="eastAsia"/>
          <w:color w:val="374151"/>
          <w:shd w:val="clear" w:color="auto" w:fill="F7F7F8"/>
          <w:lang w:eastAsia="zh-CN"/>
        </w:rPr>
        <w:t>计</w:t>
      </w:r>
    </w:p>
    <w:p w14:paraId="1D746070" w14:textId="77777777" w:rsidR="004067C3" w:rsidRDefault="004067C3" w:rsidP="004067C3">
      <w:pPr>
        <w:pStyle w:val="Heading9"/>
        <w:rPr>
          <w:color w:val="6D6E71"/>
          <w:spacing w:val="-6"/>
          <w:w w:val="85"/>
          <w:lang w:eastAsia="zh-CN"/>
        </w:rPr>
      </w:pPr>
      <w:r w:rsidRPr="004067C3">
        <w:rPr>
          <w:rFonts w:ascii="Microsoft YaHei" w:eastAsia="Microsoft YaHei" w:hAnsi="Microsoft YaHei" w:cs="Microsoft YaHei" w:hint="eastAsia"/>
          <w:color w:val="6D6E71"/>
          <w:spacing w:val="-6"/>
          <w:w w:val="85"/>
          <w:lang w:eastAsia="zh-CN"/>
        </w:rPr>
        <w:t>不必要的复杂性很少能够提升实验研究的质量。</w:t>
      </w:r>
    </w:p>
    <w:p w14:paraId="5FB6EB59" w14:textId="05D37D23" w:rsidR="00F312E5" w:rsidRPr="004067C3" w:rsidRDefault="004067C3" w:rsidP="004067C3">
      <w:pPr>
        <w:pStyle w:val="Heading9"/>
        <w:rPr>
          <w:color w:val="6D6E71"/>
          <w:spacing w:val="-6"/>
          <w:w w:val="85"/>
          <w:lang w:eastAsia="zh-CN"/>
        </w:rPr>
      </w:pPr>
      <w:r w:rsidRPr="004067C3">
        <w:rPr>
          <w:color w:val="6D6E71"/>
          <w:spacing w:val="-6"/>
          <w:w w:val="85"/>
          <w:lang w:eastAsia="zh-CN"/>
        </w:rPr>
        <w:t>—</w:t>
      </w:r>
      <w:r w:rsidRPr="004067C3">
        <w:rPr>
          <w:rFonts w:ascii="Microsoft YaHei" w:eastAsia="Microsoft YaHei" w:hAnsi="Microsoft YaHei" w:cs="Microsoft YaHei" w:hint="eastAsia"/>
          <w:color w:val="6D6E71"/>
          <w:spacing w:val="-6"/>
          <w:w w:val="85"/>
          <w:lang w:eastAsia="zh-CN"/>
        </w:rPr>
        <w:t>戴安娜</w:t>
      </w:r>
      <w:r w:rsidRPr="004067C3">
        <w:rPr>
          <w:color w:val="6D6E71"/>
          <w:spacing w:val="-6"/>
          <w:w w:val="85"/>
          <w:lang w:eastAsia="zh-CN"/>
        </w:rPr>
        <w:t>·</w:t>
      </w:r>
      <w:r w:rsidRPr="004067C3">
        <w:rPr>
          <w:rFonts w:ascii="Microsoft YaHei" w:eastAsia="Microsoft YaHei" w:hAnsi="Microsoft YaHei" w:cs="Microsoft YaHei" w:hint="eastAsia"/>
          <w:color w:val="6D6E71"/>
          <w:spacing w:val="-6"/>
          <w:w w:val="85"/>
          <w:lang w:eastAsia="zh-CN"/>
        </w:rPr>
        <w:t>穆茨</w:t>
      </w:r>
    </w:p>
    <w:p w14:paraId="076FAF2B" w14:textId="77777777" w:rsidR="00F312E5" w:rsidRDefault="00F312E5">
      <w:pPr>
        <w:pStyle w:val="BodyText"/>
        <w:spacing w:before="3"/>
        <w:rPr>
          <w:rFonts w:ascii="Tahoma"/>
          <w:sz w:val="20"/>
          <w:lang w:eastAsia="zh-CN"/>
        </w:rPr>
      </w:pPr>
    </w:p>
    <w:bookmarkEnd w:id="125"/>
    <w:bookmarkEnd w:id="126"/>
    <w:p w14:paraId="266611BC" w14:textId="107E133C" w:rsidR="00F312E5" w:rsidRDefault="00F312E5" w:rsidP="004067C3">
      <w:pPr>
        <w:ind w:left="1813" w:right="1971"/>
        <w:jc w:val="center"/>
        <w:rPr>
          <w:rFonts w:ascii="Arial"/>
          <w:b/>
          <w:sz w:val="20"/>
          <w:lang w:eastAsia="zh-CN"/>
        </w:rPr>
      </w:pPr>
    </w:p>
    <w:p w14:paraId="34C32E0B" w14:textId="77777777" w:rsidR="00F312E5" w:rsidRDefault="00000000">
      <w:pPr>
        <w:pStyle w:val="BodyText"/>
        <w:spacing w:before="9"/>
        <w:rPr>
          <w:rFonts w:ascii="Arial"/>
          <w:b/>
          <w:sz w:val="26"/>
          <w:lang w:eastAsia="zh-CN"/>
        </w:rPr>
      </w:pPr>
      <w:r>
        <w:rPr>
          <w:noProof/>
        </w:rPr>
        <mc:AlternateContent>
          <mc:Choice Requires="wpg">
            <w:drawing>
              <wp:anchor distT="0" distB="0" distL="0" distR="0" simplePos="0" relativeHeight="487619584" behindDoc="1" locked="0" layoutInCell="1" allowOverlap="1" wp14:anchorId="4D8AF2FD" wp14:editId="37E5F001">
                <wp:simplePos x="0" y="0"/>
                <wp:positionH relativeFrom="page">
                  <wp:posOffset>1031240</wp:posOffset>
                </wp:positionH>
                <wp:positionV relativeFrom="paragraph">
                  <wp:posOffset>207010</wp:posOffset>
                </wp:positionV>
                <wp:extent cx="4343400" cy="1863725"/>
                <wp:effectExtent l="0" t="0" r="12700" b="3175"/>
                <wp:wrapTopAndBottom/>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1863725"/>
                          <a:chOff x="0" y="0"/>
                          <a:chExt cx="4343400" cy="2157095"/>
                        </a:xfrm>
                      </wpg:grpSpPr>
                      <wps:wsp>
                        <wps:cNvPr id="148" name="Graphic 148"/>
                        <wps:cNvSpPr/>
                        <wps:spPr>
                          <a:xfrm>
                            <a:off x="19050" y="19050"/>
                            <a:ext cx="4305300" cy="2118995"/>
                          </a:xfrm>
                          <a:custGeom>
                            <a:avLst/>
                            <a:gdLst/>
                            <a:ahLst/>
                            <a:cxnLst/>
                            <a:rect l="l" t="t" r="r" b="b"/>
                            <a:pathLst>
                              <a:path w="4305300" h="2118995">
                                <a:moveTo>
                                  <a:pt x="0" y="2118867"/>
                                </a:moveTo>
                                <a:lnTo>
                                  <a:pt x="4305300" y="2118867"/>
                                </a:lnTo>
                                <a:lnTo>
                                  <a:pt x="4305300" y="0"/>
                                </a:lnTo>
                                <a:lnTo>
                                  <a:pt x="0" y="0"/>
                                </a:lnTo>
                                <a:lnTo>
                                  <a:pt x="0" y="2118867"/>
                                </a:lnTo>
                                <a:close/>
                              </a:path>
                            </a:pathLst>
                          </a:custGeom>
                          <a:ln w="38100">
                            <a:solidFill>
                              <a:srgbClr val="231F20"/>
                            </a:solidFill>
                            <a:prstDash val="solid"/>
                          </a:ln>
                        </wps:spPr>
                        <wps:bodyPr wrap="square" lIns="0" tIns="0" rIns="0" bIns="0" rtlCol="0">
                          <a:prstTxWarp prst="textNoShape">
                            <a:avLst/>
                          </a:prstTxWarp>
                          <a:noAutofit/>
                        </wps:bodyPr>
                      </wps:wsp>
                      <wps:wsp>
                        <wps:cNvPr id="149" name="Textbox 149"/>
                        <wps:cNvSpPr txBox="1"/>
                        <wps:spPr>
                          <a:xfrm>
                            <a:off x="38100" y="362851"/>
                            <a:ext cx="4267200" cy="1756410"/>
                          </a:xfrm>
                          <a:prstGeom prst="rect">
                            <a:avLst/>
                          </a:prstGeom>
                        </wps:spPr>
                        <wps:txbx>
                          <w:txbxContent>
                            <w:p w14:paraId="332E6E7D" w14:textId="77777777" w:rsidR="004067C3" w:rsidRPr="004067C3" w:rsidRDefault="004067C3" w:rsidP="004067C3">
                              <w:pPr>
                                <w:tabs>
                                  <w:tab w:val="left" w:pos="419"/>
                                </w:tabs>
                                <w:spacing w:before="101"/>
                                <w:ind w:left="419"/>
                                <w:rPr>
                                  <w:sz w:val="21"/>
                                  <w:lang w:eastAsia="zh-CN"/>
                                </w:rPr>
                              </w:pPr>
                              <w:r w:rsidRPr="004067C3">
                                <w:rPr>
                                  <w:sz w:val="21"/>
                                  <w:lang w:eastAsia="zh-CN"/>
                                </w:rPr>
                                <w:t xml:space="preserve">• </w:t>
                              </w:r>
                              <w:r w:rsidRPr="004067C3">
                                <w:rPr>
                                  <w:rFonts w:ascii="SimSun" w:eastAsia="SimSun" w:hAnsi="SimSun" w:cs="SimSun" w:hint="eastAsia"/>
                                  <w:sz w:val="21"/>
                                  <w:lang w:eastAsia="zh-CN"/>
                                </w:rPr>
                                <w:t>确定单因素和多因素实验设计。</w:t>
                              </w:r>
                            </w:p>
                            <w:p w14:paraId="17517094" w14:textId="77777777" w:rsidR="004067C3" w:rsidRPr="004067C3" w:rsidRDefault="004067C3" w:rsidP="004067C3">
                              <w:pPr>
                                <w:tabs>
                                  <w:tab w:val="left" w:pos="419"/>
                                </w:tabs>
                                <w:spacing w:before="101"/>
                                <w:ind w:left="419"/>
                                <w:rPr>
                                  <w:sz w:val="21"/>
                                  <w:lang w:eastAsia="zh-CN"/>
                                </w:rPr>
                              </w:pPr>
                              <w:r w:rsidRPr="004067C3">
                                <w:rPr>
                                  <w:sz w:val="21"/>
                                  <w:lang w:eastAsia="zh-CN"/>
                                </w:rPr>
                                <w:t xml:space="preserve">• </w:t>
                              </w:r>
                              <w:r w:rsidRPr="004067C3">
                                <w:rPr>
                                  <w:rFonts w:ascii="SimSun" w:eastAsia="SimSun" w:hAnsi="SimSun" w:cs="SimSun" w:hint="eastAsia"/>
                                  <w:sz w:val="21"/>
                                  <w:lang w:eastAsia="zh-CN"/>
                                </w:rPr>
                                <w:t>使用因子符号和设计表绘制实验图表。</w:t>
                              </w:r>
                            </w:p>
                            <w:p w14:paraId="2A5895F7" w14:textId="7D114346" w:rsidR="004067C3" w:rsidRPr="004067C3" w:rsidRDefault="004067C3" w:rsidP="004067C3">
                              <w:pPr>
                                <w:tabs>
                                  <w:tab w:val="left" w:pos="419"/>
                                </w:tabs>
                                <w:spacing w:before="101"/>
                                <w:ind w:left="419"/>
                                <w:rPr>
                                  <w:sz w:val="21"/>
                                  <w:lang w:eastAsia="zh-CN"/>
                                </w:rPr>
                              </w:pPr>
                              <w:r w:rsidRPr="004067C3">
                                <w:rPr>
                                  <w:sz w:val="21"/>
                                  <w:lang w:eastAsia="zh-CN"/>
                                </w:rPr>
                                <w:t xml:space="preserve">• </w:t>
                              </w:r>
                              <w:r w:rsidRPr="004067C3">
                                <w:rPr>
                                  <w:rFonts w:ascii="SimSun" w:eastAsia="SimSun" w:hAnsi="SimSun" w:cs="SimSun" w:hint="eastAsia"/>
                                  <w:sz w:val="21"/>
                                  <w:lang w:eastAsia="zh-CN"/>
                                </w:rPr>
                                <w:t>解释纵向设计、横向设计、混合设计和不完全因素设计之间的差异</w:t>
                              </w:r>
                            </w:p>
                            <w:p w14:paraId="237DE10D" w14:textId="77777777" w:rsidR="004067C3" w:rsidRPr="004067C3" w:rsidRDefault="004067C3" w:rsidP="004067C3">
                              <w:pPr>
                                <w:tabs>
                                  <w:tab w:val="left" w:pos="419"/>
                                </w:tabs>
                                <w:spacing w:before="101"/>
                                <w:ind w:left="419"/>
                                <w:rPr>
                                  <w:sz w:val="21"/>
                                  <w:lang w:eastAsia="zh-CN"/>
                                </w:rPr>
                              </w:pPr>
                              <w:r w:rsidRPr="004067C3">
                                <w:rPr>
                                  <w:sz w:val="21"/>
                                  <w:lang w:eastAsia="zh-CN"/>
                                </w:rPr>
                                <w:t xml:space="preserve">• </w:t>
                              </w:r>
                              <w:r w:rsidRPr="004067C3">
                                <w:rPr>
                                  <w:rFonts w:ascii="SimSun" w:eastAsia="SimSun" w:hAnsi="SimSun" w:cs="SimSun" w:hint="eastAsia"/>
                                  <w:sz w:val="21"/>
                                  <w:lang w:eastAsia="zh-CN"/>
                                </w:rPr>
                                <w:t>创建一个实验并解释因素的使用以及如何分配被试者。</w:t>
                              </w:r>
                            </w:p>
                            <w:p w14:paraId="67BE4682" w14:textId="2F2F6BAB" w:rsidR="00F312E5" w:rsidRDefault="004067C3" w:rsidP="004067C3">
                              <w:pPr>
                                <w:tabs>
                                  <w:tab w:val="left" w:pos="419"/>
                                </w:tabs>
                                <w:spacing w:before="101"/>
                                <w:ind w:left="419"/>
                                <w:rPr>
                                  <w:sz w:val="21"/>
                                </w:rPr>
                              </w:pPr>
                              <w:r w:rsidRPr="004067C3">
                                <w:rPr>
                                  <w:sz w:val="21"/>
                                </w:rPr>
                                <w:t xml:space="preserve">• </w:t>
                              </w:r>
                              <w:proofErr w:type="spellStart"/>
                              <w:r w:rsidRPr="004067C3">
                                <w:rPr>
                                  <w:rFonts w:ascii="SimSun" w:eastAsia="SimSun" w:hAnsi="SimSun" w:cs="SimSun" w:hint="eastAsia"/>
                                  <w:sz w:val="21"/>
                                </w:rPr>
                                <w:t>规划如何实施对照组</w:t>
                              </w:r>
                              <w:proofErr w:type="spellEnd"/>
                              <w:r w:rsidRPr="004067C3">
                                <w:rPr>
                                  <w:rFonts w:ascii="SimSun" w:eastAsia="SimSun" w:hAnsi="SimSun" w:cs="SimSun" w:hint="eastAsia"/>
                                  <w:sz w:val="21"/>
                                </w:rPr>
                                <w:t>。</w:t>
                              </w:r>
                            </w:p>
                          </w:txbxContent>
                        </wps:txbx>
                        <wps:bodyPr wrap="square" lIns="0" tIns="0" rIns="0" bIns="0" rtlCol="0">
                          <a:noAutofit/>
                        </wps:bodyPr>
                      </wps:wsp>
                      <wps:wsp>
                        <wps:cNvPr id="150" name="Textbox 150"/>
                        <wps:cNvSpPr txBox="1"/>
                        <wps:spPr>
                          <a:xfrm>
                            <a:off x="38100" y="38100"/>
                            <a:ext cx="4267200" cy="325120"/>
                          </a:xfrm>
                          <a:prstGeom prst="rect">
                            <a:avLst/>
                          </a:prstGeom>
                          <a:solidFill>
                            <a:srgbClr val="231F20"/>
                          </a:solidFill>
                        </wps:spPr>
                        <wps:txbx>
                          <w:txbxContent>
                            <w:p w14:paraId="6F619C97" w14:textId="10C4CCCA" w:rsidR="00F312E5" w:rsidRDefault="004067C3" w:rsidP="004067C3">
                              <w:pPr>
                                <w:spacing w:before="39"/>
                                <w:ind w:left="1671"/>
                                <w:rPr>
                                  <w:rFonts w:ascii="Trebuchet MS"/>
                                  <w:color w:val="000000"/>
                                  <w:sz w:val="30"/>
                                </w:rPr>
                              </w:pPr>
                              <w:bookmarkStart w:id="127" w:name="OLE_LINK656"/>
                              <w:bookmarkStart w:id="128" w:name="OLE_LINK657"/>
                              <w:bookmarkStart w:id="129" w:name="_Hlk140707294"/>
                              <w:r>
                                <w:rPr>
                                  <w:rFonts w:ascii="SimSun" w:eastAsia="SimSun" w:hAnsi="SimSun" w:cs="SimSun" w:hint="eastAsia"/>
                                  <w:color w:val="FFFFFF"/>
                                  <w:spacing w:val="-2"/>
                                  <w:w w:val="115"/>
                                  <w:sz w:val="30"/>
                                </w:rPr>
                                <w:t xml:space="preserve"> </w:t>
                              </w:r>
                              <w:r>
                                <w:rPr>
                                  <w:rFonts w:ascii="SimSun" w:eastAsia="SimSun" w:hAnsi="SimSun" w:cs="SimSun"/>
                                  <w:color w:val="FFFFFF"/>
                                  <w:spacing w:val="-2"/>
                                  <w:w w:val="115"/>
                                  <w:sz w:val="30"/>
                                </w:rPr>
                                <w:t xml:space="preserve">     </w:t>
                              </w:r>
                              <w:proofErr w:type="spellStart"/>
                              <w:r w:rsidRPr="004067C3">
                                <w:rPr>
                                  <w:rFonts w:ascii="SimSun" w:eastAsia="SimSun" w:hAnsi="SimSun" w:cs="SimSun" w:hint="eastAsia"/>
                                  <w:color w:val="FFFFFF"/>
                                  <w:spacing w:val="-2"/>
                                  <w:w w:val="115"/>
                                  <w:sz w:val="30"/>
                                </w:rPr>
                                <w:t>学习目标</w:t>
                              </w:r>
                              <w:bookmarkEnd w:id="127"/>
                              <w:bookmarkEnd w:id="128"/>
                              <w:bookmarkEnd w:id="129"/>
                              <w:proofErr w:type="spellEnd"/>
                            </w:p>
                          </w:txbxContent>
                        </wps:txbx>
                        <wps:bodyPr wrap="square" lIns="0" tIns="0" rIns="0" bIns="0" rtlCol="0">
                          <a:noAutofit/>
                        </wps:bodyPr>
                      </wps:wsp>
                    </wpg:wgp>
                  </a:graphicData>
                </a:graphic>
                <wp14:sizeRelV relativeFrom="margin">
                  <wp14:pctHeight>0</wp14:pctHeight>
                </wp14:sizeRelV>
              </wp:anchor>
            </w:drawing>
          </mc:Choice>
          <mc:Fallback>
            <w:pict>
              <v:group w14:anchorId="4D8AF2FD" id="Group 147" o:spid="_x0000_s1071" style="position:absolute;margin-left:81.2pt;margin-top:16.3pt;width:342pt;height:146.75pt;z-index:-15696896;mso-wrap-distance-left:0;mso-wrap-distance-right:0;mso-position-horizontal-relative:page;mso-position-vertical-relative:text;mso-height-relative:margin" coordsize="43434,21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">
                <v:shape id="Graphic 148" o:spid="_x0000_s1072" style="position:absolute;left:190;top:190;width:43053;height:21190;visibility:visible;mso-wrap-style:square;v-text-anchor:top" coordsize="4305300,2118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" path="m,2118867r4305300,l4305300,,,,,2118867xe" filled="f" strokecolor="#231f20" strokeweight="3pt">
                  <v:path arrowok="t"/>
                </v:shape>
                <v:shape id="Textbox 149" o:spid="_x0000_s1073" type="#_x0000_t202" style="position:absolute;left:381;top:3628;width:42672;height:175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" filled="f" stroked="f">
                  <v:textbox inset="0,0,0,0">
                    <w:txbxContent>
                      <w:p w14:paraId="332E6E7D" w14:textId="77777777" w:rsidR="004067C3" w:rsidRPr="004067C3" w:rsidRDefault="004067C3" w:rsidP="004067C3">
                        <w:pPr>
                          <w:tabs>
                            <w:tab w:val="left" w:pos="419"/>
                          </w:tabs>
                          <w:spacing w:before="101"/>
                          <w:ind w:left="419"/>
                          <w:rPr>
                            <w:sz w:val="21"/>
                            <w:lang w:eastAsia="zh-CN"/>
                          </w:rPr>
                        </w:pPr>
                        <w:r w:rsidRPr="004067C3">
                          <w:rPr>
                            <w:sz w:val="21"/>
                            <w:lang w:eastAsia="zh-CN"/>
                          </w:rPr>
                          <w:t xml:space="preserve">• </w:t>
                        </w:r>
                        <w:r w:rsidRPr="004067C3">
                          <w:rPr>
                            <w:rFonts w:ascii="SimSun" w:eastAsia="SimSun" w:hAnsi="SimSun" w:cs="SimSun" w:hint="eastAsia"/>
                            <w:sz w:val="21"/>
                            <w:lang w:eastAsia="zh-CN"/>
                          </w:rPr>
                          <w:t>确定单因素和多因素实验设计。</w:t>
                        </w:r>
                      </w:p>
                      <w:p w14:paraId="17517094" w14:textId="77777777" w:rsidR="004067C3" w:rsidRPr="004067C3" w:rsidRDefault="004067C3" w:rsidP="004067C3">
                        <w:pPr>
                          <w:tabs>
                            <w:tab w:val="left" w:pos="419"/>
                          </w:tabs>
                          <w:spacing w:before="101"/>
                          <w:ind w:left="419"/>
                          <w:rPr>
                            <w:sz w:val="21"/>
                            <w:lang w:eastAsia="zh-CN"/>
                          </w:rPr>
                        </w:pPr>
                        <w:r w:rsidRPr="004067C3">
                          <w:rPr>
                            <w:sz w:val="21"/>
                            <w:lang w:eastAsia="zh-CN"/>
                          </w:rPr>
                          <w:t xml:space="preserve">• </w:t>
                        </w:r>
                        <w:r w:rsidRPr="004067C3">
                          <w:rPr>
                            <w:rFonts w:ascii="SimSun" w:eastAsia="SimSun" w:hAnsi="SimSun" w:cs="SimSun" w:hint="eastAsia"/>
                            <w:sz w:val="21"/>
                            <w:lang w:eastAsia="zh-CN"/>
                          </w:rPr>
                          <w:t>使用因子符号和设计表绘制实验图表。</w:t>
                        </w:r>
                      </w:p>
                      <w:p w14:paraId="2A5895F7" w14:textId="7D114346" w:rsidR="004067C3" w:rsidRPr="004067C3" w:rsidRDefault="004067C3" w:rsidP="004067C3">
                        <w:pPr>
                          <w:tabs>
                            <w:tab w:val="left" w:pos="419"/>
                          </w:tabs>
                          <w:spacing w:before="101"/>
                          <w:ind w:left="419"/>
                          <w:rPr>
                            <w:sz w:val="21"/>
                            <w:lang w:eastAsia="zh-CN"/>
                          </w:rPr>
                        </w:pPr>
                        <w:r w:rsidRPr="004067C3">
                          <w:rPr>
                            <w:sz w:val="21"/>
                            <w:lang w:eastAsia="zh-CN"/>
                          </w:rPr>
                          <w:t xml:space="preserve">• </w:t>
                        </w:r>
                        <w:r w:rsidRPr="004067C3">
                          <w:rPr>
                            <w:rFonts w:ascii="SimSun" w:eastAsia="SimSun" w:hAnsi="SimSun" w:cs="SimSun" w:hint="eastAsia"/>
                            <w:sz w:val="21"/>
                            <w:lang w:eastAsia="zh-CN"/>
                          </w:rPr>
                          <w:t>解释纵向设计、横向设计、混合设计和不完全因素设计之间的差异</w:t>
                        </w:r>
                      </w:p>
                      <w:p w14:paraId="237DE10D" w14:textId="77777777" w:rsidR="004067C3" w:rsidRPr="004067C3" w:rsidRDefault="004067C3" w:rsidP="004067C3">
                        <w:pPr>
                          <w:tabs>
                            <w:tab w:val="left" w:pos="419"/>
                          </w:tabs>
                          <w:spacing w:before="101"/>
                          <w:ind w:left="419"/>
                          <w:rPr>
                            <w:sz w:val="21"/>
                            <w:lang w:eastAsia="zh-CN"/>
                          </w:rPr>
                        </w:pPr>
                        <w:r w:rsidRPr="004067C3">
                          <w:rPr>
                            <w:sz w:val="21"/>
                            <w:lang w:eastAsia="zh-CN"/>
                          </w:rPr>
                          <w:t xml:space="preserve">• </w:t>
                        </w:r>
                        <w:r w:rsidRPr="004067C3">
                          <w:rPr>
                            <w:rFonts w:ascii="SimSun" w:eastAsia="SimSun" w:hAnsi="SimSun" w:cs="SimSun" w:hint="eastAsia"/>
                            <w:sz w:val="21"/>
                            <w:lang w:eastAsia="zh-CN"/>
                          </w:rPr>
                          <w:t>创建一个实验并解释因素的使用以及如何分配被试者。</w:t>
                        </w:r>
                      </w:p>
                      <w:p w14:paraId="67BE4682" w14:textId="2F2F6BAB" w:rsidR="00F312E5" w:rsidRDefault="004067C3" w:rsidP="004067C3">
                        <w:pPr>
                          <w:tabs>
                            <w:tab w:val="left" w:pos="419"/>
                          </w:tabs>
                          <w:spacing w:before="101"/>
                          <w:ind w:left="419"/>
                          <w:rPr>
                            <w:sz w:val="21"/>
                          </w:rPr>
                        </w:pPr>
                        <w:r w:rsidRPr="004067C3">
                          <w:rPr>
                            <w:sz w:val="21"/>
                          </w:rPr>
                          <w:t xml:space="preserve">• </w:t>
                        </w:r>
                        <w:proofErr w:type="spellStart"/>
                        <w:r w:rsidRPr="004067C3">
                          <w:rPr>
                            <w:rFonts w:ascii="SimSun" w:eastAsia="SimSun" w:hAnsi="SimSun" w:cs="SimSun" w:hint="eastAsia"/>
                            <w:sz w:val="21"/>
                          </w:rPr>
                          <w:t>规划如何实施对照组</w:t>
                        </w:r>
                        <w:proofErr w:type="spellEnd"/>
                        <w:r w:rsidRPr="004067C3">
                          <w:rPr>
                            <w:rFonts w:ascii="SimSun" w:eastAsia="SimSun" w:hAnsi="SimSun" w:cs="SimSun" w:hint="eastAsia"/>
                            <w:sz w:val="21"/>
                          </w:rPr>
                          <w:t>。</w:t>
                        </w:r>
                      </w:p>
                    </w:txbxContent>
                  </v:textbox>
                </v:shape>
                <v:shape id="Textbox 150" o:spid="_x0000_s1074" type="#_x0000_t202" style="position:absolute;left:381;top:381;width:42672;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" fillcolor="#231f20" stroked="f">
                  <v:textbox inset="0,0,0,0">
                    <w:txbxContent>
                      <w:p w14:paraId="6F619C97" w14:textId="10C4CCCA" w:rsidR="00F312E5" w:rsidRDefault="004067C3" w:rsidP="004067C3">
                        <w:pPr>
                          <w:spacing w:before="39"/>
                          <w:ind w:left="1671"/>
                          <w:rPr>
                            <w:rFonts w:ascii="Trebuchet MS"/>
                            <w:color w:val="000000"/>
                            <w:sz w:val="30"/>
                          </w:rPr>
                        </w:pPr>
                        <w:bookmarkStart w:id="130" w:name="OLE_LINK656"/>
                        <w:bookmarkStart w:id="131" w:name="OLE_LINK657"/>
                        <w:bookmarkStart w:id="132" w:name="_Hlk140707294"/>
                        <w:r>
                          <w:rPr>
                            <w:rFonts w:ascii="SimSun" w:eastAsia="SimSun" w:hAnsi="SimSun" w:cs="SimSun" w:hint="eastAsia"/>
                            <w:color w:val="FFFFFF"/>
                            <w:spacing w:val="-2"/>
                            <w:w w:val="115"/>
                            <w:sz w:val="30"/>
                          </w:rPr>
                          <w:t xml:space="preserve"> </w:t>
                        </w:r>
                        <w:r>
                          <w:rPr>
                            <w:rFonts w:ascii="SimSun" w:eastAsia="SimSun" w:hAnsi="SimSun" w:cs="SimSun"/>
                            <w:color w:val="FFFFFF"/>
                            <w:spacing w:val="-2"/>
                            <w:w w:val="115"/>
                            <w:sz w:val="30"/>
                          </w:rPr>
                          <w:t xml:space="preserve">     </w:t>
                        </w:r>
                        <w:proofErr w:type="spellStart"/>
                        <w:r w:rsidRPr="004067C3">
                          <w:rPr>
                            <w:rFonts w:ascii="SimSun" w:eastAsia="SimSun" w:hAnsi="SimSun" w:cs="SimSun" w:hint="eastAsia"/>
                            <w:color w:val="FFFFFF"/>
                            <w:spacing w:val="-2"/>
                            <w:w w:val="115"/>
                            <w:sz w:val="30"/>
                          </w:rPr>
                          <w:t>学习目标</w:t>
                        </w:r>
                        <w:bookmarkEnd w:id="130"/>
                        <w:bookmarkEnd w:id="131"/>
                        <w:bookmarkEnd w:id="132"/>
                        <w:proofErr w:type="spellEnd"/>
                      </w:p>
                    </w:txbxContent>
                  </v:textbox>
                </v:shape>
                <w10:wrap type="topAndBottom" anchorx="page"/>
              </v:group>
            </w:pict>
          </mc:Fallback>
        </mc:AlternateContent>
      </w:r>
    </w:p>
    <w:p w14:paraId="3ECA202E" w14:textId="77777777" w:rsidR="00F312E5" w:rsidRDefault="00F312E5">
      <w:pPr>
        <w:pStyle w:val="BodyText"/>
        <w:spacing w:before="6"/>
        <w:rPr>
          <w:rFonts w:ascii="Arial"/>
          <w:b/>
          <w:sz w:val="22"/>
          <w:lang w:eastAsia="zh-CN"/>
        </w:rPr>
      </w:pPr>
    </w:p>
    <w:p w14:paraId="6B4169C9" w14:textId="7E8BE7C6" w:rsidR="00F312E5" w:rsidRDefault="00000000">
      <w:pPr>
        <w:pStyle w:val="BodyText"/>
        <w:spacing w:before="100" w:line="252" w:lineRule="auto"/>
        <w:ind w:left="1400" w:right="1577" w:firstLine="102"/>
        <w:jc w:val="both"/>
        <w:rPr>
          <w:lang w:eastAsia="zh-CN"/>
        </w:rPr>
      </w:pPr>
      <w:bookmarkStart w:id="133" w:name="OLE_LINK660"/>
      <w:bookmarkStart w:id="134" w:name="OLE_LINK661"/>
      <w:r>
        <w:rPr>
          <w:noProof/>
        </w:rPr>
        <mc:AlternateContent>
          <mc:Choice Requires="wps">
            <w:drawing>
              <wp:anchor distT="0" distB="0" distL="0" distR="0" simplePos="0" relativeHeight="484367360" behindDoc="1" locked="0" layoutInCell="1" allowOverlap="1" wp14:anchorId="097C99DE" wp14:editId="6D88DA8C">
                <wp:simplePos x="0" y="0"/>
                <wp:positionH relativeFrom="page">
                  <wp:posOffset>991194</wp:posOffset>
                </wp:positionH>
                <wp:positionV relativeFrom="paragraph">
                  <wp:posOffset>-13740</wp:posOffset>
                </wp:positionV>
                <wp:extent cx="102870" cy="464184"/>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464184"/>
                        </a:xfrm>
                        <a:prstGeom prst="rect">
                          <a:avLst/>
                        </a:prstGeom>
                      </wps:spPr>
                      <wps:txbx>
                        <w:txbxContent>
                          <w:p w14:paraId="24749B23" w14:textId="77777777" w:rsidR="00F312E5" w:rsidRDefault="00000000">
                            <w:pPr>
                              <w:spacing w:line="718" w:lineRule="exact"/>
                              <w:rPr>
                                <w:rFonts w:ascii="Tahoma"/>
                                <w:sz w:val="60"/>
                              </w:rPr>
                            </w:pPr>
                            <w:r>
                              <w:rPr>
                                <w:rFonts w:ascii="Tahoma"/>
                                <w:color w:val="231F20"/>
                                <w:w w:val="72"/>
                                <w:sz w:val="60"/>
                              </w:rPr>
                              <w:t>I</w:t>
                            </w:r>
                          </w:p>
                        </w:txbxContent>
                      </wps:txbx>
                      <wps:bodyPr wrap="square" lIns="0" tIns="0" rIns="0" bIns="0" rtlCol="0">
                        <a:noAutofit/>
                      </wps:bodyPr>
                    </wps:wsp>
                  </a:graphicData>
                </a:graphic>
              </wp:anchor>
            </w:drawing>
          </mc:Choice>
          <mc:Fallback>
            <w:pict>
              <v:shape w14:anchorId="097C99DE" id="Textbox 151" o:spid="_x0000_s1075" type="#_x0000_t202" style="position:absolute;left:0;text-align:left;margin-left:78.05pt;margin-top:-1.1pt;width:8.1pt;height:36.55pt;z-index:-18949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" filled="f" stroked="f">
                <v:textbox inset="0,0,0,0">
                  <w:txbxContent>
                    <w:p w14:paraId="24749B23" w14:textId="77777777" w:rsidR="00F312E5" w:rsidRDefault="00000000">
                      <w:pPr>
                        <w:spacing w:line="718" w:lineRule="exact"/>
                        <w:rPr>
                          <w:rFonts w:ascii="Tahoma"/>
                          <w:sz w:val="60"/>
                        </w:rPr>
                      </w:pPr>
                      <w:r>
                        <w:rPr>
                          <w:rFonts w:ascii="Tahoma"/>
                          <w:color w:val="231F20"/>
                          <w:w w:val="72"/>
                          <w:sz w:val="60"/>
                        </w:rPr>
                        <w:t>I</w:t>
                      </w:r>
                    </w:p>
                  </w:txbxContent>
                </v:textbox>
                <w10:wrap anchorx="page"/>
              </v:shape>
            </w:pict>
          </mc:Fallback>
        </mc:AlternateContent>
      </w:r>
      <w:r w:rsidR="004067C3" w:rsidRPr="004067C3">
        <w:rPr>
          <w:rFonts w:ascii="SimSun" w:eastAsia="SimSun" w:hAnsi="SimSun" w:cs="SimSun" w:hint="eastAsia"/>
          <w:color w:val="231F20"/>
          <w:lang w:eastAsia="zh-CN"/>
        </w:rPr>
        <w:t>在第</w:t>
      </w:r>
      <w:r w:rsidR="004067C3" w:rsidRPr="004067C3">
        <w:rPr>
          <w:color w:val="231F20"/>
          <w:lang w:eastAsia="zh-CN"/>
        </w:rPr>
        <w:t>4</w:t>
      </w:r>
      <w:r w:rsidR="004067C3" w:rsidRPr="004067C3">
        <w:rPr>
          <w:rFonts w:ascii="SimSun" w:eastAsia="SimSun" w:hAnsi="SimSun" w:cs="SimSun" w:hint="eastAsia"/>
          <w:color w:val="231F20"/>
          <w:lang w:eastAsia="zh-CN"/>
        </w:rPr>
        <w:t>章中，本文以概述的方式讨论了不同类型的实验，包括自然实验和现场实验、真实实验和准实验，以及诸如前测</w:t>
      </w:r>
      <w:r w:rsidR="004067C3" w:rsidRPr="004067C3">
        <w:rPr>
          <w:color w:val="231F20"/>
          <w:lang w:eastAsia="zh-CN"/>
        </w:rPr>
        <w:t>-</w:t>
      </w:r>
      <w:r w:rsidR="004067C3" w:rsidRPr="004067C3">
        <w:rPr>
          <w:rFonts w:ascii="SimSun" w:eastAsia="SimSun" w:hAnsi="SimSun" w:cs="SimSun" w:hint="eastAsia"/>
          <w:color w:val="231F20"/>
          <w:lang w:eastAsia="zh-CN"/>
        </w:rPr>
        <w:t>后测对照组设计和所罗门四组设计等分类。本章将聚焦于一种类型的实验</w:t>
      </w:r>
      <w:r w:rsidR="004067C3" w:rsidRPr="004067C3">
        <w:rPr>
          <w:color w:val="231F20"/>
          <w:lang w:eastAsia="zh-CN"/>
        </w:rPr>
        <w:t>——</w:t>
      </w:r>
      <w:r w:rsidR="004067C3" w:rsidRPr="004067C3">
        <w:rPr>
          <w:rFonts w:ascii="SimSun" w:eastAsia="SimSun" w:hAnsi="SimSun" w:cs="SimSun" w:hint="eastAsia"/>
          <w:color w:val="231F20"/>
          <w:lang w:eastAsia="zh-CN"/>
        </w:rPr>
        <w:t>真实或实验室实验，并更详细地探讨其设计中的具体决策。具体而言，本章关注实验中的因素数量、不同设计中的被试者使用方式以及对照组。在阅读本章时，请记住开头引文中的建议，因为事情可能会很快变得复杂起来。</w:t>
      </w:r>
    </w:p>
    <w:bookmarkEnd w:id="133"/>
    <w:bookmarkEnd w:id="134"/>
    <w:p w14:paraId="4784457F" w14:textId="77777777" w:rsidR="00F312E5" w:rsidRDefault="00F312E5">
      <w:pPr>
        <w:pStyle w:val="BodyText"/>
        <w:rPr>
          <w:sz w:val="20"/>
          <w:lang w:eastAsia="zh-CN"/>
        </w:rPr>
      </w:pPr>
    </w:p>
    <w:p w14:paraId="386AEE2E" w14:textId="77777777" w:rsidR="00F312E5" w:rsidRDefault="00F312E5">
      <w:pPr>
        <w:pStyle w:val="BodyText"/>
        <w:spacing w:before="8"/>
        <w:rPr>
          <w:sz w:val="24"/>
          <w:lang w:eastAsia="zh-CN"/>
        </w:rPr>
      </w:pPr>
    </w:p>
    <w:p w14:paraId="79403AC4" w14:textId="77777777" w:rsidR="00F312E5" w:rsidRDefault="00000000">
      <w:pPr>
        <w:spacing w:before="103"/>
        <w:ind w:left="1602" w:right="137"/>
        <w:jc w:val="right"/>
        <w:rPr>
          <w:rFonts w:ascii="Tahoma"/>
          <w:b/>
          <w:sz w:val="18"/>
          <w:lang w:eastAsia="zh-CN"/>
        </w:rPr>
      </w:pPr>
      <w:r>
        <w:rPr>
          <w:rFonts w:ascii="Tahoma"/>
          <w:b/>
          <w:color w:val="231F20"/>
          <w:spacing w:val="-5"/>
          <w:w w:val="95"/>
          <w:sz w:val="18"/>
          <w:lang w:eastAsia="zh-CN"/>
        </w:rPr>
        <w:t>145</w:t>
      </w:r>
    </w:p>
    <w:p w14:paraId="301B6C29" w14:textId="77777777" w:rsidR="00F312E5" w:rsidRDefault="00F312E5">
      <w:pPr>
        <w:jc w:val="right"/>
        <w:rPr>
          <w:rFonts w:ascii="Tahoma"/>
          <w:sz w:val="18"/>
          <w:lang w:eastAsia="zh-CN"/>
        </w:rPr>
        <w:sectPr w:rsidR="00F312E5">
          <w:headerReference w:type="default" r:id="rId30"/>
          <w:pgSz w:w="10620" w:h="13140"/>
          <w:pgMar w:top="560" w:right="580" w:bottom="280" w:left="220" w:header="0" w:footer="0" w:gutter="0"/>
          <w:cols w:space="720"/>
        </w:sectPr>
      </w:pPr>
    </w:p>
    <w:p w14:paraId="27113D95" w14:textId="77777777" w:rsidR="00F312E5" w:rsidRDefault="00F312E5">
      <w:pPr>
        <w:pStyle w:val="BodyText"/>
        <w:rPr>
          <w:rFonts w:ascii="Tahoma"/>
          <w:b/>
          <w:sz w:val="20"/>
          <w:lang w:eastAsia="zh-CN"/>
        </w:rPr>
      </w:pPr>
    </w:p>
    <w:p w14:paraId="5B744B0E" w14:textId="77777777" w:rsidR="00F312E5" w:rsidRDefault="00F312E5">
      <w:pPr>
        <w:pStyle w:val="BodyText"/>
        <w:spacing w:before="5"/>
        <w:rPr>
          <w:rFonts w:ascii="Tahoma"/>
          <w:b/>
          <w:sz w:val="28"/>
          <w:lang w:eastAsia="zh-CN"/>
        </w:rPr>
      </w:pPr>
    </w:p>
    <w:p w14:paraId="21ECD466" w14:textId="6D9337B1" w:rsidR="004067C3" w:rsidRPr="004067C3" w:rsidRDefault="004067C3" w:rsidP="004067C3">
      <w:pPr>
        <w:pStyle w:val="BodyText"/>
        <w:spacing w:before="149" w:line="252" w:lineRule="auto"/>
        <w:ind w:left="1939" w:right="1037"/>
        <w:jc w:val="both"/>
        <w:rPr>
          <w:color w:val="231F20"/>
          <w:spacing w:val="-6"/>
          <w:lang w:eastAsia="zh-CN"/>
        </w:rPr>
      </w:pPr>
      <w:bookmarkStart w:id="135" w:name="OLE_LINK662"/>
      <w:bookmarkStart w:id="136" w:name="OLE_LINK663"/>
      <w:r w:rsidRPr="004067C3">
        <w:rPr>
          <w:rFonts w:ascii="SimSun" w:eastAsia="SimSun" w:hAnsi="SimSun" w:cs="SimSun" w:hint="eastAsia"/>
          <w:color w:val="231F20"/>
          <w:spacing w:val="-6"/>
          <w:lang w:eastAsia="zh-CN"/>
        </w:rPr>
        <w:t>单因素设计</w:t>
      </w:r>
    </w:p>
    <w:p w14:paraId="159D1E48" w14:textId="77777777" w:rsidR="004067C3" w:rsidRPr="004067C3" w:rsidRDefault="004067C3" w:rsidP="004067C3">
      <w:pPr>
        <w:pStyle w:val="BodyText"/>
        <w:spacing w:before="149" w:line="252" w:lineRule="auto"/>
        <w:ind w:left="1939" w:right="1037"/>
        <w:jc w:val="both"/>
        <w:rPr>
          <w:color w:val="231F20"/>
          <w:spacing w:val="-6"/>
          <w:lang w:eastAsia="zh-CN"/>
        </w:rPr>
      </w:pPr>
      <w:r w:rsidRPr="004067C3">
        <w:rPr>
          <w:rFonts w:ascii="SimSun" w:eastAsia="SimSun" w:hAnsi="SimSun" w:cs="SimSun" w:hint="eastAsia"/>
          <w:color w:val="231F20"/>
          <w:spacing w:val="-6"/>
          <w:lang w:eastAsia="zh-CN"/>
        </w:rPr>
        <w:t>因素是指被操作的自变量，即感兴趣的处理变量，或是在真实实验中有意改变的东西。迄今为止，本书强调了操纵一个自变量的重要性，无论它被假设为会引起某种结果变化或对某个因变量产生影响。当实验中只有一个因素时，它被称为单因素设计或一因素设计。例如，在一项新闻报道的研究中，被操作的因素可能是报道的框架或所使用的角度。在一项人际交流研究中，感兴趣的因素可能是说谎。在一项心理学研究中，研究人员可能对人们的不安全感感兴趣。在一项政治科学实验中，因素可能是政治立场。框架、说谎、政治立场和不安全感是被视为因素的理论概念。</w:t>
      </w:r>
    </w:p>
    <w:p w14:paraId="479F5FBC" w14:textId="77777777" w:rsidR="004067C3" w:rsidRPr="004067C3" w:rsidRDefault="004067C3" w:rsidP="004067C3">
      <w:pPr>
        <w:pStyle w:val="BodyText"/>
        <w:spacing w:before="149" w:line="252" w:lineRule="auto"/>
        <w:ind w:left="1939" w:right="1037"/>
        <w:jc w:val="both"/>
        <w:rPr>
          <w:color w:val="231F20"/>
          <w:spacing w:val="-6"/>
          <w:lang w:eastAsia="zh-CN"/>
        </w:rPr>
      </w:pPr>
    </w:p>
    <w:p w14:paraId="48289640" w14:textId="77777777" w:rsidR="004067C3" w:rsidRPr="004067C3" w:rsidRDefault="004067C3" w:rsidP="004067C3">
      <w:pPr>
        <w:pStyle w:val="BodyText"/>
        <w:spacing w:before="149" w:line="252" w:lineRule="auto"/>
        <w:ind w:left="1939" w:right="1037"/>
        <w:jc w:val="both"/>
        <w:rPr>
          <w:color w:val="231F20"/>
          <w:spacing w:val="-6"/>
          <w:lang w:eastAsia="zh-CN"/>
        </w:rPr>
      </w:pPr>
      <w:r w:rsidRPr="004067C3">
        <w:rPr>
          <w:rFonts w:ascii="SimSun" w:eastAsia="SimSun" w:hAnsi="SimSun" w:cs="SimSun" w:hint="eastAsia"/>
          <w:color w:val="231F20"/>
          <w:spacing w:val="-6"/>
          <w:lang w:eastAsia="zh-CN"/>
        </w:rPr>
        <w:t>对于任何因素，必须存在两个或更多个水平，即每个因素的不同离散值。在一项新闻框架的研究中，一位研究人员研究了两个水平：客观性框架和倡导性框架。他将倡导性框架定义为只有一面之词的报道，给人一种共识的感觉；而将客观性框架定义为写作客观、两面性的新闻报道，不给出任何反驳的观点。在人际交流研究中，有研究人员使用了因素的两个水平：高或无。他们让被试者写下自己的财务未来（产生高度不安全感），或者写下听音乐这个中性的话题，预计不会引起任何不安全感。在一项政治科学研究中，使用了两个政治立场的水平，将一个立场标记为自由主义，将另一个立场标记为保守主义。</w:t>
      </w:r>
    </w:p>
    <w:p w14:paraId="5818DEC1" w14:textId="77777777" w:rsidR="004067C3" w:rsidRPr="004067C3" w:rsidRDefault="004067C3" w:rsidP="004067C3">
      <w:pPr>
        <w:pStyle w:val="BodyText"/>
        <w:spacing w:before="149" w:line="252" w:lineRule="auto"/>
        <w:ind w:left="1939" w:right="1037"/>
        <w:jc w:val="both"/>
        <w:rPr>
          <w:color w:val="231F20"/>
          <w:spacing w:val="-6"/>
          <w:lang w:eastAsia="zh-CN"/>
        </w:rPr>
      </w:pPr>
    </w:p>
    <w:p w14:paraId="4D267338" w14:textId="77777777" w:rsidR="004067C3" w:rsidRPr="004067C3" w:rsidRDefault="004067C3" w:rsidP="004067C3">
      <w:pPr>
        <w:pStyle w:val="BodyText"/>
        <w:spacing w:before="149" w:line="252" w:lineRule="auto"/>
        <w:ind w:left="1939" w:right="1037"/>
        <w:jc w:val="both"/>
        <w:rPr>
          <w:color w:val="231F20"/>
          <w:spacing w:val="-6"/>
          <w:lang w:eastAsia="zh-CN"/>
        </w:rPr>
      </w:pPr>
      <w:r w:rsidRPr="004067C3">
        <w:rPr>
          <w:rFonts w:ascii="SimSun" w:eastAsia="SimSun" w:hAnsi="SimSun" w:cs="SimSun" w:hint="eastAsia"/>
          <w:color w:val="231F20"/>
          <w:spacing w:val="-6"/>
          <w:lang w:eastAsia="zh-CN"/>
        </w:rPr>
        <w:t>通常也会使用三个甚至四个水平的因素。例如，在一项有关说谎的研究中，研究人员使用了三个水平：遗漏式说谎、具有误导性的真实陈述和真相。超过这个水平的情况比较少见，因为太多水平会使研究变得复杂。如果要研究多个因素，并且每个因素有很多水平，通常会进行另一个实验。</w:t>
      </w:r>
    </w:p>
    <w:p w14:paraId="571F14C4" w14:textId="77777777" w:rsidR="004067C3" w:rsidRPr="004067C3" w:rsidRDefault="004067C3" w:rsidP="004067C3">
      <w:pPr>
        <w:pStyle w:val="BodyText"/>
        <w:spacing w:before="149" w:line="252" w:lineRule="auto"/>
        <w:ind w:left="1939" w:right="1037"/>
        <w:jc w:val="both"/>
        <w:rPr>
          <w:color w:val="231F20"/>
          <w:spacing w:val="-6"/>
          <w:lang w:eastAsia="zh-CN"/>
        </w:rPr>
      </w:pPr>
    </w:p>
    <w:p w14:paraId="5E6C92D8" w14:textId="77777777" w:rsidR="004067C3" w:rsidRPr="004067C3" w:rsidRDefault="004067C3" w:rsidP="004067C3">
      <w:pPr>
        <w:pStyle w:val="BodyText"/>
        <w:spacing w:before="149" w:line="252" w:lineRule="auto"/>
        <w:ind w:left="1939" w:right="1037"/>
        <w:jc w:val="both"/>
        <w:rPr>
          <w:color w:val="231F20"/>
          <w:spacing w:val="-6"/>
          <w:lang w:eastAsia="zh-CN"/>
        </w:rPr>
      </w:pPr>
      <w:r w:rsidRPr="004067C3">
        <w:rPr>
          <w:rFonts w:ascii="SimSun" w:eastAsia="SimSun" w:hAnsi="SimSun" w:cs="SimSun" w:hint="eastAsia"/>
          <w:color w:val="231F20"/>
          <w:spacing w:val="-6"/>
          <w:lang w:eastAsia="zh-CN"/>
        </w:rPr>
        <w:t>因素设计</w:t>
      </w:r>
    </w:p>
    <w:p w14:paraId="52B6EC0D" w14:textId="6F5915FA" w:rsidR="00F312E5" w:rsidRDefault="004067C3" w:rsidP="00477D8D">
      <w:pPr>
        <w:pStyle w:val="BodyText"/>
        <w:spacing w:before="149" w:line="252" w:lineRule="auto"/>
        <w:ind w:left="1939" w:right="1037"/>
        <w:jc w:val="both"/>
        <w:rPr>
          <w:lang w:eastAsia="zh-CN"/>
        </w:rPr>
      </w:pPr>
      <w:r w:rsidRPr="004067C3">
        <w:rPr>
          <w:rFonts w:ascii="SimSun" w:eastAsia="SimSun" w:hAnsi="SimSun" w:cs="SimSun" w:hint="eastAsia"/>
          <w:color w:val="231F20"/>
          <w:spacing w:val="-6"/>
          <w:lang w:eastAsia="zh-CN"/>
        </w:rPr>
        <w:t>单因素实验是最简单的设计之一，也是学习进行实验的好方法。然而，在现实中，大多数实验同时操纵多个自变量，形成了因素设计。因素设计同时考察多个变量的效应，但这些变量之间仍然是独立的。这是一种更有效的假设测试方法，因为可以同时研究两个或多个事物，而不需要进行多个单独的实验。直到罗纳德</w:t>
      </w:r>
      <w:r w:rsidRPr="004067C3">
        <w:rPr>
          <w:color w:val="231F20"/>
          <w:spacing w:val="-6"/>
          <w:lang w:eastAsia="zh-CN"/>
        </w:rPr>
        <w:t>·</w:t>
      </w:r>
      <w:r w:rsidRPr="004067C3">
        <w:rPr>
          <w:rFonts w:ascii="SimSun" w:eastAsia="SimSun" w:hAnsi="SimSun" w:cs="SimSun" w:hint="eastAsia"/>
          <w:color w:val="231F20"/>
          <w:spacing w:val="-6"/>
          <w:lang w:eastAsia="zh-CN"/>
        </w:rPr>
        <w:t>费舍尔开始主张多因素实验之前，大多数实验都是单因素设计。</w:t>
      </w:r>
    </w:p>
    <w:bookmarkEnd w:id="135"/>
    <w:bookmarkEnd w:id="136"/>
    <w:p w14:paraId="4E8A8078" w14:textId="77777777" w:rsidR="00F312E5" w:rsidRDefault="00F312E5">
      <w:pPr>
        <w:spacing w:line="252" w:lineRule="auto"/>
        <w:jc w:val="both"/>
        <w:rPr>
          <w:lang w:eastAsia="zh-CN"/>
        </w:rPr>
        <w:sectPr w:rsidR="00F312E5">
          <w:headerReference w:type="even" r:id="rId31"/>
          <w:headerReference w:type="default" r:id="rId32"/>
          <w:pgSz w:w="10620" w:h="13140"/>
          <w:pgMar w:top="740" w:right="580" w:bottom="280" w:left="220" w:header="538" w:footer="0" w:gutter="0"/>
          <w:pgNumType w:start="146"/>
          <w:cols w:space="720"/>
        </w:sectPr>
      </w:pPr>
    </w:p>
    <w:p w14:paraId="326F5BF4" w14:textId="77777777" w:rsidR="00F312E5" w:rsidRDefault="00F312E5">
      <w:pPr>
        <w:pStyle w:val="BodyText"/>
        <w:rPr>
          <w:sz w:val="20"/>
          <w:lang w:eastAsia="zh-CN"/>
        </w:rPr>
      </w:pPr>
    </w:p>
    <w:p w14:paraId="752769BE" w14:textId="77777777" w:rsidR="00F312E5" w:rsidRDefault="00F312E5">
      <w:pPr>
        <w:pStyle w:val="BodyText"/>
        <w:spacing w:before="8"/>
        <w:rPr>
          <w:sz w:val="22"/>
          <w:lang w:eastAsia="zh-CN"/>
        </w:rPr>
      </w:pPr>
    </w:p>
    <w:p w14:paraId="58E07830" w14:textId="73EA91C9" w:rsidR="00477D8D" w:rsidRPr="00477D8D" w:rsidRDefault="00477D8D" w:rsidP="00477D8D">
      <w:pPr>
        <w:pStyle w:val="BodyText"/>
        <w:spacing w:before="100"/>
        <w:ind w:left="1399" w:right="1577"/>
        <w:jc w:val="both"/>
        <w:rPr>
          <w:color w:val="231F20"/>
          <w:spacing w:val="-4"/>
          <w:lang w:eastAsia="zh-CN"/>
        </w:rPr>
      </w:pPr>
      <w:r w:rsidRPr="00477D8D">
        <w:rPr>
          <w:rFonts w:ascii="SimSun" w:eastAsia="SimSun" w:hAnsi="SimSun" w:cs="SimSun" w:hint="eastAsia"/>
          <w:color w:val="231F20"/>
          <w:spacing w:val="-4"/>
          <w:lang w:eastAsia="zh-CN"/>
        </w:rPr>
        <w:t>在他的著作《设计实验》中，罗纳德</w:t>
      </w:r>
      <w:r w:rsidRPr="00477D8D">
        <w:rPr>
          <w:color w:val="231F20"/>
          <w:spacing w:val="-4"/>
          <w:lang w:eastAsia="zh-CN"/>
        </w:rPr>
        <w:t>·</w:t>
      </w:r>
      <w:r w:rsidRPr="00477D8D">
        <w:rPr>
          <w:rFonts w:ascii="SimSun" w:eastAsia="SimSun" w:hAnsi="SimSun" w:cs="SimSun" w:hint="eastAsia"/>
          <w:color w:val="231F20"/>
          <w:spacing w:val="-4"/>
          <w:lang w:eastAsia="zh-CN"/>
        </w:rPr>
        <w:t>费希尔（</w:t>
      </w:r>
      <w:r w:rsidRPr="00477D8D">
        <w:rPr>
          <w:color w:val="231F20"/>
          <w:spacing w:val="-4"/>
          <w:lang w:eastAsia="zh-CN"/>
        </w:rPr>
        <w:t>Ronald Fisher</w:t>
      </w:r>
      <w:r w:rsidRPr="00477D8D">
        <w:rPr>
          <w:rFonts w:ascii="SimSun" w:eastAsia="SimSun" w:hAnsi="SimSun" w:cs="SimSun" w:hint="eastAsia"/>
          <w:color w:val="231F20"/>
          <w:spacing w:val="-4"/>
          <w:lang w:eastAsia="zh-CN"/>
        </w:rPr>
        <w:t>）提出了因子实验设计这一术语，认为多因素实验更为经济。</w:t>
      </w:r>
      <w:r w:rsidRPr="00477D8D">
        <w:rPr>
          <w:color w:val="231F20"/>
          <w:spacing w:val="-4"/>
          <w:lang w:eastAsia="zh-CN"/>
        </w:rPr>
        <w:t>10 Campbell</w:t>
      </w:r>
      <w:r w:rsidRPr="00477D8D">
        <w:rPr>
          <w:rFonts w:ascii="SimSun" w:eastAsia="SimSun" w:hAnsi="SimSun" w:cs="SimSun" w:hint="eastAsia"/>
          <w:color w:val="231F20"/>
          <w:spacing w:val="-4"/>
          <w:lang w:eastAsia="zh-CN"/>
        </w:rPr>
        <w:t>和</w:t>
      </w:r>
      <w:r w:rsidRPr="00477D8D">
        <w:rPr>
          <w:color w:val="231F20"/>
          <w:spacing w:val="-4"/>
          <w:lang w:eastAsia="zh-CN"/>
        </w:rPr>
        <w:t>Stanley</w:t>
      </w:r>
      <w:r w:rsidRPr="00477D8D">
        <w:rPr>
          <w:rFonts w:ascii="SimSun" w:eastAsia="SimSun" w:hAnsi="SimSun" w:cs="SimSun" w:hint="eastAsia"/>
          <w:color w:val="231F20"/>
          <w:spacing w:val="-4"/>
          <w:lang w:eastAsia="zh-CN"/>
        </w:rPr>
        <w:t>认为一次只处理一个变量的方法效果不佳，是一种</w:t>
      </w:r>
      <w:r w:rsidRPr="00477D8D">
        <w:rPr>
          <w:color w:val="231F20"/>
          <w:spacing w:val="-4"/>
          <w:lang w:eastAsia="zh-CN"/>
        </w:rPr>
        <w:t>“</w:t>
      </w:r>
      <w:r w:rsidRPr="00477D8D">
        <w:rPr>
          <w:rFonts w:ascii="SimSun" w:eastAsia="SimSun" w:hAnsi="SimSun" w:cs="SimSun" w:hint="eastAsia"/>
          <w:color w:val="231F20"/>
          <w:spacing w:val="-4"/>
          <w:lang w:eastAsia="zh-CN"/>
        </w:rPr>
        <w:t>粗糙的工具</w:t>
      </w:r>
      <w:r w:rsidRPr="00477D8D">
        <w:rPr>
          <w:color w:val="231F20"/>
          <w:spacing w:val="-4"/>
          <w:lang w:eastAsia="zh-CN"/>
        </w:rPr>
        <w:t>”</w:t>
      </w:r>
      <w:r w:rsidRPr="00477D8D">
        <w:rPr>
          <w:rFonts w:ascii="SimSun" w:eastAsia="SimSun" w:hAnsi="SimSun" w:cs="SimSun" w:hint="eastAsia"/>
          <w:color w:val="231F20"/>
          <w:spacing w:val="-4"/>
          <w:lang w:eastAsia="zh-CN"/>
        </w:rPr>
        <w:t>。因子设计的价值在于不仅可以让研究者观察到每个因子独立变化时会发生什么，还能观察到这些因子相互组合时会发生什么。这种能力使我们更真实地了解复杂世界，因为许多结果是由多个因素共同作用产生的。</w:t>
      </w:r>
      <w:r w:rsidRPr="00477D8D">
        <w:rPr>
          <w:color w:val="231F20"/>
          <w:spacing w:val="-4"/>
          <w:lang w:eastAsia="zh-CN"/>
        </w:rPr>
        <w:t>11</w:t>
      </w:r>
    </w:p>
    <w:p w14:paraId="74088A43" w14:textId="3DBC649D" w:rsidR="00477D8D" w:rsidRPr="00477D8D" w:rsidRDefault="00477D8D" w:rsidP="00477D8D">
      <w:pPr>
        <w:pStyle w:val="BodyText"/>
        <w:spacing w:before="100"/>
        <w:ind w:left="1399" w:right="1577"/>
        <w:jc w:val="both"/>
        <w:rPr>
          <w:color w:val="231F20"/>
          <w:spacing w:val="-4"/>
          <w:lang w:eastAsia="zh-CN"/>
        </w:rPr>
      </w:pPr>
      <w:r w:rsidRPr="00477D8D">
        <w:rPr>
          <w:rFonts w:ascii="SimSun" w:eastAsia="SimSun" w:hAnsi="SimSun" w:cs="SimSun" w:hint="eastAsia"/>
          <w:color w:val="231F20"/>
          <w:spacing w:val="-4"/>
          <w:lang w:eastAsia="zh-CN"/>
        </w:rPr>
        <w:t>例如，当人们在电视上看到公益广告（</w:t>
      </w:r>
      <w:r w:rsidRPr="00477D8D">
        <w:rPr>
          <w:color w:val="231F20"/>
          <w:spacing w:val="-4"/>
          <w:lang w:eastAsia="zh-CN"/>
        </w:rPr>
        <w:t>PSA</w:t>
      </w:r>
      <w:r w:rsidRPr="00477D8D">
        <w:rPr>
          <w:rFonts w:ascii="SimSun" w:eastAsia="SimSun" w:hAnsi="SimSun" w:cs="SimSun" w:hint="eastAsia"/>
          <w:color w:val="231F20"/>
          <w:spacing w:val="-4"/>
          <w:lang w:eastAsia="zh-CN"/>
        </w:rPr>
        <w:t>）时，他们通常会受到广告的多个特征的影响。在一项关于</w:t>
      </w:r>
      <w:r w:rsidRPr="00477D8D">
        <w:rPr>
          <w:color w:val="231F20"/>
          <w:spacing w:val="-4"/>
          <w:lang w:eastAsia="zh-CN"/>
        </w:rPr>
        <w:t>HIV/AIDS</w:t>
      </w:r>
      <w:r w:rsidRPr="00477D8D">
        <w:rPr>
          <w:rFonts w:ascii="SimSun" w:eastAsia="SimSun" w:hAnsi="SimSun" w:cs="SimSun" w:hint="eastAsia"/>
          <w:color w:val="231F20"/>
          <w:spacing w:val="-4"/>
          <w:lang w:eastAsia="zh-CN"/>
        </w:rPr>
        <w:t>的</w:t>
      </w:r>
      <w:r w:rsidRPr="00477D8D">
        <w:rPr>
          <w:color w:val="231F20"/>
          <w:spacing w:val="-4"/>
          <w:lang w:eastAsia="zh-CN"/>
        </w:rPr>
        <w:t>PSA</w:t>
      </w:r>
      <w:r w:rsidRPr="00477D8D">
        <w:rPr>
          <w:rFonts w:ascii="SimSun" w:eastAsia="SimSun" w:hAnsi="SimSun" w:cs="SimSun" w:hint="eastAsia"/>
          <w:color w:val="231F20"/>
          <w:spacing w:val="-4"/>
          <w:lang w:eastAsia="zh-CN"/>
        </w:rPr>
        <w:t>研究中，研究人员考察了其中三个因素，分别是：（</w:t>
      </w:r>
      <w:r w:rsidRPr="00477D8D">
        <w:rPr>
          <w:color w:val="231F20"/>
          <w:spacing w:val="-4"/>
          <w:lang w:eastAsia="zh-CN"/>
        </w:rPr>
        <w:t>1</w:t>
      </w:r>
      <w:r w:rsidRPr="00477D8D">
        <w:rPr>
          <w:rFonts w:ascii="SimSun" w:eastAsia="SimSun" w:hAnsi="SimSun" w:cs="SimSun" w:hint="eastAsia"/>
          <w:color w:val="231F20"/>
          <w:spacing w:val="-4"/>
          <w:lang w:eastAsia="zh-CN"/>
        </w:rPr>
        <w:t>）广告中论证的质量，水平分为强势和弱势论证；（</w:t>
      </w:r>
      <w:r w:rsidRPr="00477D8D">
        <w:rPr>
          <w:color w:val="231F20"/>
          <w:spacing w:val="-4"/>
          <w:lang w:eastAsia="zh-CN"/>
        </w:rPr>
        <w:t>2</w:t>
      </w:r>
      <w:r w:rsidRPr="00477D8D">
        <w:rPr>
          <w:rFonts w:ascii="SimSun" w:eastAsia="SimSun" w:hAnsi="SimSun" w:cs="SimSun" w:hint="eastAsia"/>
          <w:color w:val="231F20"/>
          <w:spacing w:val="-4"/>
          <w:lang w:eastAsia="zh-CN"/>
        </w:rPr>
        <w:t>）</w:t>
      </w:r>
      <w:r w:rsidRPr="00477D8D">
        <w:rPr>
          <w:color w:val="231F20"/>
          <w:spacing w:val="-4"/>
          <w:lang w:eastAsia="zh-CN"/>
        </w:rPr>
        <w:t>HIV/AIDS</w:t>
      </w:r>
      <w:r w:rsidRPr="00477D8D">
        <w:rPr>
          <w:rFonts w:ascii="SimSun" w:eastAsia="SimSun" w:hAnsi="SimSun" w:cs="SimSun" w:hint="eastAsia"/>
          <w:color w:val="231F20"/>
          <w:spacing w:val="-4"/>
          <w:lang w:eastAsia="zh-CN"/>
        </w:rPr>
        <w:t>主题对每个受试者的个人相关性（高</w:t>
      </w:r>
      <w:r w:rsidRPr="00477D8D">
        <w:rPr>
          <w:color w:val="231F20"/>
          <w:spacing w:val="-4"/>
          <w:lang w:eastAsia="zh-CN"/>
        </w:rPr>
        <w:t>/</w:t>
      </w:r>
      <w:r w:rsidRPr="00477D8D">
        <w:rPr>
          <w:rFonts w:ascii="SimSun" w:eastAsia="SimSun" w:hAnsi="SimSun" w:cs="SimSun" w:hint="eastAsia"/>
          <w:color w:val="231F20"/>
          <w:spacing w:val="-4"/>
          <w:lang w:eastAsia="zh-CN"/>
        </w:rPr>
        <w:t>低）；以及（</w:t>
      </w:r>
      <w:r w:rsidRPr="00477D8D">
        <w:rPr>
          <w:color w:val="231F20"/>
          <w:spacing w:val="-4"/>
          <w:lang w:eastAsia="zh-CN"/>
        </w:rPr>
        <w:t>3</w:t>
      </w:r>
      <w:r w:rsidRPr="00477D8D">
        <w:rPr>
          <w:rFonts w:ascii="SimSun" w:eastAsia="SimSun" w:hAnsi="SimSun" w:cs="SimSun" w:hint="eastAsia"/>
          <w:color w:val="231F20"/>
          <w:spacing w:val="-4"/>
          <w:lang w:eastAsia="zh-CN"/>
        </w:rPr>
        <w:t>）两种不同的广告形式，一种使用叙事故事情节，另一种依靠统计数据。结果显示，强势论证在改变人们对避孕套态度和意图方面比弱势论证明显更好，而广告形式并不重要；叙事和统计形式的效果大致相同。此外，那些认为</w:t>
      </w:r>
      <w:r w:rsidRPr="00477D8D">
        <w:rPr>
          <w:color w:val="231F20"/>
          <w:spacing w:val="-4"/>
          <w:lang w:eastAsia="zh-CN"/>
        </w:rPr>
        <w:t>HIV/AIDS</w:t>
      </w:r>
      <w:r w:rsidRPr="00477D8D">
        <w:rPr>
          <w:rFonts w:ascii="SimSun" w:eastAsia="SimSun" w:hAnsi="SimSun" w:cs="SimSun" w:hint="eastAsia"/>
          <w:color w:val="231F20"/>
          <w:spacing w:val="-4"/>
          <w:lang w:eastAsia="zh-CN"/>
        </w:rPr>
        <w:t>与自己更相关的受试者更有意愿使用避孕套。这些发现是主效应，即一个因子的不同水平单独导致结果变化的能力。因此，在前面的例子中，强势论证在改变受试者的态度和意图方面产生了效应，而弱势论证没有产生效应；因此，论证力度是一个因素的主效应。个人相关性也有主效应，高相关性比低相关性更为有效。但广告形式没有主效应；无论广告是叙事还是统计形式，对结果的影响是相同的。</w:t>
      </w:r>
    </w:p>
    <w:p w14:paraId="3D813796" w14:textId="4DAD68C1" w:rsidR="00477D8D" w:rsidRPr="00477D8D" w:rsidRDefault="00477D8D" w:rsidP="00477D8D">
      <w:pPr>
        <w:pStyle w:val="BodyText"/>
        <w:spacing w:before="100"/>
        <w:ind w:left="1399" w:right="1577"/>
        <w:jc w:val="both"/>
        <w:rPr>
          <w:color w:val="231F20"/>
          <w:spacing w:val="-4"/>
          <w:lang w:eastAsia="zh-CN"/>
        </w:rPr>
      </w:pPr>
      <w:r w:rsidRPr="00477D8D">
        <w:rPr>
          <w:rFonts w:ascii="SimSun" w:eastAsia="SimSun" w:hAnsi="SimSun" w:cs="SimSun" w:hint="eastAsia"/>
          <w:color w:val="231F20"/>
          <w:spacing w:val="-4"/>
          <w:lang w:eastAsia="zh-CN"/>
        </w:rPr>
        <w:t>这个例子中的研究使用了三个因素，也被称为三因素设计。具有两个因素的实验被称为二因素设计，是因子实验设计的最简版本，每个因素有两个水平。根据因素的数量，实验的术语也很直观，例如四因素设计等。然而，四因素设计及以上的实验较少见，更复杂且难以分析和解释，因此不常见。</w:t>
      </w:r>
    </w:p>
    <w:p w14:paraId="213E39AE" w14:textId="77777777" w:rsidR="00477D8D" w:rsidRPr="00477D8D" w:rsidRDefault="00477D8D" w:rsidP="00477D8D">
      <w:pPr>
        <w:pStyle w:val="BodyText"/>
        <w:spacing w:before="100"/>
        <w:ind w:left="1399" w:right="1577"/>
        <w:jc w:val="both"/>
        <w:rPr>
          <w:b/>
          <w:bCs/>
          <w:color w:val="231F20"/>
          <w:spacing w:val="-4"/>
          <w:lang w:eastAsia="zh-CN"/>
        </w:rPr>
      </w:pPr>
      <w:r w:rsidRPr="00477D8D">
        <w:rPr>
          <w:rFonts w:ascii="SimSun" w:eastAsia="SimSun" w:hAnsi="SimSun" w:cs="SimSun" w:hint="eastAsia"/>
          <w:b/>
          <w:bCs/>
          <w:color w:val="231F20"/>
          <w:spacing w:val="-4"/>
          <w:lang w:eastAsia="zh-CN"/>
        </w:rPr>
        <w:t>主效应和交互作用</w:t>
      </w:r>
    </w:p>
    <w:p w14:paraId="4C400D36" w14:textId="0CBA886F" w:rsidR="00477D8D" w:rsidRPr="00477D8D" w:rsidRDefault="00477D8D" w:rsidP="00477D8D">
      <w:pPr>
        <w:pStyle w:val="BodyText"/>
        <w:spacing w:before="100"/>
        <w:ind w:left="1399" w:right="1577"/>
        <w:jc w:val="both"/>
        <w:rPr>
          <w:color w:val="231F20"/>
          <w:spacing w:val="-4"/>
          <w:lang w:eastAsia="zh-CN"/>
        </w:rPr>
      </w:pPr>
      <w:r w:rsidRPr="00477D8D">
        <w:rPr>
          <w:rFonts w:ascii="SimSun" w:eastAsia="SimSun" w:hAnsi="SimSun" w:cs="SimSun" w:hint="eastAsia"/>
          <w:color w:val="231F20"/>
          <w:spacing w:val="-4"/>
          <w:lang w:eastAsia="zh-CN"/>
        </w:rPr>
        <w:t>因子设计有几种可能的结果：每个因素单独的主效应，前面已经描述过的；以及两个或多个因素的交互作用效应。交互作用发生在一个因素对结果变量的影响取决于另一个因素水平的不同。换句话说，一个因素的效应在不同的另一个因素水平下会发生变化。交互作用揭示了多个因素联合作用的效果与仅考虑每个因素独立效应所预期的效果之间的差异。</w:t>
      </w:r>
    </w:p>
    <w:p w14:paraId="67AB2473" w14:textId="5EDB46E7" w:rsidR="00477D8D" w:rsidRPr="00477D8D" w:rsidRDefault="00477D8D" w:rsidP="00477D8D">
      <w:pPr>
        <w:pStyle w:val="BodyText"/>
        <w:spacing w:before="100"/>
        <w:ind w:left="1399" w:right="1577"/>
        <w:jc w:val="both"/>
        <w:rPr>
          <w:color w:val="231F20"/>
          <w:spacing w:val="-4"/>
          <w:lang w:eastAsia="zh-CN"/>
        </w:rPr>
      </w:pPr>
      <w:r w:rsidRPr="00477D8D">
        <w:rPr>
          <w:rFonts w:ascii="SimSun" w:eastAsia="SimSun" w:hAnsi="SimSun" w:cs="SimSun" w:hint="eastAsia"/>
          <w:color w:val="231F20"/>
          <w:spacing w:val="-4"/>
          <w:lang w:eastAsia="zh-CN"/>
        </w:rPr>
        <w:t>为了理解交互作用，使用因子符号和设计表进行可视化是有帮助的。因子符号表示每个因素的水平以及它们如何组合。例如，</w:t>
      </w:r>
      <w:r w:rsidRPr="00477D8D">
        <w:rPr>
          <w:color w:val="231F20"/>
          <w:spacing w:val="-4"/>
          <w:lang w:eastAsia="zh-CN"/>
        </w:rPr>
        <w:t>2x2</w:t>
      </w:r>
      <w:r w:rsidRPr="00477D8D">
        <w:rPr>
          <w:rFonts w:ascii="SimSun" w:eastAsia="SimSun" w:hAnsi="SimSun" w:cs="SimSun" w:hint="eastAsia"/>
          <w:color w:val="231F20"/>
          <w:spacing w:val="-4"/>
          <w:lang w:eastAsia="zh-CN"/>
        </w:rPr>
        <w:t>的因子设计表示一个具有两个因素的二因素设计，每个因素有两个水平。第一个因素的水平标记为</w:t>
      </w:r>
      <w:r w:rsidRPr="00477D8D">
        <w:rPr>
          <w:color w:val="231F20"/>
          <w:spacing w:val="-4"/>
          <w:lang w:eastAsia="zh-CN"/>
        </w:rPr>
        <w:t>A1</w:t>
      </w:r>
      <w:r w:rsidRPr="00477D8D">
        <w:rPr>
          <w:rFonts w:ascii="SimSun" w:eastAsia="SimSun" w:hAnsi="SimSun" w:cs="SimSun" w:hint="eastAsia"/>
          <w:color w:val="231F20"/>
          <w:spacing w:val="-4"/>
          <w:lang w:eastAsia="zh-CN"/>
        </w:rPr>
        <w:t>和</w:t>
      </w:r>
      <w:r w:rsidRPr="00477D8D">
        <w:rPr>
          <w:color w:val="231F20"/>
          <w:spacing w:val="-4"/>
          <w:lang w:eastAsia="zh-CN"/>
        </w:rPr>
        <w:t>A2</w:t>
      </w:r>
      <w:r w:rsidRPr="00477D8D">
        <w:rPr>
          <w:rFonts w:ascii="SimSun" w:eastAsia="SimSun" w:hAnsi="SimSun" w:cs="SimSun" w:hint="eastAsia"/>
          <w:color w:val="231F20"/>
          <w:spacing w:val="-4"/>
          <w:lang w:eastAsia="zh-CN"/>
        </w:rPr>
        <w:t>，第二个因素的水平标记为</w:t>
      </w:r>
      <w:r w:rsidRPr="00477D8D">
        <w:rPr>
          <w:color w:val="231F20"/>
          <w:spacing w:val="-4"/>
          <w:lang w:eastAsia="zh-CN"/>
        </w:rPr>
        <w:t>B1</w:t>
      </w:r>
      <w:r w:rsidRPr="00477D8D">
        <w:rPr>
          <w:rFonts w:ascii="SimSun" w:eastAsia="SimSun" w:hAnsi="SimSun" w:cs="SimSun" w:hint="eastAsia"/>
          <w:color w:val="231F20"/>
          <w:spacing w:val="-4"/>
          <w:lang w:eastAsia="zh-CN"/>
        </w:rPr>
        <w:t>和</w:t>
      </w:r>
      <w:r w:rsidRPr="00477D8D">
        <w:rPr>
          <w:color w:val="231F20"/>
          <w:spacing w:val="-4"/>
          <w:lang w:eastAsia="zh-CN"/>
        </w:rPr>
        <w:t>B2</w:t>
      </w:r>
      <w:r w:rsidRPr="00477D8D">
        <w:rPr>
          <w:rFonts w:ascii="SimSun" w:eastAsia="SimSun" w:hAnsi="SimSun" w:cs="SimSun" w:hint="eastAsia"/>
          <w:color w:val="231F20"/>
          <w:spacing w:val="-4"/>
          <w:lang w:eastAsia="zh-CN"/>
        </w:rPr>
        <w:t>。不同水平的组合形成四个条件：</w:t>
      </w:r>
      <w:r w:rsidRPr="00477D8D">
        <w:rPr>
          <w:color w:val="231F20"/>
          <w:spacing w:val="-4"/>
          <w:lang w:eastAsia="zh-CN"/>
        </w:rPr>
        <w:t>A1B1</w:t>
      </w:r>
      <w:r w:rsidRPr="00477D8D">
        <w:rPr>
          <w:rFonts w:ascii="SimSun" w:eastAsia="SimSun" w:hAnsi="SimSun" w:cs="SimSun" w:hint="eastAsia"/>
          <w:color w:val="231F20"/>
          <w:spacing w:val="-4"/>
          <w:lang w:eastAsia="zh-CN"/>
        </w:rPr>
        <w:t>、</w:t>
      </w:r>
      <w:r w:rsidRPr="00477D8D">
        <w:rPr>
          <w:color w:val="231F20"/>
          <w:spacing w:val="-4"/>
          <w:lang w:eastAsia="zh-CN"/>
        </w:rPr>
        <w:t>A1B2</w:t>
      </w:r>
      <w:r w:rsidRPr="00477D8D">
        <w:rPr>
          <w:rFonts w:ascii="SimSun" w:eastAsia="SimSun" w:hAnsi="SimSun" w:cs="SimSun" w:hint="eastAsia"/>
          <w:color w:val="231F20"/>
          <w:spacing w:val="-4"/>
          <w:lang w:eastAsia="zh-CN"/>
        </w:rPr>
        <w:t>、</w:t>
      </w:r>
      <w:r w:rsidRPr="00477D8D">
        <w:rPr>
          <w:color w:val="231F20"/>
          <w:spacing w:val="-4"/>
          <w:lang w:eastAsia="zh-CN"/>
        </w:rPr>
        <w:t>A2B1</w:t>
      </w:r>
      <w:r w:rsidRPr="00477D8D">
        <w:rPr>
          <w:rFonts w:ascii="SimSun" w:eastAsia="SimSun" w:hAnsi="SimSun" w:cs="SimSun" w:hint="eastAsia"/>
          <w:color w:val="231F20"/>
          <w:spacing w:val="-4"/>
          <w:lang w:eastAsia="zh-CN"/>
        </w:rPr>
        <w:t>和</w:t>
      </w:r>
      <w:r w:rsidRPr="00477D8D">
        <w:rPr>
          <w:color w:val="231F20"/>
          <w:spacing w:val="-4"/>
          <w:lang w:eastAsia="zh-CN"/>
        </w:rPr>
        <w:t>A2B2</w:t>
      </w:r>
      <w:r w:rsidRPr="00477D8D">
        <w:rPr>
          <w:rFonts w:ascii="SimSun" w:eastAsia="SimSun" w:hAnsi="SimSun" w:cs="SimSun" w:hint="eastAsia"/>
          <w:color w:val="231F20"/>
          <w:spacing w:val="-4"/>
          <w:lang w:eastAsia="zh-CN"/>
        </w:rPr>
        <w:t>。</w:t>
      </w:r>
    </w:p>
    <w:p w14:paraId="0C19EAE9" w14:textId="6A9AEACE" w:rsidR="00477D8D" w:rsidRPr="00477D8D" w:rsidRDefault="00477D8D" w:rsidP="00477D8D">
      <w:pPr>
        <w:pStyle w:val="BodyText"/>
        <w:spacing w:before="100" w:line="252" w:lineRule="auto"/>
        <w:ind w:left="1399" w:right="1577"/>
        <w:jc w:val="both"/>
        <w:rPr>
          <w:color w:val="231F20"/>
          <w:spacing w:val="-4"/>
          <w:lang w:eastAsia="zh-CN"/>
        </w:rPr>
      </w:pPr>
      <w:r w:rsidRPr="00477D8D">
        <w:rPr>
          <w:rFonts w:ascii="SimSun" w:eastAsia="SimSun" w:hAnsi="SimSun" w:cs="SimSun" w:hint="eastAsia"/>
          <w:color w:val="231F20"/>
          <w:spacing w:val="-4"/>
          <w:lang w:eastAsia="zh-CN"/>
        </w:rPr>
        <w:t>设计表用于组织和展示因子设计中收集的数据。每一行代表一个条件或因素水平的组合，列代表测量的结果或因变量。设计表允许研究人员比较每个条件的均值或效应，并确定任何主效应或交互作用。</w:t>
      </w:r>
    </w:p>
    <w:p w14:paraId="594334D2" w14:textId="410008ED" w:rsidR="00F312E5" w:rsidRDefault="00477D8D" w:rsidP="00477D8D">
      <w:pPr>
        <w:pStyle w:val="BodyText"/>
        <w:spacing w:before="100" w:line="252" w:lineRule="auto"/>
        <w:ind w:left="1399" w:right="1577"/>
        <w:jc w:val="both"/>
        <w:rPr>
          <w:lang w:eastAsia="zh-CN"/>
        </w:rPr>
      </w:pPr>
      <w:r w:rsidRPr="00477D8D">
        <w:rPr>
          <w:rFonts w:ascii="SimSun" w:eastAsia="SimSun" w:hAnsi="SimSun" w:cs="SimSun" w:hint="eastAsia"/>
          <w:color w:val="231F20"/>
          <w:spacing w:val="-4"/>
          <w:lang w:eastAsia="zh-CN"/>
        </w:rPr>
        <w:t>在实验研究中，控制组是非常重要的，因为</w:t>
      </w:r>
    </w:p>
    <w:p w14:paraId="024E3FA6"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0EEC713D" w14:textId="77777777" w:rsidR="00F312E5" w:rsidRDefault="00F312E5">
      <w:pPr>
        <w:pStyle w:val="BodyText"/>
        <w:rPr>
          <w:sz w:val="20"/>
          <w:lang w:eastAsia="zh-CN"/>
        </w:rPr>
      </w:pPr>
    </w:p>
    <w:p w14:paraId="1FC0F1E7" w14:textId="77777777" w:rsidR="00F312E5" w:rsidRDefault="00F312E5">
      <w:pPr>
        <w:pStyle w:val="BodyText"/>
        <w:spacing w:before="8"/>
        <w:rPr>
          <w:sz w:val="22"/>
          <w:lang w:eastAsia="zh-CN"/>
        </w:rPr>
      </w:pPr>
    </w:p>
    <w:p w14:paraId="4696809D" w14:textId="77777777" w:rsidR="00477D8D" w:rsidRPr="00477D8D" w:rsidRDefault="00477D8D" w:rsidP="00477D8D">
      <w:pPr>
        <w:pStyle w:val="BodyText"/>
        <w:spacing w:before="100" w:line="252" w:lineRule="auto"/>
        <w:ind w:left="1939" w:right="1037"/>
        <w:jc w:val="both"/>
        <w:rPr>
          <w:color w:val="231F20"/>
          <w:spacing w:val="-2"/>
          <w:lang w:eastAsia="zh-CN"/>
        </w:rPr>
      </w:pPr>
      <w:bookmarkStart w:id="137" w:name="OLE_LINK664"/>
      <w:bookmarkStart w:id="138" w:name="OLE_LINK665"/>
      <w:r w:rsidRPr="00477D8D">
        <w:rPr>
          <w:rFonts w:ascii="SimSun" w:eastAsia="SimSun" w:hAnsi="SimSun" w:cs="SimSun" w:hint="eastAsia"/>
          <w:color w:val="231F20"/>
          <w:spacing w:val="-2"/>
          <w:lang w:eastAsia="zh-CN"/>
        </w:rPr>
        <w:t>当一个因素的效应因另一个因素而改变时，这被称为交互作用效应。换句话说，两个因素联合作用的效应不能从单独考虑每个因素的效应中预测出来。交互作用是因素之间的关系，而不是因素水平之间的关系，就像主效应一样。一个简单的例子是饮食和锻炼是影响体重的两个因素。如果仅改变饮食会影响体重，那就是一个主效应；如果仅改变锻炼计划会影响体重，那也是一个主效应。当饮食和锻炼同时改变时，可能会出现交互作用，例如，只有在同时采用低脂饮食和每周多锻炼三天时才能减肥。在前面描述的</w:t>
      </w:r>
      <w:r w:rsidRPr="00477D8D">
        <w:rPr>
          <w:color w:val="231F20"/>
          <w:spacing w:val="-2"/>
          <w:lang w:eastAsia="zh-CN"/>
        </w:rPr>
        <w:t>HIV/AIDS</w:t>
      </w:r>
      <w:r w:rsidRPr="00477D8D">
        <w:rPr>
          <w:rFonts w:ascii="SimSun" w:eastAsia="SimSun" w:hAnsi="SimSun" w:cs="SimSun" w:hint="eastAsia"/>
          <w:color w:val="231F20"/>
          <w:spacing w:val="-2"/>
          <w:lang w:eastAsia="zh-CN"/>
        </w:rPr>
        <w:t>信息研究中，强势论证和个人相关性的低水平同时产生了效应。要报告交互作用，首先要说明哪些因素之间存在交互作用，然后继续描述产生效应的每个因素的水平。例如，</w:t>
      </w:r>
      <w:r w:rsidRPr="00477D8D">
        <w:rPr>
          <w:color w:val="231F20"/>
          <w:spacing w:val="-2"/>
          <w:lang w:eastAsia="zh-CN"/>
        </w:rPr>
        <w:t>HIV/AIDS</w:t>
      </w:r>
      <w:r w:rsidRPr="00477D8D">
        <w:rPr>
          <w:rFonts w:ascii="SimSun" w:eastAsia="SimSun" w:hAnsi="SimSun" w:cs="SimSun" w:hint="eastAsia"/>
          <w:color w:val="231F20"/>
          <w:spacing w:val="-2"/>
          <w:lang w:eastAsia="zh-CN"/>
        </w:rPr>
        <w:t>研究可能会说：</w:t>
      </w:r>
      <w:r w:rsidRPr="00477D8D">
        <w:rPr>
          <w:color w:val="231F20"/>
          <w:spacing w:val="-2"/>
          <w:lang w:eastAsia="zh-CN"/>
        </w:rPr>
        <w:t>“</w:t>
      </w:r>
      <w:r w:rsidRPr="00477D8D">
        <w:rPr>
          <w:rFonts w:ascii="SimSun" w:eastAsia="SimSun" w:hAnsi="SimSun" w:cs="SimSun" w:hint="eastAsia"/>
          <w:color w:val="231F20"/>
          <w:spacing w:val="-2"/>
          <w:lang w:eastAsia="zh-CN"/>
        </w:rPr>
        <w:t>论证力度和个人相关性这两个因素之间存在交互作用。对于那些对</w:t>
      </w:r>
      <w:r w:rsidRPr="00477D8D">
        <w:rPr>
          <w:color w:val="231F20"/>
          <w:spacing w:val="-2"/>
          <w:lang w:eastAsia="zh-CN"/>
        </w:rPr>
        <w:t>HIV/AIDS</w:t>
      </w:r>
      <w:r w:rsidRPr="00477D8D">
        <w:rPr>
          <w:rFonts w:ascii="SimSun" w:eastAsia="SimSun" w:hAnsi="SimSun" w:cs="SimSun" w:hint="eastAsia"/>
          <w:color w:val="231F20"/>
          <w:spacing w:val="-2"/>
          <w:lang w:eastAsia="zh-CN"/>
        </w:rPr>
        <w:t>关注度较低的受试者，强势论证显著地更能鼓励他们使用避孕套。</w:t>
      </w:r>
      <w:r w:rsidRPr="00477D8D">
        <w:rPr>
          <w:color w:val="231F20"/>
          <w:spacing w:val="-2"/>
          <w:lang w:eastAsia="zh-CN"/>
        </w:rPr>
        <w:t>”</w:t>
      </w:r>
      <w:r w:rsidRPr="00477D8D">
        <w:rPr>
          <w:rFonts w:ascii="SimSun" w:eastAsia="SimSun" w:hAnsi="SimSun" w:cs="SimSun" w:hint="eastAsia"/>
          <w:color w:val="231F20"/>
          <w:spacing w:val="-2"/>
          <w:lang w:eastAsia="zh-CN"/>
        </w:rPr>
        <w:t>这个研究展示了在一个实验中研究三个因素的好处；如果研究人员分别在一项研究中考察论证力度，而在另一项研究中考察相关性，他们就无法得知这种交互作用。</w:t>
      </w:r>
    </w:p>
    <w:p w14:paraId="16D0F435" w14:textId="77777777" w:rsidR="00477D8D" w:rsidRPr="00477D8D" w:rsidRDefault="00477D8D" w:rsidP="00477D8D">
      <w:pPr>
        <w:pStyle w:val="BodyText"/>
        <w:spacing w:before="100" w:line="252" w:lineRule="auto"/>
        <w:ind w:left="1939" w:right="1037"/>
        <w:jc w:val="both"/>
        <w:rPr>
          <w:color w:val="231F20"/>
          <w:spacing w:val="-2"/>
          <w:lang w:eastAsia="zh-CN"/>
        </w:rPr>
      </w:pPr>
    </w:p>
    <w:p w14:paraId="693561AE" w14:textId="77777777" w:rsidR="00477D8D" w:rsidRPr="00477D8D" w:rsidRDefault="00477D8D" w:rsidP="00477D8D">
      <w:pPr>
        <w:pStyle w:val="BodyText"/>
        <w:spacing w:before="100" w:line="252" w:lineRule="auto"/>
        <w:ind w:left="1939" w:right="1037"/>
        <w:jc w:val="both"/>
        <w:rPr>
          <w:color w:val="231F20"/>
          <w:spacing w:val="-2"/>
          <w:lang w:eastAsia="zh-CN"/>
        </w:rPr>
      </w:pPr>
      <w:r w:rsidRPr="00477D8D">
        <w:rPr>
          <w:rFonts w:ascii="SimSun" w:eastAsia="SimSun" w:hAnsi="SimSun" w:cs="SimSun" w:hint="eastAsia"/>
          <w:color w:val="231F20"/>
          <w:spacing w:val="-2"/>
          <w:lang w:eastAsia="zh-CN"/>
        </w:rPr>
        <w:t>因子设计可能会产生不同的结果组合：</w:t>
      </w:r>
    </w:p>
    <w:p w14:paraId="3FF1348A" w14:textId="77777777" w:rsidR="00477D8D" w:rsidRPr="00477D8D" w:rsidRDefault="00477D8D" w:rsidP="00477D8D">
      <w:pPr>
        <w:pStyle w:val="BodyText"/>
        <w:spacing w:before="100" w:line="252" w:lineRule="auto"/>
        <w:ind w:left="1939" w:right="1037"/>
        <w:jc w:val="both"/>
        <w:rPr>
          <w:color w:val="231F20"/>
          <w:spacing w:val="-2"/>
          <w:lang w:eastAsia="zh-CN"/>
        </w:rPr>
      </w:pPr>
      <w:r w:rsidRPr="00477D8D">
        <w:rPr>
          <w:color w:val="231F20"/>
          <w:spacing w:val="-2"/>
          <w:lang w:eastAsia="zh-CN"/>
        </w:rPr>
        <w:t xml:space="preserve">- </w:t>
      </w:r>
      <w:r w:rsidRPr="00477D8D">
        <w:rPr>
          <w:rFonts w:ascii="SimSun" w:eastAsia="SimSun" w:hAnsi="SimSun" w:cs="SimSun" w:hint="eastAsia"/>
          <w:color w:val="231F20"/>
          <w:spacing w:val="-2"/>
          <w:lang w:eastAsia="zh-CN"/>
        </w:rPr>
        <w:t>对于所有因素而言，主效应显著，但没有交互作用效应。</w:t>
      </w:r>
    </w:p>
    <w:p w14:paraId="2379744A" w14:textId="77777777" w:rsidR="00477D8D" w:rsidRPr="00477D8D" w:rsidRDefault="00477D8D" w:rsidP="00477D8D">
      <w:pPr>
        <w:pStyle w:val="BodyText"/>
        <w:spacing w:before="100" w:line="252" w:lineRule="auto"/>
        <w:ind w:left="1939" w:right="1037"/>
        <w:jc w:val="both"/>
        <w:rPr>
          <w:color w:val="231F20"/>
          <w:spacing w:val="-2"/>
          <w:lang w:eastAsia="zh-CN"/>
        </w:rPr>
      </w:pPr>
      <w:r w:rsidRPr="00477D8D">
        <w:rPr>
          <w:color w:val="231F20"/>
          <w:spacing w:val="-2"/>
          <w:lang w:eastAsia="zh-CN"/>
        </w:rPr>
        <w:t xml:space="preserve">- </w:t>
      </w:r>
      <w:r w:rsidRPr="00477D8D">
        <w:rPr>
          <w:rFonts w:ascii="SimSun" w:eastAsia="SimSun" w:hAnsi="SimSun" w:cs="SimSun" w:hint="eastAsia"/>
          <w:color w:val="231F20"/>
          <w:spacing w:val="-2"/>
          <w:lang w:eastAsia="zh-CN"/>
        </w:rPr>
        <w:t>对于某些因素而言，主效应显著，但不是所有因素，同时可能存在显著或非显著的交互作用。</w:t>
      </w:r>
    </w:p>
    <w:p w14:paraId="056F12C7" w14:textId="77777777" w:rsidR="00477D8D" w:rsidRPr="00477D8D" w:rsidRDefault="00477D8D" w:rsidP="00477D8D">
      <w:pPr>
        <w:pStyle w:val="BodyText"/>
        <w:spacing w:before="100" w:line="252" w:lineRule="auto"/>
        <w:ind w:left="1939" w:right="1037"/>
        <w:jc w:val="both"/>
        <w:rPr>
          <w:color w:val="231F20"/>
          <w:spacing w:val="-2"/>
          <w:lang w:eastAsia="zh-CN"/>
        </w:rPr>
      </w:pPr>
      <w:r w:rsidRPr="00477D8D">
        <w:rPr>
          <w:color w:val="231F20"/>
          <w:spacing w:val="-2"/>
          <w:lang w:eastAsia="zh-CN"/>
        </w:rPr>
        <w:t xml:space="preserve">- </w:t>
      </w:r>
      <w:r w:rsidRPr="00477D8D">
        <w:rPr>
          <w:rFonts w:ascii="SimSun" w:eastAsia="SimSun" w:hAnsi="SimSun" w:cs="SimSun" w:hint="eastAsia"/>
          <w:color w:val="231F20"/>
          <w:spacing w:val="-2"/>
          <w:lang w:eastAsia="zh-CN"/>
        </w:rPr>
        <w:t>存在交互作用效应，但没有主效应。</w:t>
      </w:r>
    </w:p>
    <w:p w14:paraId="1130123F" w14:textId="77777777" w:rsidR="00477D8D" w:rsidRPr="00477D8D" w:rsidRDefault="00477D8D" w:rsidP="00477D8D">
      <w:pPr>
        <w:pStyle w:val="BodyText"/>
        <w:spacing w:before="100" w:line="252" w:lineRule="auto"/>
        <w:ind w:left="1939" w:right="1037"/>
        <w:jc w:val="both"/>
        <w:rPr>
          <w:color w:val="231F20"/>
          <w:spacing w:val="-2"/>
          <w:lang w:eastAsia="zh-CN"/>
        </w:rPr>
      </w:pPr>
    </w:p>
    <w:p w14:paraId="7C38A5F8" w14:textId="77777777" w:rsidR="00477D8D" w:rsidRPr="00477D8D" w:rsidRDefault="00477D8D" w:rsidP="00477D8D">
      <w:pPr>
        <w:pStyle w:val="BodyText"/>
        <w:spacing w:before="100" w:line="252" w:lineRule="auto"/>
        <w:ind w:left="1939" w:right="1037"/>
        <w:jc w:val="both"/>
        <w:rPr>
          <w:color w:val="231F20"/>
          <w:spacing w:val="-2"/>
          <w:lang w:eastAsia="zh-CN"/>
        </w:rPr>
      </w:pPr>
      <w:r w:rsidRPr="00477D8D">
        <w:rPr>
          <w:color w:val="231F20"/>
          <w:spacing w:val="-2"/>
          <w:lang w:eastAsia="zh-CN"/>
        </w:rPr>
        <w:t>Campbell</w:t>
      </w:r>
      <w:r w:rsidRPr="00477D8D">
        <w:rPr>
          <w:rFonts w:ascii="SimSun" w:eastAsia="SimSun" w:hAnsi="SimSun" w:cs="SimSun" w:hint="eastAsia"/>
          <w:color w:val="231F20"/>
          <w:spacing w:val="-2"/>
          <w:lang w:eastAsia="zh-CN"/>
        </w:rPr>
        <w:t>和</w:t>
      </w:r>
      <w:r w:rsidRPr="00477D8D">
        <w:rPr>
          <w:color w:val="231F20"/>
          <w:spacing w:val="-2"/>
          <w:lang w:eastAsia="zh-CN"/>
        </w:rPr>
        <w:t>Stanley</w:t>
      </w:r>
      <w:r w:rsidRPr="00477D8D">
        <w:rPr>
          <w:rFonts w:ascii="SimSun" w:eastAsia="SimSun" w:hAnsi="SimSun" w:cs="SimSun" w:hint="eastAsia"/>
          <w:color w:val="231F20"/>
          <w:spacing w:val="-2"/>
          <w:lang w:eastAsia="zh-CN"/>
        </w:rPr>
        <w:t>举了一个假设研究的例子，其中一个因素是三种不同的教师个性类型，另一个因素是三种不同的教学方法。如果所有三种个性和方法的效果相等，那么它们之间将没有主效应；也就是说，在每个因素内，不同水平的因素都没有明显优于其他水平。但是，教学方法和教师个性可能会发生交互作用，以至于对于</w:t>
      </w:r>
      <w:r w:rsidRPr="00477D8D">
        <w:rPr>
          <w:color w:val="231F20"/>
          <w:spacing w:val="-2"/>
          <w:lang w:eastAsia="zh-CN"/>
        </w:rPr>
        <w:t xml:space="preserve"> spontaneous</w:t>
      </w:r>
      <w:r w:rsidRPr="00477D8D">
        <w:rPr>
          <w:rFonts w:ascii="SimSun" w:eastAsia="SimSun" w:hAnsi="SimSun" w:cs="SimSun" w:hint="eastAsia"/>
          <w:color w:val="231F20"/>
          <w:spacing w:val="-2"/>
          <w:lang w:eastAsia="zh-CN"/>
        </w:rPr>
        <w:t>教师来说，小组讨论比教学辅导更有效。</w:t>
      </w:r>
    </w:p>
    <w:p w14:paraId="244405F2" w14:textId="77777777" w:rsidR="00477D8D" w:rsidRPr="00477D8D" w:rsidRDefault="00477D8D" w:rsidP="00477D8D">
      <w:pPr>
        <w:pStyle w:val="BodyText"/>
        <w:spacing w:before="100" w:line="252" w:lineRule="auto"/>
        <w:ind w:left="1939" w:right="1037"/>
        <w:jc w:val="both"/>
        <w:rPr>
          <w:color w:val="231F20"/>
          <w:spacing w:val="-2"/>
          <w:lang w:eastAsia="zh-CN"/>
        </w:rPr>
      </w:pPr>
    </w:p>
    <w:p w14:paraId="7C24FDF3" w14:textId="2CCAF473" w:rsidR="00F312E5" w:rsidRDefault="00477D8D" w:rsidP="00477D8D">
      <w:pPr>
        <w:pStyle w:val="BodyText"/>
        <w:spacing w:before="100" w:line="252" w:lineRule="auto"/>
        <w:ind w:left="1939" w:right="1037"/>
        <w:jc w:val="both"/>
        <w:rPr>
          <w:lang w:eastAsia="zh-CN"/>
        </w:rPr>
      </w:pPr>
      <w:r w:rsidRPr="00477D8D">
        <w:rPr>
          <w:rFonts w:ascii="SimSun" w:eastAsia="SimSun" w:hAnsi="SimSun" w:cs="SimSun" w:hint="eastAsia"/>
          <w:color w:val="231F20"/>
          <w:spacing w:val="-2"/>
          <w:lang w:eastAsia="zh-CN"/>
        </w:rPr>
        <w:t>在许多研究中，交互作用效应通常是研究人员感兴趣的重点。例如，在健康传播研究中，研究人员指出，信息的表述方式</w:t>
      </w:r>
    </w:p>
    <w:bookmarkEnd w:id="137"/>
    <w:bookmarkEnd w:id="138"/>
    <w:p w14:paraId="322F4133"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59E506FC" w14:textId="77777777" w:rsidR="00F312E5" w:rsidRDefault="00F312E5">
      <w:pPr>
        <w:pStyle w:val="BodyText"/>
        <w:rPr>
          <w:sz w:val="20"/>
          <w:lang w:eastAsia="zh-CN"/>
        </w:rPr>
      </w:pPr>
    </w:p>
    <w:p w14:paraId="4249D9FF" w14:textId="77777777" w:rsidR="00F312E5" w:rsidRDefault="00F312E5">
      <w:pPr>
        <w:pStyle w:val="BodyText"/>
        <w:spacing w:before="8"/>
        <w:rPr>
          <w:sz w:val="22"/>
          <w:lang w:eastAsia="zh-CN"/>
        </w:rPr>
      </w:pPr>
    </w:p>
    <w:p w14:paraId="29975E74" w14:textId="77777777" w:rsidR="00477D8D" w:rsidRPr="00477D8D" w:rsidRDefault="00477D8D" w:rsidP="00477D8D">
      <w:pPr>
        <w:pStyle w:val="BodyText"/>
        <w:spacing w:before="100" w:line="252" w:lineRule="auto"/>
        <w:ind w:left="1399" w:right="1578"/>
        <w:jc w:val="both"/>
        <w:rPr>
          <w:color w:val="231F20"/>
          <w:spacing w:val="-2"/>
          <w:lang w:eastAsia="zh-CN"/>
        </w:rPr>
      </w:pPr>
      <w:r w:rsidRPr="00477D8D">
        <w:rPr>
          <w:rFonts w:ascii="SimSun" w:eastAsia="SimSun" w:hAnsi="SimSun" w:cs="SimSun" w:hint="eastAsia"/>
          <w:color w:val="231F20"/>
          <w:spacing w:val="-2"/>
          <w:lang w:eastAsia="zh-CN"/>
        </w:rPr>
        <w:t>不同的表述方式的效果很小，</w:t>
      </w:r>
      <w:r w:rsidRPr="00477D8D">
        <w:rPr>
          <w:color w:val="231F20"/>
          <w:spacing w:val="-2"/>
          <w:lang w:eastAsia="zh-CN"/>
        </w:rPr>
        <w:t>19</w:t>
      </w:r>
      <w:r w:rsidRPr="00477D8D">
        <w:rPr>
          <w:rFonts w:ascii="SimSun" w:eastAsia="SimSun" w:hAnsi="SimSun" w:cs="SimSun" w:hint="eastAsia"/>
          <w:color w:val="231F20"/>
          <w:spacing w:val="-2"/>
          <w:lang w:eastAsia="zh-CN"/>
        </w:rPr>
        <w:t>指出这可能是因为需要考虑人们对风险的评估以及表述方式的影响。该研究专门设计来研究表述方式和风险评估之间的交互作用，并对两个因素的主效应不太感兴趣，主要是因为主效应已经被了解。</w:t>
      </w:r>
      <w:r w:rsidRPr="00477D8D">
        <w:rPr>
          <w:color w:val="231F20"/>
          <w:spacing w:val="-2"/>
          <w:lang w:eastAsia="zh-CN"/>
        </w:rPr>
        <w:t>20</w:t>
      </w:r>
    </w:p>
    <w:p w14:paraId="2F0F5372" w14:textId="77777777" w:rsidR="00477D8D" w:rsidRPr="00477D8D" w:rsidRDefault="00477D8D" w:rsidP="00477D8D">
      <w:pPr>
        <w:pStyle w:val="BodyText"/>
        <w:spacing w:before="100" w:line="252" w:lineRule="auto"/>
        <w:ind w:left="1399" w:right="1578"/>
        <w:jc w:val="both"/>
        <w:rPr>
          <w:color w:val="231F20"/>
          <w:spacing w:val="-2"/>
          <w:lang w:eastAsia="zh-CN"/>
        </w:rPr>
      </w:pPr>
      <w:r w:rsidRPr="00477D8D">
        <w:rPr>
          <w:rFonts w:ascii="SimSun" w:eastAsia="SimSun" w:hAnsi="SimSun" w:cs="SimSun" w:hint="eastAsia"/>
          <w:color w:val="231F20"/>
          <w:spacing w:val="-2"/>
          <w:lang w:eastAsia="zh-CN"/>
        </w:rPr>
        <w:t>在进行因子设计时，应该对每个因素独立预测假设（即主效应），并对可能的交互作用提出假设或研究问题（</w:t>
      </w:r>
      <w:r w:rsidRPr="00477D8D">
        <w:rPr>
          <w:color w:val="231F20"/>
          <w:spacing w:val="-2"/>
          <w:lang w:eastAsia="zh-CN"/>
        </w:rPr>
        <w:t>RQ</w:t>
      </w:r>
      <w:r w:rsidRPr="00477D8D">
        <w:rPr>
          <w:rFonts w:ascii="SimSun" w:eastAsia="SimSun" w:hAnsi="SimSun" w:cs="SimSun" w:hint="eastAsia"/>
          <w:color w:val="231F20"/>
          <w:spacing w:val="-2"/>
          <w:lang w:eastAsia="zh-CN"/>
        </w:rPr>
        <w:t>）。例如，一个具有两个因素的研究，如教学方法和教师个性研究，将有两个预测主效应的假设</w:t>
      </w:r>
      <w:r w:rsidRPr="00477D8D">
        <w:rPr>
          <w:color w:val="231F20"/>
          <w:spacing w:val="-2"/>
          <w:lang w:eastAsia="zh-CN"/>
        </w:rPr>
        <w:t>——</w:t>
      </w:r>
      <w:r w:rsidRPr="00477D8D">
        <w:rPr>
          <w:rFonts w:ascii="SimSun" w:eastAsia="SimSun" w:hAnsi="SimSun" w:cs="SimSun" w:hint="eastAsia"/>
          <w:color w:val="231F20"/>
          <w:spacing w:val="-2"/>
          <w:lang w:eastAsia="zh-CN"/>
        </w:rPr>
        <w:t>一个是教师个性的主效应，一个是教学方法的主效应。还会有第三个假设或</w:t>
      </w:r>
      <w:r w:rsidRPr="00477D8D">
        <w:rPr>
          <w:color w:val="231F20"/>
          <w:spacing w:val="-2"/>
          <w:lang w:eastAsia="zh-CN"/>
        </w:rPr>
        <w:t>RQ</w:t>
      </w:r>
      <w:r w:rsidRPr="00477D8D">
        <w:rPr>
          <w:rFonts w:ascii="SimSun" w:eastAsia="SimSun" w:hAnsi="SimSun" w:cs="SimSun" w:hint="eastAsia"/>
          <w:color w:val="231F20"/>
          <w:spacing w:val="-2"/>
          <w:lang w:eastAsia="zh-CN"/>
        </w:rPr>
        <w:t>，涉及两个因素之间的交互作用</w:t>
      </w:r>
      <w:r w:rsidRPr="00477D8D">
        <w:rPr>
          <w:color w:val="231F20"/>
          <w:spacing w:val="-2"/>
          <w:lang w:eastAsia="zh-CN"/>
        </w:rPr>
        <w:t>——</w:t>
      </w:r>
      <w:r w:rsidRPr="00477D8D">
        <w:rPr>
          <w:rFonts w:ascii="SimSun" w:eastAsia="SimSun" w:hAnsi="SimSun" w:cs="SimSun" w:hint="eastAsia"/>
          <w:color w:val="231F20"/>
          <w:spacing w:val="-2"/>
          <w:lang w:eastAsia="zh-CN"/>
        </w:rPr>
        <w:t>教师个性和教学方法之间的交互作用。如果没有足够的证据来预测可能的交互作用效应，研究人员通常会提出一个</w:t>
      </w:r>
      <w:r w:rsidRPr="00477D8D">
        <w:rPr>
          <w:color w:val="231F20"/>
          <w:spacing w:val="-2"/>
          <w:lang w:eastAsia="zh-CN"/>
        </w:rPr>
        <w:t>RQ</w:t>
      </w:r>
      <w:r w:rsidRPr="00477D8D">
        <w:rPr>
          <w:rFonts w:ascii="SimSun" w:eastAsia="SimSun" w:hAnsi="SimSun" w:cs="SimSun" w:hint="eastAsia"/>
          <w:color w:val="231F20"/>
          <w:spacing w:val="-2"/>
          <w:lang w:eastAsia="zh-CN"/>
        </w:rPr>
        <w:t>；以下是一个用叙述方式而不是正式</w:t>
      </w:r>
      <w:r w:rsidRPr="00477D8D">
        <w:rPr>
          <w:color w:val="231F20"/>
          <w:spacing w:val="-2"/>
          <w:lang w:eastAsia="zh-CN"/>
        </w:rPr>
        <w:t>RQ</w:t>
      </w:r>
      <w:r w:rsidRPr="00477D8D">
        <w:rPr>
          <w:rFonts w:ascii="SimSun" w:eastAsia="SimSun" w:hAnsi="SimSun" w:cs="SimSun" w:hint="eastAsia"/>
          <w:color w:val="231F20"/>
          <w:spacing w:val="-2"/>
          <w:lang w:eastAsia="zh-CN"/>
        </w:rPr>
        <w:t>表述的例子。这是一项研究，研究不同类型的警示是否可以阻止人们购买与他们的电子设备（如手机）不兼容的配件，警示信息在该领域被称为</w:t>
      </w:r>
      <w:r w:rsidRPr="00477D8D">
        <w:rPr>
          <w:color w:val="231F20"/>
          <w:spacing w:val="-2"/>
          <w:lang w:eastAsia="zh-CN"/>
        </w:rPr>
        <w:t>“</w:t>
      </w:r>
      <w:r w:rsidRPr="00477D8D">
        <w:rPr>
          <w:rFonts w:ascii="SimSun" w:eastAsia="SimSun" w:hAnsi="SimSun" w:cs="SimSun" w:hint="eastAsia"/>
          <w:color w:val="231F20"/>
          <w:spacing w:val="-2"/>
          <w:lang w:eastAsia="zh-CN"/>
        </w:rPr>
        <w:t>助推</w:t>
      </w:r>
      <w:r w:rsidRPr="00477D8D">
        <w:rPr>
          <w:color w:val="231F20"/>
          <w:spacing w:val="-2"/>
          <w:lang w:eastAsia="zh-CN"/>
        </w:rPr>
        <w:t>”</w:t>
      </w:r>
      <w:r w:rsidRPr="00477D8D">
        <w:rPr>
          <w:rFonts w:ascii="SimSun" w:eastAsia="SimSun" w:hAnsi="SimSun" w:cs="SimSun" w:hint="eastAsia"/>
          <w:color w:val="231F20"/>
          <w:spacing w:val="-2"/>
          <w:lang w:eastAsia="zh-CN"/>
        </w:rPr>
        <w:t>：</w:t>
      </w:r>
    </w:p>
    <w:p w14:paraId="7A0104F1" w14:textId="77777777" w:rsidR="00477D8D" w:rsidRPr="00477D8D" w:rsidRDefault="00477D8D" w:rsidP="00477D8D">
      <w:pPr>
        <w:pStyle w:val="BodyText"/>
        <w:spacing w:before="100" w:line="252" w:lineRule="auto"/>
        <w:ind w:left="1399" w:right="1578"/>
        <w:jc w:val="both"/>
        <w:rPr>
          <w:color w:val="231F20"/>
          <w:spacing w:val="-2"/>
          <w:lang w:eastAsia="zh-CN"/>
        </w:rPr>
      </w:pPr>
      <w:r w:rsidRPr="00477D8D">
        <w:rPr>
          <w:rFonts w:ascii="SimSun" w:eastAsia="SimSun" w:hAnsi="SimSun" w:cs="SimSun" w:hint="eastAsia"/>
          <w:color w:val="231F20"/>
          <w:spacing w:val="-2"/>
          <w:lang w:eastAsia="zh-CN"/>
        </w:rPr>
        <w:t>该研究还测试了社会人口学变量（年龄和教育）与实验处理（警示信息</w:t>
      </w:r>
      <w:r w:rsidRPr="00477D8D">
        <w:rPr>
          <w:color w:val="231F20"/>
          <w:spacing w:val="-2"/>
          <w:lang w:eastAsia="zh-CN"/>
        </w:rPr>
        <w:t>...</w:t>
      </w:r>
      <w:r w:rsidRPr="00477D8D">
        <w:rPr>
          <w:rFonts w:ascii="SimSun" w:eastAsia="SimSun" w:hAnsi="SimSun" w:cs="SimSun" w:hint="eastAsia"/>
          <w:color w:val="231F20"/>
          <w:spacing w:val="-2"/>
          <w:lang w:eastAsia="zh-CN"/>
        </w:rPr>
        <w:t>）之间的交互作用效应。</w:t>
      </w:r>
    </w:p>
    <w:p w14:paraId="14278B2A" w14:textId="77777777" w:rsidR="00477D8D" w:rsidRPr="00477D8D" w:rsidRDefault="00477D8D" w:rsidP="00477D8D">
      <w:pPr>
        <w:pStyle w:val="BodyText"/>
        <w:spacing w:before="100" w:line="252" w:lineRule="auto"/>
        <w:ind w:left="1399" w:right="1578"/>
        <w:jc w:val="both"/>
        <w:rPr>
          <w:color w:val="231F20"/>
          <w:spacing w:val="-2"/>
          <w:lang w:eastAsia="zh-CN"/>
        </w:rPr>
      </w:pPr>
      <w:r w:rsidRPr="00477D8D">
        <w:rPr>
          <w:rFonts w:ascii="SimSun" w:eastAsia="SimSun" w:hAnsi="SimSun" w:cs="SimSun" w:hint="eastAsia"/>
          <w:color w:val="231F20"/>
          <w:spacing w:val="-2"/>
          <w:lang w:eastAsia="zh-CN"/>
        </w:rPr>
        <w:t>换句话说，如果年龄和教育对购买不兼容产品有影响，这种影响在所有实验条件下是否相同？或者在某种给定类型的助推存在时，这种影响是否增加（或减少）？由于很难预测这些交互作用效应的方向和幅度，因此该调查的这部分是探索性的，不受特定假设的引导。</w:t>
      </w:r>
      <w:r w:rsidRPr="00477D8D">
        <w:rPr>
          <w:color w:val="231F20"/>
          <w:spacing w:val="-2"/>
          <w:lang w:eastAsia="zh-CN"/>
        </w:rPr>
        <w:t>21</w:t>
      </w:r>
    </w:p>
    <w:p w14:paraId="4C12763E" w14:textId="77777777" w:rsidR="00477D8D" w:rsidRPr="00477D8D" w:rsidRDefault="00477D8D" w:rsidP="00477D8D">
      <w:pPr>
        <w:pStyle w:val="BodyText"/>
        <w:spacing w:before="100" w:line="252" w:lineRule="auto"/>
        <w:ind w:left="1399" w:right="1578"/>
        <w:jc w:val="both"/>
        <w:rPr>
          <w:color w:val="231F20"/>
          <w:spacing w:val="-2"/>
          <w:lang w:eastAsia="zh-CN"/>
        </w:rPr>
      </w:pPr>
      <w:r w:rsidRPr="00477D8D">
        <w:rPr>
          <w:rFonts w:ascii="SimSun" w:eastAsia="SimSun" w:hAnsi="SimSun" w:cs="SimSun" w:hint="eastAsia"/>
          <w:color w:val="231F20"/>
          <w:spacing w:val="-2"/>
          <w:lang w:eastAsia="zh-CN"/>
        </w:rPr>
        <w:t>或者，可以用正式的</w:t>
      </w:r>
      <w:r w:rsidRPr="00477D8D">
        <w:rPr>
          <w:color w:val="231F20"/>
          <w:spacing w:val="-2"/>
          <w:lang w:eastAsia="zh-CN"/>
        </w:rPr>
        <w:t>RQ</w:t>
      </w:r>
      <w:r w:rsidRPr="00477D8D">
        <w:rPr>
          <w:rFonts w:ascii="SimSun" w:eastAsia="SimSun" w:hAnsi="SimSun" w:cs="SimSun" w:hint="eastAsia"/>
          <w:color w:val="231F20"/>
          <w:spacing w:val="-2"/>
          <w:lang w:eastAsia="zh-CN"/>
        </w:rPr>
        <w:t>来表述：</w:t>
      </w:r>
    </w:p>
    <w:p w14:paraId="7B4EF3E6" w14:textId="77777777" w:rsidR="00477D8D" w:rsidRPr="00477D8D" w:rsidRDefault="00477D8D" w:rsidP="00477D8D">
      <w:pPr>
        <w:pStyle w:val="BodyText"/>
        <w:spacing w:before="100" w:line="252" w:lineRule="auto"/>
        <w:ind w:left="1399" w:right="1578"/>
        <w:jc w:val="both"/>
        <w:rPr>
          <w:color w:val="231F20"/>
          <w:spacing w:val="-2"/>
          <w:lang w:eastAsia="zh-CN"/>
        </w:rPr>
      </w:pPr>
      <w:r w:rsidRPr="00477D8D">
        <w:rPr>
          <w:color w:val="231F20"/>
          <w:spacing w:val="-2"/>
          <w:lang w:eastAsia="zh-CN"/>
        </w:rPr>
        <w:t>RQ</w:t>
      </w:r>
      <w:r w:rsidRPr="00477D8D">
        <w:rPr>
          <w:rFonts w:ascii="SimSun" w:eastAsia="SimSun" w:hAnsi="SimSun" w:cs="SimSun" w:hint="eastAsia"/>
          <w:color w:val="231F20"/>
          <w:spacing w:val="-2"/>
          <w:lang w:eastAsia="zh-CN"/>
        </w:rPr>
        <w:t>：社会人口学（年龄和教育）与警示信息风格（传统的、感情化的、无警示）之间是否存在交互作用？</w:t>
      </w:r>
    </w:p>
    <w:p w14:paraId="7FD72CB8" w14:textId="36ECB34D" w:rsidR="00F312E5" w:rsidRDefault="00477D8D" w:rsidP="00477D8D">
      <w:pPr>
        <w:pStyle w:val="BodyText"/>
        <w:spacing w:before="100" w:line="252" w:lineRule="auto"/>
        <w:ind w:left="1399" w:right="1578"/>
        <w:jc w:val="both"/>
        <w:rPr>
          <w:lang w:eastAsia="zh-CN"/>
        </w:rPr>
      </w:pPr>
      <w:r w:rsidRPr="00477D8D">
        <w:rPr>
          <w:rFonts w:ascii="SimSun" w:eastAsia="SimSun" w:hAnsi="SimSun" w:cs="SimSun" w:hint="eastAsia"/>
          <w:color w:val="231F20"/>
          <w:spacing w:val="-2"/>
          <w:lang w:eastAsia="zh-CN"/>
        </w:rPr>
        <w:t>在另一个例子中，利用关于表述健康信息和人们对患上人乳头瘤病毒（</w:t>
      </w:r>
      <w:r w:rsidRPr="00477D8D">
        <w:rPr>
          <w:color w:val="231F20"/>
          <w:spacing w:val="-2"/>
          <w:lang w:eastAsia="zh-CN"/>
        </w:rPr>
        <w:t>HPV</w:t>
      </w:r>
      <w:r w:rsidRPr="00477D8D">
        <w:rPr>
          <w:rFonts w:ascii="SimSun" w:eastAsia="SimSun" w:hAnsi="SimSun" w:cs="SimSun" w:hint="eastAsia"/>
          <w:color w:val="231F20"/>
          <w:spacing w:val="-2"/>
          <w:lang w:eastAsia="zh-CN"/>
        </w:rPr>
        <w:t>）的风险水平的研究，研究人员主要关注风险和表述方式之间的关系，因此提出了两个只预测交互作用的假设；没有对主效应进行预测。</w:t>
      </w:r>
      <w:r w:rsidRPr="00477D8D">
        <w:rPr>
          <w:color w:val="231F20"/>
          <w:spacing w:val="-2"/>
          <w:lang w:eastAsia="zh-CN"/>
        </w:rPr>
        <w:t>22</w:t>
      </w:r>
      <w:r w:rsidRPr="00477D8D">
        <w:rPr>
          <w:rFonts w:ascii="SimSun" w:eastAsia="SimSun" w:hAnsi="SimSun" w:cs="SimSun" w:hint="eastAsia"/>
          <w:color w:val="231F20"/>
          <w:spacing w:val="-2"/>
          <w:lang w:eastAsia="zh-CN"/>
        </w:rPr>
        <w:t>他们还有足够的证据来预测交互作用效应的方向。斜体字（我的）表示预测的每个因素的交互水平。</w:t>
      </w:r>
    </w:p>
    <w:p w14:paraId="7CDB7BA3"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3BAAD2A0" w14:textId="77777777" w:rsidR="00F312E5" w:rsidRDefault="00F312E5">
      <w:pPr>
        <w:pStyle w:val="BodyText"/>
        <w:rPr>
          <w:sz w:val="22"/>
          <w:lang w:eastAsia="zh-CN"/>
        </w:rPr>
      </w:pPr>
      <w:bookmarkStart w:id="139" w:name="OLE_LINK666"/>
      <w:bookmarkStart w:id="140" w:name="OLE_LINK667"/>
    </w:p>
    <w:p w14:paraId="012BEB1B" w14:textId="77777777" w:rsidR="00ED4307" w:rsidRPr="00ED4307" w:rsidRDefault="00ED4307" w:rsidP="00ED4307">
      <w:pPr>
        <w:pStyle w:val="BodyText"/>
        <w:spacing w:line="252" w:lineRule="auto"/>
        <w:ind w:left="1940" w:right="1040"/>
        <w:jc w:val="both"/>
        <w:rPr>
          <w:color w:val="231F20"/>
          <w:spacing w:val="-6"/>
          <w:lang w:eastAsia="zh-CN"/>
        </w:rPr>
      </w:pPr>
      <w:r w:rsidRPr="00ED4307">
        <w:rPr>
          <w:color w:val="231F20"/>
          <w:spacing w:val="-6"/>
          <w:lang w:eastAsia="zh-CN"/>
        </w:rPr>
        <w:t>“H1</w:t>
      </w:r>
      <w:r w:rsidRPr="00ED4307">
        <w:rPr>
          <w:rFonts w:ascii="SimSun" w:eastAsia="SimSun" w:hAnsi="SimSun" w:cs="SimSun" w:hint="eastAsia"/>
          <w:color w:val="231F20"/>
          <w:spacing w:val="-6"/>
          <w:lang w:eastAsia="zh-CN"/>
        </w:rPr>
        <w:t>：当父母认为他们的孩子患上</w:t>
      </w:r>
      <w:r w:rsidRPr="00ED4307">
        <w:rPr>
          <w:color w:val="231F20"/>
          <w:spacing w:val="-6"/>
          <w:lang w:eastAsia="zh-CN"/>
        </w:rPr>
        <w:t>HPV</w:t>
      </w:r>
      <w:r w:rsidRPr="00ED4307">
        <w:rPr>
          <w:rFonts w:ascii="SimSun" w:eastAsia="SimSun" w:hAnsi="SimSun" w:cs="SimSun" w:hint="eastAsia"/>
          <w:color w:val="231F20"/>
          <w:spacing w:val="-6"/>
          <w:lang w:eastAsia="zh-CN"/>
        </w:rPr>
        <w:t>感染的风险较低时，使用损失框架（相对于获利框架）的信息将导致更强烈的意愿为他们的孩子免费接种疫苗和付费接种疫苗。</w:t>
      </w:r>
      <w:r w:rsidRPr="00ED4307">
        <w:rPr>
          <w:color w:val="231F20"/>
          <w:spacing w:val="-6"/>
          <w:lang w:eastAsia="zh-CN"/>
        </w:rPr>
        <w:t>”</w:t>
      </w:r>
    </w:p>
    <w:p w14:paraId="0CE7148C" w14:textId="77777777" w:rsidR="00ED4307" w:rsidRPr="00ED4307" w:rsidRDefault="00ED4307" w:rsidP="00ED4307">
      <w:pPr>
        <w:pStyle w:val="BodyText"/>
        <w:spacing w:line="252" w:lineRule="auto"/>
        <w:ind w:left="1940" w:right="1040"/>
        <w:jc w:val="both"/>
        <w:rPr>
          <w:color w:val="231F20"/>
          <w:spacing w:val="-6"/>
          <w:lang w:eastAsia="zh-CN"/>
        </w:rPr>
      </w:pPr>
    </w:p>
    <w:p w14:paraId="180BF902" w14:textId="77777777" w:rsidR="00ED4307" w:rsidRPr="00ED4307" w:rsidRDefault="00ED4307" w:rsidP="00ED4307">
      <w:pPr>
        <w:pStyle w:val="BodyText"/>
        <w:spacing w:line="252" w:lineRule="auto"/>
        <w:ind w:left="1940" w:right="1040"/>
        <w:jc w:val="both"/>
        <w:rPr>
          <w:color w:val="231F20"/>
          <w:spacing w:val="-6"/>
          <w:lang w:eastAsia="zh-CN"/>
        </w:rPr>
      </w:pPr>
      <w:r w:rsidRPr="00ED4307">
        <w:rPr>
          <w:color w:val="231F20"/>
          <w:spacing w:val="-6"/>
          <w:lang w:eastAsia="zh-CN"/>
        </w:rPr>
        <w:t>“H2</w:t>
      </w:r>
      <w:r w:rsidRPr="00ED4307">
        <w:rPr>
          <w:rFonts w:ascii="SimSun" w:eastAsia="SimSun" w:hAnsi="SimSun" w:cs="SimSun" w:hint="eastAsia"/>
          <w:color w:val="231F20"/>
          <w:spacing w:val="-6"/>
          <w:lang w:eastAsia="zh-CN"/>
        </w:rPr>
        <w:t>：当父母认为他们的孩子患上</w:t>
      </w:r>
      <w:r w:rsidRPr="00ED4307">
        <w:rPr>
          <w:color w:val="231F20"/>
          <w:spacing w:val="-6"/>
          <w:lang w:eastAsia="zh-CN"/>
        </w:rPr>
        <w:t>HPV</w:t>
      </w:r>
      <w:r w:rsidRPr="00ED4307">
        <w:rPr>
          <w:rFonts w:ascii="SimSun" w:eastAsia="SimSun" w:hAnsi="SimSun" w:cs="SimSun" w:hint="eastAsia"/>
          <w:color w:val="231F20"/>
          <w:spacing w:val="-6"/>
          <w:lang w:eastAsia="zh-CN"/>
        </w:rPr>
        <w:t>感染的风险较高时，使用获利框架（相对于损失框架）的信息将导致更强烈的意愿为他们的孩子免费接种疫苗和付费接种疫苗。</w:t>
      </w:r>
      <w:r w:rsidRPr="00ED4307">
        <w:rPr>
          <w:color w:val="231F20"/>
          <w:spacing w:val="-6"/>
          <w:lang w:eastAsia="zh-CN"/>
        </w:rPr>
        <w:t>”23</w:t>
      </w:r>
    </w:p>
    <w:p w14:paraId="1E5C7EE8" w14:textId="77777777" w:rsidR="00ED4307" w:rsidRPr="00ED4307" w:rsidRDefault="00ED4307" w:rsidP="00ED4307">
      <w:pPr>
        <w:pStyle w:val="BodyText"/>
        <w:spacing w:line="252" w:lineRule="auto"/>
        <w:ind w:left="1940" w:right="1040"/>
        <w:jc w:val="both"/>
        <w:rPr>
          <w:color w:val="231F20"/>
          <w:spacing w:val="-6"/>
          <w:lang w:eastAsia="zh-CN"/>
        </w:rPr>
      </w:pPr>
    </w:p>
    <w:p w14:paraId="5D7D5CD0" w14:textId="77777777" w:rsidR="00ED4307" w:rsidRPr="00ED4307" w:rsidRDefault="00ED4307" w:rsidP="00ED4307">
      <w:pPr>
        <w:pStyle w:val="BodyText"/>
        <w:spacing w:line="252" w:lineRule="auto"/>
        <w:ind w:left="1940" w:right="1040"/>
        <w:jc w:val="both"/>
        <w:rPr>
          <w:color w:val="231F20"/>
          <w:spacing w:val="-6"/>
          <w:lang w:eastAsia="zh-CN"/>
        </w:rPr>
      </w:pPr>
      <w:r w:rsidRPr="00ED4307">
        <w:rPr>
          <w:rFonts w:ascii="SimSun" w:eastAsia="SimSun" w:hAnsi="SimSun" w:cs="SimSun" w:hint="eastAsia"/>
          <w:color w:val="231F20"/>
          <w:spacing w:val="-6"/>
          <w:lang w:eastAsia="zh-CN"/>
        </w:rPr>
        <w:t>换句话说，当低风险的人看到损失框架的信息时，预计他们会更有意愿为孩子接种疫苗；而高风险的人看到获利框架的信息时，预计他们会更有意愿为孩子接种疫苗。</w:t>
      </w:r>
    </w:p>
    <w:p w14:paraId="2D5E878B" w14:textId="77777777" w:rsidR="00ED4307" w:rsidRPr="00ED4307" w:rsidRDefault="00ED4307" w:rsidP="00ED4307">
      <w:pPr>
        <w:pStyle w:val="BodyText"/>
        <w:spacing w:line="252" w:lineRule="auto"/>
        <w:ind w:left="1940" w:right="1040"/>
        <w:jc w:val="both"/>
        <w:rPr>
          <w:color w:val="231F20"/>
          <w:spacing w:val="-6"/>
          <w:lang w:eastAsia="zh-CN"/>
        </w:rPr>
      </w:pPr>
    </w:p>
    <w:p w14:paraId="1E82B7EA" w14:textId="77777777" w:rsidR="00ED4307" w:rsidRPr="00ED4307" w:rsidRDefault="00ED4307" w:rsidP="00ED4307">
      <w:pPr>
        <w:pStyle w:val="BodyText"/>
        <w:spacing w:line="252" w:lineRule="auto"/>
        <w:ind w:left="1940" w:right="1040"/>
        <w:jc w:val="both"/>
        <w:rPr>
          <w:color w:val="231F20"/>
          <w:spacing w:val="-6"/>
          <w:lang w:eastAsia="zh-CN"/>
        </w:rPr>
      </w:pPr>
      <w:r w:rsidRPr="00ED4307">
        <w:rPr>
          <w:rFonts w:ascii="SimSun" w:eastAsia="SimSun" w:hAnsi="SimSun" w:cs="SimSun" w:hint="eastAsia"/>
          <w:color w:val="231F20"/>
          <w:spacing w:val="-6"/>
          <w:lang w:eastAsia="zh-CN"/>
        </w:rPr>
        <w:t>我建议不要陷入太多因素或每个因素的太多水平之中，因为实验可能会变得非常复杂，难以在多个方面进行控制。例如，交互作用的数量会随着每个因素的增加而呈指数增长。在一个具有两个因素的实验中，存在一种可能的交互作用（因素</w:t>
      </w:r>
      <w:r w:rsidRPr="00ED4307">
        <w:rPr>
          <w:color w:val="231F20"/>
          <w:spacing w:val="-6"/>
          <w:lang w:eastAsia="zh-CN"/>
        </w:rPr>
        <w:t>1</w:t>
      </w:r>
      <w:r w:rsidRPr="00ED4307">
        <w:rPr>
          <w:rFonts w:ascii="SimSun" w:eastAsia="SimSun" w:hAnsi="SimSun" w:cs="SimSun" w:hint="eastAsia"/>
          <w:color w:val="231F20"/>
          <w:spacing w:val="-6"/>
          <w:lang w:eastAsia="zh-CN"/>
        </w:rPr>
        <w:t>与因素</w:t>
      </w:r>
      <w:r w:rsidRPr="00ED4307">
        <w:rPr>
          <w:color w:val="231F20"/>
          <w:spacing w:val="-6"/>
          <w:lang w:eastAsia="zh-CN"/>
        </w:rPr>
        <w:t>2</w:t>
      </w:r>
      <w:r w:rsidRPr="00ED4307">
        <w:rPr>
          <w:rFonts w:ascii="SimSun" w:eastAsia="SimSun" w:hAnsi="SimSun" w:cs="SimSun" w:hint="eastAsia"/>
          <w:color w:val="231F20"/>
          <w:spacing w:val="-6"/>
          <w:lang w:eastAsia="zh-CN"/>
        </w:rPr>
        <w:t>）。但是如果增加第三个因素，就可能出现四种交互作用（因素</w:t>
      </w:r>
      <w:r w:rsidRPr="00ED4307">
        <w:rPr>
          <w:color w:val="231F20"/>
          <w:spacing w:val="-6"/>
          <w:lang w:eastAsia="zh-CN"/>
        </w:rPr>
        <w:t>1</w:t>
      </w:r>
      <w:r w:rsidRPr="00ED4307">
        <w:rPr>
          <w:rFonts w:ascii="SimSun" w:eastAsia="SimSun" w:hAnsi="SimSun" w:cs="SimSun" w:hint="eastAsia"/>
          <w:color w:val="231F20"/>
          <w:spacing w:val="-6"/>
          <w:lang w:eastAsia="zh-CN"/>
        </w:rPr>
        <w:t>与因素</w:t>
      </w:r>
      <w:r w:rsidRPr="00ED4307">
        <w:rPr>
          <w:color w:val="231F20"/>
          <w:spacing w:val="-6"/>
          <w:lang w:eastAsia="zh-CN"/>
        </w:rPr>
        <w:t>2</w:t>
      </w:r>
      <w:r w:rsidRPr="00ED4307">
        <w:rPr>
          <w:rFonts w:ascii="SimSun" w:eastAsia="SimSun" w:hAnsi="SimSun" w:cs="SimSun" w:hint="eastAsia"/>
          <w:color w:val="231F20"/>
          <w:spacing w:val="-6"/>
          <w:lang w:eastAsia="zh-CN"/>
        </w:rPr>
        <w:t>；因素</w:t>
      </w:r>
      <w:r w:rsidRPr="00ED4307">
        <w:rPr>
          <w:color w:val="231F20"/>
          <w:spacing w:val="-6"/>
          <w:lang w:eastAsia="zh-CN"/>
        </w:rPr>
        <w:t>1</w:t>
      </w:r>
      <w:r w:rsidRPr="00ED4307">
        <w:rPr>
          <w:rFonts w:ascii="SimSun" w:eastAsia="SimSun" w:hAnsi="SimSun" w:cs="SimSun" w:hint="eastAsia"/>
          <w:color w:val="231F20"/>
          <w:spacing w:val="-6"/>
          <w:lang w:eastAsia="zh-CN"/>
        </w:rPr>
        <w:t>与因素</w:t>
      </w:r>
      <w:r w:rsidRPr="00ED4307">
        <w:rPr>
          <w:color w:val="231F20"/>
          <w:spacing w:val="-6"/>
          <w:lang w:eastAsia="zh-CN"/>
        </w:rPr>
        <w:t>3</w:t>
      </w:r>
      <w:r w:rsidRPr="00ED4307">
        <w:rPr>
          <w:rFonts w:ascii="SimSun" w:eastAsia="SimSun" w:hAnsi="SimSun" w:cs="SimSun" w:hint="eastAsia"/>
          <w:color w:val="231F20"/>
          <w:spacing w:val="-6"/>
          <w:lang w:eastAsia="zh-CN"/>
        </w:rPr>
        <w:t>；因素</w:t>
      </w:r>
      <w:r w:rsidRPr="00ED4307">
        <w:rPr>
          <w:color w:val="231F20"/>
          <w:spacing w:val="-6"/>
          <w:lang w:eastAsia="zh-CN"/>
        </w:rPr>
        <w:t>2</w:t>
      </w:r>
      <w:r w:rsidRPr="00ED4307">
        <w:rPr>
          <w:rFonts w:ascii="SimSun" w:eastAsia="SimSun" w:hAnsi="SimSun" w:cs="SimSun" w:hint="eastAsia"/>
          <w:color w:val="231F20"/>
          <w:spacing w:val="-6"/>
          <w:lang w:eastAsia="zh-CN"/>
        </w:rPr>
        <w:t>与因素</w:t>
      </w:r>
      <w:r w:rsidRPr="00ED4307">
        <w:rPr>
          <w:color w:val="231F20"/>
          <w:spacing w:val="-6"/>
          <w:lang w:eastAsia="zh-CN"/>
        </w:rPr>
        <w:t>3</w:t>
      </w:r>
      <w:r w:rsidRPr="00ED4307">
        <w:rPr>
          <w:rFonts w:ascii="SimSun" w:eastAsia="SimSun" w:hAnsi="SimSun" w:cs="SimSun" w:hint="eastAsia"/>
          <w:color w:val="231F20"/>
          <w:spacing w:val="-6"/>
          <w:lang w:eastAsia="zh-CN"/>
        </w:rPr>
        <w:t>；以及所有三个因素之间的交互作用，即因素</w:t>
      </w:r>
      <w:r w:rsidRPr="00ED4307">
        <w:rPr>
          <w:color w:val="231F20"/>
          <w:spacing w:val="-6"/>
          <w:lang w:eastAsia="zh-CN"/>
        </w:rPr>
        <w:t>1</w:t>
      </w:r>
      <w:r w:rsidRPr="00ED4307">
        <w:rPr>
          <w:rFonts w:ascii="SimSun" w:eastAsia="SimSun" w:hAnsi="SimSun" w:cs="SimSun" w:hint="eastAsia"/>
          <w:color w:val="231F20"/>
          <w:spacing w:val="-6"/>
          <w:lang w:eastAsia="zh-CN"/>
        </w:rPr>
        <w:t>、</w:t>
      </w:r>
      <w:r w:rsidRPr="00ED4307">
        <w:rPr>
          <w:color w:val="231F20"/>
          <w:spacing w:val="-6"/>
          <w:lang w:eastAsia="zh-CN"/>
        </w:rPr>
        <w:t>2</w:t>
      </w:r>
      <w:r w:rsidRPr="00ED4307">
        <w:rPr>
          <w:rFonts w:ascii="SimSun" w:eastAsia="SimSun" w:hAnsi="SimSun" w:cs="SimSun" w:hint="eastAsia"/>
          <w:color w:val="231F20"/>
          <w:spacing w:val="-6"/>
          <w:lang w:eastAsia="zh-CN"/>
        </w:rPr>
        <w:t>和</w:t>
      </w:r>
      <w:r w:rsidRPr="00ED4307">
        <w:rPr>
          <w:color w:val="231F20"/>
          <w:spacing w:val="-6"/>
          <w:lang w:eastAsia="zh-CN"/>
        </w:rPr>
        <w:t>3</w:t>
      </w:r>
      <w:r w:rsidRPr="00ED4307">
        <w:rPr>
          <w:rFonts w:ascii="SimSun" w:eastAsia="SimSun" w:hAnsi="SimSun" w:cs="SimSun" w:hint="eastAsia"/>
          <w:color w:val="231F20"/>
          <w:spacing w:val="-6"/>
          <w:lang w:eastAsia="zh-CN"/>
        </w:rPr>
        <w:t>的交互作用）。具有十个因素和两个水平的实验会产生</w:t>
      </w:r>
      <w:r w:rsidRPr="00ED4307">
        <w:rPr>
          <w:color w:val="231F20"/>
          <w:spacing w:val="-6"/>
          <w:lang w:eastAsia="zh-CN"/>
        </w:rPr>
        <w:t>210 = 1,024</w:t>
      </w:r>
      <w:r w:rsidRPr="00ED4307">
        <w:rPr>
          <w:rFonts w:ascii="SimSun" w:eastAsia="SimSun" w:hAnsi="SimSun" w:cs="SimSun" w:hint="eastAsia"/>
          <w:color w:val="231F20"/>
          <w:spacing w:val="-6"/>
          <w:lang w:eastAsia="zh-CN"/>
        </w:rPr>
        <w:t>种组合！而且，在存在两个以上因素的情况下，解释交互作用的意义可能会变得复杂。</w:t>
      </w:r>
      <w:r w:rsidRPr="00ED4307">
        <w:rPr>
          <w:color w:val="231F20"/>
          <w:spacing w:val="-6"/>
          <w:lang w:eastAsia="zh-CN"/>
        </w:rPr>
        <w:t>24</w:t>
      </w:r>
      <w:r w:rsidRPr="00ED4307">
        <w:rPr>
          <w:rFonts w:ascii="SimSun" w:eastAsia="SimSun" w:hAnsi="SimSun" w:cs="SimSun" w:hint="eastAsia"/>
          <w:color w:val="231F20"/>
          <w:spacing w:val="-6"/>
          <w:lang w:eastAsia="zh-CN"/>
        </w:rPr>
        <w:t>最好通过控制其他所有可能影响结果和操作的变量来保持不同研究的一致性。</w:t>
      </w:r>
    </w:p>
    <w:p w14:paraId="17D64C60" w14:textId="77777777" w:rsidR="00ED4307" w:rsidRPr="00ED4307" w:rsidRDefault="00ED4307" w:rsidP="00ED4307">
      <w:pPr>
        <w:pStyle w:val="BodyText"/>
        <w:spacing w:line="252" w:lineRule="auto"/>
        <w:ind w:left="1940" w:right="1040"/>
        <w:jc w:val="both"/>
        <w:rPr>
          <w:color w:val="231F20"/>
          <w:spacing w:val="-6"/>
          <w:lang w:eastAsia="zh-CN"/>
        </w:rPr>
      </w:pPr>
    </w:p>
    <w:p w14:paraId="133CB37A" w14:textId="77777777" w:rsidR="00ED4307" w:rsidRPr="00ED4307" w:rsidRDefault="00ED4307" w:rsidP="00ED4307">
      <w:pPr>
        <w:pStyle w:val="BodyText"/>
        <w:spacing w:line="252" w:lineRule="auto"/>
        <w:ind w:left="1940" w:right="1040"/>
        <w:jc w:val="both"/>
        <w:rPr>
          <w:color w:val="231F20"/>
          <w:spacing w:val="-6"/>
          <w:lang w:eastAsia="zh-CN"/>
        </w:rPr>
      </w:pPr>
      <w:r w:rsidRPr="00ED4307">
        <w:rPr>
          <w:rFonts w:ascii="SimSun" w:eastAsia="SimSun" w:hAnsi="SimSun" w:cs="SimSun" w:hint="eastAsia"/>
          <w:color w:val="231F20"/>
          <w:spacing w:val="-6"/>
          <w:lang w:eastAsia="zh-CN"/>
        </w:rPr>
        <w:t>除了交互作用的数量之外，具有多个因素和每个因素多个水平的设计还需要创建更多刺激，这些刺激是处理方式传达的方式，例如通过信息、广告或教学技术。在一项政治传播研究中，研究人员不得不撰写</w:t>
      </w:r>
      <w:r w:rsidRPr="00ED4307">
        <w:rPr>
          <w:color w:val="231F20"/>
          <w:spacing w:val="-6"/>
          <w:lang w:eastAsia="zh-CN"/>
        </w:rPr>
        <w:t>256</w:t>
      </w:r>
      <w:r w:rsidRPr="00ED4307">
        <w:rPr>
          <w:rFonts w:ascii="SimSun" w:eastAsia="SimSun" w:hAnsi="SimSun" w:cs="SimSun" w:hint="eastAsia"/>
          <w:color w:val="231F20"/>
          <w:spacing w:val="-6"/>
          <w:lang w:eastAsia="zh-CN"/>
        </w:rPr>
        <w:t>个新闻稿，因为该研究使用了五个因素，每个因素有两到四个水平。</w:t>
      </w:r>
      <w:r w:rsidRPr="00ED4307">
        <w:rPr>
          <w:color w:val="231F20"/>
          <w:spacing w:val="-6"/>
          <w:lang w:eastAsia="zh-CN"/>
        </w:rPr>
        <w:t>25</w:t>
      </w:r>
      <w:r w:rsidRPr="00ED4307">
        <w:rPr>
          <w:rFonts w:ascii="SimSun" w:eastAsia="SimSun" w:hAnsi="SimSun" w:cs="SimSun" w:hint="eastAsia"/>
          <w:color w:val="231F20"/>
          <w:spacing w:val="-6"/>
          <w:lang w:eastAsia="zh-CN"/>
        </w:rPr>
        <w:t>幸运的是，新闻稿很简短。</w:t>
      </w:r>
    </w:p>
    <w:p w14:paraId="1ABE166E" w14:textId="77777777" w:rsidR="00ED4307" w:rsidRPr="00ED4307" w:rsidRDefault="00ED4307" w:rsidP="00ED4307">
      <w:pPr>
        <w:pStyle w:val="BodyText"/>
        <w:spacing w:line="252" w:lineRule="auto"/>
        <w:ind w:left="1940" w:right="1040"/>
        <w:jc w:val="both"/>
        <w:rPr>
          <w:color w:val="231F20"/>
          <w:spacing w:val="-6"/>
          <w:lang w:eastAsia="zh-CN"/>
        </w:rPr>
      </w:pPr>
    </w:p>
    <w:p w14:paraId="096F3BE7" w14:textId="77777777" w:rsidR="00ED4307" w:rsidRDefault="00ED4307" w:rsidP="00ED4307">
      <w:pPr>
        <w:pStyle w:val="BodyText"/>
        <w:spacing w:line="252" w:lineRule="auto"/>
        <w:ind w:left="1940" w:right="1040"/>
        <w:jc w:val="both"/>
        <w:rPr>
          <w:color w:val="231F20"/>
          <w:spacing w:val="-6"/>
          <w:lang w:eastAsia="zh-CN"/>
        </w:rPr>
      </w:pPr>
      <w:r w:rsidRPr="00ED4307">
        <w:rPr>
          <w:rFonts w:ascii="SimSun" w:eastAsia="SimSun" w:hAnsi="SimSun" w:cs="SimSun" w:hint="eastAsia"/>
          <w:color w:val="231F20"/>
          <w:spacing w:val="-6"/>
          <w:lang w:eastAsia="zh-CN"/>
        </w:rPr>
        <w:t>不仅刺激物的数量是一个问题，所需受试者的数量也会增加，这将在后面的章节中介绍。由于交互作用比主效应更难检测，因此可能需要更大的样本量。</w:t>
      </w:r>
      <w:r w:rsidRPr="00ED4307">
        <w:rPr>
          <w:color w:val="231F20"/>
          <w:spacing w:val="-6"/>
          <w:lang w:eastAsia="zh-CN"/>
        </w:rPr>
        <w:t>26</w:t>
      </w:r>
      <w:r w:rsidRPr="00ED4307">
        <w:rPr>
          <w:rFonts w:ascii="SimSun" w:eastAsia="SimSun" w:hAnsi="SimSun" w:cs="SimSun" w:hint="eastAsia"/>
          <w:color w:val="231F20"/>
          <w:spacing w:val="-6"/>
          <w:lang w:eastAsia="zh-CN"/>
        </w:rPr>
        <w:t>如果每个受试者都接受两个因素的影响，因子设计可能需要比单独的单因素研究更少的受试者，</w:t>
      </w:r>
      <w:r w:rsidRPr="00ED4307">
        <w:rPr>
          <w:color w:val="231F20"/>
          <w:spacing w:val="-6"/>
          <w:lang w:eastAsia="zh-CN"/>
        </w:rPr>
        <w:t>27</w:t>
      </w:r>
      <w:r w:rsidRPr="00ED4307">
        <w:rPr>
          <w:rFonts w:ascii="SimSun" w:eastAsia="SimSun" w:hAnsi="SimSun" w:cs="SimSun" w:hint="eastAsia"/>
          <w:color w:val="231F20"/>
          <w:spacing w:val="-6"/>
          <w:lang w:eastAsia="zh-CN"/>
        </w:rPr>
        <w:t>但是随着需要进行多个统计检验，要找到显著性就更加困难，除非增加更多的受试者。</w:t>
      </w:r>
      <w:r w:rsidRPr="00ED4307">
        <w:rPr>
          <w:color w:val="231F20"/>
          <w:spacing w:val="-6"/>
          <w:lang w:eastAsia="zh-CN"/>
        </w:rPr>
        <w:t>28</w:t>
      </w:r>
      <w:r w:rsidRPr="00ED4307">
        <w:rPr>
          <w:rFonts w:ascii="SimSun" w:eastAsia="SimSun" w:hAnsi="SimSun" w:cs="SimSun" w:hint="eastAsia"/>
          <w:color w:val="231F20"/>
          <w:spacing w:val="-6"/>
          <w:lang w:eastAsia="zh-CN"/>
        </w:rPr>
        <w:t>简而言之，最好设计几个连续的实验，而不是试图在一项研究中涉及过多内容。两个、三个或四个因素是最常用的因子设计。</w:t>
      </w:r>
      <w:r w:rsidRPr="00ED4307">
        <w:rPr>
          <w:color w:val="231F20"/>
          <w:spacing w:val="-6"/>
          <w:lang w:eastAsia="zh-CN"/>
        </w:rPr>
        <w:t>29</w:t>
      </w:r>
    </w:p>
    <w:p w14:paraId="70E3B2B8" w14:textId="77777777" w:rsidR="00ED4307" w:rsidRPr="00ED4307" w:rsidRDefault="00ED4307" w:rsidP="00ED4307">
      <w:pPr>
        <w:pStyle w:val="BodyText"/>
        <w:spacing w:line="252" w:lineRule="auto"/>
        <w:ind w:left="1940" w:right="1040"/>
        <w:jc w:val="both"/>
        <w:rPr>
          <w:b/>
          <w:bCs/>
          <w:color w:val="231F20"/>
          <w:spacing w:val="-6"/>
          <w:sz w:val="32"/>
          <w:szCs w:val="32"/>
          <w:lang w:eastAsia="zh-CN"/>
        </w:rPr>
      </w:pPr>
      <w:r w:rsidRPr="00ED4307">
        <w:rPr>
          <w:rFonts w:ascii="SimSun" w:eastAsia="SimSun" w:hAnsi="SimSun" w:cs="SimSun" w:hint="eastAsia"/>
          <w:b/>
          <w:bCs/>
          <w:color w:val="231F20"/>
          <w:spacing w:val="-6"/>
          <w:sz w:val="32"/>
          <w:szCs w:val="32"/>
          <w:lang w:eastAsia="zh-CN"/>
        </w:rPr>
        <w:t>阶乘符号</w:t>
      </w:r>
    </w:p>
    <w:p w14:paraId="76CD745A" w14:textId="6A4C27B0" w:rsidR="00ED4307" w:rsidRPr="00ED4307" w:rsidRDefault="00ED4307" w:rsidP="00ED4307">
      <w:pPr>
        <w:pStyle w:val="BodyText"/>
        <w:spacing w:line="252" w:lineRule="auto"/>
        <w:ind w:left="1940" w:right="1040"/>
        <w:jc w:val="both"/>
        <w:rPr>
          <w:color w:val="231F20"/>
          <w:spacing w:val="-6"/>
          <w:lang w:eastAsia="zh-CN"/>
        </w:rPr>
      </w:pPr>
      <w:r w:rsidRPr="00ED4307">
        <w:rPr>
          <w:rFonts w:ascii="SimSun" w:eastAsia="SimSun" w:hAnsi="SimSun" w:cs="SimSun" w:hint="eastAsia"/>
          <w:color w:val="231F20"/>
          <w:spacing w:val="-6"/>
          <w:lang w:eastAsia="zh-CN"/>
        </w:rPr>
        <w:t>当使用阶乘设计时，通常会使用阶乘符号来表示，例如</w:t>
      </w:r>
      <w:r w:rsidRPr="00ED4307">
        <w:rPr>
          <w:color w:val="231F20"/>
          <w:spacing w:val="-6"/>
          <w:lang w:eastAsia="zh-CN"/>
        </w:rPr>
        <w:t>2 x 2</w:t>
      </w:r>
      <w:r w:rsidRPr="00ED4307">
        <w:rPr>
          <w:rFonts w:ascii="SimSun" w:eastAsia="SimSun" w:hAnsi="SimSun" w:cs="SimSun" w:hint="eastAsia"/>
          <w:color w:val="231F20"/>
          <w:spacing w:val="-6"/>
          <w:lang w:eastAsia="zh-CN"/>
        </w:rPr>
        <w:t>设计、</w:t>
      </w:r>
      <w:r w:rsidRPr="00ED4307">
        <w:rPr>
          <w:color w:val="231F20"/>
          <w:spacing w:val="-6"/>
          <w:lang w:eastAsia="zh-CN"/>
        </w:rPr>
        <w:t>3 x 3</w:t>
      </w:r>
      <w:r w:rsidRPr="00ED4307">
        <w:rPr>
          <w:rFonts w:ascii="SimSun" w:eastAsia="SimSun" w:hAnsi="SimSun" w:cs="SimSun" w:hint="eastAsia"/>
          <w:color w:val="231F20"/>
          <w:spacing w:val="-6"/>
          <w:lang w:eastAsia="zh-CN"/>
        </w:rPr>
        <w:t>设计或</w:t>
      </w:r>
      <w:r w:rsidRPr="00ED4307">
        <w:rPr>
          <w:color w:val="231F20"/>
          <w:spacing w:val="-6"/>
          <w:lang w:eastAsia="zh-CN"/>
        </w:rPr>
        <w:t>2 x 2 x 3</w:t>
      </w:r>
      <w:r w:rsidRPr="00ED4307">
        <w:rPr>
          <w:rFonts w:ascii="SimSun" w:eastAsia="SimSun" w:hAnsi="SimSun" w:cs="SimSun" w:hint="eastAsia"/>
          <w:color w:val="231F20"/>
          <w:spacing w:val="-6"/>
          <w:lang w:eastAsia="zh-CN"/>
        </w:rPr>
        <w:t>设计，其中的</w:t>
      </w:r>
      <w:r w:rsidRPr="00ED4307">
        <w:rPr>
          <w:color w:val="231F20"/>
          <w:spacing w:val="-6"/>
          <w:lang w:eastAsia="zh-CN"/>
        </w:rPr>
        <w:t>“x”</w:t>
      </w:r>
      <w:r w:rsidRPr="00ED4307">
        <w:rPr>
          <w:rFonts w:ascii="SimSun" w:eastAsia="SimSun" w:hAnsi="SimSun" w:cs="SimSun" w:hint="eastAsia"/>
          <w:color w:val="231F20"/>
          <w:spacing w:val="-6"/>
          <w:lang w:eastAsia="zh-CN"/>
        </w:rPr>
        <w:t>读作</w:t>
      </w:r>
      <w:r w:rsidRPr="00ED4307">
        <w:rPr>
          <w:color w:val="231F20"/>
          <w:spacing w:val="-6"/>
          <w:lang w:eastAsia="zh-CN"/>
        </w:rPr>
        <w:t>“</w:t>
      </w:r>
      <w:r w:rsidRPr="00ED4307">
        <w:rPr>
          <w:rFonts w:ascii="SimSun" w:eastAsia="SimSun" w:hAnsi="SimSun" w:cs="SimSun" w:hint="eastAsia"/>
          <w:color w:val="231F20"/>
          <w:spacing w:val="-6"/>
          <w:lang w:eastAsia="zh-CN"/>
        </w:rPr>
        <w:t>乘</w:t>
      </w:r>
      <w:r w:rsidRPr="00ED4307">
        <w:rPr>
          <w:color w:val="231F20"/>
          <w:spacing w:val="-6"/>
          <w:lang w:eastAsia="zh-CN"/>
        </w:rPr>
        <w:t>”</w:t>
      </w:r>
      <w:r w:rsidRPr="00ED4307">
        <w:rPr>
          <w:rFonts w:ascii="SimSun" w:eastAsia="SimSun" w:hAnsi="SimSun" w:cs="SimSun" w:hint="eastAsia"/>
          <w:color w:val="231F20"/>
          <w:spacing w:val="-6"/>
          <w:lang w:eastAsia="zh-CN"/>
        </w:rPr>
        <w:t>，就像</w:t>
      </w:r>
      <w:r w:rsidRPr="00ED4307">
        <w:rPr>
          <w:color w:val="231F20"/>
          <w:spacing w:val="-6"/>
          <w:lang w:eastAsia="zh-CN"/>
        </w:rPr>
        <w:t>“two by two”</w:t>
      </w:r>
      <w:r w:rsidRPr="00ED4307">
        <w:rPr>
          <w:rFonts w:ascii="SimSun" w:eastAsia="SimSun" w:hAnsi="SimSun" w:cs="SimSun" w:hint="eastAsia"/>
          <w:color w:val="231F20"/>
          <w:spacing w:val="-6"/>
          <w:lang w:eastAsia="zh-CN"/>
        </w:rPr>
        <w:t>一样。每个数字代表一个因素，因此数字的数量表示因素的数量。</w:t>
      </w:r>
    </w:p>
    <w:p w14:paraId="0E40DE13" w14:textId="77777777" w:rsidR="00F312E5" w:rsidRDefault="00F312E5">
      <w:pPr>
        <w:spacing w:line="252" w:lineRule="auto"/>
        <w:jc w:val="both"/>
        <w:rPr>
          <w:lang w:eastAsia="zh-CN"/>
        </w:rPr>
      </w:pPr>
    </w:p>
    <w:p w14:paraId="24CAD75B" w14:textId="77777777" w:rsidR="00ED4307" w:rsidRDefault="00ED4307">
      <w:pPr>
        <w:spacing w:line="252" w:lineRule="auto"/>
        <w:jc w:val="both"/>
        <w:rPr>
          <w:lang w:eastAsia="zh-CN"/>
        </w:rPr>
        <w:sectPr w:rsidR="00ED4307">
          <w:pgSz w:w="10620" w:h="13140"/>
          <w:pgMar w:top="740" w:right="580" w:bottom="280" w:left="220" w:header="538" w:footer="0" w:gutter="0"/>
          <w:cols w:space="720"/>
        </w:sectPr>
      </w:pPr>
    </w:p>
    <w:p w14:paraId="14B49175" w14:textId="1B087F07" w:rsidR="00F312E5" w:rsidRDefault="00F312E5">
      <w:pPr>
        <w:pStyle w:val="BodyText"/>
        <w:rPr>
          <w:sz w:val="20"/>
          <w:lang w:eastAsia="zh-CN"/>
        </w:rPr>
      </w:pPr>
    </w:p>
    <w:bookmarkEnd w:id="139"/>
    <w:bookmarkEnd w:id="140"/>
    <w:p w14:paraId="68596CDE" w14:textId="1DB8E6C5" w:rsidR="00F312E5" w:rsidRPr="00ED4307" w:rsidRDefault="00ED4307" w:rsidP="00ED4307">
      <w:pPr>
        <w:pStyle w:val="BodyText"/>
        <w:rPr>
          <w:sz w:val="20"/>
          <w:lang w:eastAsia="zh-CN"/>
        </w:rPr>
      </w:pPr>
      <w:r>
        <w:rPr>
          <w:noProof/>
          <w:sz w:val="20"/>
          <w:lang w:eastAsia="zh-CN"/>
        </w:rPr>
        <w:drawing>
          <wp:inline distT="0" distB="0" distL="0" distR="0" wp14:anchorId="6B54F09C" wp14:editId="3904218B">
            <wp:extent cx="6197600" cy="5603846"/>
            <wp:effectExtent l="0" t="0" r="0" b="0"/>
            <wp:docPr id="89589930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9302" name="Picture 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197600" cy="5603846"/>
                    </a:xfrm>
                    <a:prstGeom prst="rect">
                      <a:avLst/>
                    </a:prstGeom>
                  </pic:spPr>
                </pic:pic>
              </a:graphicData>
            </a:graphic>
          </wp:inline>
        </w:drawing>
      </w:r>
    </w:p>
    <w:p w14:paraId="12A93094" w14:textId="008E398C" w:rsidR="00F312E5" w:rsidRDefault="00ED4307" w:rsidP="00ED4307">
      <w:pPr>
        <w:pStyle w:val="BodyText"/>
        <w:spacing w:before="135" w:line="252" w:lineRule="auto"/>
        <w:ind w:right="1577"/>
        <w:jc w:val="both"/>
        <w:rPr>
          <w:lang w:eastAsia="zh-CN"/>
        </w:rPr>
      </w:pPr>
      <w:bookmarkStart w:id="141" w:name="OLE_LINK668"/>
      <w:bookmarkStart w:id="142" w:name="OLE_LINK669"/>
      <w:r w:rsidRPr="00ED4307">
        <w:rPr>
          <w:rFonts w:ascii="SimSun" w:eastAsia="SimSun" w:hAnsi="SimSun" w:cs="SimSun" w:hint="eastAsia"/>
          <w:color w:val="231F20"/>
          <w:spacing w:val="-6"/>
          <w:lang w:eastAsia="zh-CN"/>
        </w:rPr>
        <w:t>数字表示因素的数量。每个数字的值指的是该因素的水平数。一个</w:t>
      </w:r>
      <w:r w:rsidRPr="00ED4307">
        <w:rPr>
          <w:color w:val="231F20"/>
          <w:spacing w:val="-6"/>
          <w:lang w:eastAsia="zh-CN"/>
        </w:rPr>
        <w:t xml:space="preserve"> 2 x 2 </w:t>
      </w:r>
      <w:r w:rsidRPr="00ED4307">
        <w:rPr>
          <w:rFonts w:ascii="SimSun" w:eastAsia="SimSun" w:hAnsi="SimSun" w:cs="SimSun" w:hint="eastAsia"/>
          <w:color w:val="231F20"/>
          <w:spacing w:val="-6"/>
          <w:lang w:eastAsia="zh-CN"/>
        </w:rPr>
        <w:t>表示有两个因素，每个因素有两个水平。一个</w:t>
      </w:r>
      <w:r w:rsidRPr="00ED4307">
        <w:rPr>
          <w:color w:val="231F20"/>
          <w:spacing w:val="-6"/>
          <w:lang w:eastAsia="zh-CN"/>
        </w:rPr>
        <w:t xml:space="preserve"> 3 x 3 </w:t>
      </w:r>
      <w:r w:rsidRPr="00ED4307">
        <w:rPr>
          <w:rFonts w:ascii="SimSun" w:eastAsia="SimSun" w:hAnsi="SimSun" w:cs="SimSun" w:hint="eastAsia"/>
          <w:color w:val="231F20"/>
          <w:spacing w:val="-6"/>
          <w:lang w:eastAsia="zh-CN"/>
        </w:rPr>
        <w:t>表示有两个因素，因为只有两个数字。每个因素都有三个水平。一个</w:t>
      </w:r>
      <w:r w:rsidRPr="00ED4307">
        <w:rPr>
          <w:color w:val="231F20"/>
          <w:spacing w:val="-6"/>
          <w:lang w:eastAsia="zh-CN"/>
        </w:rPr>
        <w:t xml:space="preserve"> 2 x 2 x 3 </w:t>
      </w:r>
      <w:r w:rsidRPr="00ED4307">
        <w:rPr>
          <w:rFonts w:ascii="SimSun" w:eastAsia="SimSun" w:hAnsi="SimSun" w:cs="SimSun" w:hint="eastAsia"/>
          <w:color w:val="231F20"/>
          <w:spacing w:val="-6"/>
          <w:lang w:eastAsia="zh-CN"/>
        </w:rPr>
        <w:t>表示有三个因素，因为有三个数字，其中第一和第二个因素各有两个水平，而第三个因素有三个水平。（参见更多相关内容</w:t>
      </w:r>
      <w:r w:rsidRPr="00ED4307">
        <w:rPr>
          <w:color w:val="231F20"/>
          <w:spacing w:val="-6"/>
          <w:lang w:eastAsia="zh-CN"/>
        </w:rPr>
        <w:t>6.1</w:t>
      </w:r>
      <w:r w:rsidRPr="00ED4307">
        <w:rPr>
          <w:rFonts w:ascii="SimSun" w:eastAsia="SimSun" w:hAnsi="SimSun" w:cs="SimSun" w:hint="eastAsia"/>
          <w:color w:val="231F20"/>
          <w:spacing w:val="-6"/>
          <w:lang w:eastAsia="zh-CN"/>
        </w:rPr>
        <w:t>节，阶乘表示法。）</w:t>
      </w:r>
    </w:p>
    <w:bookmarkEnd w:id="141"/>
    <w:bookmarkEnd w:id="142"/>
    <w:p w14:paraId="7FB94972"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024396A6" w14:textId="77777777" w:rsidR="00F312E5" w:rsidRDefault="00F312E5">
      <w:pPr>
        <w:pStyle w:val="BodyText"/>
        <w:rPr>
          <w:sz w:val="20"/>
          <w:lang w:eastAsia="zh-CN"/>
        </w:rPr>
      </w:pPr>
    </w:p>
    <w:p w14:paraId="75F71812" w14:textId="77777777" w:rsidR="00F312E5" w:rsidRDefault="00F312E5">
      <w:pPr>
        <w:pStyle w:val="BodyText"/>
        <w:spacing w:before="8"/>
        <w:rPr>
          <w:sz w:val="22"/>
          <w:lang w:eastAsia="zh-CN"/>
        </w:rPr>
      </w:pPr>
    </w:p>
    <w:p w14:paraId="0A2D6F4E" w14:textId="77777777" w:rsidR="00ED4307" w:rsidRPr="00ED4307" w:rsidRDefault="00ED4307" w:rsidP="00ED4307">
      <w:pPr>
        <w:pStyle w:val="BodyText"/>
        <w:spacing w:before="100" w:line="252" w:lineRule="auto"/>
        <w:ind w:left="1940" w:right="1037"/>
        <w:jc w:val="both"/>
        <w:rPr>
          <w:color w:val="231F20"/>
          <w:spacing w:val="-8"/>
          <w:lang w:eastAsia="zh-CN"/>
        </w:rPr>
      </w:pPr>
      <w:bookmarkStart w:id="143" w:name="OLE_LINK670"/>
      <w:bookmarkStart w:id="144" w:name="OLE_LINK671"/>
      <w:r w:rsidRPr="00ED4307">
        <w:rPr>
          <w:rFonts w:ascii="SimSun" w:eastAsia="SimSun" w:hAnsi="SimSun" w:cs="SimSun" w:hint="eastAsia"/>
          <w:color w:val="231F20"/>
          <w:spacing w:val="-8"/>
          <w:lang w:eastAsia="zh-CN"/>
        </w:rPr>
        <w:t>关于因素表示顺序的规则并没有固定的规定；一些研究者将具有更多水平的因素放在前面，而其他人则将最重要的因素放在前面。在实验的方法部分开始处，应使用这种表示法描述设计，通常将因素和水平的名称放在括号中，如下所示：</w:t>
      </w:r>
    </w:p>
    <w:p w14:paraId="0C13B338" w14:textId="77777777" w:rsidR="00ED4307" w:rsidRPr="00ED4307" w:rsidRDefault="00ED4307" w:rsidP="00ED4307">
      <w:pPr>
        <w:pStyle w:val="BodyText"/>
        <w:spacing w:before="100" w:line="252" w:lineRule="auto"/>
        <w:ind w:left="1940" w:right="1037"/>
        <w:jc w:val="both"/>
        <w:rPr>
          <w:color w:val="231F20"/>
          <w:spacing w:val="-8"/>
          <w:lang w:eastAsia="zh-CN"/>
        </w:rPr>
      </w:pPr>
      <w:r w:rsidRPr="00ED4307">
        <w:rPr>
          <w:color w:val="231F20"/>
          <w:spacing w:val="-8"/>
          <w:lang w:eastAsia="zh-CN"/>
        </w:rPr>
        <w:t>•</w:t>
      </w:r>
      <w:r w:rsidRPr="00ED4307">
        <w:rPr>
          <w:color w:val="231F20"/>
          <w:spacing w:val="-8"/>
          <w:lang w:eastAsia="zh-CN"/>
        </w:rPr>
        <w:tab/>
        <w:t>“</w:t>
      </w:r>
      <w:r w:rsidRPr="00ED4307">
        <w:rPr>
          <w:rFonts w:ascii="SimSun" w:eastAsia="SimSun" w:hAnsi="SimSun" w:cs="SimSun" w:hint="eastAsia"/>
          <w:color w:val="231F20"/>
          <w:spacing w:val="-8"/>
          <w:lang w:eastAsia="zh-CN"/>
        </w:rPr>
        <w:t>我们采用了一个</w:t>
      </w:r>
      <w:r w:rsidRPr="00ED4307">
        <w:rPr>
          <w:color w:val="231F20"/>
          <w:spacing w:val="-8"/>
          <w:lang w:eastAsia="zh-CN"/>
        </w:rPr>
        <w:t xml:space="preserve"> 2</w:t>
      </w:r>
      <w:r w:rsidRPr="00ED4307">
        <w:rPr>
          <w:rFonts w:ascii="SimSun" w:eastAsia="SimSun" w:hAnsi="SimSun" w:cs="SimSun" w:hint="eastAsia"/>
          <w:color w:val="231F20"/>
          <w:spacing w:val="-8"/>
          <w:lang w:eastAsia="zh-CN"/>
        </w:rPr>
        <w:t>（论据质量：强</w:t>
      </w:r>
      <w:r w:rsidRPr="00ED4307">
        <w:rPr>
          <w:color w:val="231F20"/>
          <w:spacing w:val="-8"/>
          <w:lang w:eastAsia="zh-CN"/>
        </w:rPr>
        <w:t>/</w:t>
      </w:r>
      <w:r w:rsidRPr="00ED4307">
        <w:rPr>
          <w:rFonts w:ascii="SimSun" w:eastAsia="SimSun" w:hAnsi="SimSun" w:cs="SimSun" w:hint="eastAsia"/>
          <w:color w:val="231F20"/>
          <w:spacing w:val="-8"/>
          <w:lang w:eastAsia="zh-CN"/>
        </w:rPr>
        <w:t>弱）</w:t>
      </w:r>
      <w:r w:rsidRPr="00ED4307">
        <w:rPr>
          <w:color w:val="231F20"/>
          <w:spacing w:val="-8"/>
          <w:lang w:eastAsia="zh-CN"/>
        </w:rPr>
        <w:t>x 2</w:t>
      </w:r>
      <w:r w:rsidRPr="00ED4307">
        <w:rPr>
          <w:rFonts w:ascii="SimSun" w:eastAsia="SimSun" w:hAnsi="SimSun" w:cs="SimSun" w:hint="eastAsia"/>
          <w:color w:val="231F20"/>
          <w:spacing w:val="-8"/>
          <w:lang w:eastAsia="zh-CN"/>
        </w:rPr>
        <w:t>（个人相关性：高</w:t>
      </w:r>
      <w:r w:rsidRPr="00ED4307">
        <w:rPr>
          <w:color w:val="231F20"/>
          <w:spacing w:val="-8"/>
          <w:lang w:eastAsia="zh-CN"/>
        </w:rPr>
        <w:t>/</w:t>
      </w:r>
      <w:r w:rsidRPr="00ED4307">
        <w:rPr>
          <w:rFonts w:ascii="SimSun" w:eastAsia="SimSun" w:hAnsi="SimSun" w:cs="SimSun" w:hint="eastAsia"/>
          <w:color w:val="231F20"/>
          <w:spacing w:val="-8"/>
          <w:lang w:eastAsia="zh-CN"/>
        </w:rPr>
        <w:t>低）</w:t>
      </w:r>
      <w:r w:rsidRPr="00ED4307">
        <w:rPr>
          <w:color w:val="231F20"/>
          <w:spacing w:val="-8"/>
          <w:lang w:eastAsia="zh-CN"/>
        </w:rPr>
        <w:t>x 2</w:t>
      </w:r>
      <w:r w:rsidRPr="00ED4307">
        <w:rPr>
          <w:rFonts w:ascii="SimSun" w:eastAsia="SimSun" w:hAnsi="SimSun" w:cs="SimSun" w:hint="eastAsia"/>
          <w:color w:val="231F20"/>
          <w:spacing w:val="-8"/>
          <w:lang w:eastAsia="zh-CN"/>
        </w:rPr>
        <w:t>（证据：叙事</w:t>
      </w:r>
      <w:r w:rsidRPr="00ED4307">
        <w:rPr>
          <w:color w:val="231F20"/>
          <w:spacing w:val="-8"/>
          <w:lang w:eastAsia="zh-CN"/>
        </w:rPr>
        <w:t>/</w:t>
      </w:r>
      <w:r w:rsidRPr="00ED4307">
        <w:rPr>
          <w:rFonts w:ascii="SimSun" w:eastAsia="SimSun" w:hAnsi="SimSun" w:cs="SimSun" w:hint="eastAsia"/>
          <w:color w:val="231F20"/>
          <w:spacing w:val="-8"/>
          <w:lang w:eastAsia="zh-CN"/>
        </w:rPr>
        <w:t>统计）的混合因素设计。</w:t>
      </w:r>
      <w:r w:rsidRPr="00ED4307">
        <w:rPr>
          <w:color w:val="231F20"/>
          <w:spacing w:val="-8"/>
          <w:lang w:eastAsia="zh-CN"/>
        </w:rPr>
        <w:t>”30</w:t>
      </w:r>
    </w:p>
    <w:p w14:paraId="6ACF2171" w14:textId="77777777" w:rsidR="00ED4307" w:rsidRPr="00ED4307" w:rsidRDefault="00ED4307" w:rsidP="00ED4307">
      <w:pPr>
        <w:pStyle w:val="BodyText"/>
        <w:spacing w:before="100" w:line="252" w:lineRule="auto"/>
        <w:ind w:left="1940" w:right="1037"/>
        <w:jc w:val="both"/>
        <w:rPr>
          <w:color w:val="231F20"/>
          <w:spacing w:val="-8"/>
          <w:lang w:eastAsia="zh-CN"/>
        </w:rPr>
      </w:pPr>
      <w:r w:rsidRPr="00ED4307">
        <w:rPr>
          <w:color w:val="231F20"/>
          <w:spacing w:val="-8"/>
          <w:lang w:eastAsia="zh-CN"/>
        </w:rPr>
        <w:t>•</w:t>
      </w:r>
      <w:r w:rsidRPr="00ED4307">
        <w:rPr>
          <w:color w:val="231F20"/>
          <w:spacing w:val="-8"/>
          <w:lang w:eastAsia="zh-CN"/>
        </w:rPr>
        <w:tab/>
        <w:t>“</w:t>
      </w:r>
      <w:r w:rsidRPr="00ED4307">
        <w:rPr>
          <w:rFonts w:ascii="SimSun" w:eastAsia="SimSun" w:hAnsi="SimSun" w:cs="SimSun" w:hint="eastAsia"/>
          <w:color w:val="231F20"/>
          <w:spacing w:val="-8"/>
          <w:lang w:eastAsia="zh-CN"/>
        </w:rPr>
        <w:t>第二项研究采用了一个</w:t>
      </w:r>
      <w:r w:rsidRPr="00ED4307">
        <w:rPr>
          <w:color w:val="231F20"/>
          <w:spacing w:val="-8"/>
          <w:lang w:eastAsia="zh-CN"/>
        </w:rPr>
        <w:t xml:space="preserve"> 2</w:t>
      </w:r>
      <w:r w:rsidRPr="00ED4307">
        <w:rPr>
          <w:rFonts w:ascii="SimSun" w:eastAsia="SimSun" w:hAnsi="SimSun" w:cs="SimSun" w:hint="eastAsia"/>
          <w:color w:val="231F20"/>
          <w:spacing w:val="-8"/>
          <w:lang w:eastAsia="zh-CN"/>
        </w:rPr>
        <w:t>（危机阶段：危机期</w:t>
      </w:r>
      <w:r w:rsidRPr="00ED4307">
        <w:rPr>
          <w:color w:val="231F20"/>
          <w:spacing w:val="-8"/>
          <w:lang w:eastAsia="zh-CN"/>
        </w:rPr>
        <w:t>/</w:t>
      </w:r>
      <w:r w:rsidRPr="00ED4307">
        <w:rPr>
          <w:rFonts w:ascii="SimSun" w:eastAsia="SimSun" w:hAnsi="SimSun" w:cs="SimSun" w:hint="eastAsia"/>
          <w:color w:val="231F20"/>
          <w:spacing w:val="-8"/>
          <w:lang w:eastAsia="zh-CN"/>
        </w:rPr>
        <w:t>危机后）</w:t>
      </w:r>
      <w:r w:rsidRPr="00ED4307">
        <w:rPr>
          <w:color w:val="231F20"/>
          <w:spacing w:val="-8"/>
          <w:lang w:eastAsia="zh-CN"/>
        </w:rPr>
        <w:t>x 2</w:t>
      </w:r>
      <w:r w:rsidRPr="00ED4307">
        <w:rPr>
          <w:rFonts w:ascii="SimSun" w:eastAsia="SimSun" w:hAnsi="SimSun" w:cs="SimSun" w:hint="eastAsia"/>
          <w:color w:val="231F20"/>
          <w:spacing w:val="-8"/>
          <w:lang w:eastAsia="zh-CN"/>
        </w:rPr>
        <w:t>（视觉非语言线索：无力</w:t>
      </w:r>
      <w:r w:rsidRPr="00ED4307">
        <w:rPr>
          <w:color w:val="231F20"/>
          <w:spacing w:val="-8"/>
          <w:lang w:eastAsia="zh-CN"/>
        </w:rPr>
        <w:t>/</w:t>
      </w:r>
      <w:r w:rsidRPr="00ED4307">
        <w:rPr>
          <w:rFonts w:ascii="SimSun" w:eastAsia="SimSun" w:hAnsi="SimSun" w:cs="SimSun" w:hint="eastAsia"/>
          <w:color w:val="231F20"/>
          <w:spacing w:val="-8"/>
          <w:lang w:eastAsia="zh-CN"/>
        </w:rPr>
        <w:t>有力）的被试间因素设计。</w:t>
      </w:r>
      <w:r w:rsidRPr="00ED4307">
        <w:rPr>
          <w:color w:val="231F20"/>
          <w:spacing w:val="-8"/>
          <w:lang w:eastAsia="zh-CN"/>
        </w:rPr>
        <w:t>”31</w:t>
      </w:r>
    </w:p>
    <w:p w14:paraId="2742CB70" w14:textId="77777777" w:rsidR="00ED4307" w:rsidRPr="00ED4307" w:rsidRDefault="00ED4307" w:rsidP="00ED4307">
      <w:pPr>
        <w:pStyle w:val="BodyText"/>
        <w:spacing w:before="100" w:line="252" w:lineRule="auto"/>
        <w:ind w:left="1940" w:right="1037"/>
        <w:jc w:val="both"/>
        <w:rPr>
          <w:color w:val="231F20"/>
          <w:spacing w:val="-8"/>
          <w:lang w:eastAsia="zh-CN"/>
        </w:rPr>
      </w:pPr>
    </w:p>
    <w:p w14:paraId="48834401" w14:textId="77777777" w:rsidR="00ED4307" w:rsidRPr="00ED4307" w:rsidRDefault="00ED4307" w:rsidP="00ED4307">
      <w:pPr>
        <w:pStyle w:val="BodyText"/>
        <w:spacing w:before="100" w:line="252" w:lineRule="auto"/>
        <w:ind w:left="1940" w:right="1037"/>
        <w:jc w:val="both"/>
        <w:rPr>
          <w:color w:val="231F20"/>
          <w:spacing w:val="-8"/>
          <w:lang w:eastAsia="zh-CN"/>
        </w:rPr>
      </w:pPr>
      <w:r w:rsidRPr="00ED4307">
        <w:rPr>
          <w:rFonts w:ascii="SimSun" w:eastAsia="SimSun" w:hAnsi="SimSun" w:cs="SimSun" w:hint="eastAsia"/>
          <w:color w:val="231F20"/>
          <w:spacing w:val="-8"/>
          <w:lang w:eastAsia="zh-CN"/>
        </w:rPr>
        <w:t>单因素设计可以这样报告：</w:t>
      </w:r>
    </w:p>
    <w:p w14:paraId="6ED4BCAB" w14:textId="77777777" w:rsidR="00ED4307" w:rsidRPr="00ED4307" w:rsidRDefault="00ED4307" w:rsidP="00ED4307">
      <w:pPr>
        <w:pStyle w:val="BodyText"/>
        <w:spacing w:before="100" w:line="252" w:lineRule="auto"/>
        <w:ind w:left="1940" w:right="1037"/>
        <w:jc w:val="both"/>
        <w:rPr>
          <w:color w:val="231F20"/>
          <w:spacing w:val="-8"/>
          <w:lang w:eastAsia="zh-CN"/>
        </w:rPr>
      </w:pPr>
    </w:p>
    <w:p w14:paraId="7256D1F2" w14:textId="77777777" w:rsidR="00ED4307" w:rsidRPr="00ED4307" w:rsidRDefault="00ED4307" w:rsidP="00ED4307">
      <w:pPr>
        <w:pStyle w:val="BodyText"/>
        <w:spacing w:before="100" w:line="252" w:lineRule="auto"/>
        <w:ind w:left="1940" w:right="1037"/>
        <w:jc w:val="both"/>
        <w:rPr>
          <w:color w:val="231F20"/>
          <w:spacing w:val="-8"/>
          <w:lang w:eastAsia="zh-CN"/>
        </w:rPr>
      </w:pPr>
      <w:r w:rsidRPr="00ED4307">
        <w:rPr>
          <w:color w:val="231F20"/>
          <w:spacing w:val="-8"/>
          <w:lang w:eastAsia="zh-CN"/>
        </w:rPr>
        <w:t>•</w:t>
      </w:r>
      <w:r w:rsidRPr="00ED4307">
        <w:rPr>
          <w:color w:val="231F20"/>
          <w:spacing w:val="-8"/>
          <w:lang w:eastAsia="zh-CN"/>
        </w:rPr>
        <w:tab/>
        <w:t>“</w:t>
      </w:r>
      <w:r w:rsidRPr="00ED4307">
        <w:rPr>
          <w:rFonts w:ascii="SimSun" w:eastAsia="SimSun" w:hAnsi="SimSun" w:cs="SimSun" w:hint="eastAsia"/>
          <w:color w:val="231F20"/>
          <w:spacing w:val="-8"/>
          <w:lang w:eastAsia="zh-CN"/>
        </w:rPr>
        <w:t>第一项研究采用了单因素设计，以研究声音音调的提高和降低对组织发言人的认知影响。</w:t>
      </w:r>
      <w:r w:rsidRPr="00ED4307">
        <w:rPr>
          <w:color w:val="231F20"/>
          <w:spacing w:val="-8"/>
          <w:lang w:eastAsia="zh-CN"/>
        </w:rPr>
        <w:t xml:space="preserve">”32 </w:t>
      </w:r>
      <w:r w:rsidRPr="00ED4307">
        <w:rPr>
          <w:rFonts w:ascii="SimSun" w:eastAsia="SimSun" w:hAnsi="SimSun" w:cs="SimSun" w:hint="eastAsia"/>
          <w:color w:val="231F20"/>
          <w:spacing w:val="-8"/>
          <w:lang w:eastAsia="zh-CN"/>
        </w:rPr>
        <w:t>在这个例子中，单因素</w:t>
      </w:r>
      <w:r w:rsidRPr="00ED4307">
        <w:rPr>
          <w:color w:val="231F20"/>
          <w:spacing w:val="-8"/>
          <w:lang w:eastAsia="zh-CN"/>
        </w:rPr>
        <w:t>“</w:t>
      </w:r>
      <w:r w:rsidRPr="00ED4307">
        <w:rPr>
          <w:rFonts w:ascii="SimSun" w:eastAsia="SimSun" w:hAnsi="SimSun" w:cs="SimSun" w:hint="eastAsia"/>
          <w:color w:val="231F20"/>
          <w:spacing w:val="-8"/>
          <w:lang w:eastAsia="zh-CN"/>
        </w:rPr>
        <w:t>声音音调</w:t>
      </w:r>
      <w:r w:rsidRPr="00ED4307">
        <w:rPr>
          <w:color w:val="231F20"/>
          <w:spacing w:val="-8"/>
          <w:lang w:eastAsia="zh-CN"/>
        </w:rPr>
        <w:t>”</w:t>
      </w:r>
      <w:r w:rsidRPr="00ED4307">
        <w:rPr>
          <w:rFonts w:ascii="SimSun" w:eastAsia="SimSun" w:hAnsi="SimSun" w:cs="SimSun" w:hint="eastAsia"/>
          <w:color w:val="231F20"/>
          <w:spacing w:val="-8"/>
          <w:lang w:eastAsia="zh-CN"/>
        </w:rPr>
        <w:t>的两个水平是提高和降低。</w:t>
      </w:r>
    </w:p>
    <w:p w14:paraId="07C12B6D" w14:textId="77777777" w:rsidR="00ED4307" w:rsidRPr="00ED4307" w:rsidRDefault="00ED4307" w:rsidP="00ED4307">
      <w:pPr>
        <w:pStyle w:val="BodyText"/>
        <w:spacing w:before="100" w:line="252" w:lineRule="auto"/>
        <w:ind w:left="1940" w:right="1037"/>
        <w:jc w:val="both"/>
        <w:rPr>
          <w:color w:val="231F20"/>
          <w:spacing w:val="-8"/>
          <w:lang w:eastAsia="zh-CN"/>
        </w:rPr>
      </w:pPr>
    </w:p>
    <w:p w14:paraId="2EE3E7A9" w14:textId="0C44B39D" w:rsidR="00F312E5" w:rsidRDefault="00ED4307" w:rsidP="00ED4307">
      <w:pPr>
        <w:pStyle w:val="BodyText"/>
        <w:spacing w:before="100" w:line="252" w:lineRule="auto"/>
        <w:ind w:left="1940" w:right="1037"/>
        <w:jc w:val="both"/>
      </w:pPr>
      <w:proofErr w:type="spellStart"/>
      <w:r w:rsidRPr="00ED4307">
        <w:rPr>
          <w:rFonts w:ascii="SimSun" w:eastAsia="SimSun" w:hAnsi="SimSun" w:cs="SimSun" w:hint="eastAsia"/>
          <w:color w:val="231F20"/>
          <w:spacing w:val="-8"/>
        </w:rPr>
        <w:t>有关如何报告因素设计的更多示例，</w:t>
      </w:r>
      <w:proofErr w:type="gramStart"/>
      <w:r w:rsidRPr="00ED4307">
        <w:rPr>
          <w:rFonts w:ascii="SimSun" w:eastAsia="SimSun" w:hAnsi="SimSun" w:cs="SimSun" w:hint="eastAsia"/>
          <w:color w:val="231F20"/>
          <w:spacing w:val="-8"/>
        </w:rPr>
        <w:t>请参见</w:t>
      </w:r>
      <w:r w:rsidRPr="00ED4307">
        <w:rPr>
          <w:color w:val="231F20"/>
          <w:spacing w:val="-8"/>
        </w:rPr>
        <w:t>“</w:t>
      </w:r>
      <w:proofErr w:type="gramEnd"/>
      <w:r w:rsidRPr="00ED4307">
        <w:rPr>
          <w:color w:val="231F20"/>
          <w:spacing w:val="-8"/>
        </w:rPr>
        <w:t>How</w:t>
      </w:r>
      <w:proofErr w:type="spellEnd"/>
      <w:r w:rsidRPr="00ED4307">
        <w:rPr>
          <w:color w:val="231F20"/>
          <w:spacing w:val="-8"/>
        </w:rPr>
        <w:t xml:space="preserve"> To Do It”</w:t>
      </w:r>
      <w:r w:rsidRPr="00ED4307">
        <w:rPr>
          <w:rFonts w:ascii="SimSun" w:eastAsia="SimSun" w:hAnsi="SimSun" w:cs="SimSun" w:hint="eastAsia"/>
          <w:color w:val="231F20"/>
          <w:spacing w:val="-8"/>
        </w:rPr>
        <w:t>框</w:t>
      </w:r>
      <w:r w:rsidRPr="00ED4307">
        <w:rPr>
          <w:color w:val="231F20"/>
          <w:spacing w:val="-8"/>
        </w:rPr>
        <w:t>6.2</w:t>
      </w:r>
      <w:r w:rsidRPr="00ED4307">
        <w:rPr>
          <w:rFonts w:ascii="SimSun" w:eastAsia="SimSun" w:hAnsi="SimSun" w:cs="SimSun" w:hint="eastAsia"/>
          <w:color w:val="231F20"/>
          <w:spacing w:val="-8"/>
        </w:rPr>
        <w:t>。</w:t>
      </w:r>
    </w:p>
    <w:bookmarkEnd w:id="143"/>
    <w:bookmarkEnd w:id="144"/>
    <w:p w14:paraId="783AFBFC" w14:textId="0B500709" w:rsidR="00F312E5" w:rsidRDefault="00000000" w:rsidP="00ED4307">
      <w:pPr>
        <w:pStyle w:val="Heading4"/>
        <w:spacing w:before="182" w:line="240" w:lineRule="auto"/>
        <w:ind w:left="2032" w:right="1673"/>
      </w:pPr>
      <w:r>
        <w:rPr>
          <w:noProof/>
        </w:rPr>
        <mc:AlternateContent>
          <mc:Choice Requires="wpg">
            <w:drawing>
              <wp:anchor distT="0" distB="0" distL="0" distR="0" simplePos="0" relativeHeight="484369920" behindDoc="1" locked="0" layoutInCell="1" allowOverlap="1" wp14:anchorId="0C1986A8" wp14:editId="36351516">
                <wp:simplePos x="0" y="0"/>
                <wp:positionH relativeFrom="page">
                  <wp:posOffset>457200</wp:posOffset>
                </wp:positionH>
                <wp:positionV relativeFrom="paragraph">
                  <wp:posOffset>336788</wp:posOffset>
                </wp:positionV>
                <wp:extent cx="5257800" cy="3437890"/>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3437890"/>
                          <a:chOff x="0" y="0"/>
                          <a:chExt cx="5257800" cy="3437890"/>
                        </a:xfrm>
                      </wpg:grpSpPr>
                      <wps:wsp>
                        <wps:cNvPr id="165" name="Graphic 165"/>
                        <wps:cNvSpPr/>
                        <wps:spPr>
                          <a:xfrm>
                            <a:off x="0" y="613409"/>
                            <a:ext cx="5257800" cy="2824480"/>
                          </a:xfrm>
                          <a:custGeom>
                            <a:avLst/>
                            <a:gdLst/>
                            <a:ahLst/>
                            <a:cxnLst/>
                            <a:rect l="l" t="t" r="r" b="b"/>
                            <a:pathLst>
                              <a:path w="5257800" h="2824480">
                                <a:moveTo>
                                  <a:pt x="0" y="2823921"/>
                                </a:moveTo>
                                <a:lnTo>
                                  <a:pt x="5257800" y="2823921"/>
                                </a:lnTo>
                                <a:lnTo>
                                  <a:pt x="5257800" y="0"/>
                                </a:lnTo>
                                <a:lnTo>
                                  <a:pt x="0" y="0"/>
                                </a:lnTo>
                                <a:lnTo>
                                  <a:pt x="0" y="2823921"/>
                                </a:lnTo>
                                <a:close/>
                              </a:path>
                            </a:pathLst>
                          </a:custGeom>
                          <a:solidFill>
                            <a:srgbClr val="DCDDDE"/>
                          </a:solidFill>
                        </wps:spPr>
                        <wps:bodyPr wrap="square" lIns="0" tIns="0" rIns="0" bIns="0" rtlCol="0">
                          <a:prstTxWarp prst="textNoShape">
                            <a:avLst/>
                          </a:prstTxWarp>
                          <a:noAutofit/>
                        </wps:bodyPr>
                      </wps:wsp>
                      <wps:wsp>
                        <wps:cNvPr id="166" name="Graphic 166"/>
                        <wps:cNvSpPr/>
                        <wps:spPr>
                          <a:xfrm>
                            <a:off x="0" y="0"/>
                            <a:ext cx="5257800" cy="613410"/>
                          </a:xfrm>
                          <a:custGeom>
                            <a:avLst/>
                            <a:gdLst/>
                            <a:ahLst/>
                            <a:cxnLst/>
                            <a:rect l="l" t="t" r="r" b="b"/>
                            <a:pathLst>
                              <a:path w="5257800" h="613410">
                                <a:moveTo>
                                  <a:pt x="5257800" y="0"/>
                                </a:moveTo>
                                <a:lnTo>
                                  <a:pt x="0" y="0"/>
                                </a:lnTo>
                                <a:lnTo>
                                  <a:pt x="0" y="613410"/>
                                </a:lnTo>
                                <a:lnTo>
                                  <a:pt x="5257800" y="613410"/>
                                </a:lnTo>
                                <a:lnTo>
                                  <a:pt x="5257800" y="0"/>
                                </a:lnTo>
                                <a:close/>
                              </a:path>
                            </a:pathLst>
                          </a:custGeom>
                          <a:solidFill>
                            <a:srgbClr val="231F20"/>
                          </a:solidFill>
                        </wps:spPr>
                        <wps:bodyPr wrap="square" lIns="0" tIns="0" rIns="0" bIns="0" rtlCol="0">
                          <a:prstTxWarp prst="textNoShape">
                            <a:avLst/>
                          </a:prstTxWarp>
                          <a:noAutofit/>
                        </wps:bodyPr>
                      </wps:wsp>
                      <wps:wsp>
                        <wps:cNvPr id="167" name="Graphic 167"/>
                        <wps:cNvSpPr/>
                        <wps:spPr>
                          <a:xfrm>
                            <a:off x="114300" y="316991"/>
                            <a:ext cx="5029200" cy="1270"/>
                          </a:xfrm>
                          <a:custGeom>
                            <a:avLst/>
                            <a:gdLst/>
                            <a:ahLst/>
                            <a:cxnLst/>
                            <a:rect l="l" t="t" r="r" b="b"/>
                            <a:pathLst>
                              <a:path w="5029200">
                                <a:moveTo>
                                  <a:pt x="0" y="0"/>
                                </a:moveTo>
                                <a:lnTo>
                                  <a:pt x="50292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7A073DE5" id="Group 164" o:spid="_x0000_s1026" style="position:absolute;margin-left:36pt;margin-top:26.5pt;width:414pt;height:270.7pt;z-index:-18946560;mso-wrap-distance-left:0;mso-wrap-distance-right:0;mso-position-horizontal-relative:page" coordsize="52578,34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">
                <v:shape id="Graphic 165" o:spid="_x0000_s1027" style="position:absolute;top:6134;width:52578;height:28244;visibility:visible;mso-wrap-style:square;v-text-anchor:top" coordsize="5257800,2824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" path="m,2823921r5257800,l5257800,,,,,2823921xe" fillcolor="#dcddde" stroked="f">
                  <v:path arrowok="t"/>
                </v:shape>
                <v:shape id="Graphic 166" o:spid="_x0000_s1028" style="position:absolute;width:52578;height:6134;visibility:visible;mso-wrap-style:square;v-text-anchor:top" coordsize="5257800,61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" path="m5257800,l,,,613410r5257800,l5257800,xe" fillcolor="#231f20" stroked="f">
                  <v:path arrowok="t"/>
                </v:shape>
                <v:shape id="Graphic 167" o:spid="_x0000_s1029" style="position:absolute;left:1143;top:3169;width:50292;height:13;visibility:visible;mso-wrap-style:square;v-text-anchor:top" coordsize="50292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" path="m,l5029200,e" filled="f" strokecolor="white" strokeweight="1pt">
                  <v:path arrowok="t"/>
                </v:shape>
                <w10:wrap anchorx="page"/>
              </v:group>
            </w:pict>
          </mc:Fallback>
        </mc:AlternateContent>
      </w:r>
    </w:p>
    <w:p w14:paraId="09E1D83A" w14:textId="77777777" w:rsidR="00F312E5" w:rsidRDefault="00000000">
      <w:pPr>
        <w:spacing w:before="161"/>
        <w:ind w:left="680"/>
        <w:rPr>
          <w:rFonts w:ascii="Trebuchet MS"/>
          <w:b/>
          <w:sz w:val="18"/>
        </w:rPr>
      </w:pPr>
      <w:r>
        <w:rPr>
          <w:rFonts w:ascii="Trebuchet MS"/>
          <w:b/>
          <w:color w:val="FFFFFF"/>
          <w:sz w:val="18"/>
        </w:rPr>
        <w:t>HOW</w:t>
      </w:r>
      <w:r>
        <w:rPr>
          <w:rFonts w:ascii="Trebuchet MS"/>
          <w:b/>
          <w:color w:val="FFFFFF"/>
          <w:spacing w:val="5"/>
          <w:sz w:val="18"/>
        </w:rPr>
        <w:t xml:space="preserve"> </w:t>
      </w:r>
      <w:r>
        <w:rPr>
          <w:rFonts w:ascii="Trebuchet MS"/>
          <w:b/>
          <w:color w:val="FFFFFF"/>
          <w:sz w:val="18"/>
        </w:rPr>
        <w:t>TO</w:t>
      </w:r>
      <w:r>
        <w:rPr>
          <w:rFonts w:ascii="Trebuchet MS"/>
          <w:b/>
          <w:color w:val="FFFFFF"/>
          <w:spacing w:val="6"/>
          <w:sz w:val="18"/>
        </w:rPr>
        <w:t xml:space="preserve"> </w:t>
      </w:r>
      <w:r>
        <w:rPr>
          <w:rFonts w:ascii="Trebuchet MS"/>
          <w:b/>
          <w:color w:val="FFFFFF"/>
          <w:sz w:val="18"/>
        </w:rPr>
        <w:t>DO</w:t>
      </w:r>
      <w:r>
        <w:rPr>
          <w:rFonts w:ascii="Trebuchet MS"/>
          <w:b/>
          <w:color w:val="FFFFFF"/>
          <w:spacing w:val="6"/>
          <w:sz w:val="18"/>
        </w:rPr>
        <w:t xml:space="preserve"> </w:t>
      </w:r>
      <w:r>
        <w:rPr>
          <w:rFonts w:ascii="Trebuchet MS"/>
          <w:b/>
          <w:color w:val="FFFFFF"/>
          <w:sz w:val="18"/>
        </w:rPr>
        <w:t>IT</w:t>
      </w:r>
      <w:r>
        <w:rPr>
          <w:rFonts w:ascii="Trebuchet MS"/>
          <w:b/>
          <w:color w:val="FFFFFF"/>
          <w:spacing w:val="5"/>
          <w:sz w:val="18"/>
        </w:rPr>
        <w:t xml:space="preserve"> </w:t>
      </w:r>
      <w:r>
        <w:rPr>
          <w:rFonts w:ascii="Trebuchet MS"/>
          <w:b/>
          <w:color w:val="FFFFFF"/>
          <w:spacing w:val="-5"/>
          <w:sz w:val="18"/>
        </w:rPr>
        <w:t>6.2</w:t>
      </w:r>
    </w:p>
    <w:p w14:paraId="3830EF47" w14:textId="77777777" w:rsidR="00F312E5" w:rsidRDefault="00F312E5">
      <w:pPr>
        <w:pStyle w:val="BodyText"/>
        <w:spacing w:before="5"/>
        <w:rPr>
          <w:rFonts w:ascii="Trebuchet MS"/>
          <w:b/>
          <w:sz w:val="15"/>
        </w:rPr>
      </w:pPr>
    </w:p>
    <w:p w14:paraId="48585833" w14:textId="77777777" w:rsidR="00F312E5" w:rsidRDefault="00000000">
      <w:pPr>
        <w:spacing w:before="1"/>
        <w:ind w:left="680"/>
        <w:rPr>
          <w:rFonts w:ascii="Tahoma"/>
          <w:sz w:val="20"/>
        </w:rPr>
      </w:pPr>
      <w:r>
        <w:rPr>
          <w:rFonts w:ascii="Tahoma"/>
          <w:color w:val="FFFFFF"/>
          <w:sz w:val="20"/>
        </w:rPr>
        <w:t>Reporting</w:t>
      </w:r>
      <w:r>
        <w:rPr>
          <w:rFonts w:ascii="Tahoma"/>
          <w:color w:val="FFFFFF"/>
          <w:spacing w:val="25"/>
          <w:sz w:val="20"/>
        </w:rPr>
        <w:t xml:space="preserve"> </w:t>
      </w:r>
      <w:r>
        <w:rPr>
          <w:rFonts w:ascii="Tahoma"/>
          <w:color w:val="FFFFFF"/>
          <w:sz w:val="20"/>
        </w:rPr>
        <w:t>Factorial</w:t>
      </w:r>
      <w:r>
        <w:rPr>
          <w:rFonts w:ascii="Tahoma"/>
          <w:color w:val="FFFFFF"/>
          <w:spacing w:val="25"/>
          <w:sz w:val="20"/>
        </w:rPr>
        <w:t xml:space="preserve"> </w:t>
      </w:r>
      <w:r>
        <w:rPr>
          <w:rFonts w:ascii="Tahoma"/>
          <w:color w:val="FFFFFF"/>
          <w:spacing w:val="-2"/>
          <w:sz w:val="20"/>
        </w:rPr>
        <w:t>Design</w:t>
      </w:r>
    </w:p>
    <w:p w14:paraId="003C7B77" w14:textId="77777777" w:rsidR="00F312E5" w:rsidRDefault="00F312E5">
      <w:pPr>
        <w:pStyle w:val="BodyText"/>
        <w:spacing w:before="9"/>
        <w:rPr>
          <w:rFonts w:ascii="Tahoma"/>
          <w:sz w:val="29"/>
        </w:rPr>
      </w:pPr>
    </w:p>
    <w:p w14:paraId="09FF0F90" w14:textId="77777777" w:rsidR="00817EF3" w:rsidRPr="00817EF3" w:rsidRDefault="00817EF3" w:rsidP="00817EF3">
      <w:pPr>
        <w:spacing w:line="256" w:lineRule="auto"/>
        <w:ind w:left="788" w:right="1313"/>
        <w:jc w:val="both"/>
        <w:rPr>
          <w:rFonts w:ascii="Tahoma"/>
          <w:color w:val="231F20"/>
          <w:sz w:val="17"/>
          <w:lang w:eastAsia="zh-CN"/>
        </w:rPr>
      </w:pPr>
      <w:r w:rsidRPr="00817EF3">
        <w:rPr>
          <w:rFonts w:ascii="SimSun" w:eastAsia="SimSun" w:hAnsi="SimSun" w:cs="SimSun" w:hint="eastAsia"/>
          <w:color w:val="231F20"/>
          <w:sz w:val="17"/>
          <w:lang w:eastAsia="zh-CN"/>
        </w:rPr>
        <w:t>方法部分描述因素设计、每个因素的水平以及对照组的部分应该位于方法部分的开头，并且通常非常简洁，可以是一到两个句子或一个段落。应包括以下所有内容：</w:t>
      </w:r>
    </w:p>
    <w:p w14:paraId="1904C522" w14:textId="77777777" w:rsidR="00817EF3" w:rsidRPr="00817EF3" w:rsidRDefault="00817EF3" w:rsidP="00817EF3">
      <w:pPr>
        <w:spacing w:line="256" w:lineRule="auto"/>
        <w:ind w:left="788" w:right="1313"/>
        <w:jc w:val="both"/>
        <w:rPr>
          <w:rFonts w:ascii="Tahoma"/>
          <w:color w:val="231F20"/>
          <w:sz w:val="17"/>
          <w:lang w:eastAsia="zh-CN"/>
        </w:rPr>
      </w:pPr>
    </w:p>
    <w:p w14:paraId="670B5735" w14:textId="77777777" w:rsidR="00817EF3" w:rsidRPr="00817EF3" w:rsidRDefault="00817EF3" w:rsidP="00817EF3">
      <w:pPr>
        <w:spacing w:line="256" w:lineRule="auto"/>
        <w:ind w:left="788" w:right="1313"/>
        <w:jc w:val="both"/>
        <w:rPr>
          <w:rFonts w:ascii="Tahoma"/>
          <w:color w:val="231F20"/>
          <w:sz w:val="17"/>
          <w:lang w:eastAsia="zh-CN"/>
        </w:rPr>
      </w:pPr>
      <w:r w:rsidRPr="00817EF3">
        <w:rPr>
          <w:rFonts w:ascii="Tahoma"/>
          <w:color w:val="231F20"/>
          <w:sz w:val="17"/>
          <w:lang w:eastAsia="zh-CN"/>
        </w:rPr>
        <w:t>•</w:t>
      </w:r>
      <w:r w:rsidRPr="00817EF3">
        <w:rPr>
          <w:rFonts w:ascii="Tahoma"/>
          <w:color w:val="231F20"/>
          <w:sz w:val="17"/>
          <w:lang w:eastAsia="zh-CN"/>
        </w:rPr>
        <w:tab/>
      </w:r>
      <w:r w:rsidRPr="00817EF3">
        <w:rPr>
          <w:rFonts w:ascii="SimSun" w:eastAsia="SimSun" w:hAnsi="SimSun" w:cs="SimSun" w:hint="eastAsia"/>
          <w:color w:val="231F20"/>
          <w:sz w:val="17"/>
          <w:lang w:eastAsia="zh-CN"/>
        </w:rPr>
        <w:t>是单因素设计还是因素设计</w:t>
      </w:r>
    </w:p>
    <w:p w14:paraId="391D6C63" w14:textId="77777777" w:rsidR="00817EF3" w:rsidRPr="00817EF3" w:rsidRDefault="00817EF3" w:rsidP="00817EF3">
      <w:pPr>
        <w:spacing w:line="256" w:lineRule="auto"/>
        <w:ind w:left="788" w:right="1313"/>
        <w:jc w:val="both"/>
        <w:rPr>
          <w:rFonts w:ascii="Tahoma"/>
          <w:color w:val="231F20"/>
          <w:sz w:val="17"/>
          <w:lang w:eastAsia="zh-CN"/>
        </w:rPr>
      </w:pPr>
      <w:r w:rsidRPr="00817EF3">
        <w:rPr>
          <w:rFonts w:ascii="Tahoma"/>
          <w:color w:val="231F20"/>
          <w:sz w:val="17"/>
          <w:lang w:eastAsia="zh-CN"/>
        </w:rPr>
        <w:t>•</w:t>
      </w:r>
      <w:r w:rsidRPr="00817EF3">
        <w:rPr>
          <w:rFonts w:ascii="Tahoma"/>
          <w:color w:val="231F20"/>
          <w:sz w:val="17"/>
          <w:lang w:eastAsia="zh-CN"/>
        </w:rPr>
        <w:tab/>
      </w:r>
      <w:r w:rsidRPr="00817EF3">
        <w:rPr>
          <w:rFonts w:ascii="SimSun" w:eastAsia="SimSun" w:hAnsi="SimSun" w:cs="SimSun" w:hint="eastAsia"/>
          <w:color w:val="231F20"/>
          <w:sz w:val="17"/>
          <w:lang w:eastAsia="zh-CN"/>
        </w:rPr>
        <w:t>使用阶乘表示法表示的因素数量和每个因素的水平。如果是不完全阶乘设计，应在此处进行说明。</w:t>
      </w:r>
    </w:p>
    <w:p w14:paraId="38D3ED87" w14:textId="77777777" w:rsidR="00817EF3" w:rsidRPr="00817EF3" w:rsidRDefault="00817EF3" w:rsidP="00817EF3">
      <w:pPr>
        <w:spacing w:line="256" w:lineRule="auto"/>
        <w:ind w:left="788" w:right="1313"/>
        <w:jc w:val="both"/>
        <w:rPr>
          <w:rFonts w:ascii="Tahoma"/>
          <w:color w:val="231F20"/>
          <w:sz w:val="17"/>
          <w:lang w:eastAsia="zh-CN"/>
        </w:rPr>
      </w:pPr>
      <w:r w:rsidRPr="00817EF3">
        <w:rPr>
          <w:rFonts w:ascii="Tahoma"/>
          <w:color w:val="231F20"/>
          <w:sz w:val="17"/>
          <w:lang w:eastAsia="zh-CN"/>
        </w:rPr>
        <w:t>•</w:t>
      </w:r>
      <w:r w:rsidRPr="00817EF3">
        <w:rPr>
          <w:rFonts w:ascii="Tahoma"/>
          <w:color w:val="231F20"/>
          <w:sz w:val="17"/>
          <w:lang w:eastAsia="zh-CN"/>
        </w:rPr>
        <w:tab/>
      </w:r>
      <w:r w:rsidRPr="00817EF3">
        <w:rPr>
          <w:rFonts w:ascii="SimSun" w:eastAsia="SimSun" w:hAnsi="SimSun" w:cs="SimSun" w:hint="eastAsia"/>
          <w:color w:val="231F20"/>
          <w:sz w:val="17"/>
          <w:lang w:eastAsia="zh-CN"/>
        </w:rPr>
        <w:t>紧接着表示法之后，用括号内简要描述每个水平</w:t>
      </w:r>
    </w:p>
    <w:p w14:paraId="354C2C89" w14:textId="77777777" w:rsidR="00817EF3" w:rsidRPr="00817EF3" w:rsidRDefault="00817EF3" w:rsidP="00817EF3">
      <w:pPr>
        <w:spacing w:line="256" w:lineRule="auto"/>
        <w:ind w:left="788" w:right="1313"/>
        <w:jc w:val="both"/>
        <w:rPr>
          <w:rFonts w:ascii="Tahoma"/>
          <w:color w:val="231F20"/>
          <w:sz w:val="17"/>
          <w:lang w:eastAsia="zh-CN"/>
        </w:rPr>
      </w:pPr>
      <w:r w:rsidRPr="00817EF3">
        <w:rPr>
          <w:rFonts w:ascii="Tahoma"/>
          <w:color w:val="231F20"/>
          <w:sz w:val="17"/>
          <w:lang w:eastAsia="zh-CN"/>
        </w:rPr>
        <w:t>•</w:t>
      </w:r>
      <w:r w:rsidRPr="00817EF3">
        <w:rPr>
          <w:rFonts w:ascii="Tahoma"/>
          <w:color w:val="231F20"/>
          <w:sz w:val="17"/>
          <w:lang w:eastAsia="zh-CN"/>
        </w:rPr>
        <w:tab/>
      </w:r>
      <w:r w:rsidRPr="00817EF3">
        <w:rPr>
          <w:rFonts w:ascii="SimSun" w:eastAsia="SimSun" w:hAnsi="SimSun" w:cs="SimSun" w:hint="eastAsia"/>
          <w:color w:val="231F20"/>
          <w:sz w:val="17"/>
          <w:lang w:eastAsia="zh-CN"/>
        </w:rPr>
        <w:t>受试者分配方式的描述</w:t>
      </w:r>
      <w:r w:rsidRPr="00817EF3">
        <w:rPr>
          <w:rFonts w:ascii="Tahoma"/>
          <w:color w:val="231F20"/>
          <w:sz w:val="17"/>
          <w:lang w:eastAsia="zh-CN"/>
        </w:rPr>
        <w:t>——</w:t>
      </w:r>
      <w:r w:rsidRPr="00817EF3">
        <w:rPr>
          <w:rFonts w:ascii="SimSun" w:eastAsia="SimSun" w:hAnsi="SimSun" w:cs="SimSun" w:hint="eastAsia"/>
          <w:color w:val="231F20"/>
          <w:sz w:val="17"/>
          <w:lang w:eastAsia="zh-CN"/>
        </w:rPr>
        <w:t>被试间设计、被试内设计或混合设计</w:t>
      </w:r>
    </w:p>
    <w:p w14:paraId="46554B1A" w14:textId="77777777" w:rsidR="00817EF3" w:rsidRPr="00817EF3" w:rsidRDefault="00817EF3" w:rsidP="00817EF3">
      <w:pPr>
        <w:spacing w:line="256" w:lineRule="auto"/>
        <w:ind w:left="788" w:right="1313"/>
        <w:jc w:val="both"/>
        <w:rPr>
          <w:rFonts w:ascii="Tahoma"/>
          <w:color w:val="231F20"/>
          <w:sz w:val="17"/>
          <w:lang w:eastAsia="zh-CN"/>
        </w:rPr>
      </w:pPr>
      <w:r w:rsidRPr="00817EF3">
        <w:rPr>
          <w:rFonts w:ascii="Tahoma"/>
          <w:color w:val="231F20"/>
          <w:sz w:val="17"/>
          <w:lang w:eastAsia="zh-CN"/>
        </w:rPr>
        <w:t>•</w:t>
      </w:r>
      <w:r w:rsidRPr="00817EF3">
        <w:rPr>
          <w:rFonts w:ascii="Tahoma"/>
          <w:color w:val="231F20"/>
          <w:sz w:val="17"/>
          <w:lang w:eastAsia="zh-CN"/>
        </w:rPr>
        <w:tab/>
      </w:r>
      <w:r w:rsidRPr="00817EF3">
        <w:rPr>
          <w:rFonts w:ascii="SimSun" w:eastAsia="SimSun" w:hAnsi="SimSun" w:cs="SimSun" w:hint="eastAsia"/>
          <w:color w:val="231F20"/>
          <w:sz w:val="17"/>
          <w:lang w:eastAsia="zh-CN"/>
        </w:rPr>
        <w:t>是否有对照组，如果有的话，是什么对照组</w:t>
      </w:r>
    </w:p>
    <w:p w14:paraId="512EFB49" w14:textId="77777777" w:rsidR="00817EF3" w:rsidRPr="00817EF3" w:rsidRDefault="00817EF3" w:rsidP="00817EF3">
      <w:pPr>
        <w:spacing w:line="256" w:lineRule="auto"/>
        <w:ind w:left="788" w:right="1313"/>
        <w:jc w:val="both"/>
        <w:rPr>
          <w:rFonts w:ascii="Tahoma"/>
          <w:color w:val="231F20"/>
          <w:sz w:val="17"/>
          <w:lang w:eastAsia="zh-CN"/>
        </w:rPr>
      </w:pPr>
      <w:r w:rsidRPr="00817EF3">
        <w:rPr>
          <w:rFonts w:ascii="Tahoma"/>
          <w:color w:val="231F20"/>
          <w:sz w:val="17"/>
          <w:lang w:eastAsia="zh-CN"/>
        </w:rPr>
        <w:t>•</w:t>
      </w:r>
      <w:r w:rsidRPr="00817EF3">
        <w:rPr>
          <w:rFonts w:ascii="Tahoma"/>
          <w:color w:val="231F20"/>
          <w:sz w:val="17"/>
          <w:lang w:eastAsia="zh-CN"/>
        </w:rPr>
        <w:tab/>
      </w:r>
      <w:r w:rsidRPr="00817EF3">
        <w:rPr>
          <w:rFonts w:ascii="SimSun" w:eastAsia="SimSun" w:hAnsi="SimSun" w:cs="SimSun" w:hint="eastAsia"/>
          <w:color w:val="231F20"/>
          <w:sz w:val="17"/>
          <w:lang w:eastAsia="zh-CN"/>
        </w:rPr>
        <w:t>还要注意随机分配的使用，这是下一章的主题。</w:t>
      </w:r>
    </w:p>
    <w:p w14:paraId="126B0D5E" w14:textId="77777777" w:rsidR="00817EF3" w:rsidRPr="00817EF3" w:rsidRDefault="00817EF3" w:rsidP="00817EF3">
      <w:pPr>
        <w:spacing w:line="256" w:lineRule="auto"/>
        <w:ind w:left="788" w:right="1313"/>
        <w:jc w:val="both"/>
        <w:rPr>
          <w:rFonts w:ascii="Tahoma"/>
          <w:color w:val="231F20"/>
          <w:sz w:val="17"/>
          <w:lang w:eastAsia="zh-CN"/>
        </w:rPr>
      </w:pPr>
    </w:p>
    <w:p w14:paraId="5166A9F3" w14:textId="20FFB2EB" w:rsidR="00F312E5" w:rsidRDefault="00817EF3" w:rsidP="00817EF3">
      <w:pPr>
        <w:spacing w:line="256" w:lineRule="auto"/>
        <w:ind w:left="788" w:right="1313"/>
        <w:jc w:val="both"/>
        <w:rPr>
          <w:rFonts w:ascii="Tahoma"/>
          <w:sz w:val="17"/>
          <w:lang w:eastAsia="zh-CN"/>
        </w:rPr>
      </w:pPr>
      <w:r w:rsidRPr="00817EF3">
        <w:rPr>
          <w:rFonts w:ascii="SimSun" w:eastAsia="SimSun" w:hAnsi="SimSun" w:cs="SimSun" w:hint="eastAsia"/>
          <w:color w:val="231F20"/>
          <w:sz w:val="17"/>
          <w:lang w:eastAsia="zh-CN"/>
        </w:rPr>
        <w:t>并不是所有的研究都按照这种精确的方法进行描述，有些研究以更加叙述性的方式描述这些特征。然而，按照上述方式描述是比较安全的做法。</w:t>
      </w:r>
    </w:p>
    <w:p w14:paraId="6A92BBD9" w14:textId="77777777" w:rsidR="00F312E5" w:rsidRDefault="00F312E5">
      <w:pPr>
        <w:spacing w:line="256" w:lineRule="auto"/>
        <w:jc w:val="both"/>
        <w:rPr>
          <w:rFonts w:ascii="Tahoma"/>
          <w:sz w:val="17"/>
          <w:lang w:eastAsia="zh-CN"/>
        </w:rPr>
        <w:sectPr w:rsidR="00F312E5">
          <w:pgSz w:w="10620" w:h="13140"/>
          <w:pgMar w:top="740" w:right="580" w:bottom="280" w:left="220" w:header="538" w:footer="0" w:gutter="0"/>
          <w:cols w:space="720"/>
        </w:sectPr>
      </w:pPr>
    </w:p>
    <w:p w14:paraId="1A3D553E" w14:textId="77777777" w:rsidR="00F312E5" w:rsidRDefault="00F312E5">
      <w:pPr>
        <w:pStyle w:val="BodyText"/>
        <w:rPr>
          <w:rFonts w:ascii="Tahoma"/>
          <w:sz w:val="20"/>
          <w:lang w:eastAsia="zh-CN"/>
        </w:rPr>
      </w:pPr>
    </w:p>
    <w:p w14:paraId="3DFBE418" w14:textId="77777777" w:rsidR="00F312E5" w:rsidRDefault="00F312E5">
      <w:pPr>
        <w:pStyle w:val="BodyText"/>
        <w:rPr>
          <w:rFonts w:ascii="Tahoma"/>
          <w:sz w:val="20"/>
          <w:lang w:eastAsia="zh-CN"/>
        </w:rPr>
      </w:pPr>
    </w:p>
    <w:p w14:paraId="036A4BE2" w14:textId="77777777" w:rsidR="00F312E5" w:rsidRDefault="00F312E5">
      <w:pPr>
        <w:pStyle w:val="BodyText"/>
        <w:spacing w:before="10"/>
        <w:rPr>
          <w:rFonts w:ascii="Tahoma"/>
          <w:sz w:val="29"/>
          <w:lang w:eastAsia="zh-CN"/>
        </w:rPr>
      </w:pPr>
    </w:p>
    <w:p w14:paraId="64218BC1" w14:textId="2FB54C1E" w:rsidR="00817EF3" w:rsidRPr="00817EF3" w:rsidRDefault="00000000" w:rsidP="00817EF3">
      <w:pPr>
        <w:spacing w:before="98" w:line="256" w:lineRule="auto"/>
        <w:ind w:left="1727" w:right="414" w:firstLine="259"/>
        <w:rPr>
          <w:rFonts w:ascii="SimSun" w:eastAsia="SimSun" w:hAnsi="SimSun" w:cs="SimSun"/>
          <w:color w:val="231F20"/>
          <w:sz w:val="17"/>
          <w:lang w:eastAsia="zh-CN"/>
        </w:rPr>
      </w:pPr>
      <w:bookmarkStart w:id="145" w:name="OLE_LINK672"/>
      <w:bookmarkStart w:id="146" w:name="OLE_LINK673"/>
      <w:bookmarkStart w:id="147" w:name="OLE_LINK674"/>
      <w:bookmarkStart w:id="148" w:name="OLE_LINK675"/>
      <w:r>
        <w:rPr>
          <w:noProof/>
        </w:rPr>
        <mc:AlternateContent>
          <mc:Choice Requires="wps">
            <w:drawing>
              <wp:anchor distT="0" distB="0" distL="0" distR="0" simplePos="0" relativeHeight="484370432" behindDoc="1" locked="0" layoutInCell="1" allowOverlap="1" wp14:anchorId="67299945" wp14:editId="2D76B9F2">
                <wp:simplePos x="0" y="0"/>
                <wp:positionH relativeFrom="page">
                  <wp:posOffset>1028700</wp:posOffset>
                </wp:positionH>
                <wp:positionV relativeFrom="paragraph">
                  <wp:posOffset>-101877</wp:posOffset>
                </wp:positionV>
                <wp:extent cx="5257800" cy="6794500"/>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6794500"/>
                        </a:xfrm>
                        <a:custGeom>
                          <a:avLst/>
                          <a:gdLst/>
                          <a:ahLst/>
                          <a:cxnLst/>
                          <a:rect l="l" t="t" r="r" b="b"/>
                          <a:pathLst>
                            <a:path w="5257800" h="6794500">
                              <a:moveTo>
                                <a:pt x="5257800" y="0"/>
                              </a:moveTo>
                              <a:lnTo>
                                <a:pt x="0" y="0"/>
                              </a:lnTo>
                              <a:lnTo>
                                <a:pt x="0" y="6794500"/>
                              </a:lnTo>
                              <a:lnTo>
                                <a:pt x="5257800" y="6794500"/>
                              </a:lnTo>
                              <a:lnTo>
                                <a:pt x="5257800" y="0"/>
                              </a:lnTo>
                              <a:close/>
                            </a:path>
                          </a:pathLst>
                        </a:custGeom>
                        <a:solidFill>
                          <a:srgbClr val="DCDDDE"/>
                        </a:solidFill>
                      </wps:spPr>
                      <wps:bodyPr wrap="square" lIns="0" tIns="0" rIns="0" bIns="0" rtlCol="0">
                        <a:prstTxWarp prst="textNoShape">
                          <a:avLst/>
                        </a:prstTxWarp>
                        <a:noAutofit/>
                      </wps:bodyPr>
                    </wps:wsp>
                  </a:graphicData>
                </a:graphic>
              </wp:anchor>
            </w:drawing>
          </mc:Choice>
          <mc:Fallback>
            <w:pict>
              <v:shape w14:anchorId="03C5BC22" id="Graphic 168" o:spid="_x0000_s1026" style="position:absolute;margin-left:81pt;margin-top:-8pt;width:414pt;height:535pt;z-index:-18946048;visibility:visible;mso-wrap-style:square;mso-wrap-distance-left:0;mso-wrap-distance-top:0;mso-wrap-distance-right:0;mso-wrap-distance-bottom:0;mso-position-horizontal:absolute;mso-position-horizontal-relative:page;mso-position-vertical:absolute;mso-position-vertical-relative:text;v-text-anchor:top" coordsize="5257800,6794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" path="m5257800,l,,,6794500r5257800,l5257800,xe" fillcolor="#dcddde" stroked="f">
                <v:path arrowok="t"/>
                <w10:wrap anchorx="page"/>
              </v:shape>
            </w:pict>
          </mc:Fallback>
        </mc:AlternateContent>
      </w:r>
      <w:r w:rsidR="00817EF3" w:rsidRPr="00817EF3">
        <w:rPr>
          <w:rFonts w:ascii="SimSun" w:eastAsia="SimSun" w:hAnsi="SimSun" w:cs="SimSun" w:hint="eastAsia"/>
          <w:color w:val="231F20"/>
          <w:sz w:val="17"/>
          <w:lang w:eastAsia="zh-CN"/>
        </w:rPr>
        <w:t>接下来是描述设计的示例，为了确保包含了前面提到的所有要点，这些示例是根据真实研究进行了调整。</w:t>
      </w:r>
    </w:p>
    <w:p w14:paraId="75FB4EC4" w14:textId="77777777" w:rsidR="00817EF3" w:rsidRPr="00817EF3" w:rsidRDefault="00817EF3" w:rsidP="00817EF3">
      <w:pPr>
        <w:spacing w:before="129" w:line="256" w:lineRule="auto"/>
        <w:ind w:left="1727" w:right="465"/>
        <w:jc w:val="both"/>
        <w:rPr>
          <w:rFonts w:ascii="Tahoma"/>
          <w:color w:val="231F20"/>
          <w:sz w:val="17"/>
          <w:lang w:eastAsia="zh-CN"/>
        </w:rPr>
      </w:pPr>
      <w:r w:rsidRPr="00817EF3">
        <w:rPr>
          <w:rFonts w:ascii="SimSun" w:eastAsia="SimSun" w:hAnsi="SimSun" w:cs="SimSun" w:hint="eastAsia"/>
          <w:color w:val="231F20"/>
          <w:sz w:val="17"/>
          <w:lang w:eastAsia="zh-CN"/>
        </w:rPr>
        <w:t>单因素设计</w:t>
      </w:r>
      <w:r w:rsidRPr="00817EF3">
        <w:rPr>
          <w:rFonts w:ascii="Tahoma"/>
          <w:color w:val="231F20"/>
          <w:sz w:val="17"/>
          <w:lang w:eastAsia="zh-CN"/>
        </w:rPr>
        <w:t>1</w:t>
      </w:r>
    </w:p>
    <w:p w14:paraId="4509BC60" w14:textId="77777777" w:rsidR="00817EF3" w:rsidRPr="00817EF3" w:rsidRDefault="00817EF3" w:rsidP="00817EF3">
      <w:pPr>
        <w:spacing w:before="129" w:line="256" w:lineRule="auto"/>
        <w:ind w:left="1727" w:right="465"/>
        <w:jc w:val="both"/>
        <w:rPr>
          <w:rFonts w:ascii="Tahoma"/>
          <w:color w:val="231F20"/>
          <w:sz w:val="17"/>
          <w:lang w:eastAsia="zh-CN"/>
        </w:rPr>
      </w:pPr>
      <w:r w:rsidRPr="00817EF3">
        <w:rPr>
          <w:rFonts w:ascii="SimSun" w:eastAsia="SimSun" w:hAnsi="SimSun" w:cs="SimSun" w:hint="eastAsia"/>
          <w:color w:val="231F20"/>
          <w:sz w:val="17"/>
          <w:lang w:eastAsia="zh-CN"/>
        </w:rPr>
        <w:t>这是一个单因素的被试间实验，反映了先前审查的内部管理的五个水平（目标、承诺、参与、反馈、奖励）。每个被试被随机分配到五个处理组或一个对照条件中的一个。处理组中的被试接收到与对照组完全相同的信息。此外，处理组的被试还收到了一行文字，描述了管理活动。</w:t>
      </w:r>
    </w:p>
    <w:p w14:paraId="258E3B5D" w14:textId="5935F76F" w:rsidR="00817EF3" w:rsidRPr="00817EF3" w:rsidRDefault="00817EF3" w:rsidP="00817EF3">
      <w:pPr>
        <w:spacing w:before="129" w:line="256" w:lineRule="auto"/>
        <w:ind w:left="1727" w:right="465"/>
        <w:jc w:val="both"/>
        <w:rPr>
          <w:rFonts w:ascii="Tahoma"/>
          <w:color w:val="231F20"/>
          <w:sz w:val="17"/>
        </w:rPr>
      </w:pPr>
      <w:proofErr w:type="spellStart"/>
      <w:r w:rsidRPr="00817EF3">
        <w:rPr>
          <w:rFonts w:ascii="SimSun" w:eastAsia="SimSun" w:hAnsi="SimSun" w:cs="SimSun" w:hint="eastAsia"/>
          <w:color w:val="231F20"/>
          <w:sz w:val="17"/>
        </w:rPr>
        <w:t>改编自：</w:t>
      </w:r>
      <w:r w:rsidRPr="00817EF3">
        <w:rPr>
          <w:rFonts w:ascii="Tahoma"/>
          <w:color w:val="231F20"/>
          <w:sz w:val="17"/>
        </w:rPr>
        <w:t>Pedersen</w:t>
      </w:r>
      <w:proofErr w:type="spellEnd"/>
      <w:r w:rsidRPr="00817EF3">
        <w:rPr>
          <w:rFonts w:ascii="Tahoma"/>
          <w:color w:val="231F20"/>
          <w:sz w:val="17"/>
        </w:rPr>
        <w:t xml:space="preserve">, </w:t>
      </w:r>
      <w:proofErr w:type="spellStart"/>
      <w:r w:rsidRPr="00817EF3">
        <w:rPr>
          <w:rFonts w:ascii="Tahoma"/>
          <w:color w:val="231F20"/>
          <w:sz w:val="17"/>
        </w:rPr>
        <w:t>Mogens</w:t>
      </w:r>
      <w:proofErr w:type="spellEnd"/>
      <w:r w:rsidRPr="00817EF3">
        <w:rPr>
          <w:rFonts w:ascii="Tahoma"/>
          <w:color w:val="231F20"/>
          <w:sz w:val="17"/>
        </w:rPr>
        <w:t xml:space="preserve"> </w:t>
      </w:r>
      <w:proofErr w:type="spellStart"/>
      <w:r w:rsidRPr="00817EF3">
        <w:rPr>
          <w:rFonts w:ascii="Tahoma"/>
          <w:color w:val="231F20"/>
          <w:sz w:val="17"/>
        </w:rPr>
        <w:t>Jin</w:t>
      </w:r>
      <w:proofErr w:type="spellEnd"/>
      <w:r w:rsidRPr="00817EF3">
        <w:rPr>
          <w:rFonts w:ascii="Tahoma"/>
          <w:color w:val="231F20"/>
          <w:sz w:val="17"/>
        </w:rPr>
        <w:t xml:space="preserve">, </w:t>
      </w:r>
      <w:r w:rsidRPr="00817EF3">
        <w:rPr>
          <w:rFonts w:ascii="SimSun" w:eastAsia="SimSun" w:hAnsi="SimSun" w:cs="SimSun" w:hint="eastAsia"/>
          <w:color w:val="231F20"/>
          <w:sz w:val="17"/>
        </w:rPr>
        <w:t>和</w:t>
      </w:r>
      <w:r w:rsidRPr="00817EF3">
        <w:rPr>
          <w:rFonts w:ascii="Tahoma"/>
          <w:color w:val="231F20"/>
          <w:sz w:val="17"/>
        </w:rPr>
        <w:t xml:space="preserve"> Justin M. Stritch. 2016. </w:t>
      </w:r>
      <w:r w:rsidRPr="00817EF3">
        <w:rPr>
          <w:rFonts w:ascii="Tahoma"/>
          <w:color w:val="231F20"/>
          <w:sz w:val="17"/>
        </w:rPr>
        <w:t>“</w:t>
      </w:r>
      <w:r w:rsidRPr="00817EF3">
        <w:rPr>
          <w:rFonts w:ascii="Tahoma"/>
          <w:color w:val="231F20"/>
          <w:sz w:val="17"/>
        </w:rPr>
        <w:t xml:space="preserve">Internal Management and Perceived Managerial Trustworthiness: Evidence </w:t>
      </w:r>
      <w:proofErr w:type="gramStart"/>
      <w:r w:rsidRPr="00817EF3">
        <w:rPr>
          <w:rFonts w:ascii="Tahoma"/>
          <w:color w:val="231F20"/>
          <w:sz w:val="17"/>
        </w:rPr>
        <w:t>From</w:t>
      </w:r>
      <w:proofErr w:type="gramEnd"/>
      <w:r w:rsidRPr="00817EF3">
        <w:rPr>
          <w:rFonts w:ascii="Tahoma"/>
          <w:color w:val="231F20"/>
          <w:sz w:val="17"/>
        </w:rPr>
        <w:t xml:space="preserve"> a Survey Experiment.</w:t>
      </w:r>
      <w:r w:rsidRPr="00817EF3">
        <w:rPr>
          <w:rFonts w:ascii="Tahoma"/>
          <w:color w:val="231F20"/>
          <w:sz w:val="17"/>
        </w:rPr>
        <w:t>”</w:t>
      </w:r>
      <w:r w:rsidRPr="00817EF3">
        <w:rPr>
          <w:rFonts w:ascii="Tahoma"/>
          <w:color w:val="231F20"/>
          <w:sz w:val="17"/>
        </w:rPr>
        <w:t xml:space="preserve"> The American Review of Public Administration 48 (1): 67</w:t>
      </w:r>
      <w:r w:rsidRPr="00817EF3">
        <w:rPr>
          <w:rFonts w:ascii="Tahoma"/>
          <w:color w:val="231F20"/>
          <w:sz w:val="17"/>
        </w:rPr>
        <w:t>–</w:t>
      </w:r>
      <w:r w:rsidRPr="00817EF3">
        <w:rPr>
          <w:rFonts w:ascii="Tahoma"/>
          <w:color w:val="231F20"/>
          <w:sz w:val="17"/>
        </w:rPr>
        <w:t>81. https://doi.org/10.1177%2F0275074016657179.</w:t>
      </w:r>
    </w:p>
    <w:p w14:paraId="5C88297D" w14:textId="77777777" w:rsidR="00817EF3" w:rsidRPr="00817EF3" w:rsidRDefault="00817EF3" w:rsidP="00817EF3">
      <w:pPr>
        <w:spacing w:before="129" w:line="256" w:lineRule="auto"/>
        <w:ind w:left="1727" w:right="465"/>
        <w:jc w:val="both"/>
        <w:rPr>
          <w:rFonts w:ascii="Tahoma"/>
          <w:color w:val="231F20"/>
          <w:sz w:val="17"/>
          <w:lang w:eastAsia="zh-CN"/>
        </w:rPr>
      </w:pPr>
      <w:r w:rsidRPr="00817EF3">
        <w:rPr>
          <w:rFonts w:ascii="SimSun" w:eastAsia="SimSun" w:hAnsi="SimSun" w:cs="SimSun" w:hint="eastAsia"/>
          <w:color w:val="231F20"/>
          <w:sz w:val="17"/>
          <w:lang w:eastAsia="zh-CN"/>
        </w:rPr>
        <w:t>单因素设计</w:t>
      </w:r>
      <w:r w:rsidRPr="00817EF3">
        <w:rPr>
          <w:rFonts w:ascii="Tahoma"/>
          <w:color w:val="231F20"/>
          <w:sz w:val="17"/>
          <w:lang w:eastAsia="zh-CN"/>
        </w:rPr>
        <w:t>2</w:t>
      </w:r>
    </w:p>
    <w:p w14:paraId="6EAC7DEB" w14:textId="77777777" w:rsidR="00817EF3" w:rsidRPr="00817EF3" w:rsidRDefault="00817EF3" w:rsidP="00817EF3">
      <w:pPr>
        <w:spacing w:before="129" w:line="256" w:lineRule="auto"/>
        <w:ind w:left="1727" w:right="465"/>
        <w:jc w:val="both"/>
        <w:rPr>
          <w:rFonts w:ascii="Tahoma"/>
          <w:color w:val="231F20"/>
          <w:sz w:val="17"/>
          <w:lang w:eastAsia="zh-CN"/>
        </w:rPr>
      </w:pPr>
      <w:r w:rsidRPr="00817EF3">
        <w:rPr>
          <w:rFonts w:ascii="SimSun" w:eastAsia="SimSun" w:hAnsi="SimSun" w:cs="SimSun" w:hint="eastAsia"/>
          <w:color w:val="231F20"/>
          <w:sz w:val="17"/>
          <w:lang w:eastAsia="zh-CN"/>
        </w:rPr>
        <w:t>我们使用了一个单因素的被试间实验，被试被随机分配到两个层次的公民参与建议来源处理组（正式机构</w:t>
      </w:r>
      <w:r w:rsidRPr="00817EF3">
        <w:rPr>
          <w:rFonts w:ascii="Tahoma"/>
          <w:color w:val="231F20"/>
          <w:sz w:val="17"/>
          <w:lang w:eastAsia="zh-CN"/>
        </w:rPr>
        <w:t>/</w:t>
      </w:r>
      <w:r w:rsidRPr="00817EF3">
        <w:rPr>
          <w:rFonts w:ascii="SimSun" w:eastAsia="SimSun" w:hAnsi="SimSun" w:cs="SimSun" w:hint="eastAsia"/>
          <w:color w:val="231F20"/>
          <w:sz w:val="17"/>
          <w:lang w:eastAsia="zh-CN"/>
        </w:rPr>
        <w:t>互联网）或一个对照组。对照组接收到与处理组完全相同的信息，只有一项关于正式机构或互联网居民建议的处理项例外。</w:t>
      </w:r>
    </w:p>
    <w:p w14:paraId="22BC0DD8" w14:textId="066243AE" w:rsidR="00817EF3" w:rsidRPr="00817EF3" w:rsidRDefault="00817EF3" w:rsidP="00817EF3">
      <w:pPr>
        <w:spacing w:before="129" w:line="256" w:lineRule="auto"/>
        <w:ind w:left="1727" w:right="465"/>
        <w:jc w:val="both"/>
        <w:rPr>
          <w:rFonts w:ascii="Tahoma"/>
          <w:color w:val="231F20"/>
          <w:sz w:val="17"/>
        </w:rPr>
      </w:pPr>
      <w:proofErr w:type="spellStart"/>
      <w:r w:rsidRPr="00817EF3">
        <w:rPr>
          <w:rFonts w:ascii="SimSun" w:eastAsia="SimSun" w:hAnsi="SimSun" w:cs="SimSun" w:hint="eastAsia"/>
          <w:color w:val="231F20"/>
          <w:sz w:val="17"/>
        </w:rPr>
        <w:t>改编自：</w:t>
      </w:r>
      <w:r w:rsidRPr="00817EF3">
        <w:rPr>
          <w:rFonts w:ascii="Tahoma"/>
          <w:color w:val="231F20"/>
          <w:sz w:val="17"/>
        </w:rPr>
        <w:t>Meng</w:t>
      </w:r>
      <w:proofErr w:type="spellEnd"/>
      <w:r w:rsidRPr="00817EF3">
        <w:rPr>
          <w:rFonts w:ascii="Tahoma"/>
          <w:color w:val="231F20"/>
          <w:sz w:val="17"/>
        </w:rPr>
        <w:t xml:space="preserve">, </w:t>
      </w:r>
      <w:proofErr w:type="spellStart"/>
      <w:r w:rsidRPr="00817EF3">
        <w:rPr>
          <w:rFonts w:ascii="Tahoma"/>
          <w:color w:val="231F20"/>
          <w:sz w:val="17"/>
        </w:rPr>
        <w:t>Tianguang</w:t>
      </w:r>
      <w:proofErr w:type="spellEnd"/>
      <w:r w:rsidRPr="00817EF3">
        <w:rPr>
          <w:rFonts w:ascii="Tahoma"/>
          <w:color w:val="231F20"/>
          <w:sz w:val="17"/>
        </w:rPr>
        <w:t xml:space="preserve">, Jennifer Pan, </w:t>
      </w:r>
      <w:r w:rsidRPr="00817EF3">
        <w:rPr>
          <w:rFonts w:ascii="SimSun" w:eastAsia="SimSun" w:hAnsi="SimSun" w:cs="SimSun" w:hint="eastAsia"/>
          <w:color w:val="231F20"/>
          <w:sz w:val="17"/>
        </w:rPr>
        <w:t>和</w:t>
      </w:r>
      <w:r w:rsidRPr="00817EF3">
        <w:rPr>
          <w:rFonts w:ascii="Tahoma"/>
          <w:color w:val="231F20"/>
          <w:sz w:val="17"/>
        </w:rPr>
        <w:t xml:space="preserve"> Ping Yang. 2014. </w:t>
      </w:r>
      <w:r w:rsidRPr="00817EF3">
        <w:rPr>
          <w:rFonts w:ascii="Tahoma"/>
          <w:color w:val="231F20"/>
          <w:sz w:val="17"/>
        </w:rPr>
        <w:t>“</w:t>
      </w:r>
      <w:r w:rsidRPr="00817EF3">
        <w:rPr>
          <w:rFonts w:ascii="Tahoma"/>
          <w:color w:val="231F20"/>
          <w:sz w:val="17"/>
        </w:rPr>
        <w:t xml:space="preserve">Conditional Receptivity to Citizen Participation: Evidence </w:t>
      </w:r>
      <w:proofErr w:type="gramStart"/>
      <w:r w:rsidRPr="00817EF3">
        <w:rPr>
          <w:rFonts w:ascii="Tahoma"/>
          <w:color w:val="231F20"/>
          <w:sz w:val="17"/>
        </w:rPr>
        <w:t>From</w:t>
      </w:r>
      <w:proofErr w:type="gramEnd"/>
      <w:r w:rsidRPr="00817EF3">
        <w:rPr>
          <w:rFonts w:ascii="Tahoma"/>
          <w:color w:val="231F20"/>
          <w:sz w:val="17"/>
        </w:rPr>
        <w:t xml:space="preserve"> a Survey Experiment in China.</w:t>
      </w:r>
      <w:r w:rsidRPr="00817EF3">
        <w:rPr>
          <w:rFonts w:ascii="Tahoma"/>
          <w:color w:val="231F20"/>
          <w:sz w:val="17"/>
        </w:rPr>
        <w:t>”</w:t>
      </w:r>
      <w:r w:rsidRPr="00817EF3">
        <w:rPr>
          <w:rFonts w:ascii="Tahoma"/>
          <w:color w:val="231F20"/>
          <w:sz w:val="17"/>
        </w:rPr>
        <w:t xml:space="preserve"> Comparative Political Studies 50 (4): 399</w:t>
      </w:r>
      <w:r w:rsidRPr="00817EF3">
        <w:rPr>
          <w:rFonts w:ascii="Tahoma"/>
          <w:color w:val="231F20"/>
          <w:sz w:val="17"/>
        </w:rPr>
        <w:t>–</w:t>
      </w:r>
      <w:r w:rsidRPr="00817EF3">
        <w:rPr>
          <w:rFonts w:ascii="Tahoma"/>
          <w:color w:val="231F20"/>
          <w:sz w:val="17"/>
        </w:rPr>
        <w:t>433. https://doi.org/10.1177%2F0010414014556212.</w:t>
      </w:r>
    </w:p>
    <w:p w14:paraId="236BD8A9" w14:textId="77777777" w:rsidR="00817EF3" w:rsidRPr="00817EF3" w:rsidRDefault="00817EF3" w:rsidP="00817EF3">
      <w:pPr>
        <w:spacing w:before="129" w:line="256" w:lineRule="auto"/>
        <w:ind w:left="1727" w:right="465"/>
        <w:jc w:val="both"/>
        <w:rPr>
          <w:rFonts w:ascii="Tahoma"/>
          <w:color w:val="231F20"/>
          <w:sz w:val="17"/>
        </w:rPr>
      </w:pPr>
      <w:r w:rsidRPr="00817EF3">
        <w:rPr>
          <w:rFonts w:ascii="SimSun" w:eastAsia="SimSun" w:hAnsi="SimSun" w:cs="SimSun" w:hint="eastAsia"/>
          <w:color w:val="231F20"/>
          <w:sz w:val="17"/>
        </w:rPr>
        <w:t>被试间因素设计</w:t>
      </w:r>
      <w:r w:rsidRPr="00817EF3">
        <w:rPr>
          <w:rFonts w:ascii="Tahoma"/>
          <w:color w:val="231F20"/>
          <w:sz w:val="17"/>
        </w:rPr>
        <w:t>1</w:t>
      </w:r>
    </w:p>
    <w:p w14:paraId="7B637FEA" w14:textId="77777777" w:rsidR="00817EF3" w:rsidRPr="00817EF3" w:rsidRDefault="00817EF3" w:rsidP="00817EF3">
      <w:pPr>
        <w:spacing w:before="129" w:line="256" w:lineRule="auto"/>
        <w:ind w:left="1727" w:right="465"/>
        <w:jc w:val="both"/>
        <w:rPr>
          <w:rFonts w:ascii="Tahoma"/>
          <w:color w:val="231F20"/>
          <w:sz w:val="17"/>
          <w:lang w:eastAsia="zh-CN"/>
        </w:rPr>
      </w:pPr>
      <w:r w:rsidRPr="00817EF3">
        <w:rPr>
          <w:rFonts w:ascii="SimSun" w:eastAsia="SimSun" w:hAnsi="SimSun" w:cs="SimSun" w:hint="eastAsia"/>
          <w:color w:val="231F20"/>
          <w:sz w:val="17"/>
        </w:rPr>
        <w:t>这个实验采用了一个</w:t>
      </w:r>
      <w:r w:rsidRPr="00817EF3">
        <w:rPr>
          <w:rFonts w:ascii="Tahoma"/>
          <w:color w:val="231F20"/>
          <w:sz w:val="17"/>
        </w:rPr>
        <w:t>3</w:t>
      </w:r>
      <w:r w:rsidRPr="00817EF3">
        <w:rPr>
          <w:rFonts w:ascii="SimSun" w:eastAsia="SimSun" w:hAnsi="SimSun" w:cs="SimSun" w:hint="eastAsia"/>
          <w:color w:val="231F20"/>
          <w:sz w:val="17"/>
        </w:rPr>
        <w:t>（提醒频率：无提醒、每月提醒、每周提醒）</w:t>
      </w:r>
      <w:r w:rsidRPr="00817EF3">
        <w:rPr>
          <w:rFonts w:ascii="Tahoma"/>
          <w:color w:val="231F20"/>
          <w:sz w:val="17"/>
        </w:rPr>
        <w:t>x 2</w:t>
      </w:r>
      <w:r w:rsidRPr="00817EF3">
        <w:rPr>
          <w:rFonts w:ascii="SimSun" w:eastAsia="SimSun" w:hAnsi="SimSun" w:cs="SimSun" w:hint="eastAsia"/>
          <w:color w:val="231F20"/>
          <w:sz w:val="17"/>
        </w:rPr>
        <w:t>（捐赠方式：定期捐赠或一次性捐赠）的因素设计，共得到六个处理组。</w:t>
      </w:r>
      <w:r w:rsidRPr="00817EF3">
        <w:rPr>
          <w:rFonts w:ascii="SimSun" w:eastAsia="SimSun" w:hAnsi="SimSun" w:cs="SimSun" w:hint="eastAsia"/>
          <w:color w:val="231F20"/>
          <w:sz w:val="17"/>
          <w:lang w:eastAsia="zh-CN"/>
        </w:rPr>
        <w:t>被试被随机分配到其中的一个处理组。</w:t>
      </w:r>
    </w:p>
    <w:p w14:paraId="332F40E0" w14:textId="77777777" w:rsidR="00817EF3" w:rsidRPr="00817EF3" w:rsidRDefault="00817EF3" w:rsidP="00817EF3">
      <w:pPr>
        <w:spacing w:before="129" w:line="256" w:lineRule="auto"/>
        <w:ind w:left="1727" w:right="465"/>
        <w:jc w:val="both"/>
        <w:rPr>
          <w:rFonts w:ascii="Tahoma"/>
          <w:color w:val="231F20"/>
          <w:sz w:val="17"/>
          <w:lang w:eastAsia="zh-CN"/>
        </w:rPr>
      </w:pPr>
      <w:r w:rsidRPr="00817EF3">
        <w:rPr>
          <w:rFonts w:ascii="SimSun" w:eastAsia="SimSun" w:hAnsi="SimSun" w:cs="SimSun" w:hint="eastAsia"/>
          <w:color w:val="231F20"/>
          <w:sz w:val="17"/>
          <w:lang w:eastAsia="zh-CN"/>
        </w:rPr>
        <w:t>（注：该研究没有指定对照组，但无提醒条件代表了该因素的基线。）</w:t>
      </w:r>
    </w:p>
    <w:p w14:paraId="2E3650CC" w14:textId="47977149" w:rsidR="00817EF3" w:rsidRPr="00817EF3" w:rsidRDefault="00817EF3" w:rsidP="00817EF3">
      <w:pPr>
        <w:spacing w:before="129" w:line="256" w:lineRule="auto"/>
        <w:ind w:left="1727" w:right="465"/>
        <w:jc w:val="both"/>
        <w:rPr>
          <w:rFonts w:ascii="Tahoma"/>
          <w:color w:val="231F20"/>
          <w:sz w:val="17"/>
          <w:lang w:eastAsia="zh-CN"/>
        </w:rPr>
      </w:pPr>
      <w:r w:rsidRPr="00817EF3">
        <w:rPr>
          <w:rFonts w:ascii="SimSun" w:eastAsia="SimSun" w:hAnsi="SimSun" w:cs="SimSun" w:hint="eastAsia"/>
          <w:color w:val="231F20"/>
          <w:sz w:val="17"/>
          <w:lang w:eastAsia="zh-CN"/>
        </w:rPr>
        <w:t>改编自：</w:t>
      </w:r>
      <w:r w:rsidRPr="00817EF3">
        <w:rPr>
          <w:rFonts w:ascii="Tahoma"/>
          <w:color w:val="231F20"/>
          <w:sz w:val="17"/>
          <w:lang w:eastAsia="zh-CN"/>
        </w:rPr>
        <w:t xml:space="preserve">Sonntag, Axel, </w:t>
      </w:r>
      <w:r w:rsidRPr="00817EF3">
        <w:rPr>
          <w:rFonts w:ascii="SimSun" w:eastAsia="SimSun" w:hAnsi="SimSun" w:cs="SimSun" w:hint="eastAsia"/>
          <w:color w:val="231F20"/>
          <w:sz w:val="17"/>
          <w:lang w:eastAsia="zh-CN"/>
        </w:rPr>
        <w:t>和</w:t>
      </w:r>
      <w:r w:rsidRPr="00817EF3">
        <w:rPr>
          <w:rFonts w:ascii="Tahoma"/>
          <w:color w:val="231F20"/>
          <w:sz w:val="17"/>
          <w:lang w:eastAsia="zh-CN"/>
        </w:rPr>
        <w:t xml:space="preserve"> Daniel John </w:t>
      </w:r>
      <w:proofErr w:type="spellStart"/>
      <w:r w:rsidRPr="00817EF3">
        <w:rPr>
          <w:rFonts w:ascii="Tahoma"/>
          <w:color w:val="231F20"/>
          <w:sz w:val="17"/>
          <w:lang w:eastAsia="zh-CN"/>
        </w:rPr>
        <w:t>Zizzo</w:t>
      </w:r>
      <w:proofErr w:type="spellEnd"/>
      <w:r w:rsidRPr="00817EF3">
        <w:rPr>
          <w:rFonts w:ascii="Tahoma"/>
          <w:color w:val="231F20"/>
          <w:sz w:val="17"/>
          <w:lang w:eastAsia="zh-CN"/>
        </w:rPr>
        <w:t xml:space="preserve">. 2015. </w:t>
      </w:r>
      <w:r w:rsidRPr="00817EF3">
        <w:rPr>
          <w:rFonts w:ascii="Tahoma"/>
          <w:color w:val="231F20"/>
          <w:sz w:val="17"/>
          <w:lang w:eastAsia="zh-CN"/>
        </w:rPr>
        <w:t>“</w:t>
      </w:r>
      <w:r w:rsidRPr="00817EF3">
        <w:rPr>
          <w:rFonts w:ascii="Tahoma"/>
          <w:color w:val="231F20"/>
          <w:sz w:val="17"/>
          <w:lang w:eastAsia="zh-CN"/>
        </w:rPr>
        <w:t>On Reminder Effects, Drop-Outs and Dominance: Evidence from an Online Experiment on Charitable Giving.</w:t>
      </w:r>
      <w:r w:rsidRPr="00817EF3">
        <w:rPr>
          <w:rFonts w:ascii="Tahoma"/>
          <w:color w:val="231F20"/>
          <w:sz w:val="17"/>
          <w:lang w:eastAsia="zh-CN"/>
        </w:rPr>
        <w:t>”</w:t>
      </w:r>
      <w:r w:rsidRPr="00817EF3">
        <w:rPr>
          <w:rFonts w:ascii="Tahoma"/>
          <w:color w:val="231F20"/>
          <w:sz w:val="17"/>
          <w:lang w:eastAsia="zh-CN"/>
        </w:rPr>
        <w:t xml:space="preserve"> </w:t>
      </w:r>
      <w:proofErr w:type="spellStart"/>
      <w:r w:rsidRPr="00817EF3">
        <w:rPr>
          <w:rFonts w:ascii="Tahoma"/>
          <w:color w:val="231F20"/>
          <w:sz w:val="17"/>
          <w:lang w:eastAsia="zh-CN"/>
        </w:rPr>
        <w:t>PLoS</w:t>
      </w:r>
      <w:proofErr w:type="spellEnd"/>
      <w:r w:rsidRPr="00817EF3">
        <w:rPr>
          <w:rFonts w:ascii="Tahoma"/>
          <w:color w:val="231F20"/>
          <w:sz w:val="17"/>
          <w:lang w:eastAsia="zh-CN"/>
        </w:rPr>
        <w:t xml:space="preserve"> ONE 10, no. 8 (August 7): 1</w:t>
      </w:r>
      <w:r w:rsidRPr="00817EF3">
        <w:rPr>
          <w:rFonts w:ascii="Tahoma"/>
          <w:color w:val="231F20"/>
          <w:sz w:val="17"/>
          <w:lang w:eastAsia="zh-CN"/>
        </w:rPr>
        <w:t>–</w:t>
      </w:r>
      <w:r w:rsidRPr="00817EF3">
        <w:rPr>
          <w:rFonts w:ascii="Tahoma"/>
          <w:color w:val="231F20"/>
          <w:sz w:val="17"/>
          <w:lang w:eastAsia="zh-CN"/>
        </w:rPr>
        <w:t>17.</w:t>
      </w:r>
    </w:p>
    <w:p w14:paraId="74C662EB" w14:textId="77777777" w:rsidR="00817EF3" w:rsidRPr="00817EF3" w:rsidRDefault="00817EF3" w:rsidP="00817EF3">
      <w:pPr>
        <w:spacing w:before="129" w:line="256" w:lineRule="auto"/>
        <w:ind w:left="1727" w:right="465"/>
        <w:jc w:val="both"/>
        <w:rPr>
          <w:rFonts w:ascii="Tahoma"/>
          <w:color w:val="231F20"/>
          <w:sz w:val="17"/>
          <w:lang w:eastAsia="zh-CN"/>
        </w:rPr>
      </w:pPr>
      <w:r w:rsidRPr="00817EF3">
        <w:rPr>
          <w:rFonts w:ascii="SimSun" w:eastAsia="SimSun" w:hAnsi="SimSun" w:cs="SimSun" w:hint="eastAsia"/>
          <w:color w:val="231F20"/>
          <w:sz w:val="17"/>
          <w:lang w:eastAsia="zh-CN"/>
        </w:rPr>
        <w:t>被试间因素设计</w:t>
      </w:r>
      <w:r w:rsidRPr="00817EF3">
        <w:rPr>
          <w:rFonts w:ascii="Tahoma"/>
          <w:color w:val="231F20"/>
          <w:sz w:val="17"/>
          <w:lang w:eastAsia="zh-CN"/>
        </w:rPr>
        <w:t>2</w:t>
      </w:r>
    </w:p>
    <w:p w14:paraId="79CDD624" w14:textId="77777777" w:rsidR="00817EF3" w:rsidRPr="00817EF3" w:rsidRDefault="00817EF3" w:rsidP="00817EF3">
      <w:pPr>
        <w:spacing w:before="129" w:line="256" w:lineRule="auto"/>
        <w:ind w:left="1727" w:right="465"/>
        <w:jc w:val="both"/>
        <w:rPr>
          <w:rFonts w:ascii="Tahoma"/>
          <w:color w:val="231F20"/>
          <w:sz w:val="17"/>
          <w:lang w:eastAsia="zh-CN"/>
        </w:rPr>
      </w:pPr>
      <w:r w:rsidRPr="00817EF3">
        <w:rPr>
          <w:rFonts w:ascii="SimSun" w:eastAsia="SimSun" w:hAnsi="SimSun" w:cs="SimSun" w:hint="eastAsia"/>
          <w:color w:val="231F20"/>
          <w:sz w:val="17"/>
          <w:lang w:eastAsia="zh-CN"/>
        </w:rPr>
        <w:t>这个研究是一个</w:t>
      </w:r>
      <w:r w:rsidRPr="00817EF3">
        <w:rPr>
          <w:rFonts w:ascii="Tahoma"/>
          <w:color w:val="231F20"/>
          <w:sz w:val="17"/>
          <w:lang w:eastAsia="zh-CN"/>
        </w:rPr>
        <w:t>2 x 3</w:t>
      </w:r>
      <w:r w:rsidRPr="00817EF3">
        <w:rPr>
          <w:rFonts w:ascii="SimSun" w:eastAsia="SimSun" w:hAnsi="SimSun" w:cs="SimSun" w:hint="eastAsia"/>
          <w:color w:val="231F20"/>
          <w:sz w:val="17"/>
          <w:lang w:eastAsia="zh-CN"/>
        </w:rPr>
        <w:t>的被试间设计，第一个因素是学业成就水平（高</w:t>
      </w:r>
      <w:r w:rsidRPr="00817EF3">
        <w:rPr>
          <w:rFonts w:ascii="Tahoma"/>
          <w:color w:val="231F20"/>
          <w:sz w:val="17"/>
          <w:lang w:eastAsia="zh-CN"/>
        </w:rPr>
        <w:t>vs</w:t>
      </w:r>
      <w:r w:rsidRPr="00817EF3">
        <w:rPr>
          <w:rFonts w:ascii="SimSun" w:eastAsia="SimSun" w:hAnsi="SimSun" w:cs="SimSun" w:hint="eastAsia"/>
          <w:color w:val="231F20"/>
          <w:sz w:val="17"/>
          <w:lang w:eastAsia="zh-CN"/>
        </w:rPr>
        <w:t>低），被试被随机分配到只接受有效实验设计指导（有效）或混合混淆和有效设计指导（无效），以及仅在后测之后进行教学的处理组（对照条件）。</w:t>
      </w:r>
    </w:p>
    <w:p w14:paraId="689D1E2F" w14:textId="77777777" w:rsidR="00817EF3" w:rsidRPr="00817EF3" w:rsidRDefault="00817EF3" w:rsidP="00817EF3">
      <w:pPr>
        <w:spacing w:before="129" w:line="256" w:lineRule="auto"/>
        <w:ind w:left="1727" w:right="465"/>
        <w:jc w:val="both"/>
        <w:rPr>
          <w:rFonts w:ascii="Tahoma"/>
          <w:color w:val="231F20"/>
          <w:sz w:val="17"/>
        </w:rPr>
      </w:pPr>
      <w:proofErr w:type="spellStart"/>
      <w:r w:rsidRPr="00817EF3">
        <w:rPr>
          <w:rFonts w:ascii="SimSun" w:eastAsia="SimSun" w:hAnsi="SimSun" w:cs="SimSun" w:hint="eastAsia"/>
          <w:color w:val="231F20"/>
          <w:sz w:val="17"/>
        </w:rPr>
        <w:t>改编自：</w:t>
      </w:r>
      <w:r w:rsidRPr="00817EF3">
        <w:rPr>
          <w:rFonts w:ascii="Tahoma"/>
          <w:color w:val="231F20"/>
          <w:sz w:val="17"/>
        </w:rPr>
        <w:t>Lorch</w:t>
      </w:r>
      <w:proofErr w:type="spellEnd"/>
      <w:r w:rsidRPr="00817EF3">
        <w:rPr>
          <w:rFonts w:ascii="Tahoma"/>
          <w:color w:val="231F20"/>
          <w:sz w:val="17"/>
        </w:rPr>
        <w:t xml:space="preserve">, Robert F. Jr., Elizabeth P. Lorch, Benjamin </w:t>
      </w:r>
      <w:proofErr w:type="spellStart"/>
      <w:r w:rsidRPr="00817EF3">
        <w:rPr>
          <w:rFonts w:ascii="Tahoma"/>
          <w:color w:val="231F20"/>
          <w:sz w:val="17"/>
        </w:rPr>
        <w:t>Dunhan</w:t>
      </w:r>
      <w:proofErr w:type="spellEnd"/>
      <w:r w:rsidRPr="00817EF3">
        <w:rPr>
          <w:rFonts w:ascii="Tahoma"/>
          <w:color w:val="231F20"/>
          <w:sz w:val="17"/>
        </w:rPr>
        <w:t xml:space="preserve"> Freer, Emily E. Dunlap, Emily C. </w:t>
      </w:r>
      <w:proofErr w:type="spellStart"/>
      <w:r w:rsidRPr="00817EF3">
        <w:rPr>
          <w:rFonts w:ascii="Tahoma"/>
          <w:color w:val="231F20"/>
          <w:sz w:val="17"/>
        </w:rPr>
        <w:t>Hodell</w:t>
      </w:r>
      <w:proofErr w:type="spellEnd"/>
      <w:r w:rsidRPr="00817EF3">
        <w:rPr>
          <w:rFonts w:ascii="Tahoma"/>
          <w:color w:val="231F20"/>
          <w:sz w:val="17"/>
        </w:rPr>
        <w:t xml:space="preserve">, </w:t>
      </w:r>
      <w:r w:rsidRPr="00817EF3">
        <w:rPr>
          <w:rFonts w:ascii="SimSun" w:eastAsia="SimSun" w:hAnsi="SimSun" w:cs="SimSun" w:hint="eastAsia"/>
          <w:color w:val="231F20"/>
          <w:sz w:val="17"/>
        </w:rPr>
        <w:t>和</w:t>
      </w:r>
      <w:r w:rsidRPr="00817EF3">
        <w:rPr>
          <w:rFonts w:ascii="Tahoma"/>
          <w:color w:val="231F20"/>
          <w:sz w:val="17"/>
        </w:rPr>
        <w:t xml:space="preserve"> William J. Calderhead. 2014. </w:t>
      </w:r>
      <w:r w:rsidRPr="00817EF3">
        <w:rPr>
          <w:rFonts w:ascii="Tahoma"/>
          <w:color w:val="231F20"/>
          <w:sz w:val="17"/>
        </w:rPr>
        <w:t>“</w:t>
      </w:r>
      <w:r w:rsidRPr="00817EF3">
        <w:rPr>
          <w:rFonts w:ascii="Tahoma"/>
          <w:color w:val="231F20"/>
          <w:sz w:val="17"/>
        </w:rPr>
        <w:t>Using Valid and Invalid Experimental Designs to Teach the Control of Variables Strategy in Higher and Lower Achieving Classrooms.</w:t>
      </w:r>
      <w:r w:rsidRPr="00817EF3">
        <w:rPr>
          <w:rFonts w:ascii="Tahoma"/>
          <w:color w:val="231F20"/>
          <w:sz w:val="17"/>
        </w:rPr>
        <w:t>”</w:t>
      </w:r>
      <w:r w:rsidRPr="00817EF3">
        <w:rPr>
          <w:rFonts w:ascii="Tahoma"/>
          <w:color w:val="231F20"/>
          <w:sz w:val="17"/>
        </w:rPr>
        <w:t xml:space="preserve"> Journal of Educational Psychology 106, no. 1 (February): 18</w:t>
      </w:r>
      <w:r w:rsidRPr="00817EF3">
        <w:rPr>
          <w:rFonts w:ascii="Tahoma"/>
          <w:color w:val="231F20"/>
          <w:sz w:val="17"/>
        </w:rPr>
        <w:t>–</w:t>
      </w:r>
      <w:r w:rsidRPr="00817EF3">
        <w:rPr>
          <w:rFonts w:ascii="Tahoma"/>
          <w:color w:val="231F20"/>
          <w:sz w:val="17"/>
        </w:rPr>
        <w:t>35.</w:t>
      </w:r>
    </w:p>
    <w:p w14:paraId="6C26D3DA" w14:textId="77777777" w:rsidR="00817EF3" w:rsidRDefault="00817EF3" w:rsidP="00817EF3">
      <w:pPr>
        <w:spacing w:before="129" w:line="256" w:lineRule="auto"/>
        <w:ind w:left="8207" w:right="465" w:firstLine="433"/>
        <w:jc w:val="both"/>
        <w:rPr>
          <w:rFonts w:ascii="SimSun" w:eastAsia="SimSun" w:hAnsi="SimSun" w:cs="SimSun"/>
          <w:color w:val="231F20"/>
          <w:sz w:val="17"/>
        </w:rPr>
      </w:pPr>
    </w:p>
    <w:p w14:paraId="41DC75DF" w14:textId="77777777" w:rsidR="00817EF3" w:rsidRDefault="00817EF3" w:rsidP="00817EF3">
      <w:pPr>
        <w:spacing w:before="129" w:line="256" w:lineRule="auto"/>
        <w:ind w:left="8207" w:right="465" w:firstLine="433"/>
        <w:jc w:val="both"/>
        <w:rPr>
          <w:rFonts w:ascii="SimSun" w:eastAsia="SimSun" w:hAnsi="SimSun" w:cs="SimSun"/>
          <w:color w:val="231F20"/>
          <w:sz w:val="17"/>
        </w:rPr>
      </w:pPr>
    </w:p>
    <w:p w14:paraId="1709B397" w14:textId="61F77D27" w:rsidR="00F312E5" w:rsidRDefault="00817EF3" w:rsidP="00817EF3">
      <w:pPr>
        <w:spacing w:before="129" w:line="256" w:lineRule="auto"/>
        <w:ind w:left="8207" w:right="465" w:firstLine="433"/>
        <w:jc w:val="both"/>
        <w:rPr>
          <w:rFonts w:ascii="Verdana"/>
          <w:i/>
          <w:sz w:val="17"/>
        </w:rPr>
      </w:pPr>
      <w:r>
        <w:rPr>
          <w:rFonts w:ascii="SimSun" w:eastAsia="SimSun" w:hAnsi="SimSun" w:cs="SimSun" w:hint="eastAsia"/>
          <w:color w:val="231F20"/>
          <w:sz w:val="17"/>
        </w:rPr>
        <w:t xml:space="preserve"> </w:t>
      </w:r>
      <w:r>
        <w:rPr>
          <w:rFonts w:ascii="SimSun" w:eastAsia="SimSun" w:hAnsi="SimSun" w:cs="SimSun"/>
          <w:color w:val="231F20"/>
          <w:sz w:val="17"/>
        </w:rPr>
        <w:t xml:space="preserve"> </w:t>
      </w:r>
      <w:r w:rsidRPr="00817EF3">
        <w:rPr>
          <w:rFonts w:ascii="SimSun" w:eastAsia="SimSun" w:hAnsi="SimSun" w:cs="SimSun" w:hint="eastAsia"/>
          <w:color w:val="231F20"/>
          <w:sz w:val="17"/>
        </w:rPr>
        <w:t>（续）</w:t>
      </w:r>
      <w:bookmarkEnd w:id="145"/>
      <w:bookmarkEnd w:id="146"/>
    </w:p>
    <w:bookmarkEnd w:id="147"/>
    <w:bookmarkEnd w:id="148"/>
    <w:p w14:paraId="6A3B6106" w14:textId="77777777" w:rsidR="00F312E5" w:rsidRDefault="00F312E5">
      <w:pPr>
        <w:jc w:val="right"/>
        <w:rPr>
          <w:rFonts w:ascii="Verdana"/>
          <w:sz w:val="17"/>
        </w:rPr>
        <w:sectPr w:rsidR="00F312E5">
          <w:pgSz w:w="10620" w:h="13140"/>
          <w:pgMar w:top="740" w:right="580" w:bottom="280" w:left="220" w:header="538" w:footer="0" w:gutter="0"/>
          <w:cols w:space="720"/>
        </w:sectPr>
      </w:pPr>
    </w:p>
    <w:p w14:paraId="030613BA" w14:textId="77777777" w:rsidR="00F312E5" w:rsidRDefault="00F312E5">
      <w:pPr>
        <w:pStyle w:val="BodyText"/>
        <w:rPr>
          <w:rFonts w:ascii="Verdana"/>
          <w:i/>
          <w:sz w:val="20"/>
        </w:rPr>
      </w:pPr>
    </w:p>
    <w:p w14:paraId="41691924" w14:textId="2BFE0910" w:rsidR="00F312E5" w:rsidRDefault="00000000" w:rsidP="004C5B3C">
      <w:pPr>
        <w:spacing w:before="97"/>
        <w:rPr>
          <w:rFonts w:ascii="Tahoma"/>
          <w:sz w:val="17"/>
        </w:rPr>
      </w:pPr>
      <w:bookmarkStart w:id="149" w:name="OLE_LINK676"/>
      <w:bookmarkStart w:id="150" w:name="OLE_LINK677"/>
      <w:r>
        <w:rPr>
          <w:noProof/>
        </w:rPr>
        <mc:AlternateContent>
          <mc:Choice Requires="wps">
            <w:drawing>
              <wp:anchor distT="0" distB="0" distL="0" distR="0" simplePos="0" relativeHeight="484371456" behindDoc="1" locked="0" layoutInCell="1" allowOverlap="1" wp14:anchorId="06EB248C" wp14:editId="3EC8414C">
                <wp:simplePos x="0" y="0"/>
                <wp:positionH relativeFrom="page">
                  <wp:posOffset>457200</wp:posOffset>
                </wp:positionH>
                <wp:positionV relativeFrom="paragraph">
                  <wp:posOffset>-70604</wp:posOffset>
                </wp:positionV>
                <wp:extent cx="5257800" cy="4864100"/>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4864100"/>
                        </a:xfrm>
                        <a:custGeom>
                          <a:avLst/>
                          <a:gdLst/>
                          <a:ahLst/>
                          <a:cxnLst/>
                          <a:rect l="l" t="t" r="r" b="b"/>
                          <a:pathLst>
                            <a:path w="5257800" h="4864100">
                              <a:moveTo>
                                <a:pt x="5257800" y="0"/>
                              </a:moveTo>
                              <a:lnTo>
                                <a:pt x="0" y="0"/>
                              </a:lnTo>
                              <a:lnTo>
                                <a:pt x="0" y="4864100"/>
                              </a:lnTo>
                              <a:lnTo>
                                <a:pt x="5257800" y="4864100"/>
                              </a:lnTo>
                              <a:lnTo>
                                <a:pt x="5257800" y="0"/>
                              </a:lnTo>
                              <a:close/>
                            </a:path>
                          </a:pathLst>
                        </a:custGeom>
                        <a:solidFill>
                          <a:srgbClr val="DCDDDE"/>
                        </a:solidFill>
                      </wps:spPr>
                      <wps:bodyPr wrap="square" lIns="0" tIns="0" rIns="0" bIns="0" rtlCol="0">
                        <a:prstTxWarp prst="textNoShape">
                          <a:avLst/>
                        </a:prstTxWarp>
                        <a:noAutofit/>
                      </wps:bodyPr>
                    </wps:wsp>
                  </a:graphicData>
                </a:graphic>
              </wp:anchor>
            </w:drawing>
          </mc:Choice>
          <mc:Fallback>
            <w:pict>
              <v:shape w14:anchorId="64913D0A" id="Graphic 170" o:spid="_x0000_s1026" style="position:absolute;margin-left:36pt;margin-top:-5.55pt;width:414pt;height:383pt;z-index:-18945024;visibility:visible;mso-wrap-style:square;mso-wrap-distance-left:0;mso-wrap-distance-top:0;mso-wrap-distance-right:0;mso-wrap-distance-bottom:0;mso-position-horizontal:absolute;mso-position-horizontal-relative:page;mso-position-vertical:absolute;mso-position-vertical-relative:text;v-text-anchor:top" coordsize="5257800,4864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" path="m5257800,l,,,4864100r5257800,l5257800,xe" fillcolor="#dcddde" stroked="f">
                <v:path arrowok="t"/>
                <w10:wrap anchorx="page"/>
              </v:shape>
            </w:pict>
          </mc:Fallback>
        </mc:AlternateContent>
      </w:r>
      <w:bookmarkStart w:id="151" w:name="OLE_LINK678"/>
      <w:bookmarkStart w:id="152" w:name="OLE_LINK679"/>
    </w:p>
    <w:p w14:paraId="094D2446" w14:textId="603E8B96" w:rsidR="004C5B3C" w:rsidRPr="004C5B3C" w:rsidRDefault="004C5B3C" w:rsidP="004C5B3C">
      <w:pPr>
        <w:spacing w:before="129" w:line="256" w:lineRule="auto"/>
        <w:ind w:left="827" w:right="1365"/>
        <w:jc w:val="both"/>
        <w:rPr>
          <w:rFonts w:ascii="Tahoma" w:hAnsi="Tahoma"/>
          <w:color w:val="231F20"/>
          <w:spacing w:val="-2"/>
          <w:sz w:val="17"/>
          <w:lang w:eastAsia="zh-CN"/>
        </w:rPr>
      </w:pPr>
      <w:r w:rsidRPr="004C5B3C">
        <w:rPr>
          <w:rFonts w:ascii="SimSun" w:eastAsia="SimSun" w:hAnsi="SimSun" w:cs="SimSun" w:hint="eastAsia"/>
          <w:color w:val="231F20"/>
          <w:spacing w:val="-2"/>
          <w:sz w:val="17"/>
          <w:lang w:eastAsia="zh-CN"/>
        </w:rPr>
        <w:t>被试内因素设计</w:t>
      </w:r>
    </w:p>
    <w:p w14:paraId="6F754DF8" w14:textId="77777777" w:rsidR="004C5B3C" w:rsidRPr="004C5B3C" w:rsidRDefault="004C5B3C" w:rsidP="004C5B3C">
      <w:pPr>
        <w:spacing w:before="129" w:line="256" w:lineRule="auto"/>
        <w:ind w:left="827" w:right="1365"/>
        <w:jc w:val="both"/>
        <w:rPr>
          <w:rFonts w:ascii="Tahoma" w:hAnsi="Tahoma"/>
          <w:color w:val="231F20"/>
          <w:spacing w:val="-2"/>
          <w:sz w:val="17"/>
          <w:lang w:eastAsia="zh-CN"/>
        </w:rPr>
      </w:pPr>
      <w:r w:rsidRPr="004C5B3C">
        <w:rPr>
          <w:rFonts w:ascii="SimSun" w:eastAsia="SimSun" w:hAnsi="SimSun" w:cs="SimSun" w:hint="eastAsia"/>
          <w:color w:val="231F20"/>
          <w:spacing w:val="-2"/>
          <w:sz w:val="17"/>
          <w:lang w:eastAsia="zh-CN"/>
        </w:rPr>
        <w:t>有三个被试内因素，每个因素有两个水平。凝视线索因素操纵了凝视线索面孔的凝视方向；在提示条件下，凝视线索面孔朝向目标面孔，而在未提示条件下，凝视线索面孔朝向屏幕空白的一侧。情绪因素是凝视线索面孔的情绪表达（积极或消极）的操作。提示数量因素是单个或多个凝视线索面孔的操纵。单个凝视线索面孔条件下只有一个凝视线索面孔。在多个凝视线索面孔条件下，三个凝视线索面孔都被呈现。</w:t>
      </w:r>
    </w:p>
    <w:p w14:paraId="7D26FBDF" w14:textId="192A9368" w:rsidR="004C5B3C" w:rsidRPr="004C5B3C" w:rsidRDefault="004C5B3C" w:rsidP="004C5B3C">
      <w:pPr>
        <w:spacing w:before="129" w:line="256" w:lineRule="auto"/>
        <w:ind w:left="827" w:right="1365"/>
        <w:jc w:val="both"/>
        <w:rPr>
          <w:rFonts w:ascii="Tahoma" w:hAnsi="Tahoma"/>
          <w:color w:val="231F20"/>
          <w:spacing w:val="-2"/>
          <w:sz w:val="17"/>
          <w:lang w:eastAsia="zh-CN"/>
        </w:rPr>
      </w:pPr>
      <w:r w:rsidRPr="004C5B3C">
        <w:rPr>
          <w:rFonts w:ascii="SimSun" w:eastAsia="SimSun" w:hAnsi="SimSun" w:cs="SimSun" w:hint="eastAsia"/>
          <w:color w:val="231F20"/>
          <w:spacing w:val="-2"/>
          <w:sz w:val="17"/>
          <w:lang w:eastAsia="zh-CN"/>
        </w:rPr>
        <w:t>（注：显然，当所有条件都是被试内因素时，被试被分配到所有组，指定他们是</w:t>
      </w:r>
      <w:r w:rsidRPr="004C5B3C">
        <w:rPr>
          <w:rFonts w:ascii="Tahoma" w:hAnsi="Tahoma"/>
          <w:color w:val="231F20"/>
          <w:spacing w:val="-2"/>
          <w:sz w:val="17"/>
          <w:lang w:eastAsia="zh-CN"/>
        </w:rPr>
        <w:t>“</w:t>
      </w:r>
      <w:r w:rsidRPr="004C5B3C">
        <w:rPr>
          <w:rFonts w:ascii="SimSun" w:eastAsia="SimSun" w:hAnsi="SimSun" w:cs="SimSun" w:hint="eastAsia"/>
          <w:color w:val="231F20"/>
          <w:spacing w:val="-2"/>
          <w:sz w:val="17"/>
          <w:lang w:eastAsia="zh-CN"/>
        </w:rPr>
        <w:t>随机分配</w:t>
      </w:r>
      <w:r w:rsidRPr="004C5B3C">
        <w:rPr>
          <w:rFonts w:ascii="Tahoma" w:hAnsi="Tahoma"/>
          <w:color w:val="231F20"/>
          <w:spacing w:val="-2"/>
          <w:sz w:val="17"/>
          <w:lang w:eastAsia="zh-CN"/>
        </w:rPr>
        <w:t>”</w:t>
      </w:r>
      <w:r w:rsidRPr="004C5B3C">
        <w:rPr>
          <w:rFonts w:ascii="SimSun" w:eastAsia="SimSun" w:hAnsi="SimSun" w:cs="SimSun" w:hint="eastAsia"/>
          <w:color w:val="231F20"/>
          <w:spacing w:val="-2"/>
          <w:sz w:val="17"/>
          <w:lang w:eastAsia="zh-CN"/>
        </w:rPr>
        <w:t>的是不必要的。此外，在这种情况下，没有指定对照组，因为面孔不能没有凝视方向。在这项研究中，组之间相互比较，而不是与没有接受处理的对照组进行比较。）</w:t>
      </w:r>
    </w:p>
    <w:p w14:paraId="2F1734B9" w14:textId="70C7775A" w:rsidR="004C5B3C" w:rsidRPr="004C5B3C" w:rsidRDefault="004C5B3C" w:rsidP="004C5B3C">
      <w:pPr>
        <w:spacing w:before="129" w:line="256" w:lineRule="auto"/>
        <w:ind w:left="827" w:right="1365"/>
        <w:jc w:val="both"/>
        <w:rPr>
          <w:rFonts w:ascii="Tahoma" w:hAnsi="Tahoma"/>
          <w:color w:val="231F20"/>
          <w:spacing w:val="-2"/>
          <w:sz w:val="17"/>
          <w:lang w:eastAsia="zh-CN"/>
        </w:rPr>
      </w:pPr>
      <w:r w:rsidRPr="004C5B3C">
        <w:rPr>
          <w:rFonts w:ascii="SimSun" w:eastAsia="SimSun" w:hAnsi="SimSun" w:cs="SimSun" w:hint="eastAsia"/>
          <w:color w:val="231F20"/>
          <w:spacing w:val="-2"/>
          <w:sz w:val="17"/>
          <w:lang w:eastAsia="zh-CN"/>
        </w:rPr>
        <w:t>改编自：</w:t>
      </w:r>
      <w:proofErr w:type="spellStart"/>
      <w:r w:rsidRPr="004C5B3C">
        <w:rPr>
          <w:rFonts w:ascii="Tahoma" w:hAnsi="Tahoma"/>
          <w:color w:val="231F20"/>
          <w:spacing w:val="-2"/>
          <w:sz w:val="17"/>
          <w:lang w:eastAsia="zh-CN"/>
        </w:rPr>
        <w:t>Landes</w:t>
      </w:r>
      <w:proofErr w:type="spellEnd"/>
      <w:r w:rsidRPr="004C5B3C">
        <w:rPr>
          <w:rFonts w:ascii="Tahoma" w:hAnsi="Tahoma"/>
          <w:color w:val="231F20"/>
          <w:spacing w:val="-2"/>
          <w:sz w:val="17"/>
          <w:lang w:eastAsia="zh-CN"/>
        </w:rPr>
        <w:t xml:space="preserve">, Todd Larson, Yoshihisa Kashima, </w:t>
      </w:r>
      <w:r w:rsidRPr="004C5B3C">
        <w:rPr>
          <w:rFonts w:ascii="SimSun" w:eastAsia="SimSun" w:hAnsi="SimSun" w:cs="SimSun" w:hint="eastAsia"/>
          <w:color w:val="231F20"/>
          <w:spacing w:val="-2"/>
          <w:sz w:val="17"/>
          <w:lang w:eastAsia="zh-CN"/>
        </w:rPr>
        <w:t>和</w:t>
      </w:r>
      <w:r w:rsidRPr="004C5B3C">
        <w:rPr>
          <w:rFonts w:ascii="Tahoma" w:hAnsi="Tahoma"/>
          <w:color w:val="231F20"/>
          <w:spacing w:val="-2"/>
          <w:sz w:val="17"/>
          <w:lang w:eastAsia="zh-CN"/>
        </w:rPr>
        <w:t xml:space="preserve"> Piers D. L. Howe. 2016. “Investigating the Effect of Gaze Cues and Emotional Expressions on the Affective Evaluations of Unfamiliar Faces.” </w:t>
      </w:r>
      <w:proofErr w:type="spellStart"/>
      <w:r w:rsidRPr="004C5B3C">
        <w:rPr>
          <w:rFonts w:ascii="Tahoma" w:hAnsi="Tahoma"/>
          <w:color w:val="231F20"/>
          <w:spacing w:val="-2"/>
          <w:sz w:val="17"/>
          <w:lang w:eastAsia="zh-CN"/>
        </w:rPr>
        <w:t>PLoS</w:t>
      </w:r>
      <w:proofErr w:type="spellEnd"/>
      <w:r w:rsidRPr="004C5B3C">
        <w:rPr>
          <w:rFonts w:ascii="Tahoma" w:hAnsi="Tahoma"/>
          <w:color w:val="231F20"/>
          <w:spacing w:val="-2"/>
          <w:sz w:val="17"/>
          <w:lang w:eastAsia="zh-CN"/>
        </w:rPr>
        <w:t xml:space="preserve"> ONE 11, no. 9: 1–24.</w:t>
      </w:r>
    </w:p>
    <w:p w14:paraId="284E67D6" w14:textId="77777777" w:rsidR="004C5B3C" w:rsidRPr="004C5B3C" w:rsidRDefault="004C5B3C" w:rsidP="004C5B3C">
      <w:pPr>
        <w:spacing w:before="129" w:line="256" w:lineRule="auto"/>
        <w:ind w:left="827" w:right="1365"/>
        <w:jc w:val="both"/>
        <w:rPr>
          <w:rFonts w:ascii="Tahoma" w:hAnsi="Tahoma"/>
          <w:color w:val="231F20"/>
          <w:spacing w:val="-2"/>
          <w:sz w:val="17"/>
          <w:lang w:eastAsia="zh-CN"/>
        </w:rPr>
      </w:pPr>
      <w:r w:rsidRPr="004C5B3C">
        <w:rPr>
          <w:rFonts w:ascii="SimSun" w:eastAsia="SimSun" w:hAnsi="SimSun" w:cs="SimSun" w:hint="eastAsia"/>
          <w:color w:val="231F20"/>
          <w:spacing w:val="-2"/>
          <w:sz w:val="17"/>
          <w:lang w:eastAsia="zh-CN"/>
        </w:rPr>
        <w:t>混合因素设计</w:t>
      </w:r>
    </w:p>
    <w:p w14:paraId="62F25348" w14:textId="77777777" w:rsidR="004C5B3C" w:rsidRPr="004C5B3C" w:rsidRDefault="004C5B3C" w:rsidP="004C5B3C">
      <w:pPr>
        <w:spacing w:before="129" w:line="256" w:lineRule="auto"/>
        <w:ind w:left="827" w:right="1365"/>
        <w:jc w:val="both"/>
        <w:rPr>
          <w:rFonts w:ascii="Tahoma" w:hAnsi="Tahoma"/>
          <w:color w:val="231F20"/>
          <w:spacing w:val="-2"/>
          <w:sz w:val="17"/>
          <w:lang w:eastAsia="zh-CN"/>
        </w:rPr>
      </w:pPr>
      <w:r w:rsidRPr="004C5B3C">
        <w:rPr>
          <w:rFonts w:ascii="SimSun" w:eastAsia="SimSun" w:hAnsi="SimSun" w:cs="SimSun" w:hint="eastAsia"/>
          <w:color w:val="231F20"/>
          <w:spacing w:val="-2"/>
          <w:sz w:val="17"/>
          <w:lang w:eastAsia="zh-CN"/>
        </w:rPr>
        <w:t>这是一个</w:t>
      </w:r>
      <w:r w:rsidRPr="004C5B3C">
        <w:rPr>
          <w:rFonts w:ascii="Tahoma" w:hAnsi="Tahoma"/>
          <w:color w:val="231F20"/>
          <w:spacing w:val="-2"/>
          <w:sz w:val="17"/>
          <w:lang w:eastAsia="zh-CN"/>
        </w:rPr>
        <w:t>4 x 2 x 2</w:t>
      </w:r>
      <w:r w:rsidRPr="004C5B3C">
        <w:rPr>
          <w:rFonts w:ascii="SimSun" w:eastAsia="SimSun" w:hAnsi="SimSun" w:cs="SimSun" w:hint="eastAsia"/>
          <w:color w:val="231F20"/>
          <w:spacing w:val="-2"/>
          <w:sz w:val="17"/>
          <w:lang w:eastAsia="zh-CN"/>
        </w:rPr>
        <w:t>的混合因素设计。第一个被试内因素是问题（卖淫、毒品、虐待老人、家庭暴力）。所有参与者都接收到这四个困境。第二个被试内因素是决策类型（刊登照片或使用匿名消息来源）；所有参与者接收到两个困境，询问是否在有人要求不刊登照片时刊登照片，以及是否在有很多消息来源但没有人愿意使用其姓名时刊登文章。被试间因素是照片条件（有照片</w:t>
      </w:r>
      <w:r w:rsidRPr="004C5B3C">
        <w:rPr>
          <w:rFonts w:ascii="Tahoma" w:hAnsi="Tahoma"/>
          <w:color w:val="231F20"/>
          <w:spacing w:val="-2"/>
          <w:sz w:val="17"/>
          <w:lang w:eastAsia="zh-CN"/>
        </w:rPr>
        <w:t>/</w:t>
      </w:r>
      <w:r w:rsidRPr="004C5B3C">
        <w:rPr>
          <w:rFonts w:ascii="SimSun" w:eastAsia="SimSun" w:hAnsi="SimSun" w:cs="SimSun" w:hint="eastAsia"/>
          <w:color w:val="231F20"/>
          <w:spacing w:val="-2"/>
          <w:sz w:val="17"/>
          <w:lang w:eastAsia="zh-CN"/>
        </w:rPr>
        <w:t>无照片）。被试被随机分配到处理组，在处理组中，他们在所有四个困境中看到了照片；或者被分配到对照组，在对照组中，他们没有看到照片。</w:t>
      </w:r>
    </w:p>
    <w:p w14:paraId="0571E97F" w14:textId="77777777" w:rsidR="004C5B3C" w:rsidRPr="004C5B3C" w:rsidRDefault="004C5B3C" w:rsidP="004C5B3C">
      <w:pPr>
        <w:spacing w:before="129" w:line="256" w:lineRule="auto"/>
        <w:ind w:left="827" w:right="1365"/>
        <w:jc w:val="both"/>
        <w:rPr>
          <w:rFonts w:ascii="Tahoma" w:hAnsi="Tahoma"/>
          <w:color w:val="231F20"/>
          <w:spacing w:val="-2"/>
          <w:sz w:val="17"/>
          <w:lang w:eastAsia="zh-CN"/>
        </w:rPr>
      </w:pPr>
    </w:p>
    <w:p w14:paraId="09B565F2" w14:textId="1D68F7D2" w:rsidR="00F312E5" w:rsidRDefault="004C5B3C" w:rsidP="004C5B3C">
      <w:pPr>
        <w:spacing w:before="129" w:line="256" w:lineRule="auto"/>
        <w:ind w:left="827" w:right="1365"/>
        <w:jc w:val="both"/>
        <w:rPr>
          <w:rFonts w:ascii="Tahoma" w:hAnsi="Tahoma"/>
          <w:color w:val="231F20"/>
          <w:spacing w:val="-2"/>
          <w:sz w:val="17"/>
        </w:rPr>
      </w:pPr>
      <w:proofErr w:type="spellStart"/>
      <w:r w:rsidRPr="004C5B3C">
        <w:rPr>
          <w:rFonts w:ascii="SimSun" w:eastAsia="SimSun" w:hAnsi="SimSun" w:cs="SimSun" w:hint="eastAsia"/>
          <w:color w:val="231F20"/>
          <w:spacing w:val="-2"/>
          <w:sz w:val="17"/>
        </w:rPr>
        <w:t>改编自：</w:t>
      </w:r>
      <w:r w:rsidRPr="004C5B3C">
        <w:rPr>
          <w:rFonts w:ascii="Tahoma" w:hAnsi="Tahoma"/>
          <w:color w:val="231F20"/>
          <w:spacing w:val="-2"/>
          <w:sz w:val="17"/>
        </w:rPr>
        <w:t>Coleman</w:t>
      </w:r>
      <w:proofErr w:type="spellEnd"/>
      <w:r w:rsidRPr="004C5B3C">
        <w:rPr>
          <w:rFonts w:ascii="Tahoma" w:hAnsi="Tahoma"/>
          <w:color w:val="231F20"/>
          <w:spacing w:val="-2"/>
          <w:sz w:val="17"/>
        </w:rPr>
        <w:t>, Renita. 2006. “The Effect of Visuals on Ethical Reasoning: What’s a Photograph Worth to Journalists Making Moral Decisions?” Journalism and Mass Communication Quarterly 83, no. 4 (Winter): 835–50.</w:t>
      </w:r>
      <w:bookmarkEnd w:id="149"/>
      <w:bookmarkEnd w:id="150"/>
      <w:bookmarkEnd w:id="151"/>
      <w:bookmarkEnd w:id="152"/>
    </w:p>
    <w:p w14:paraId="182788F3" w14:textId="77777777" w:rsidR="004C5B3C" w:rsidRDefault="004C5B3C" w:rsidP="004C5B3C">
      <w:pPr>
        <w:spacing w:before="129" w:line="256" w:lineRule="auto"/>
        <w:ind w:left="827" w:right="1365"/>
        <w:jc w:val="both"/>
        <w:rPr>
          <w:rFonts w:ascii="Tahoma" w:hAnsi="Tahoma"/>
          <w:color w:val="231F20"/>
          <w:spacing w:val="-2"/>
          <w:sz w:val="17"/>
        </w:rPr>
      </w:pPr>
    </w:p>
    <w:p w14:paraId="64E38D3B" w14:textId="77777777" w:rsidR="004C5B3C" w:rsidRDefault="004C5B3C" w:rsidP="004C5B3C">
      <w:pPr>
        <w:spacing w:before="129" w:line="256" w:lineRule="auto"/>
        <w:ind w:left="827" w:right="1365"/>
        <w:jc w:val="both"/>
        <w:rPr>
          <w:rFonts w:ascii="Tahoma"/>
          <w:sz w:val="20"/>
        </w:rPr>
      </w:pPr>
    </w:p>
    <w:p w14:paraId="14B33C0D" w14:textId="77777777" w:rsidR="004C5B3C" w:rsidRDefault="004C5B3C" w:rsidP="004C5B3C">
      <w:pPr>
        <w:pStyle w:val="Heading7"/>
        <w:rPr>
          <w:rFonts w:ascii="SimSun" w:eastAsia="SimSun" w:hAnsi="SimSun" w:cs="SimSun"/>
          <w:color w:val="231F20"/>
          <w:lang w:eastAsia="zh-CN"/>
        </w:rPr>
      </w:pPr>
    </w:p>
    <w:p w14:paraId="2BAC72E4" w14:textId="0B569C34" w:rsidR="004C5B3C" w:rsidRPr="004C5B3C" w:rsidRDefault="004C5B3C" w:rsidP="004C5B3C">
      <w:pPr>
        <w:pStyle w:val="Heading7"/>
      </w:pPr>
      <w:r w:rsidRPr="004C5B3C">
        <w:rPr>
          <w:rFonts w:ascii="SimSun" w:eastAsia="SimSun" w:hAnsi="SimSun" w:cs="SimSun" w:hint="eastAsia"/>
          <w:color w:val="231F20"/>
          <w:lang w:eastAsia="zh-CN"/>
        </w:rPr>
        <w:t>设计表</w:t>
      </w:r>
    </w:p>
    <w:p w14:paraId="4CE6F0FF" w14:textId="3B138B4D" w:rsidR="00F312E5" w:rsidRDefault="004C5B3C" w:rsidP="004C5B3C">
      <w:pPr>
        <w:pStyle w:val="BodyText"/>
        <w:spacing w:before="178" w:line="252" w:lineRule="auto"/>
        <w:ind w:left="1940" w:right="1036"/>
        <w:jc w:val="both"/>
      </w:pPr>
      <w:r w:rsidRPr="004C5B3C">
        <w:rPr>
          <w:rFonts w:ascii="SimSun" w:eastAsia="SimSun" w:hAnsi="SimSun" w:cs="SimSun" w:hint="eastAsia"/>
          <w:color w:val="231F20"/>
          <w:lang w:eastAsia="zh-CN"/>
        </w:rPr>
        <w:t>另一种表示因素设计的方法是使用设计表。这些表格用于帮助实验计划，并且在期刊文章中很少被报道。表格还用于确定刺激的特征和每个条件下的被试数量，由</w:t>
      </w:r>
      <w:r w:rsidRPr="004C5B3C">
        <w:rPr>
          <w:color w:val="231F20"/>
          <w:lang w:eastAsia="zh-CN"/>
        </w:rPr>
        <w:t>“</w:t>
      </w:r>
      <w:r w:rsidRPr="004C5B3C">
        <w:rPr>
          <w:rFonts w:ascii="SimSun" w:eastAsia="SimSun" w:hAnsi="SimSun" w:cs="SimSun" w:hint="eastAsia"/>
          <w:color w:val="231F20"/>
          <w:lang w:eastAsia="zh-CN"/>
        </w:rPr>
        <w:t>单元格</w:t>
      </w:r>
      <w:r w:rsidRPr="004C5B3C">
        <w:rPr>
          <w:color w:val="231F20"/>
          <w:lang w:eastAsia="zh-CN"/>
        </w:rPr>
        <w:t>”</w:t>
      </w:r>
      <w:r w:rsidRPr="004C5B3C">
        <w:rPr>
          <w:rFonts w:ascii="SimSun" w:eastAsia="SimSun" w:hAnsi="SimSun" w:cs="SimSun" w:hint="eastAsia"/>
          <w:color w:val="231F20"/>
          <w:lang w:eastAsia="zh-CN"/>
        </w:rPr>
        <w:t>或个别方框表示。表</w:t>
      </w:r>
      <w:r w:rsidRPr="004C5B3C">
        <w:rPr>
          <w:color w:val="231F20"/>
          <w:lang w:eastAsia="zh-CN"/>
        </w:rPr>
        <w:t>6.2</w:t>
      </w:r>
      <w:r w:rsidRPr="004C5B3C">
        <w:rPr>
          <w:rFonts w:ascii="SimSun" w:eastAsia="SimSun" w:hAnsi="SimSun" w:cs="SimSun" w:hint="eastAsia"/>
          <w:color w:val="231F20"/>
          <w:lang w:eastAsia="zh-CN"/>
        </w:rPr>
        <w:t>代表了一个假设的</w:t>
      </w:r>
      <w:r w:rsidRPr="004C5B3C">
        <w:rPr>
          <w:color w:val="231F20"/>
          <w:lang w:eastAsia="zh-CN"/>
        </w:rPr>
        <w:t>2 x 2</w:t>
      </w:r>
      <w:r w:rsidRPr="004C5B3C">
        <w:rPr>
          <w:rFonts w:ascii="SimSun" w:eastAsia="SimSun" w:hAnsi="SimSun" w:cs="SimSun" w:hint="eastAsia"/>
          <w:color w:val="231F20"/>
          <w:lang w:eastAsia="zh-CN"/>
        </w:rPr>
        <w:t>因素设计，其中一个因素是照片中的人是否微笑，另一个因素是相机的距离，即特写或远景（</w:t>
      </w:r>
      <w:r w:rsidRPr="004C5B3C">
        <w:rPr>
          <w:color w:val="231F20"/>
          <w:lang w:eastAsia="zh-CN"/>
        </w:rPr>
        <w:t>long shot</w:t>
      </w:r>
      <w:r w:rsidRPr="004C5B3C">
        <w:rPr>
          <w:rFonts w:ascii="SimSun" w:eastAsia="SimSun" w:hAnsi="SimSun" w:cs="SimSun" w:hint="eastAsia"/>
          <w:color w:val="231F20"/>
          <w:lang w:eastAsia="zh-CN"/>
        </w:rPr>
        <w:t>）。</w:t>
      </w:r>
      <w:r w:rsidRPr="004C5B3C">
        <w:rPr>
          <w:rFonts w:ascii="SimSun" w:eastAsia="SimSun" w:hAnsi="SimSun" w:cs="SimSun" w:hint="eastAsia"/>
          <w:color w:val="231F20"/>
        </w:rPr>
        <w:t>（</w:t>
      </w:r>
      <w:proofErr w:type="spellStart"/>
      <w:r w:rsidRPr="004C5B3C">
        <w:rPr>
          <w:rFonts w:ascii="SimSun" w:eastAsia="SimSun" w:hAnsi="SimSun" w:cs="SimSun" w:hint="eastAsia"/>
          <w:color w:val="231F20"/>
        </w:rPr>
        <w:t>依赖变量并没有在这里提及</w:t>
      </w:r>
      <w:proofErr w:type="spellEnd"/>
      <w:r w:rsidRPr="004C5B3C">
        <w:rPr>
          <w:rFonts w:ascii="SimSun" w:eastAsia="SimSun" w:hAnsi="SimSun" w:cs="SimSun" w:hint="eastAsia"/>
          <w:color w:val="231F20"/>
        </w:rPr>
        <w:t>。</w:t>
      </w:r>
    </w:p>
    <w:p w14:paraId="52B84EDC" w14:textId="77777777" w:rsidR="00F312E5" w:rsidRDefault="00F312E5">
      <w:pPr>
        <w:spacing w:line="252" w:lineRule="auto"/>
        <w:jc w:val="both"/>
        <w:sectPr w:rsidR="00F312E5">
          <w:pgSz w:w="10620" w:h="13140"/>
          <w:pgMar w:top="740" w:right="580" w:bottom="280" w:left="220" w:header="538" w:footer="0" w:gutter="0"/>
          <w:cols w:space="720"/>
        </w:sectPr>
      </w:pPr>
    </w:p>
    <w:p w14:paraId="03B6412A" w14:textId="77777777" w:rsidR="00F312E5" w:rsidRDefault="00F312E5">
      <w:pPr>
        <w:pStyle w:val="BodyText"/>
        <w:rPr>
          <w:sz w:val="20"/>
        </w:rPr>
      </w:pPr>
    </w:p>
    <w:p w14:paraId="2F155EEB" w14:textId="5AA82424" w:rsidR="00F312E5" w:rsidRDefault="00000000" w:rsidP="004C5B3C">
      <w:pPr>
        <w:pStyle w:val="BodyText"/>
        <w:spacing w:before="3"/>
        <w:rPr>
          <w:rFonts w:ascii="Tahoma" w:hAnsi="Tahoma"/>
          <w:sz w:val="14"/>
        </w:rPr>
      </w:pPr>
      <w:r>
        <w:rPr>
          <w:noProof/>
        </w:rPr>
        <mc:AlternateContent>
          <mc:Choice Requires="wps">
            <w:drawing>
              <wp:anchor distT="0" distB="0" distL="0" distR="0" simplePos="0" relativeHeight="487625216" behindDoc="1" locked="0" layoutInCell="1" allowOverlap="1" wp14:anchorId="4C4EBE40" wp14:editId="03E58DCC">
                <wp:simplePos x="0" y="0"/>
                <wp:positionH relativeFrom="page">
                  <wp:posOffset>1028700</wp:posOffset>
                </wp:positionH>
                <wp:positionV relativeFrom="paragraph">
                  <wp:posOffset>106184</wp:posOffset>
                </wp:positionV>
                <wp:extent cx="4343400" cy="127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58595B"/>
                          </a:solidFill>
                          <a:prstDash val="solid"/>
                        </a:ln>
                      </wps:spPr>
                      <wps:bodyPr wrap="square" lIns="0" tIns="0" rIns="0" bIns="0" rtlCol="0">
                        <a:prstTxWarp prst="textNoShape">
                          <a:avLst/>
                        </a:prstTxWarp>
                        <a:noAutofit/>
                      </wps:bodyPr>
                    </wps:wsp>
                  </a:graphicData>
                </a:graphic>
              </wp:anchor>
            </w:drawing>
          </mc:Choice>
          <mc:Fallback>
            <w:pict>
              <v:shape w14:anchorId="09DBF8E8" id="Graphic 173" o:spid="_x0000_s1026" style="position:absolute;margin-left:81pt;margin-top:8.35pt;width:342pt;height:.1pt;z-index:-15691264;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" path="m,l4343400,e" filled="f" strokecolor="#58595b" strokeweight=".5pt">
                <v:path arrowok="t"/>
                <w10:wrap type="topAndBottom" anchorx="page"/>
              </v:shape>
            </w:pict>
          </mc:Fallback>
        </mc:AlternateContent>
      </w:r>
    </w:p>
    <w:p w14:paraId="61E73689" w14:textId="6620017B" w:rsidR="00F312E5" w:rsidRDefault="004C5B3C">
      <w:pPr>
        <w:pStyle w:val="BodyText"/>
        <w:rPr>
          <w:rFonts w:ascii="Tahoma"/>
          <w:sz w:val="16"/>
        </w:rPr>
      </w:pPr>
      <w:r>
        <w:rPr>
          <w:rFonts w:ascii="Tahoma"/>
          <w:noProof/>
          <w:sz w:val="16"/>
        </w:rPr>
        <w:drawing>
          <wp:inline distT="0" distB="0" distL="0" distR="0" wp14:anchorId="74E5B6FA" wp14:editId="4EB2B237">
            <wp:extent cx="6100349" cy="1931350"/>
            <wp:effectExtent l="0" t="0" r="0" b="0"/>
            <wp:docPr id="1770043154" name="Picture 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3154" name="Picture 4" descr="A screen 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02032" cy="1931883"/>
                    </a:xfrm>
                    <a:prstGeom prst="rect">
                      <a:avLst/>
                    </a:prstGeom>
                  </pic:spPr>
                </pic:pic>
              </a:graphicData>
            </a:graphic>
          </wp:inline>
        </w:drawing>
      </w:r>
    </w:p>
    <w:p w14:paraId="4584A643" w14:textId="77777777" w:rsidR="004C5B3C" w:rsidRPr="004C5B3C" w:rsidRDefault="004C5B3C" w:rsidP="004C5B3C">
      <w:pPr>
        <w:pStyle w:val="BodyText"/>
        <w:spacing w:before="136" w:line="252" w:lineRule="auto"/>
        <w:ind w:left="1400" w:right="1577"/>
        <w:jc w:val="both"/>
        <w:rPr>
          <w:color w:val="231F20"/>
          <w:lang w:eastAsia="zh-CN"/>
        </w:rPr>
      </w:pPr>
      <w:bookmarkStart w:id="153" w:name="OLE_LINK680"/>
      <w:bookmarkStart w:id="154" w:name="OLE_LINK681"/>
      <w:r w:rsidRPr="004C5B3C">
        <w:rPr>
          <w:rFonts w:ascii="SimSun" w:eastAsia="SimSun" w:hAnsi="SimSun" w:cs="SimSun" w:hint="eastAsia"/>
          <w:color w:val="231F20"/>
          <w:lang w:eastAsia="zh-CN"/>
        </w:rPr>
        <w:t>在设计表中，可以展示出诸如在看到照片后，关心和同情心强的受试者如何评价该人的情况。行和列代表因素；单元格代表四个不同条件之一，并在文章的文本中描述为：微笑</w:t>
      </w:r>
      <w:r w:rsidRPr="004C5B3C">
        <w:rPr>
          <w:color w:val="231F20"/>
          <w:lang w:eastAsia="zh-CN"/>
        </w:rPr>
        <w:t>/</w:t>
      </w:r>
      <w:r w:rsidRPr="004C5B3C">
        <w:rPr>
          <w:rFonts w:ascii="SimSun" w:eastAsia="SimSun" w:hAnsi="SimSun" w:cs="SimSun" w:hint="eastAsia"/>
          <w:color w:val="231F20"/>
          <w:lang w:eastAsia="zh-CN"/>
        </w:rPr>
        <w:t>特写；微笑</w:t>
      </w:r>
      <w:r w:rsidRPr="004C5B3C">
        <w:rPr>
          <w:color w:val="231F20"/>
          <w:lang w:eastAsia="zh-CN"/>
        </w:rPr>
        <w:t>/</w:t>
      </w:r>
      <w:r w:rsidRPr="004C5B3C">
        <w:rPr>
          <w:rFonts w:ascii="SimSun" w:eastAsia="SimSun" w:hAnsi="SimSun" w:cs="SimSun" w:hint="eastAsia"/>
          <w:color w:val="231F20"/>
          <w:lang w:eastAsia="zh-CN"/>
        </w:rPr>
        <w:t>远景；不微笑</w:t>
      </w:r>
      <w:r w:rsidRPr="004C5B3C">
        <w:rPr>
          <w:color w:val="231F20"/>
          <w:lang w:eastAsia="zh-CN"/>
        </w:rPr>
        <w:t>/</w:t>
      </w:r>
      <w:r w:rsidRPr="004C5B3C">
        <w:rPr>
          <w:rFonts w:ascii="SimSun" w:eastAsia="SimSun" w:hAnsi="SimSun" w:cs="SimSun" w:hint="eastAsia"/>
          <w:color w:val="231F20"/>
          <w:lang w:eastAsia="zh-CN"/>
        </w:rPr>
        <w:t>特写；不微笑</w:t>
      </w:r>
      <w:r w:rsidRPr="004C5B3C">
        <w:rPr>
          <w:color w:val="231F20"/>
          <w:lang w:eastAsia="zh-CN"/>
        </w:rPr>
        <w:t>/</w:t>
      </w:r>
      <w:r w:rsidRPr="004C5B3C">
        <w:rPr>
          <w:rFonts w:ascii="SimSun" w:eastAsia="SimSun" w:hAnsi="SimSun" w:cs="SimSun" w:hint="eastAsia"/>
          <w:color w:val="231F20"/>
          <w:lang w:eastAsia="zh-CN"/>
        </w:rPr>
        <w:t>远景。单元格内部是每个条件下的被试数量，用符号</w:t>
      </w:r>
      <w:r w:rsidRPr="004C5B3C">
        <w:rPr>
          <w:color w:val="231F20"/>
          <w:lang w:eastAsia="zh-CN"/>
        </w:rPr>
        <w:t>n</w:t>
      </w:r>
      <w:r w:rsidRPr="004C5B3C">
        <w:rPr>
          <w:rFonts w:ascii="SimSun" w:eastAsia="SimSun" w:hAnsi="SimSun" w:cs="SimSun" w:hint="eastAsia"/>
          <w:color w:val="231F20"/>
          <w:lang w:eastAsia="zh-CN"/>
        </w:rPr>
        <w:t>表示。大写字母</w:t>
      </w:r>
      <w:r w:rsidRPr="004C5B3C">
        <w:rPr>
          <w:color w:val="231F20"/>
          <w:lang w:eastAsia="zh-CN"/>
        </w:rPr>
        <w:t>N</w:t>
      </w:r>
      <w:r w:rsidRPr="004C5B3C">
        <w:rPr>
          <w:rFonts w:ascii="SimSun" w:eastAsia="SimSun" w:hAnsi="SimSun" w:cs="SimSun" w:hint="eastAsia"/>
          <w:color w:val="231F20"/>
          <w:lang w:eastAsia="zh-CN"/>
        </w:rPr>
        <w:t>代表总被试数量，即所有单元格</w:t>
      </w:r>
      <w:r w:rsidRPr="004C5B3C">
        <w:rPr>
          <w:color w:val="231F20"/>
          <w:lang w:eastAsia="zh-CN"/>
        </w:rPr>
        <w:t>n</w:t>
      </w:r>
      <w:r w:rsidRPr="004C5B3C">
        <w:rPr>
          <w:rFonts w:ascii="SimSun" w:eastAsia="SimSun" w:hAnsi="SimSun" w:cs="SimSun" w:hint="eastAsia"/>
          <w:color w:val="231F20"/>
          <w:lang w:eastAsia="zh-CN"/>
        </w:rPr>
        <w:t>的总和。如何确定被试数量在第</w:t>
      </w:r>
      <w:r w:rsidRPr="004C5B3C">
        <w:rPr>
          <w:color w:val="231F20"/>
          <w:lang w:eastAsia="zh-CN"/>
        </w:rPr>
        <w:t>8</w:t>
      </w:r>
      <w:r w:rsidRPr="004C5B3C">
        <w:rPr>
          <w:rFonts w:ascii="SimSun" w:eastAsia="SimSun" w:hAnsi="SimSun" w:cs="SimSun" w:hint="eastAsia"/>
          <w:color w:val="231F20"/>
          <w:lang w:eastAsia="zh-CN"/>
        </w:rPr>
        <w:t>章中有详细介绍。条件数量由自变量水平的组合形成，通过乘以各自水平的数量来计算。在</w:t>
      </w:r>
      <w:r w:rsidRPr="004C5B3C">
        <w:rPr>
          <w:color w:val="231F20"/>
          <w:lang w:eastAsia="zh-CN"/>
        </w:rPr>
        <w:t>2 x 2</w:t>
      </w:r>
      <w:r w:rsidRPr="004C5B3C">
        <w:rPr>
          <w:rFonts w:ascii="SimSun" w:eastAsia="SimSun" w:hAnsi="SimSun" w:cs="SimSun" w:hint="eastAsia"/>
          <w:color w:val="231F20"/>
          <w:lang w:eastAsia="zh-CN"/>
        </w:rPr>
        <w:t>的设计中，共有</w:t>
      </w:r>
      <w:r w:rsidRPr="004C5B3C">
        <w:rPr>
          <w:color w:val="231F20"/>
          <w:lang w:eastAsia="zh-CN"/>
        </w:rPr>
        <w:t>4</w:t>
      </w:r>
      <w:r w:rsidRPr="004C5B3C">
        <w:rPr>
          <w:rFonts w:ascii="SimSun" w:eastAsia="SimSun" w:hAnsi="SimSun" w:cs="SimSun" w:hint="eastAsia"/>
          <w:color w:val="231F20"/>
          <w:lang w:eastAsia="zh-CN"/>
        </w:rPr>
        <w:t>个条件；在</w:t>
      </w:r>
      <w:r w:rsidRPr="004C5B3C">
        <w:rPr>
          <w:color w:val="231F20"/>
          <w:lang w:eastAsia="zh-CN"/>
        </w:rPr>
        <w:t>3 x 2</w:t>
      </w:r>
      <w:r w:rsidRPr="004C5B3C">
        <w:rPr>
          <w:rFonts w:ascii="SimSun" w:eastAsia="SimSun" w:hAnsi="SimSun" w:cs="SimSun" w:hint="eastAsia"/>
          <w:color w:val="231F20"/>
          <w:lang w:eastAsia="zh-CN"/>
        </w:rPr>
        <w:t>的设计中，共有</w:t>
      </w:r>
      <w:r w:rsidRPr="004C5B3C">
        <w:rPr>
          <w:color w:val="231F20"/>
          <w:lang w:eastAsia="zh-CN"/>
        </w:rPr>
        <w:t>6</w:t>
      </w:r>
      <w:r w:rsidRPr="004C5B3C">
        <w:rPr>
          <w:rFonts w:ascii="SimSun" w:eastAsia="SimSun" w:hAnsi="SimSun" w:cs="SimSun" w:hint="eastAsia"/>
          <w:color w:val="231F20"/>
          <w:lang w:eastAsia="zh-CN"/>
        </w:rPr>
        <w:t>个条件。</w:t>
      </w:r>
    </w:p>
    <w:p w14:paraId="0CEB26A5" w14:textId="77777777" w:rsidR="004C5B3C" w:rsidRPr="004C5B3C" w:rsidRDefault="004C5B3C" w:rsidP="004C5B3C">
      <w:pPr>
        <w:pStyle w:val="BodyText"/>
        <w:spacing w:before="136" w:line="252" w:lineRule="auto"/>
        <w:ind w:left="1400" w:right="1577"/>
        <w:jc w:val="both"/>
        <w:rPr>
          <w:color w:val="231F20"/>
          <w:lang w:eastAsia="zh-CN"/>
        </w:rPr>
      </w:pPr>
    </w:p>
    <w:p w14:paraId="6B678976" w14:textId="1D7BE049" w:rsidR="00F312E5" w:rsidRDefault="004C5B3C" w:rsidP="004C5B3C">
      <w:pPr>
        <w:pStyle w:val="BodyText"/>
        <w:spacing w:before="136" w:line="252" w:lineRule="auto"/>
        <w:ind w:left="1400" w:right="1577"/>
        <w:jc w:val="both"/>
        <w:rPr>
          <w:lang w:eastAsia="zh-CN"/>
        </w:rPr>
      </w:pPr>
      <w:r w:rsidRPr="004C5B3C">
        <w:rPr>
          <w:rFonts w:ascii="SimSun" w:eastAsia="SimSun" w:hAnsi="SimSun" w:cs="SimSun" w:hint="eastAsia"/>
          <w:color w:val="231F20"/>
          <w:lang w:eastAsia="zh-CN"/>
        </w:rPr>
        <w:t>设计表的单元格可以包括其他信息，例如在研究进行后，各组的边际均值。设计表可以根据需要添加列或行来包括两个因素的任意多个水平，如表</w:t>
      </w:r>
      <w:r w:rsidRPr="004C5B3C">
        <w:rPr>
          <w:color w:val="231F20"/>
          <w:lang w:eastAsia="zh-CN"/>
        </w:rPr>
        <w:t>6.2</w:t>
      </w:r>
      <w:r w:rsidRPr="004C5B3C">
        <w:rPr>
          <w:rFonts w:ascii="SimSun" w:eastAsia="SimSun" w:hAnsi="SimSun" w:cs="SimSun" w:hint="eastAsia"/>
          <w:color w:val="231F20"/>
          <w:lang w:eastAsia="zh-CN"/>
        </w:rPr>
        <w:t>所示。然而，它只能适用于具有两个因素的设计，因为它显然是二维的；对于三个或更多因素，需要使用三维表。它能够清晰地展示随着增加水平数量，被试和刺激的数量是如何增加的。</w:t>
      </w:r>
      <w:r>
        <w:rPr>
          <w:color w:val="231F20"/>
          <w:spacing w:val="-11"/>
          <w:lang w:eastAsia="zh-CN"/>
        </w:rPr>
        <w:t xml:space="preserve"> </w:t>
      </w:r>
    </w:p>
    <w:bookmarkEnd w:id="153"/>
    <w:bookmarkEnd w:id="154"/>
    <w:p w14:paraId="7E115FD6" w14:textId="77777777" w:rsidR="00F312E5" w:rsidRDefault="00F312E5">
      <w:pPr>
        <w:pStyle w:val="BodyText"/>
        <w:spacing w:before="11"/>
        <w:rPr>
          <w:sz w:val="19"/>
          <w:lang w:eastAsia="zh-CN"/>
        </w:rPr>
      </w:pPr>
    </w:p>
    <w:p w14:paraId="51786CFB" w14:textId="77777777" w:rsidR="00F312E5" w:rsidRDefault="00000000">
      <w:pPr>
        <w:pStyle w:val="BodyText"/>
        <w:spacing w:before="6"/>
        <w:rPr>
          <w:sz w:val="13"/>
          <w:lang w:eastAsia="zh-CN"/>
        </w:rPr>
      </w:pPr>
      <w:r>
        <w:rPr>
          <w:noProof/>
        </w:rPr>
        <mc:AlternateContent>
          <mc:Choice Requires="wps">
            <w:drawing>
              <wp:anchor distT="0" distB="0" distL="0" distR="0" simplePos="0" relativeHeight="487625728" behindDoc="1" locked="0" layoutInCell="1" allowOverlap="1" wp14:anchorId="51FA747D" wp14:editId="1053B249">
                <wp:simplePos x="0" y="0"/>
                <wp:positionH relativeFrom="page">
                  <wp:posOffset>1028700</wp:posOffset>
                </wp:positionH>
                <wp:positionV relativeFrom="paragraph">
                  <wp:posOffset>124587</wp:posOffset>
                </wp:positionV>
                <wp:extent cx="4343400" cy="127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58595B"/>
                          </a:solidFill>
                          <a:prstDash val="solid"/>
                        </a:ln>
                      </wps:spPr>
                      <wps:bodyPr wrap="square" lIns="0" tIns="0" rIns="0" bIns="0" rtlCol="0">
                        <a:prstTxWarp prst="textNoShape">
                          <a:avLst/>
                        </a:prstTxWarp>
                        <a:noAutofit/>
                      </wps:bodyPr>
                    </wps:wsp>
                  </a:graphicData>
                </a:graphic>
              </wp:anchor>
            </w:drawing>
          </mc:Choice>
          <mc:Fallback>
            <w:pict>
              <v:shape w14:anchorId="4515EB84" id="Graphic 175" o:spid="_x0000_s1026" style="position:absolute;margin-left:81pt;margin-top:9.8pt;width:342pt;height:.1pt;z-index:-15690752;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" path="m,l4343400,e" filled="f" strokecolor="#58595b" strokeweight=".5pt">
                <v:path arrowok="t"/>
                <w10:wrap type="topAndBottom" anchorx="page"/>
              </v:shape>
            </w:pict>
          </mc:Fallback>
        </mc:AlternateContent>
      </w:r>
    </w:p>
    <w:p w14:paraId="6F722689" w14:textId="5D744603" w:rsidR="00F312E5" w:rsidRDefault="004C5B3C">
      <w:pPr>
        <w:jc w:val="both"/>
        <w:rPr>
          <w:rFonts w:ascii="Tahoma" w:hAnsi="Tahoma"/>
          <w:sz w:val="14"/>
        </w:rPr>
        <w:sectPr w:rsidR="00F312E5">
          <w:pgSz w:w="10620" w:h="13140"/>
          <w:pgMar w:top="740" w:right="580" w:bottom="280" w:left="220" w:header="538" w:footer="0" w:gutter="0"/>
          <w:cols w:space="720"/>
        </w:sectPr>
      </w:pPr>
      <w:r>
        <w:rPr>
          <w:rFonts w:ascii="Tahoma" w:hAnsi="Tahoma"/>
          <w:noProof/>
          <w:sz w:val="14"/>
        </w:rPr>
        <w:drawing>
          <wp:inline distT="0" distB="0" distL="0" distR="0" wp14:anchorId="50AEC8CA" wp14:editId="76EA5D06">
            <wp:extent cx="6233794" cy="2221906"/>
            <wp:effectExtent l="0" t="0" r="2540" b="635"/>
            <wp:docPr id="9960662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66254" name="Picture 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235700" cy="2222585"/>
                    </a:xfrm>
                    <a:prstGeom prst="rect">
                      <a:avLst/>
                    </a:prstGeom>
                  </pic:spPr>
                </pic:pic>
              </a:graphicData>
            </a:graphic>
          </wp:inline>
        </w:drawing>
      </w:r>
    </w:p>
    <w:p w14:paraId="093D4E08" w14:textId="77777777" w:rsidR="00F312E5" w:rsidRDefault="00F312E5">
      <w:pPr>
        <w:pStyle w:val="BodyText"/>
        <w:rPr>
          <w:rFonts w:ascii="Tahoma"/>
          <w:sz w:val="20"/>
        </w:rPr>
      </w:pPr>
    </w:p>
    <w:p w14:paraId="0FE750EA" w14:textId="77777777" w:rsidR="00F312E5" w:rsidRDefault="00F312E5">
      <w:pPr>
        <w:pStyle w:val="BodyText"/>
        <w:spacing w:before="7"/>
        <w:rPr>
          <w:rFonts w:ascii="Tahoma"/>
          <w:sz w:val="24"/>
        </w:rPr>
      </w:pPr>
    </w:p>
    <w:p w14:paraId="5900668C" w14:textId="32F038E9" w:rsidR="009D52DF" w:rsidRPr="009D52DF" w:rsidRDefault="009D52DF" w:rsidP="009D52DF">
      <w:pPr>
        <w:pStyle w:val="Heading7"/>
        <w:spacing w:before="103"/>
        <w:rPr>
          <w:lang w:eastAsia="zh-CN"/>
        </w:rPr>
      </w:pPr>
      <w:bookmarkStart w:id="155" w:name="OLE_LINK682"/>
      <w:bookmarkStart w:id="156" w:name="OLE_LINK683"/>
      <w:r w:rsidRPr="009D52DF">
        <w:rPr>
          <w:rFonts w:ascii="SimSun" w:eastAsia="SimSun" w:hAnsi="SimSun" w:cs="SimSun" w:hint="eastAsia"/>
          <w:color w:val="231F20"/>
          <w:spacing w:val="-6"/>
          <w:lang w:eastAsia="zh-CN"/>
        </w:rPr>
        <w:t>选择设计</w:t>
      </w:r>
    </w:p>
    <w:p w14:paraId="42E69A6E" w14:textId="44C41810" w:rsidR="009D52DF" w:rsidRPr="009D52DF" w:rsidRDefault="009D52DF" w:rsidP="009D52DF">
      <w:pPr>
        <w:pStyle w:val="BodyText"/>
        <w:spacing w:before="218" w:line="252" w:lineRule="auto"/>
        <w:ind w:left="1940" w:right="1037"/>
        <w:jc w:val="both"/>
        <w:rPr>
          <w:color w:val="231F20"/>
          <w:spacing w:val="-6"/>
          <w:lang w:eastAsia="zh-CN"/>
        </w:rPr>
      </w:pPr>
      <w:r w:rsidRPr="009D52DF">
        <w:rPr>
          <w:rFonts w:ascii="SimSun" w:eastAsia="SimSun" w:hAnsi="SimSun" w:cs="SimSun" w:hint="eastAsia"/>
          <w:color w:val="231F20"/>
          <w:spacing w:val="-6"/>
          <w:lang w:eastAsia="zh-CN"/>
        </w:rPr>
        <w:t>从本质上讲，并没有什么使得因素设计比单因素设计更好或更具理论性。然而，如果研究主题可能同时受到两个或更多因素的影响，并且这些因素可能相互作用，那么因素设计是更好的选择。因素设计在期刊中比单因素设计更常见，并且由于经济性更高以及能够测试交互作用，它们具有更强的优势。</w:t>
      </w:r>
      <w:proofErr w:type="spellStart"/>
      <w:r w:rsidRPr="009D52DF">
        <w:rPr>
          <w:color w:val="231F20"/>
          <w:spacing w:val="-6"/>
          <w:lang w:eastAsia="zh-CN"/>
        </w:rPr>
        <w:t>Bausell</w:t>
      </w:r>
      <w:proofErr w:type="spellEnd"/>
      <w:r w:rsidRPr="009D52DF">
        <w:rPr>
          <w:rFonts w:ascii="SimSun" w:eastAsia="SimSun" w:hAnsi="SimSun" w:cs="SimSun" w:hint="eastAsia"/>
          <w:color w:val="231F20"/>
          <w:spacing w:val="-6"/>
          <w:lang w:eastAsia="zh-CN"/>
        </w:rPr>
        <w:t>指出，随着处理组数量的增加，需要更多的被试，而在进行多个统计测试时达到显著性的概率就会降低。他说：</w:t>
      </w:r>
      <w:r w:rsidRPr="009D52DF">
        <w:rPr>
          <w:color w:val="231F20"/>
          <w:spacing w:val="-6"/>
          <w:lang w:eastAsia="zh-CN"/>
        </w:rPr>
        <w:t>“</w:t>
      </w:r>
      <w:r w:rsidRPr="009D52DF">
        <w:rPr>
          <w:rFonts w:ascii="SimSun" w:eastAsia="SimSun" w:hAnsi="SimSun" w:cs="SimSun" w:hint="eastAsia"/>
          <w:color w:val="231F20"/>
          <w:spacing w:val="-6"/>
          <w:lang w:eastAsia="zh-CN"/>
        </w:rPr>
        <w:t>我总是建议从一个两组设计开始。</w:t>
      </w:r>
      <w:r w:rsidRPr="009D52DF">
        <w:rPr>
          <w:color w:val="231F20"/>
          <w:spacing w:val="-6"/>
          <w:lang w:eastAsia="zh-CN"/>
        </w:rPr>
        <w:t>”</w:t>
      </w:r>
      <w:r w:rsidRPr="009D52DF">
        <w:rPr>
          <w:rFonts w:ascii="SimSun" w:eastAsia="SimSun" w:hAnsi="SimSun" w:cs="SimSun" w:hint="eastAsia"/>
          <w:color w:val="231F20"/>
          <w:spacing w:val="-6"/>
          <w:lang w:eastAsia="zh-CN"/>
        </w:rPr>
        <w:t>然后他继续说，如果有足够的资源，多于两个组可以通过深入研究因果因素来增加理论。</w:t>
      </w:r>
    </w:p>
    <w:p w14:paraId="3151D113" w14:textId="31DBFA5A" w:rsidR="00F312E5" w:rsidRDefault="009D52DF" w:rsidP="009D52DF">
      <w:pPr>
        <w:pStyle w:val="BodyText"/>
        <w:spacing w:before="218" w:line="252" w:lineRule="auto"/>
        <w:ind w:left="1940" w:right="1037"/>
        <w:jc w:val="both"/>
        <w:rPr>
          <w:lang w:eastAsia="zh-CN"/>
        </w:rPr>
      </w:pPr>
      <w:r w:rsidRPr="009D52DF">
        <w:rPr>
          <w:rFonts w:ascii="SimSun" w:eastAsia="SimSun" w:hAnsi="SimSun" w:cs="SimSun" w:hint="eastAsia"/>
          <w:color w:val="231F20"/>
          <w:spacing w:val="-6"/>
          <w:lang w:eastAsia="zh-CN"/>
        </w:rPr>
        <w:t>研究人员根据证据和理论对使用哪种类型的设计进行决策，这些设计是基于依赖变量所使用的概念的证据和理论预测。测试两个相互竞争的理论或相互矛盾的预测的实验需要因素设计。例如，在一项关于人们如何通过媒体了解外国国家的研究中，探索了两种关于这种影响机制的竞争性理念。逻辑也可以决定研究是单因素设计还是因素设计。例如，一篇论文研究了在当前媒体环境中工作的新闻记者面临的一个严重问题：是快速报道但存在一些不准确性，还是准确性但落后于所有其他新闻机构。速度与准确性的问题适合使用两个水平的单因素设计：快速但有些不准确，或者慢但准确。之所以没有将速度分为快速和慢速，将准确性分为准确和不准确的单独水平，是因为快速和准确或慢速和不准确的组合在现实世界中并不现实。快速和准确显然是理想的；如果新闻记者总是能够产生这种组合，就不会有问题。在现实世界中，慢和不准确的组合也是不太可能的。如果新闻记者慢慢地报道一则新闻，就没有理由存在不准确性；他们有足够的时间确保信息正确。在</w:t>
      </w:r>
      <w:r w:rsidRPr="009D52DF">
        <w:rPr>
          <w:color w:val="231F20"/>
          <w:spacing w:val="-6"/>
          <w:lang w:eastAsia="zh-CN"/>
        </w:rPr>
        <w:t>2 x 2</w:t>
      </w:r>
      <w:r w:rsidRPr="009D52DF">
        <w:rPr>
          <w:rFonts w:ascii="SimSun" w:eastAsia="SimSun" w:hAnsi="SimSun" w:cs="SimSun" w:hint="eastAsia"/>
          <w:color w:val="231F20"/>
          <w:spacing w:val="-6"/>
          <w:lang w:eastAsia="zh-CN"/>
        </w:rPr>
        <w:t>因素设计中，将产生的四个条件中的两个根本没有意义。</w:t>
      </w:r>
      <w:proofErr w:type="spellStart"/>
      <w:r w:rsidRPr="009D52DF">
        <w:rPr>
          <w:color w:val="231F20"/>
          <w:spacing w:val="-6"/>
          <w:lang w:eastAsia="zh-CN"/>
        </w:rPr>
        <w:t>Shadish</w:t>
      </w:r>
      <w:proofErr w:type="spellEnd"/>
      <w:r w:rsidRPr="009D52DF">
        <w:rPr>
          <w:rFonts w:ascii="SimSun" w:eastAsia="SimSun" w:hAnsi="SimSun" w:cs="SimSun" w:hint="eastAsia"/>
          <w:color w:val="231F20"/>
          <w:spacing w:val="-6"/>
          <w:lang w:eastAsia="zh-CN"/>
        </w:rPr>
        <w:t>、</w:t>
      </w:r>
      <w:r w:rsidRPr="009D52DF">
        <w:rPr>
          <w:color w:val="231F20"/>
          <w:spacing w:val="-6"/>
          <w:lang w:eastAsia="zh-CN"/>
        </w:rPr>
        <w:t>Cook</w:t>
      </w:r>
      <w:r w:rsidRPr="009D52DF">
        <w:rPr>
          <w:rFonts w:ascii="SimSun" w:eastAsia="SimSun" w:hAnsi="SimSun" w:cs="SimSun" w:hint="eastAsia"/>
          <w:color w:val="231F20"/>
          <w:spacing w:val="-6"/>
          <w:lang w:eastAsia="zh-CN"/>
        </w:rPr>
        <w:t>和</w:t>
      </w:r>
      <w:r w:rsidRPr="009D52DF">
        <w:rPr>
          <w:color w:val="231F20"/>
          <w:spacing w:val="-6"/>
          <w:lang w:eastAsia="zh-CN"/>
        </w:rPr>
        <w:t>Campbell</w:t>
      </w:r>
      <w:r w:rsidRPr="009D52DF">
        <w:rPr>
          <w:rFonts w:ascii="SimSun" w:eastAsia="SimSun" w:hAnsi="SimSun" w:cs="SimSun" w:hint="eastAsia"/>
          <w:color w:val="231F20"/>
          <w:spacing w:val="-6"/>
          <w:lang w:eastAsia="zh-CN"/>
        </w:rPr>
        <w:t>称之为</w:t>
      </w:r>
      <w:r w:rsidRPr="009D52DF">
        <w:rPr>
          <w:color w:val="231F20"/>
          <w:spacing w:val="-6"/>
          <w:lang w:eastAsia="zh-CN"/>
        </w:rPr>
        <w:t>“</w:t>
      </w:r>
      <w:r w:rsidRPr="009D52DF">
        <w:rPr>
          <w:rFonts w:ascii="SimSun" w:eastAsia="SimSun" w:hAnsi="SimSun" w:cs="SimSun" w:hint="eastAsia"/>
          <w:color w:val="231F20"/>
          <w:spacing w:val="-6"/>
          <w:lang w:eastAsia="zh-CN"/>
        </w:rPr>
        <w:t>测试对理论没有兴趣或不太可能在政策中实施的处理组合是浪费资源</w:t>
      </w:r>
      <w:r w:rsidRPr="009D52DF">
        <w:rPr>
          <w:color w:val="231F20"/>
          <w:spacing w:val="-6"/>
          <w:lang w:eastAsia="zh-CN"/>
        </w:rPr>
        <w:t>”</w:t>
      </w:r>
      <w:r w:rsidRPr="009D52DF">
        <w:rPr>
          <w:rFonts w:ascii="SimSun" w:eastAsia="SimSun" w:hAnsi="SimSun" w:cs="SimSun" w:hint="eastAsia"/>
          <w:color w:val="231F20"/>
          <w:spacing w:val="-6"/>
          <w:lang w:eastAsia="zh-CN"/>
        </w:rPr>
        <w:t>。这说明了决策过程；文章并不总是解释研究人员为什么选择单因素或因素设计。然而，选择应始终基于可以向读者解释的良好实际或理论原因。此外，随着每增加一个因素和水平，被试数量也会增加，从而增加了研究的成本和时间。限制因素的天文费用是一个合理的限制因素。在选择设计时，还应考虑实际因素，如被试数量、费用、研究持续时间和退出率等。因为实验的目的是设计实验条件来控制自变量，这些因素在实验条件之间的比较上起着关键作用。因素设计的一个关键优势是能够检测自变量之间的交互作用，从而深入了解因素对依赖变量的影响方式。</w:t>
      </w:r>
    </w:p>
    <w:bookmarkEnd w:id="155"/>
    <w:bookmarkEnd w:id="156"/>
    <w:p w14:paraId="2ACE8BD0"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50D67018" w14:textId="77777777" w:rsidR="00F312E5" w:rsidRDefault="00F312E5">
      <w:pPr>
        <w:pStyle w:val="BodyText"/>
        <w:rPr>
          <w:sz w:val="20"/>
          <w:lang w:eastAsia="zh-CN"/>
        </w:rPr>
      </w:pPr>
    </w:p>
    <w:p w14:paraId="4D973823" w14:textId="77777777" w:rsidR="00F312E5" w:rsidRDefault="00F312E5">
      <w:pPr>
        <w:pStyle w:val="BodyText"/>
        <w:spacing w:before="8"/>
        <w:rPr>
          <w:sz w:val="22"/>
          <w:lang w:eastAsia="zh-CN"/>
        </w:rPr>
      </w:pPr>
    </w:p>
    <w:p w14:paraId="78EA62A9" w14:textId="543D584E" w:rsidR="00F312E5" w:rsidRDefault="009D52DF" w:rsidP="009D52DF">
      <w:pPr>
        <w:pStyle w:val="BodyText"/>
        <w:spacing w:before="100" w:line="252" w:lineRule="auto"/>
        <w:ind w:left="1400" w:right="1577"/>
        <w:jc w:val="both"/>
        <w:rPr>
          <w:sz w:val="20"/>
          <w:lang w:eastAsia="zh-CN"/>
        </w:rPr>
      </w:pPr>
      <w:bookmarkStart w:id="157" w:name="OLE_LINK684"/>
      <w:bookmarkStart w:id="158" w:name="OLE_LINK685"/>
      <w:bookmarkStart w:id="159" w:name="OLE_LINK686"/>
      <w:r w:rsidRPr="009D52DF">
        <w:rPr>
          <w:rFonts w:ascii="SimSun" w:eastAsia="SimSun" w:hAnsi="SimSun" w:cs="SimSun" w:hint="eastAsia"/>
          <w:color w:val="231F20"/>
          <w:spacing w:val="-6"/>
          <w:lang w:eastAsia="zh-CN"/>
        </w:rPr>
        <w:t>回答理论提出的非常具体的问题时，狭义的研究比包含</w:t>
      </w:r>
      <w:r w:rsidRPr="009D52DF">
        <w:rPr>
          <w:color w:val="231F20"/>
          <w:spacing w:val="-6"/>
          <w:lang w:eastAsia="zh-CN"/>
        </w:rPr>
        <w:t>“</w:t>
      </w:r>
      <w:r w:rsidRPr="009D52DF">
        <w:rPr>
          <w:rFonts w:ascii="SimSun" w:eastAsia="SimSun" w:hAnsi="SimSun" w:cs="SimSun" w:hint="eastAsia"/>
          <w:color w:val="231F20"/>
          <w:spacing w:val="-6"/>
          <w:lang w:eastAsia="zh-CN"/>
        </w:rPr>
        <w:t>杂乱无章</w:t>
      </w:r>
      <w:r w:rsidRPr="009D52DF">
        <w:rPr>
          <w:color w:val="231F20"/>
          <w:spacing w:val="-6"/>
          <w:lang w:eastAsia="zh-CN"/>
        </w:rPr>
        <w:t>”</w:t>
      </w:r>
      <w:r w:rsidRPr="009D52DF">
        <w:rPr>
          <w:rFonts w:ascii="SimSun" w:eastAsia="SimSun" w:hAnsi="SimSun" w:cs="SimSun" w:hint="eastAsia"/>
          <w:color w:val="231F20"/>
          <w:spacing w:val="-6"/>
          <w:lang w:eastAsia="zh-CN"/>
        </w:rPr>
        <w:t>的研究更能有效地发展理论。通常的说法是，包含</w:t>
      </w:r>
      <w:r w:rsidRPr="009D52DF">
        <w:rPr>
          <w:color w:val="231F20"/>
          <w:spacing w:val="-6"/>
          <w:lang w:eastAsia="zh-CN"/>
        </w:rPr>
        <w:t>X</w:t>
      </w:r>
      <w:r w:rsidRPr="009D52DF">
        <w:rPr>
          <w:rFonts w:ascii="SimSun" w:eastAsia="SimSun" w:hAnsi="SimSun" w:cs="SimSun" w:hint="eastAsia"/>
          <w:color w:val="231F20"/>
          <w:spacing w:val="-6"/>
          <w:lang w:eastAsia="zh-CN"/>
        </w:rPr>
        <w:t>、</w:t>
      </w:r>
      <w:r w:rsidRPr="009D52DF">
        <w:rPr>
          <w:color w:val="231F20"/>
          <w:spacing w:val="-6"/>
          <w:lang w:eastAsia="zh-CN"/>
        </w:rPr>
        <w:t>Y</w:t>
      </w:r>
      <w:r w:rsidRPr="009D52DF">
        <w:rPr>
          <w:rFonts w:ascii="SimSun" w:eastAsia="SimSun" w:hAnsi="SimSun" w:cs="SimSun" w:hint="eastAsia"/>
          <w:color w:val="231F20"/>
          <w:spacing w:val="-6"/>
          <w:lang w:eastAsia="zh-CN"/>
        </w:rPr>
        <w:t>和</w:t>
      </w:r>
      <w:r w:rsidRPr="009D52DF">
        <w:rPr>
          <w:color w:val="231F20"/>
          <w:spacing w:val="-6"/>
          <w:lang w:eastAsia="zh-CN"/>
        </w:rPr>
        <w:t>Z</w:t>
      </w:r>
      <w:r w:rsidRPr="009D52DF">
        <w:rPr>
          <w:rFonts w:ascii="SimSun" w:eastAsia="SimSun" w:hAnsi="SimSun" w:cs="SimSun" w:hint="eastAsia"/>
          <w:color w:val="231F20"/>
          <w:spacing w:val="-6"/>
          <w:lang w:eastAsia="zh-CN"/>
        </w:rPr>
        <w:t>概念</w:t>
      </w:r>
      <w:r w:rsidRPr="009D52DF">
        <w:rPr>
          <w:color w:val="231F20"/>
          <w:spacing w:val="-6"/>
          <w:lang w:eastAsia="zh-CN"/>
        </w:rPr>
        <w:t>“</w:t>
      </w:r>
      <w:r w:rsidRPr="009D52DF">
        <w:rPr>
          <w:rFonts w:ascii="SimSun" w:eastAsia="SimSun" w:hAnsi="SimSun" w:cs="SimSun" w:hint="eastAsia"/>
          <w:color w:val="231F20"/>
          <w:spacing w:val="-6"/>
          <w:lang w:eastAsia="zh-CN"/>
        </w:rPr>
        <w:t>超出了本研究的范围</w:t>
      </w:r>
      <w:r w:rsidRPr="009D52DF">
        <w:rPr>
          <w:color w:val="231F20"/>
          <w:spacing w:val="-6"/>
          <w:lang w:eastAsia="zh-CN"/>
        </w:rPr>
        <w:t>”</w:t>
      </w:r>
      <w:r w:rsidRPr="009D52DF">
        <w:rPr>
          <w:rFonts w:ascii="SimSun" w:eastAsia="SimSun" w:hAnsi="SimSun" w:cs="SimSun" w:hint="eastAsia"/>
          <w:color w:val="231F20"/>
          <w:spacing w:val="-6"/>
          <w:lang w:eastAsia="zh-CN"/>
        </w:rPr>
        <w:t>。</w:t>
      </w:r>
      <w:bookmarkEnd w:id="157"/>
      <w:bookmarkEnd w:id="158"/>
      <w:bookmarkEnd w:id="159"/>
    </w:p>
    <w:p w14:paraId="52D7DACA" w14:textId="77777777" w:rsidR="00F312E5" w:rsidRDefault="00F312E5">
      <w:pPr>
        <w:pStyle w:val="BodyText"/>
        <w:spacing w:before="2"/>
        <w:rPr>
          <w:sz w:val="18"/>
          <w:lang w:eastAsia="zh-CN"/>
        </w:rPr>
      </w:pPr>
    </w:p>
    <w:p w14:paraId="3DF158B7" w14:textId="77777777" w:rsidR="00F312E5" w:rsidRDefault="00000000">
      <w:pPr>
        <w:pStyle w:val="Heading2"/>
        <w:ind w:left="1688"/>
      </w:pPr>
      <w:r>
        <w:rPr>
          <w:noProof/>
        </w:rPr>
        <mc:AlternateContent>
          <mc:Choice Requires="wpg">
            <w:drawing>
              <wp:anchor distT="0" distB="0" distL="0" distR="0" simplePos="0" relativeHeight="484374016" behindDoc="1" locked="0" layoutInCell="1" allowOverlap="1" wp14:anchorId="0D90B6FF" wp14:editId="237DC5EC">
                <wp:simplePos x="0" y="0"/>
                <wp:positionH relativeFrom="page">
                  <wp:posOffset>1028700</wp:posOffset>
                </wp:positionH>
                <wp:positionV relativeFrom="paragraph">
                  <wp:posOffset>-54194</wp:posOffset>
                </wp:positionV>
                <wp:extent cx="5257800" cy="598170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5981700"/>
                          <a:chOff x="0" y="0"/>
                          <a:chExt cx="5257800" cy="5981700"/>
                        </a:xfrm>
                      </wpg:grpSpPr>
                      <wps:wsp>
                        <wps:cNvPr id="178" name="Graphic 178"/>
                        <wps:cNvSpPr/>
                        <wps:spPr>
                          <a:xfrm>
                            <a:off x="189983" y="3964139"/>
                            <a:ext cx="4872355" cy="1270"/>
                          </a:xfrm>
                          <a:custGeom>
                            <a:avLst/>
                            <a:gdLst/>
                            <a:ahLst/>
                            <a:cxnLst/>
                            <a:rect l="l" t="t" r="r" b="b"/>
                            <a:pathLst>
                              <a:path w="4872355">
                                <a:moveTo>
                                  <a:pt x="0" y="0"/>
                                </a:moveTo>
                                <a:lnTo>
                                  <a:pt x="4872139" y="0"/>
                                </a:lnTo>
                              </a:path>
                            </a:pathLst>
                          </a:custGeom>
                          <a:ln w="6350">
                            <a:solidFill>
                              <a:srgbClr val="58595B"/>
                            </a:solidFill>
                            <a:prstDash val="solid"/>
                          </a:ln>
                        </wps:spPr>
                        <wps:bodyPr wrap="square" lIns="0" tIns="0" rIns="0" bIns="0" rtlCol="0">
                          <a:prstTxWarp prst="textNoShape">
                            <a:avLst/>
                          </a:prstTxWarp>
                          <a:noAutofit/>
                        </wps:bodyPr>
                      </wps:wsp>
                      <wps:wsp>
                        <wps:cNvPr id="179" name="Graphic 179"/>
                        <wps:cNvSpPr/>
                        <wps:spPr>
                          <a:xfrm>
                            <a:off x="189983" y="5469089"/>
                            <a:ext cx="4872355" cy="1270"/>
                          </a:xfrm>
                          <a:custGeom>
                            <a:avLst/>
                            <a:gdLst/>
                            <a:ahLst/>
                            <a:cxnLst/>
                            <a:rect l="l" t="t" r="r" b="b"/>
                            <a:pathLst>
                              <a:path w="4872355">
                                <a:moveTo>
                                  <a:pt x="0" y="0"/>
                                </a:moveTo>
                                <a:lnTo>
                                  <a:pt x="4872139" y="0"/>
                                </a:lnTo>
                              </a:path>
                            </a:pathLst>
                          </a:custGeom>
                          <a:ln w="6350">
                            <a:solidFill>
                              <a:srgbClr val="231F20"/>
                            </a:solidFill>
                            <a:prstDash val="solid"/>
                          </a:ln>
                        </wps:spPr>
                        <wps:bodyPr wrap="square" lIns="0" tIns="0" rIns="0" bIns="0" rtlCol="0">
                          <a:prstTxWarp prst="textNoShape">
                            <a:avLst/>
                          </a:prstTxWarp>
                          <a:noAutofit/>
                        </wps:bodyPr>
                      </wps:wsp>
                      <wps:wsp>
                        <wps:cNvPr id="180" name="Graphic 180"/>
                        <wps:cNvSpPr/>
                        <wps:spPr>
                          <a:xfrm>
                            <a:off x="0" y="12"/>
                            <a:ext cx="5257800" cy="666750"/>
                          </a:xfrm>
                          <a:custGeom>
                            <a:avLst/>
                            <a:gdLst/>
                            <a:ahLst/>
                            <a:cxnLst/>
                            <a:rect l="l" t="t" r="r" b="b"/>
                            <a:pathLst>
                              <a:path w="5257800" h="666750">
                                <a:moveTo>
                                  <a:pt x="5257800" y="0"/>
                                </a:moveTo>
                                <a:lnTo>
                                  <a:pt x="0" y="0"/>
                                </a:lnTo>
                                <a:lnTo>
                                  <a:pt x="0" y="666610"/>
                                </a:lnTo>
                                <a:lnTo>
                                  <a:pt x="5257800" y="666610"/>
                                </a:lnTo>
                                <a:lnTo>
                                  <a:pt x="5257800" y="0"/>
                                </a:lnTo>
                                <a:close/>
                              </a:path>
                            </a:pathLst>
                          </a:custGeom>
                          <a:solidFill>
                            <a:srgbClr val="DCDDDE"/>
                          </a:solidFill>
                        </wps:spPr>
                        <wps:bodyPr wrap="square" lIns="0" tIns="0" rIns="0" bIns="0" rtlCol="0">
                          <a:prstTxWarp prst="textNoShape">
                            <a:avLst/>
                          </a:prstTxWarp>
                          <a:noAutofit/>
                        </wps:bodyPr>
                      </wps:wsp>
                      <wps:wsp>
                        <wps:cNvPr id="181" name="Graphic 181"/>
                        <wps:cNvSpPr/>
                        <wps:spPr>
                          <a:xfrm>
                            <a:off x="6350" y="6350"/>
                            <a:ext cx="5245100" cy="5969000"/>
                          </a:xfrm>
                          <a:custGeom>
                            <a:avLst/>
                            <a:gdLst/>
                            <a:ahLst/>
                            <a:cxnLst/>
                            <a:rect l="l" t="t" r="r" b="b"/>
                            <a:pathLst>
                              <a:path w="5245100" h="5969000">
                                <a:moveTo>
                                  <a:pt x="0" y="5968555"/>
                                </a:moveTo>
                                <a:lnTo>
                                  <a:pt x="5245100" y="5968555"/>
                                </a:lnTo>
                                <a:lnTo>
                                  <a:pt x="5245100" y="0"/>
                                </a:lnTo>
                                <a:lnTo>
                                  <a:pt x="0" y="0"/>
                                </a:lnTo>
                                <a:lnTo>
                                  <a:pt x="0" y="5968555"/>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634404F" id="Group 177" o:spid="_x0000_s1026" style="position:absolute;margin-left:81pt;margin-top:-4.25pt;width:414pt;height:471pt;z-index:-18942464;mso-wrap-distance-left:0;mso-wrap-distance-right:0;mso-position-horizontal-relative:page" coordsize="52578,598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">
                <v:shape id="Graphic 178" o:spid="_x0000_s1027" style="position:absolute;left:1899;top:39641;width:48724;height:13;visibility:visible;mso-wrap-style:square;v-text-anchor:top" coordsize="487235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" path="m,l4872139,e" filled="f" strokecolor="#58595b" strokeweight=".5pt">
                  <v:path arrowok="t"/>
                </v:shape>
                <v:shape id="Graphic 179" o:spid="_x0000_s1028" style="position:absolute;left:1899;top:54690;width:48724;height:13;visibility:visible;mso-wrap-style:square;v-text-anchor:top" coordsize="487235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" path="m,l4872139,e" filled="f" strokecolor="#231f20" strokeweight=".5pt">
                  <v:path arrowok="t"/>
                </v:shape>
                <v:shape id="Graphic 180" o:spid="_x0000_s1029" style="position:absolute;width:52578;height:6667;visibility:visible;mso-wrap-style:square;v-text-anchor:top" coordsize="5257800,666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" path="m5257800,l,,,666610r5257800,l5257800,xe" fillcolor="#dcddde" stroked="f">
                  <v:path arrowok="t"/>
                </v:shape>
                <v:shape id="Graphic 181" o:spid="_x0000_s1030" style="position:absolute;left:63;top:63;width:52451;height:59690;visibility:visible;mso-wrap-style:square;v-text-anchor:top" coordsize="5245100,5969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" path="m,5968555r5245100,l5245100,,,,,5968555xe" filled="f" strokecolor="#231f20" strokeweight="1pt">
                  <v:path arrowok="t"/>
                </v:shape>
                <w10:wrap anchorx="page"/>
              </v:group>
            </w:pict>
          </mc:Fallback>
        </mc:AlternateContent>
      </w:r>
      <w:r>
        <w:rPr>
          <w:color w:val="231F20"/>
        </w:rPr>
        <w:t>STUDY</w:t>
      </w:r>
      <w:r>
        <w:rPr>
          <w:color w:val="231F20"/>
          <w:spacing w:val="53"/>
        </w:rPr>
        <w:t xml:space="preserve"> </w:t>
      </w:r>
      <w:r>
        <w:rPr>
          <w:color w:val="231F20"/>
        </w:rPr>
        <w:t>SPOTLIGHT</w:t>
      </w:r>
      <w:r>
        <w:rPr>
          <w:color w:val="231F20"/>
          <w:spacing w:val="53"/>
        </w:rPr>
        <w:t xml:space="preserve"> </w:t>
      </w:r>
      <w:r>
        <w:rPr>
          <w:color w:val="231F20"/>
          <w:spacing w:val="-5"/>
        </w:rPr>
        <w:t>6.3</w:t>
      </w:r>
    </w:p>
    <w:p w14:paraId="6EE53C72" w14:textId="77777777" w:rsidR="00F312E5" w:rsidRDefault="00000000">
      <w:pPr>
        <w:pStyle w:val="Heading8"/>
      </w:pPr>
      <w:r>
        <w:rPr>
          <w:color w:val="231F20"/>
        </w:rPr>
        <w:t>Example of</w:t>
      </w:r>
      <w:r>
        <w:rPr>
          <w:color w:val="231F20"/>
          <w:spacing w:val="1"/>
        </w:rPr>
        <w:t xml:space="preserve"> </w:t>
      </w:r>
      <w:r>
        <w:rPr>
          <w:color w:val="231F20"/>
        </w:rPr>
        <w:t>a</w:t>
      </w:r>
      <w:r>
        <w:rPr>
          <w:color w:val="231F20"/>
          <w:spacing w:val="1"/>
        </w:rPr>
        <w:t xml:space="preserve"> </w:t>
      </w:r>
      <w:r>
        <w:rPr>
          <w:color w:val="231F20"/>
        </w:rPr>
        <w:t>Single-Factor and</w:t>
      </w:r>
      <w:r>
        <w:rPr>
          <w:color w:val="231F20"/>
          <w:spacing w:val="1"/>
        </w:rPr>
        <w:t xml:space="preserve"> </w:t>
      </w:r>
      <w:r>
        <w:rPr>
          <w:color w:val="231F20"/>
        </w:rPr>
        <w:t>Factorial</w:t>
      </w:r>
      <w:r>
        <w:rPr>
          <w:color w:val="231F20"/>
          <w:spacing w:val="1"/>
        </w:rPr>
        <w:t xml:space="preserve"> </w:t>
      </w:r>
      <w:r>
        <w:rPr>
          <w:color w:val="231F20"/>
        </w:rPr>
        <w:t>Design</w:t>
      </w:r>
      <w:r>
        <w:rPr>
          <w:color w:val="231F20"/>
          <w:spacing w:val="1"/>
        </w:rPr>
        <w:t xml:space="preserve"> </w:t>
      </w:r>
      <w:r>
        <w:rPr>
          <w:color w:val="231F20"/>
        </w:rPr>
        <w:t>in One</w:t>
      </w:r>
      <w:r>
        <w:rPr>
          <w:color w:val="231F20"/>
          <w:spacing w:val="1"/>
        </w:rPr>
        <w:t xml:space="preserve"> </w:t>
      </w:r>
      <w:r>
        <w:rPr>
          <w:color w:val="231F20"/>
          <w:spacing w:val="-2"/>
        </w:rPr>
        <w:t>Study</w:t>
      </w:r>
    </w:p>
    <w:p w14:paraId="6B4CC4B1" w14:textId="77777777" w:rsidR="00F312E5" w:rsidRDefault="00F312E5">
      <w:pPr>
        <w:pStyle w:val="BodyText"/>
        <w:spacing w:before="10"/>
        <w:rPr>
          <w:rFonts w:ascii="Tahoma"/>
          <w:sz w:val="20"/>
        </w:rPr>
      </w:pPr>
    </w:p>
    <w:p w14:paraId="594F325C" w14:textId="77777777" w:rsidR="009D52DF" w:rsidRPr="009D52DF" w:rsidRDefault="009D52DF" w:rsidP="009D52DF">
      <w:pPr>
        <w:spacing w:before="98" w:line="256" w:lineRule="auto"/>
        <w:ind w:left="1699" w:right="445"/>
        <w:jc w:val="both"/>
        <w:rPr>
          <w:rFonts w:ascii="Tahoma" w:hAnsi="Tahoma"/>
          <w:color w:val="231F20"/>
          <w:sz w:val="17"/>
          <w:lang w:eastAsia="zh-CN"/>
        </w:rPr>
      </w:pPr>
      <w:bookmarkStart w:id="160" w:name="OLE_LINK687"/>
      <w:bookmarkStart w:id="161" w:name="OLE_LINK688"/>
      <w:r w:rsidRPr="009D52DF">
        <w:rPr>
          <w:rFonts w:ascii="SimSun" w:eastAsia="SimSun" w:hAnsi="SimSun" w:cs="SimSun" w:hint="eastAsia"/>
          <w:color w:val="231F20"/>
          <w:sz w:val="17"/>
          <w:lang w:eastAsia="zh-CN"/>
        </w:rPr>
        <w:t>这项组织沟通领域的研究探究了危机时发言人的非语言表达如何影响公众对公司的感知。研究者进行了两个实验，一个采用了单因素设计，另一个采用了因素设计。</w:t>
      </w:r>
    </w:p>
    <w:p w14:paraId="4E4BC624" w14:textId="77777777" w:rsidR="009D52DF" w:rsidRPr="009D52DF" w:rsidRDefault="009D52DF" w:rsidP="009D52DF">
      <w:pPr>
        <w:spacing w:before="98" w:line="256" w:lineRule="auto"/>
        <w:ind w:left="1699" w:right="445"/>
        <w:jc w:val="both"/>
        <w:rPr>
          <w:rFonts w:ascii="Tahoma" w:hAnsi="Tahoma"/>
          <w:color w:val="231F20"/>
          <w:sz w:val="17"/>
          <w:lang w:eastAsia="zh-CN"/>
        </w:rPr>
      </w:pPr>
    </w:p>
    <w:p w14:paraId="7B22AE10" w14:textId="25B3AF77" w:rsidR="009D52DF" w:rsidRDefault="009D52DF" w:rsidP="009D52DF">
      <w:pPr>
        <w:spacing w:before="98" w:line="256" w:lineRule="auto"/>
        <w:ind w:left="1699" w:right="445"/>
        <w:jc w:val="both"/>
        <w:rPr>
          <w:rFonts w:ascii="Tahoma" w:hAnsi="Tahoma"/>
          <w:color w:val="231F20"/>
          <w:spacing w:val="12"/>
          <w:sz w:val="17"/>
          <w:lang w:eastAsia="zh-CN"/>
        </w:rPr>
      </w:pPr>
      <w:r w:rsidRPr="009D52DF">
        <w:rPr>
          <w:rFonts w:ascii="SimSun" w:eastAsia="SimSun" w:hAnsi="SimSun" w:cs="SimSun" w:hint="eastAsia"/>
          <w:color w:val="231F20"/>
          <w:sz w:val="17"/>
          <w:lang w:eastAsia="zh-CN"/>
        </w:rPr>
        <w:t>在第一项研究中，单一因素是发言人的声调，研究者将声调调整为高音或低音。被试只被分配到一个条件中，即他们只听到高音或低音之一，而不是同时听到两种声调，因此这是一个两组间设计（</w:t>
      </w:r>
      <w:r w:rsidRPr="009D52DF">
        <w:rPr>
          <w:rFonts w:ascii="Tahoma" w:hAnsi="Tahoma"/>
          <w:color w:val="231F20"/>
          <w:sz w:val="17"/>
          <w:lang w:eastAsia="zh-CN"/>
        </w:rPr>
        <w:t>between-subjects design</w:t>
      </w:r>
      <w:r w:rsidRPr="009D52DF">
        <w:rPr>
          <w:rFonts w:ascii="SimSun" w:eastAsia="SimSun" w:hAnsi="SimSun" w:cs="SimSun" w:hint="eastAsia"/>
          <w:color w:val="231F20"/>
          <w:sz w:val="17"/>
          <w:lang w:eastAsia="zh-CN"/>
        </w:rPr>
        <w:t>）。在第二个实验中，研究者改变了与第一项研究的语言线索不同的非语言沟通形式</w:t>
      </w:r>
      <w:r w:rsidRPr="009D52DF">
        <w:rPr>
          <w:rFonts w:ascii="Tahoma" w:hAnsi="Tahoma"/>
          <w:color w:val="231F20"/>
          <w:sz w:val="17"/>
          <w:lang w:eastAsia="zh-CN"/>
        </w:rPr>
        <w:t>——</w:t>
      </w:r>
      <w:r w:rsidRPr="009D52DF">
        <w:rPr>
          <w:rFonts w:ascii="SimSun" w:eastAsia="SimSun" w:hAnsi="SimSun" w:cs="SimSun" w:hint="eastAsia"/>
          <w:color w:val="231F20"/>
          <w:sz w:val="17"/>
          <w:lang w:eastAsia="zh-CN"/>
        </w:rPr>
        <w:t>视觉线索，并添加了第二个因素</w:t>
      </w:r>
      <w:r w:rsidRPr="009D52DF">
        <w:rPr>
          <w:rFonts w:ascii="Tahoma" w:hAnsi="Tahoma"/>
          <w:color w:val="231F20"/>
          <w:sz w:val="17"/>
          <w:lang w:eastAsia="zh-CN"/>
        </w:rPr>
        <w:t>——</w:t>
      </w:r>
      <w:r w:rsidRPr="009D52DF">
        <w:rPr>
          <w:rFonts w:ascii="SimSun" w:eastAsia="SimSun" w:hAnsi="SimSun" w:cs="SimSun" w:hint="eastAsia"/>
          <w:color w:val="231F20"/>
          <w:sz w:val="17"/>
          <w:lang w:eastAsia="zh-CN"/>
        </w:rPr>
        <w:t>危机阶段。这是一个</w:t>
      </w:r>
      <w:r w:rsidRPr="009D52DF">
        <w:rPr>
          <w:rFonts w:ascii="Tahoma" w:hAnsi="Tahoma"/>
          <w:color w:val="231F20"/>
          <w:sz w:val="17"/>
          <w:lang w:eastAsia="zh-CN"/>
        </w:rPr>
        <w:t>2 x 2</w:t>
      </w:r>
      <w:r w:rsidRPr="009D52DF">
        <w:rPr>
          <w:rFonts w:ascii="SimSun" w:eastAsia="SimSun" w:hAnsi="SimSun" w:cs="SimSun" w:hint="eastAsia"/>
          <w:color w:val="231F20"/>
          <w:sz w:val="17"/>
          <w:lang w:eastAsia="zh-CN"/>
        </w:rPr>
        <w:t>的因素设计，其中第一个因素是危机阶段，两个水平分别是危机期间和危机后。第二个因素是非语言视觉线索，两个水平分别是有权力和无权力。请阅读该研究以了解如何在三种非语言表达中操纵权力。这样就形成了四个处理条件，如下的设计表所示：</w:t>
      </w:r>
    </w:p>
    <w:p w14:paraId="7C7C8E13" w14:textId="50786274" w:rsidR="00F312E5" w:rsidRDefault="00F312E5" w:rsidP="009D52DF">
      <w:pPr>
        <w:spacing w:before="1" w:line="256" w:lineRule="auto"/>
        <w:ind w:left="1699" w:right="785" w:firstLine="240"/>
        <w:jc w:val="right"/>
        <w:rPr>
          <w:rFonts w:ascii="Tahoma" w:hAnsi="Tahoma"/>
          <w:sz w:val="17"/>
          <w:lang w:eastAsia="zh-CN"/>
        </w:rPr>
      </w:pPr>
    </w:p>
    <w:bookmarkEnd w:id="160"/>
    <w:bookmarkEnd w:id="161"/>
    <w:p w14:paraId="51636F41" w14:textId="77777777" w:rsidR="00F312E5" w:rsidRDefault="00F312E5">
      <w:pPr>
        <w:pStyle w:val="BodyText"/>
        <w:spacing w:before="7" w:after="1"/>
        <w:rPr>
          <w:rFonts w:ascii="Tahoma"/>
          <w:sz w:val="23"/>
          <w:lang w:eastAsia="zh-CN"/>
        </w:rPr>
      </w:pPr>
    </w:p>
    <w:p w14:paraId="33AB6784" w14:textId="77777777" w:rsidR="00F312E5" w:rsidRDefault="00F312E5">
      <w:pPr>
        <w:pStyle w:val="BodyText"/>
        <w:spacing w:before="11"/>
        <w:rPr>
          <w:rFonts w:ascii="Tahoma"/>
          <w:sz w:val="19"/>
          <w:lang w:eastAsia="zh-CN"/>
        </w:rPr>
      </w:pPr>
    </w:p>
    <w:p w14:paraId="51AEF723" w14:textId="5494483B" w:rsidR="00F312E5" w:rsidRDefault="009D52DF">
      <w:pPr>
        <w:spacing w:line="256" w:lineRule="auto"/>
        <w:ind w:left="1699" w:right="445" w:firstLine="240"/>
        <w:jc w:val="both"/>
        <w:rPr>
          <w:rFonts w:ascii="SimSun" w:eastAsia="SimSun" w:hAnsi="SimSun" w:cs="SimSun"/>
          <w:color w:val="231F20"/>
          <w:sz w:val="17"/>
          <w:lang w:eastAsia="zh-CN"/>
        </w:rPr>
      </w:pPr>
      <w:bookmarkStart w:id="162" w:name="OLE_LINK689"/>
      <w:bookmarkStart w:id="163" w:name="OLE_LINK690"/>
      <w:r w:rsidRPr="009D52DF">
        <w:rPr>
          <w:rFonts w:ascii="SimSun" w:eastAsia="SimSun" w:hAnsi="SimSun" w:cs="SimSun" w:hint="eastAsia"/>
          <w:color w:val="231F20"/>
          <w:sz w:val="17"/>
          <w:lang w:eastAsia="zh-CN"/>
        </w:rPr>
        <w:t>被试被随机分配到四个条件中的一个，使得这是一个两组间设计（</w:t>
      </w:r>
      <w:r w:rsidRPr="009D52DF">
        <w:rPr>
          <w:rFonts w:ascii="Tahoma" w:hAnsi="Tahoma"/>
          <w:color w:val="231F20"/>
          <w:sz w:val="17"/>
          <w:lang w:eastAsia="zh-CN"/>
        </w:rPr>
        <w:t>between-subjects design</w:t>
      </w:r>
      <w:r w:rsidRPr="009D52DF">
        <w:rPr>
          <w:rFonts w:ascii="SimSun" w:eastAsia="SimSun" w:hAnsi="SimSun" w:cs="SimSun" w:hint="eastAsia"/>
          <w:color w:val="231F20"/>
          <w:sz w:val="17"/>
          <w:lang w:eastAsia="zh-CN"/>
        </w:rPr>
        <w:t>）。文献综述表明，仅凭视觉线索就已知会对人们对个体能力的感知产生影响，因此这第二个实验并不那么关注两个因素的主效应，而更关注它们之间的交互作用。实验发现了一个显著的交互作用，显示在危机期间，显得有权威会被认为具有能力，但在危机之后，权力的视觉线索对感知没有影响。该研究还测试了对真诚度的感知和其他假设，但在这里为了说明单因素和因素设计的使用，已经进行了简化。</w:t>
      </w:r>
    </w:p>
    <w:p w14:paraId="4CAFC991" w14:textId="77777777" w:rsidR="009D52DF" w:rsidRDefault="009D52DF">
      <w:pPr>
        <w:spacing w:line="256" w:lineRule="auto"/>
        <w:ind w:left="1699" w:right="445" w:firstLine="240"/>
        <w:jc w:val="both"/>
        <w:rPr>
          <w:rFonts w:ascii="SimSun" w:eastAsia="SimSun" w:hAnsi="SimSun" w:cs="SimSun"/>
          <w:color w:val="231F20"/>
          <w:sz w:val="17"/>
          <w:lang w:eastAsia="zh-CN"/>
        </w:rPr>
      </w:pPr>
    </w:p>
    <w:p w14:paraId="008CEC32" w14:textId="77777777" w:rsidR="009D52DF" w:rsidRDefault="009D52DF">
      <w:pPr>
        <w:spacing w:line="256" w:lineRule="auto"/>
        <w:ind w:left="1699" w:right="445" w:firstLine="240"/>
        <w:jc w:val="both"/>
        <w:rPr>
          <w:rFonts w:ascii="SimSun" w:eastAsia="SimSun" w:hAnsi="SimSun" w:cs="SimSun"/>
          <w:color w:val="231F20"/>
          <w:sz w:val="17"/>
          <w:lang w:eastAsia="zh-CN"/>
        </w:rPr>
      </w:pPr>
    </w:p>
    <w:p w14:paraId="0BC6AE24" w14:textId="77777777" w:rsidR="009D52DF" w:rsidRDefault="009D52DF">
      <w:pPr>
        <w:spacing w:line="256" w:lineRule="auto"/>
        <w:ind w:left="1699" w:right="445" w:firstLine="240"/>
        <w:jc w:val="both"/>
        <w:rPr>
          <w:rFonts w:ascii="SimSun" w:eastAsia="SimSun" w:hAnsi="SimSun" w:cs="SimSun"/>
          <w:color w:val="231F20"/>
          <w:sz w:val="17"/>
          <w:lang w:eastAsia="zh-CN"/>
        </w:rPr>
      </w:pPr>
    </w:p>
    <w:p w14:paraId="15F6D951" w14:textId="6D8FC3A7" w:rsidR="009D52DF" w:rsidRDefault="009D52DF">
      <w:pPr>
        <w:spacing w:line="256" w:lineRule="auto"/>
        <w:ind w:left="1699" w:right="445" w:firstLine="240"/>
        <w:jc w:val="both"/>
        <w:rPr>
          <w:rFonts w:ascii="SimSun" w:eastAsia="SimSun" w:hAnsi="SimSun" w:cs="SimSun"/>
          <w:color w:val="231F20"/>
          <w:sz w:val="17"/>
          <w:lang w:eastAsia="zh-CN"/>
        </w:rPr>
      </w:pPr>
      <w:r>
        <w:rPr>
          <w:rFonts w:ascii="SimSun" w:eastAsia="SimSun" w:hAnsi="SimSun" w:cs="SimSun"/>
          <w:noProof/>
          <w:color w:val="231F20"/>
          <w:sz w:val="17"/>
          <w:lang w:eastAsia="zh-CN"/>
        </w:rPr>
        <w:drawing>
          <wp:inline distT="0" distB="0" distL="0" distR="0" wp14:anchorId="3F51D6FA" wp14:editId="022EBB7A">
            <wp:extent cx="4354286" cy="1066090"/>
            <wp:effectExtent l="0" t="0" r="1905" b="1270"/>
            <wp:docPr id="12625659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65925"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8881" cy="1067215"/>
                    </a:xfrm>
                    <a:prstGeom prst="rect">
                      <a:avLst/>
                    </a:prstGeom>
                  </pic:spPr>
                </pic:pic>
              </a:graphicData>
            </a:graphic>
          </wp:inline>
        </w:drawing>
      </w:r>
    </w:p>
    <w:p w14:paraId="4E8E125B" w14:textId="77777777" w:rsidR="009D52DF" w:rsidRDefault="009D52DF">
      <w:pPr>
        <w:spacing w:line="256" w:lineRule="auto"/>
        <w:ind w:left="1699" w:right="445" w:firstLine="240"/>
        <w:jc w:val="both"/>
        <w:rPr>
          <w:rFonts w:ascii="SimSun" w:eastAsia="SimSun" w:hAnsi="SimSun" w:cs="SimSun"/>
          <w:color w:val="231F20"/>
          <w:sz w:val="17"/>
          <w:lang w:eastAsia="zh-CN"/>
        </w:rPr>
      </w:pPr>
    </w:p>
    <w:p w14:paraId="51D54111" w14:textId="77777777" w:rsidR="009D52DF" w:rsidRDefault="009D52DF">
      <w:pPr>
        <w:spacing w:line="256" w:lineRule="auto"/>
        <w:ind w:left="1699" w:right="445" w:firstLine="240"/>
        <w:jc w:val="both"/>
        <w:rPr>
          <w:rFonts w:ascii="SimSun" w:eastAsia="SimSun" w:hAnsi="SimSun" w:cs="SimSun"/>
          <w:color w:val="231F20"/>
          <w:sz w:val="17"/>
          <w:lang w:eastAsia="zh-CN"/>
        </w:rPr>
      </w:pPr>
    </w:p>
    <w:p w14:paraId="620551DE" w14:textId="77777777" w:rsidR="009D52DF" w:rsidRDefault="009D52DF">
      <w:pPr>
        <w:spacing w:line="256" w:lineRule="auto"/>
        <w:ind w:left="1699" w:right="445" w:firstLine="240"/>
        <w:jc w:val="both"/>
        <w:rPr>
          <w:rFonts w:ascii="Tahoma" w:hAnsi="Tahoma"/>
          <w:sz w:val="17"/>
          <w:lang w:eastAsia="zh-CN"/>
        </w:rPr>
      </w:pPr>
    </w:p>
    <w:bookmarkEnd w:id="162"/>
    <w:bookmarkEnd w:id="163"/>
    <w:p w14:paraId="404BDECB" w14:textId="77777777" w:rsidR="00F312E5" w:rsidRDefault="00F312E5">
      <w:pPr>
        <w:pStyle w:val="BodyText"/>
        <w:spacing w:before="3"/>
        <w:rPr>
          <w:rFonts w:ascii="Tahoma"/>
          <w:sz w:val="11"/>
          <w:lang w:eastAsia="zh-CN"/>
        </w:rPr>
      </w:pPr>
    </w:p>
    <w:p w14:paraId="39AEECDC" w14:textId="374C9DA0" w:rsidR="00F312E5" w:rsidRDefault="009D52DF">
      <w:pPr>
        <w:spacing w:before="97" w:line="254" w:lineRule="auto"/>
        <w:ind w:left="1699" w:right="414"/>
        <w:rPr>
          <w:rFonts w:ascii="Tahoma" w:hAnsi="Tahoma"/>
          <w:sz w:val="14"/>
        </w:rPr>
      </w:pPr>
      <w:bookmarkStart w:id="164" w:name="OLE_LINK691"/>
      <w:bookmarkStart w:id="165" w:name="OLE_LINK692"/>
      <w:proofErr w:type="spellStart"/>
      <w:r w:rsidRPr="009D52DF">
        <w:rPr>
          <w:rFonts w:ascii="SimSun" w:eastAsia="SimSun" w:hAnsi="SimSun" w:cs="SimSun" w:hint="eastAsia"/>
          <w:i/>
          <w:color w:val="231F20"/>
          <w:sz w:val="14"/>
        </w:rPr>
        <w:t>来源：</w:t>
      </w:r>
      <w:r w:rsidRPr="009D52DF">
        <w:rPr>
          <w:rFonts w:ascii="Verdana" w:hAnsi="Verdana"/>
          <w:i/>
          <w:color w:val="231F20"/>
          <w:sz w:val="14"/>
        </w:rPr>
        <w:t>Claeys</w:t>
      </w:r>
      <w:proofErr w:type="spellEnd"/>
      <w:r w:rsidRPr="009D52DF">
        <w:rPr>
          <w:rFonts w:ascii="Verdana" w:hAnsi="Verdana"/>
          <w:i/>
          <w:color w:val="231F20"/>
          <w:sz w:val="14"/>
        </w:rPr>
        <w:t>, An-</w:t>
      </w:r>
      <w:proofErr w:type="spellStart"/>
      <w:r w:rsidRPr="009D52DF">
        <w:rPr>
          <w:rFonts w:ascii="Verdana" w:hAnsi="Verdana"/>
          <w:i/>
          <w:color w:val="231F20"/>
          <w:sz w:val="14"/>
        </w:rPr>
        <w:t>Sofie</w:t>
      </w:r>
      <w:r w:rsidRPr="009D52DF">
        <w:rPr>
          <w:rFonts w:ascii="SimSun" w:eastAsia="SimSun" w:hAnsi="SimSun" w:cs="SimSun" w:hint="eastAsia"/>
          <w:i/>
          <w:color w:val="231F20"/>
          <w:sz w:val="14"/>
        </w:rPr>
        <w:t>和</w:t>
      </w:r>
      <w:r w:rsidRPr="009D52DF">
        <w:rPr>
          <w:rFonts w:ascii="Verdana" w:hAnsi="Verdana"/>
          <w:i/>
          <w:color w:val="231F20"/>
          <w:sz w:val="14"/>
        </w:rPr>
        <w:t>Verolien</w:t>
      </w:r>
      <w:proofErr w:type="spellEnd"/>
      <w:r w:rsidRPr="009D52DF">
        <w:rPr>
          <w:rFonts w:ascii="Verdana" w:hAnsi="Verdana"/>
          <w:i/>
          <w:color w:val="231F20"/>
          <w:sz w:val="14"/>
        </w:rPr>
        <w:t xml:space="preserve"> Cauberghe</w:t>
      </w:r>
      <w:r w:rsidRPr="009D52DF">
        <w:rPr>
          <w:rFonts w:ascii="SimSun" w:eastAsia="SimSun" w:hAnsi="SimSun" w:cs="SimSun" w:hint="eastAsia"/>
          <w:i/>
          <w:color w:val="231F20"/>
          <w:sz w:val="14"/>
        </w:rPr>
        <w:t>。</w:t>
      </w:r>
      <w:r w:rsidRPr="009D52DF">
        <w:rPr>
          <w:rFonts w:ascii="Verdana" w:hAnsi="Verdana"/>
          <w:i/>
          <w:color w:val="231F20"/>
          <w:sz w:val="14"/>
        </w:rPr>
        <w:t>2014</w:t>
      </w:r>
      <w:proofErr w:type="gramStart"/>
      <w:r w:rsidRPr="009D52DF">
        <w:rPr>
          <w:rFonts w:ascii="SimSun" w:eastAsia="SimSun" w:hAnsi="SimSun" w:cs="SimSun" w:hint="eastAsia"/>
          <w:i/>
          <w:color w:val="231F20"/>
          <w:sz w:val="14"/>
        </w:rPr>
        <w:t>。</w:t>
      </w:r>
      <w:r w:rsidRPr="009D52DF">
        <w:rPr>
          <w:rFonts w:ascii="Verdana" w:hAnsi="Verdana"/>
          <w:i/>
          <w:color w:val="231F20"/>
          <w:sz w:val="14"/>
        </w:rPr>
        <w:t>“</w:t>
      </w:r>
      <w:proofErr w:type="gramEnd"/>
      <w:r w:rsidRPr="009D52DF">
        <w:rPr>
          <w:rFonts w:ascii="SimSun" w:eastAsia="SimSun" w:hAnsi="SimSun" w:cs="SimSun" w:hint="eastAsia"/>
          <w:i/>
          <w:color w:val="231F20"/>
          <w:sz w:val="14"/>
        </w:rPr>
        <w:t>保持控制：危机时期组织发言人的非语言权力表达的重要性。</w:t>
      </w:r>
      <w:r w:rsidRPr="009D52DF">
        <w:rPr>
          <w:rFonts w:ascii="Verdana" w:hAnsi="Verdana"/>
          <w:i/>
          <w:color w:val="231F20"/>
          <w:sz w:val="14"/>
        </w:rPr>
        <w:t>”</w:t>
      </w:r>
      <w:r w:rsidRPr="009D52DF">
        <w:rPr>
          <w:rFonts w:ascii="SimSun" w:eastAsia="SimSun" w:hAnsi="SimSun" w:cs="SimSun" w:hint="eastAsia"/>
          <w:i/>
          <w:color w:val="231F20"/>
          <w:sz w:val="14"/>
        </w:rPr>
        <w:t>《</w:t>
      </w:r>
      <w:proofErr w:type="spellStart"/>
      <w:r w:rsidRPr="009D52DF">
        <w:rPr>
          <w:rFonts w:ascii="SimSun" w:eastAsia="SimSun" w:hAnsi="SimSun" w:cs="SimSun" w:hint="eastAsia"/>
          <w:i/>
          <w:color w:val="231F20"/>
          <w:sz w:val="14"/>
        </w:rPr>
        <w:t>传播学杂志</w:t>
      </w:r>
      <w:proofErr w:type="spellEnd"/>
      <w:r w:rsidRPr="009D52DF">
        <w:rPr>
          <w:rFonts w:ascii="SimSun" w:eastAsia="SimSun" w:hAnsi="SimSun" w:cs="SimSun" w:hint="eastAsia"/>
          <w:i/>
          <w:color w:val="231F20"/>
          <w:sz w:val="14"/>
        </w:rPr>
        <w:t>》（</w:t>
      </w:r>
      <w:r w:rsidRPr="009D52DF">
        <w:rPr>
          <w:rFonts w:ascii="Verdana" w:hAnsi="Verdana"/>
          <w:i/>
          <w:color w:val="231F20"/>
          <w:sz w:val="14"/>
        </w:rPr>
        <w:t>Journal of Communication</w:t>
      </w:r>
      <w:r w:rsidRPr="009D52DF">
        <w:rPr>
          <w:rFonts w:ascii="SimSun" w:eastAsia="SimSun" w:hAnsi="SimSun" w:cs="SimSun" w:hint="eastAsia"/>
          <w:i/>
          <w:color w:val="231F20"/>
          <w:sz w:val="14"/>
        </w:rPr>
        <w:t>）</w:t>
      </w:r>
      <w:r w:rsidRPr="009D52DF">
        <w:rPr>
          <w:rFonts w:ascii="Verdana" w:hAnsi="Verdana"/>
          <w:i/>
          <w:color w:val="231F20"/>
          <w:sz w:val="14"/>
        </w:rPr>
        <w:t>64</w:t>
      </w:r>
      <w:r w:rsidRPr="009D52DF">
        <w:rPr>
          <w:rFonts w:ascii="SimSun" w:eastAsia="SimSun" w:hAnsi="SimSun" w:cs="SimSun" w:hint="eastAsia"/>
          <w:i/>
          <w:color w:val="231F20"/>
          <w:sz w:val="14"/>
        </w:rPr>
        <w:t>：</w:t>
      </w:r>
      <w:r w:rsidRPr="009D52DF">
        <w:rPr>
          <w:rFonts w:ascii="Verdana" w:hAnsi="Verdana"/>
          <w:i/>
          <w:color w:val="231F20"/>
          <w:sz w:val="14"/>
        </w:rPr>
        <w:t>1160-1180</w:t>
      </w:r>
      <w:r w:rsidRPr="009D52DF">
        <w:rPr>
          <w:rFonts w:ascii="SimSun" w:eastAsia="SimSun" w:hAnsi="SimSun" w:cs="SimSun" w:hint="eastAsia"/>
          <w:i/>
          <w:color w:val="231F20"/>
          <w:sz w:val="14"/>
        </w:rPr>
        <w:t>。</w:t>
      </w:r>
      <w:r>
        <w:rPr>
          <w:rFonts w:ascii="Verdana" w:hAnsi="Verdana"/>
          <w:i/>
          <w:color w:val="231F20"/>
          <w:sz w:val="14"/>
        </w:rPr>
        <w:t xml:space="preserve"> </w:t>
      </w:r>
    </w:p>
    <w:bookmarkEnd w:id="164"/>
    <w:bookmarkEnd w:id="165"/>
    <w:p w14:paraId="06C188F8" w14:textId="77777777" w:rsidR="00F312E5" w:rsidRDefault="00F312E5">
      <w:pPr>
        <w:spacing w:line="254" w:lineRule="auto"/>
        <w:rPr>
          <w:rFonts w:ascii="Tahoma" w:hAnsi="Tahoma"/>
          <w:sz w:val="14"/>
        </w:rPr>
        <w:sectPr w:rsidR="00F312E5">
          <w:pgSz w:w="10620" w:h="13140"/>
          <w:pgMar w:top="740" w:right="580" w:bottom="280" w:left="220" w:header="538" w:footer="0" w:gutter="0"/>
          <w:cols w:space="720"/>
        </w:sectPr>
      </w:pPr>
    </w:p>
    <w:p w14:paraId="49B04BCA" w14:textId="77777777" w:rsidR="00F312E5" w:rsidRDefault="00F312E5">
      <w:pPr>
        <w:pStyle w:val="BodyText"/>
        <w:rPr>
          <w:rFonts w:ascii="Tahoma"/>
          <w:sz w:val="20"/>
        </w:rPr>
      </w:pPr>
    </w:p>
    <w:p w14:paraId="0B5858FB" w14:textId="77777777" w:rsidR="00F312E5" w:rsidRDefault="00F312E5">
      <w:pPr>
        <w:pStyle w:val="BodyText"/>
        <w:spacing w:before="5"/>
        <w:rPr>
          <w:rFonts w:ascii="Tahoma"/>
          <w:sz w:val="28"/>
        </w:rPr>
      </w:pPr>
    </w:p>
    <w:p w14:paraId="18319A16" w14:textId="4BE321D8" w:rsidR="009D52DF" w:rsidRPr="009D52DF" w:rsidRDefault="00000000" w:rsidP="009D52DF">
      <w:pPr>
        <w:pStyle w:val="Heading3"/>
        <w:spacing w:before="98"/>
        <w:rPr>
          <w:lang w:eastAsia="zh-CN"/>
        </w:rPr>
      </w:pPr>
      <w:r>
        <w:rPr>
          <w:noProof/>
        </w:rPr>
        <mc:AlternateContent>
          <mc:Choice Requires="wps">
            <w:drawing>
              <wp:anchor distT="0" distB="0" distL="0" distR="0" simplePos="0" relativeHeight="487627776" behindDoc="1" locked="0" layoutInCell="1" allowOverlap="1" wp14:anchorId="7BE480B6" wp14:editId="082AB085">
                <wp:simplePos x="0" y="0"/>
                <wp:positionH relativeFrom="page">
                  <wp:posOffset>1371600</wp:posOffset>
                </wp:positionH>
                <wp:positionV relativeFrom="paragraph">
                  <wp:posOffset>324782</wp:posOffset>
                </wp:positionV>
                <wp:extent cx="4343400" cy="127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CB57CB9" id="Graphic 184" o:spid="_x0000_s1026" style="position:absolute;margin-left:108pt;margin-top:25.55pt;width:342pt;height:.1pt;z-index:-15688704;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DURZ2z4QAAAA4BAAAPAAAAAAAAAAAAAAAAAGoEAABkcnMvZG93bnJldi54bWxQSwUGAAAAAAQA&#13;&#10;BADzAAAAeAUAAAAA&#13;&#10;" path="m,l4343400,e" filled="f" strokecolor="#231f20" strokeweight=".5pt">
                <v:path arrowok="t"/>
                <w10:wrap type="topAndBottom" anchorx="page"/>
              </v:shape>
            </w:pict>
          </mc:Fallback>
        </mc:AlternateContent>
      </w:r>
      <w:r w:rsidR="009D52DF" w:rsidRPr="009D52DF">
        <w:rPr>
          <w:rFonts w:ascii="SimSun" w:eastAsia="SimSun" w:hAnsi="SimSun" w:cs="SimSun" w:hint="eastAsia"/>
          <w:color w:val="231F20"/>
          <w:spacing w:val="-2"/>
          <w:lang w:eastAsia="zh-CN"/>
        </w:rPr>
        <w:t>被试在设计中的使用方式</w:t>
      </w:r>
    </w:p>
    <w:p w14:paraId="550767C5" w14:textId="639642DE" w:rsidR="009D52DF" w:rsidRPr="009D52DF" w:rsidRDefault="009D52DF" w:rsidP="009D52DF">
      <w:pPr>
        <w:pStyle w:val="BodyText"/>
        <w:spacing w:before="149" w:line="252" w:lineRule="auto"/>
        <w:ind w:left="1940" w:right="1037"/>
        <w:jc w:val="both"/>
        <w:rPr>
          <w:color w:val="231F20"/>
          <w:spacing w:val="-2"/>
          <w:lang w:eastAsia="zh-CN"/>
        </w:rPr>
      </w:pPr>
      <w:r w:rsidRPr="009D52DF">
        <w:rPr>
          <w:rFonts w:ascii="SimSun" w:eastAsia="SimSun" w:hAnsi="SimSun" w:cs="SimSun" w:hint="eastAsia"/>
          <w:color w:val="231F20"/>
          <w:spacing w:val="-2"/>
          <w:lang w:eastAsia="zh-CN"/>
        </w:rPr>
        <w:t>设计真正实验的另一个方面是确定被试将接受多少个因素水平的影响。接下来描述的内容还涉及需要多少个被试、需要创建多少个刺激以及其他相关问题。</w:t>
      </w:r>
    </w:p>
    <w:p w14:paraId="1824E276" w14:textId="77777777" w:rsidR="009D52DF" w:rsidRPr="009D52DF" w:rsidRDefault="009D52DF" w:rsidP="009D52DF">
      <w:pPr>
        <w:pStyle w:val="BodyText"/>
        <w:spacing w:before="149" w:line="252" w:lineRule="auto"/>
        <w:ind w:left="1940" w:right="1037"/>
        <w:jc w:val="both"/>
        <w:rPr>
          <w:b/>
          <w:bCs/>
          <w:color w:val="231F20"/>
          <w:spacing w:val="-2"/>
          <w:lang w:eastAsia="zh-CN"/>
        </w:rPr>
      </w:pPr>
      <w:r w:rsidRPr="009D52DF">
        <w:rPr>
          <w:rFonts w:ascii="SimSun" w:eastAsia="SimSun" w:hAnsi="SimSun" w:cs="SimSun" w:hint="eastAsia"/>
          <w:b/>
          <w:bCs/>
          <w:color w:val="231F20"/>
          <w:spacing w:val="-2"/>
          <w:lang w:eastAsia="zh-CN"/>
        </w:rPr>
        <w:t>组间设计</w:t>
      </w:r>
    </w:p>
    <w:p w14:paraId="4609076F" w14:textId="169031F7" w:rsidR="009D52DF" w:rsidRPr="009D52DF" w:rsidRDefault="009D52DF" w:rsidP="009D52DF">
      <w:pPr>
        <w:pStyle w:val="BodyText"/>
        <w:spacing w:before="149" w:line="252" w:lineRule="auto"/>
        <w:ind w:left="1940" w:right="1037"/>
        <w:jc w:val="both"/>
        <w:rPr>
          <w:color w:val="231F20"/>
          <w:spacing w:val="-2"/>
          <w:lang w:eastAsia="zh-CN"/>
        </w:rPr>
      </w:pPr>
      <w:r w:rsidRPr="009D52DF">
        <w:rPr>
          <w:rFonts w:ascii="SimSun" w:eastAsia="SimSun" w:hAnsi="SimSun" w:cs="SimSun" w:hint="eastAsia"/>
          <w:color w:val="231F20"/>
          <w:spacing w:val="-2"/>
          <w:lang w:eastAsia="zh-CN"/>
        </w:rPr>
        <w:t>组间设计可能是最容易理解的设计之一，也是最常用的设计之一。在这种设计中，每个被试被分配接受一种且仅一种类型的处理，代表设计表中的一个单元格。每个被试只属于一个组，而不是多个组。</w:t>
      </w:r>
      <w:r w:rsidRPr="009D52DF">
        <w:rPr>
          <w:color w:val="231F20"/>
          <w:spacing w:val="-2"/>
          <w:lang w:eastAsia="zh-CN"/>
        </w:rPr>
        <w:t>Morton</w:t>
      </w:r>
      <w:r w:rsidRPr="009D52DF">
        <w:rPr>
          <w:rFonts w:ascii="SimSun" w:eastAsia="SimSun" w:hAnsi="SimSun" w:cs="SimSun" w:hint="eastAsia"/>
          <w:color w:val="231F20"/>
          <w:spacing w:val="-2"/>
          <w:lang w:eastAsia="zh-CN"/>
        </w:rPr>
        <w:t>和</w:t>
      </w:r>
      <w:r w:rsidRPr="009D52DF">
        <w:rPr>
          <w:color w:val="231F20"/>
          <w:spacing w:val="-2"/>
          <w:lang w:eastAsia="zh-CN"/>
        </w:rPr>
        <w:t>Williams</w:t>
      </w:r>
      <w:r w:rsidRPr="009D52DF">
        <w:rPr>
          <w:rFonts w:ascii="SimSun" w:eastAsia="SimSun" w:hAnsi="SimSun" w:cs="SimSun" w:hint="eastAsia"/>
          <w:color w:val="231F20"/>
          <w:spacing w:val="-2"/>
          <w:lang w:eastAsia="zh-CN"/>
        </w:rPr>
        <w:t>称之为</w:t>
      </w:r>
      <w:r w:rsidRPr="009D52DF">
        <w:rPr>
          <w:color w:val="231F20"/>
          <w:spacing w:val="-2"/>
          <w:lang w:eastAsia="zh-CN"/>
        </w:rPr>
        <w:t>“</w:t>
      </w:r>
      <w:r w:rsidRPr="009D52DF">
        <w:rPr>
          <w:rFonts w:ascii="SimSun" w:eastAsia="SimSun" w:hAnsi="SimSun" w:cs="SimSun" w:hint="eastAsia"/>
          <w:color w:val="231F20"/>
          <w:spacing w:val="-2"/>
          <w:lang w:eastAsia="zh-CN"/>
        </w:rPr>
        <w:t>处于一个世界状态</w:t>
      </w:r>
      <w:r w:rsidRPr="009D52DF">
        <w:rPr>
          <w:color w:val="231F20"/>
          <w:spacing w:val="-2"/>
          <w:lang w:eastAsia="zh-CN"/>
        </w:rPr>
        <w:t>”</w:t>
      </w:r>
      <w:r w:rsidRPr="009D52DF">
        <w:rPr>
          <w:rFonts w:ascii="SimSun" w:eastAsia="SimSun" w:hAnsi="SimSun" w:cs="SimSun" w:hint="eastAsia"/>
          <w:color w:val="231F20"/>
          <w:spacing w:val="-2"/>
          <w:lang w:eastAsia="zh-CN"/>
        </w:rPr>
        <w:t>。有时也称为</w:t>
      </w:r>
      <w:r w:rsidRPr="009D52DF">
        <w:rPr>
          <w:color w:val="231F20"/>
          <w:spacing w:val="-2"/>
          <w:lang w:eastAsia="zh-CN"/>
        </w:rPr>
        <w:t>“</w:t>
      </w:r>
      <w:r w:rsidRPr="009D52DF">
        <w:rPr>
          <w:rFonts w:ascii="SimSun" w:eastAsia="SimSun" w:hAnsi="SimSun" w:cs="SimSun" w:hint="eastAsia"/>
          <w:color w:val="231F20"/>
          <w:spacing w:val="-2"/>
          <w:lang w:eastAsia="zh-CN"/>
        </w:rPr>
        <w:t>嵌套设计</w:t>
      </w:r>
      <w:r w:rsidRPr="009D52DF">
        <w:rPr>
          <w:color w:val="231F20"/>
          <w:spacing w:val="-2"/>
          <w:lang w:eastAsia="zh-CN"/>
        </w:rPr>
        <w:t>”</w:t>
      </w:r>
      <w:r w:rsidRPr="009D52DF">
        <w:rPr>
          <w:rFonts w:ascii="SimSun" w:eastAsia="SimSun" w:hAnsi="SimSun" w:cs="SimSun" w:hint="eastAsia"/>
          <w:color w:val="231F20"/>
          <w:spacing w:val="-2"/>
          <w:lang w:eastAsia="zh-CN"/>
        </w:rPr>
        <w:t>，因为被试嵌套在条件的水平之内。最简单的组间实验是单因素设计，其中包括两个组：处理组和对照组。一个假设的例子是教育研究中的一个实验组通过自学计算机教程学习数学，而对照组通过教师讲授课堂教学学习数学，即数学的常规教学方式。在这种情况下，组间设计是必要的，以避免交叉效应，即如果被试对接受第二个条件有反应，那是因为他们已经接受了第一个条件。学生只能被分配到计算机教程组或讲座组，因为他们显然会学习到信息，并会影响到处于另一组中的结果。一旦他们学会了数学，就无法</w:t>
      </w:r>
      <w:r w:rsidRPr="009D52DF">
        <w:rPr>
          <w:color w:val="231F20"/>
          <w:spacing w:val="-2"/>
          <w:lang w:eastAsia="zh-CN"/>
        </w:rPr>
        <w:t>“</w:t>
      </w:r>
      <w:r w:rsidRPr="009D52DF">
        <w:rPr>
          <w:rFonts w:ascii="SimSun" w:eastAsia="SimSun" w:hAnsi="SimSun" w:cs="SimSun" w:hint="eastAsia"/>
          <w:color w:val="231F20"/>
          <w:spacing w:val="-2"/>
          <w:lang w:eastAsia="zh-CN"/>
        </w:rPr>
        <w:t>取消学习</w:t>
      </w:r>
      <w:r w:rsidRPr="009D52DF">
        <w:rPr>
          <w:color w:val="231F20"/>
          <w:spacing w:val="-2"/>
          <w:lang w:eastAsia="zh-CN"/>
        </w:rPr>
        <w:t>”</w:t>
      </w:r>
      <w:r w:rsidRPr="009D52DF">
        <w:rPr>
          <w:rFonts w:ascii="SimSun" w:eastAsia="SimSun" w:hAnsi="SimSun" w:cs="SimSun" w:hint="eastAsia"/>
          <w:color w:val="231F20"/>
          <w:spacing w:val="-2"/>
          <w:lang w:eastAsia="zh-CN"/>
        </w:rPr>
        <w:t>。对于每个组需要完全不同的一组人。通过在组间设计中进行随机分配，可以控制可能混淆结果的未测量变量。</w:t>
      </w:r>
    </w:p>
    <w:p w14:paraId="347B730D" w14:textId="34D9991D" w:rsidR="009D52DF" w:rsidRPr="009D52DF" w:rsidRDefault="009D52DF" w:rsidP="009D52DF">
      <w:pPr>
        <w:pStyle w:val="BodyText"/>
        <w:spacing w:before="149" w:line="252" w:lineRule="auto"/>
        <w:ind w:left="1940" w:right="1037"/>
        <w:jc w:val="both"/>
        <w:rPr>
          <w:color w:val="231F20"/>
          <w:spacing w:val="-2"/>
          <w:lang w:eastAsia="zh-CN"/>
        </w:rPr>
      </w:pPr>
      <w:r w:rsidRPr="009D52DF">
        <w:rPr>
          <w:rFonts w:ascii="SimSun" w:eastAsia="SimSun" w:hAnsi="SimSun" w:cs="SimSun" w:hint="eastAsia"/>
          <w:color w:val="231F20"/>
          <w:spacing w:val="-2"/>
          <w:lang w:eastAsia="zh-CN"/>
        </w:rPr>
        <w:t>当研究者无法操纵条件，例如性别，组间因素也被用于这种情况，因为一个被试只能属于一种性别。例如，在一项研究中，研究者测量了青少年的先前药物使用情况，并将其作为一个因素，尽管这是一个他们无法操纵的因素。年龄、种族、政治意识形态和教育等因素通常作为组间因素在实验中使用。这些无法操纵的因素也被称为</w:t>
      </w:r>
      <w:r w:rsidRPr="009D52DF">
        <w:rPr>
          <w:color w:val="231F20"/>
          <w:spacing w:val="-2"/>
          <w:lang w:eastAsia="zh-CN"/>
        </w:rPr>
        <w:t>“</w:t>
      </w:r>
      <w:r w:rsidRPr="009D52DF">
        <w:rPr>
          <w:rFonts w:ascii="SimSun" w:eastAsia="SimSun" w:hAnsi="SimSun" w:cs="SimSun" w:hint="eastAsia"/>
          <w:color w:val="231F20"/>
          <w:spacing w:val="-2"/>
          <w:lang w:eastAsia="zh-CN"/>
        </w:rPr>
        <w:t>测量因素</w:t>
      </w:r>
      <w:r w:rsidRPr="009D52DF">
        <w:rPr>
          <w:color w:val="231F20"/>
          <w:spacing w:val="-2"/>
          <w:lang w:eastAsia="zh-CN"/>
        </w:rPr>
        <w:t>”</w:t>
      </w:r>
      <w:r w:rsidRPr="009D52DF">
        <w:rPr>
          <w:rFonts w:ascii="SimSun" w:eastAsia="SimSun" w:hAnsi="SimSun" w:cs="SimSun" w:hint="eastAsia"/>
          <w:color w:val="231F20"/>
          <w:spacing w:val="-2"/>
          <w:lang w:eastAsia="zh-CN"/>
        </w:rPr>
        <w:t>。</w:t>
      </w:r>
    </w:p>
    <w:p w14:paraId="3E0CA848" w14:textId="5B8FA53A" w:rsidR="009D52DF" w:rsidRDefault="009D52DF" w:rsidP="009D52DF">
      <w:pPr>
        <w:pStyle w:val="BodyText"/>
        <w:spacing w:before="149" w:line="252" w:lineRule="auto"/>
        <w:ind w:left="1940" w:right="1037"/>
        <w:jc w:val="both"/>
        <w:rPr>
          <w:color w:val="231F20"/>
          <w:lang w:eastAsia="zh-CN"/>
        </w:rPr>
      </w:pPr>
      <w:r w:rsidRPr="009D52DF">
        <w:rPr>
          <w:rFonts w:ascii="SimSun" w:eastAsia="SimSun" w:hAnsi="SimSun" w:cs="SimSun" w:hint="eastAsia"/>
          <w:color w:val="231F20"/>
          <w:spacing w:val="-2"/>
          <w:lang w:eastAsia="zh-CN"/>
        </w:rPr>
        <w:t>组间设计的一个缺点是需要的被试数量。如果功效分析显示数学研究中的两个组需要每组四十名被试，那么需要八十个不同的被试。如果添加了第二种类型的处理，比如团体学习，那么还需要另外四十个被试，总共需要一百二十个被试。</w:t>
      </w:r>
    </w:p>
    <w:p w14:paraId="447A368A"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1F8B284C" w14:textId="77777777" w:rsidR="00F312E5" w:rsidRDefault="00F312E5">
      <w:pPr>
        <w:pStyle w:val="BodyText"/>
        <w:rPr>
          <w:sz w:val="20"/>
          <w:lang w:eastAsia="zh-CN"/>
        </w:rPr>
      </w:pPr>
    </w:p>
    <w:p w14:paraId="3895AF1F" w14:textId="77777777" w:rsidR="00F312E5" w:rsidRDefault="00F312E5">
      <w:pPr>
        <w:pStyle w:val="BodyText"/>
        <w:spacing w:before="8"/>
        <w:rPr>
          <w:sz w:val="22"/>
          <w:lang w:eastAsia="zh-CN"/>
        </w:rPr>
      </w:pPr>
    </w:p>
    <w:p w14:paraId="4D871286" w14:textId="77777777" w:rsidR="009D52DF" w:rsidRPr="009D52DF" w:rsidRDefault="009D52DF" w:rsidP="009D52DF">
      <w:pPr>
        <w:pStyle w:val="BodyText"/>
        <w:spacing w:before="100" w:line="252" w:lineRule="auto"/>
        <w:ind w:left="1400" w:right="1577"/>
        <w:jc w:val="both"/>
        <w:rPr>
          <w:color w:val="231F20"/>
          <w:lang w:eastAsia="zh-CN"/>
        </w:rPr>
      </w:pPr>
      <w:bookmarkStart w:id="166" w:name="OLE_LINK693"/>
      <w:bookmarkStart w:id="167" w:name="OLE_LINK694"/>
      <w:r w:rsidRPr="009D52DF">
        <w:rPr>
          <w:rFonts w:ascii="SimSun" w:eastAsia="SimSun" w:hAnsi="SimSun" w:cs="SimSun" w:hint="eastAsia"/>
          <w:color w:val="231F20"/>
          <w:lang w:eastAsia="zh-CN"/>
        </w:rPr>
        <w:t>而且这只是针对单因素设计而言。对于一个</w:t>
      </w:r>
      <w:r w:rsidRPr="009D52DF">
        <w:rPr>
          <w:color w:val="231F20"/>
          <w:lang w:eastAsia="zh-CN"/>
        </w:rPr>
        <w:t>2 x 2</w:t>
      </w:r>
      <w:r w:rsidRPr="009D52DF">
        <w:rPr>
          <w:rFonts w:ascii="SimSun" w:eastAsia="SimSun" w:hAnsi="SimSun" w:cs="SimSun" w:hint="eastAsia"/>
          <w:color w:val="231F20"/>
          <w:lang w:eastAsia="zh-CN"/>
        </w:rPr>
        <w:t>的二因素设计，每个单元格需要四十个被试，这意味着总共需要</w:t>
      </w:r>
      <w:r w:rsidRPr="009D52DF">
        <w:rPr>
          <w:color w:val="231F20"/>
          <w:lang w:eastAsia="zh-CN"/>
        </w:rPr>
        <w:t>160</w:t>
      </w:r>
      <w:r w:rsidRPr="009D52DF">
        <w:rPr>
          <w:rFonts w:ascii="SimSun" w:eastAsia="SimSun" w:hAnsi="SimSun" w:cs="SimSun" w:hint="eastAsia"/>
          <w:color w:val="231F20"/>
          <w:lang w:eastAsia="zh-CN"/>
        </w:rPr>
        <w:t>个被试。而一个</w:t>
      </w:r>
      <w:r w:rsidRPr="009D52DF">
        <w:rPr>
          <w:color w:val="231F20"/>
          <w:lang w:eastAsia="zh-CN"/>
        </w:rPr>
        <w:t>2 x 3</w:t>
      </w:r>
      <w:r w:rsidRPr="009D52DF">
        <w:rPr>
          <w:rFonts w:ascii="SimSun" w:eastAsia="SimSun" w:hAnsi="SimSun" w:cs="SimSun" w:hint="eastAsia"/>
          <w:color w:val="231F20"/>
          <w:lang w:eastAsia="zh-CN"/>
        </w:rPr>
        <w:t>的设计则需要</w:t>
      </w:r>
      <w:r w:rsidRPr="009D52DF">
        <w:rPr>
          <w:color w:val="231F20"/>
          <w:lang w:eastAsia="zh-CN"/>
        </w:rPr>
        <w:t>200</w:t>
      </w:r>
      <w:r w:rsidRPr="009D52DF">
        <w:rPr>
          <w:rFonts w:ascii="SimSun" w:eastAsia="SimSun" w:hAnsi="SimSun" w:cs="SimSun" w:hint="eastAsia"/>
          <w:color w:val="231F20"/>
          <w:lang w:eastAsia="zh-CN"/>
        </w:rPr>
        <w:t>个被试，依此类推。设计越复杂，所需的被试数量就越多。</w:t>
      </w:r>
    </w:p>
    <w:p w14:paraId="51DE797E" w14:textId="77777777" w:rsidR="009D52DF" w:rsidRPr="009D52DF" w:rsidRDefault="009D52DF" w:rsidP="009D52DF">
      <w:pPr>
        <w:pStyle w:val="BodyText"/>
        <w:spacing w:before="100" w:line="252" w:lineRule="auto"/>
        <w:ind w:left="1400" w:right="1577"/>
        <w:jc w:val="both"/>
        <w:rPr>
          <w:color w:val="231F20"/>
          <w:lang w:eastAsia="zh-CN"/>
        </w:rPr>
      </w:pPr>
    </w:p>
    <w:p w14:paraId="5EE7B64E" w14:textId="77777777" w:rsidR="009D52DF" w:rsidRPr="009D52DF" w:rsidRDefault="009D52DF" w:rsidP="009D52DF">
      <w:pPr>
        <w:pStyle w:val="BodyText"/>
        <w:spacing w:before="100" w:line="252" w:lineRule="auto"/>
        <w:ind w:left="1400" w:right="1577"/>
        <w:jc w:val="both"/>
        <w:rPr>
          <w:b/>
          <w:bCs/>
          <w:color w:val="231F20"/>
          <w:lang w:eastAsia="zh-CN"/>
        </w:rPr>
      </w:pPr>
      <w:r w:rsidRPr="009D52DF">
        <w:rPr>
          <w:rFonts w:ascii="SimSun" w:eastAsia="SimSun" w:hAnsi="SimSun" w:cs="SimSun" w:hint="eastAsia"/>
          <w:b/>
          <w:bCs/>
          <w:color w:val="231F20"/>
          <w:lang w:eastAsia="zh-CN"/>
        </w:rPr>
        <w:t>组内设计</w:t>
      </w:r>
    </w:p>
    <w:p w14:paraId="7A49BEE0" w14:textId="77777777" w:rsidR="009D52DF" w:rsidRPr="009D52DF" w:rsidRDefault="009D52DF" w:rsidP="009D52DF">
      <w:pPr>
        <w:pStyle w:val="BodyText"/>
        <w:spacing w:before="100" w:line="252" w:lineRule="auto"/>
        <w:ind w:left="1400" w:right="1577"/>
        <w:jc w:val="both"/>
        <w:rPr>
          <w:color w:val="231F20"/>
          <w:lang w:eastAsia="zh-CN"/>
        </w:rPr>
      </w:pPr>
      <w:r w:rsidRPr="009D52DF">
        <w:rPr>
          <w:rFonts w:ascii="SimSun" w:eastAsia="SimSun" w:hAnsi="SimSun" w:cs="SimSun" w:hint="eastAsia"/>
          <w:color w:val="231F20"/>
          <w:lang w:eastAsia="zh-CN"/>
        </w:rPr>
        <w:t>解决被试数量呈指数增长的一种方法是使用组内设计。如果不存在诸如练习效应等交叉效应的问题，这是最经济的设计类型，因为同一个被试可以参与所有的处理组。以前述的两个水平新闻框架研究为例</w:t>
      </w:r>
      <w:r w:rsidRPr="009D52DF">
        <w:rPr>
          <w:color w:val="231F20"/>
          <w:lang w:eastAsia="zh-CN"/>
        </w:rPr>
        <w:t>——</w:t>
      </w:r>
      <w:r w:rsidRPr="009D52DF">
        <w:rPr>
          <w:rFonts w:ascii="SimSun" w:eastAsia="SimSun" w:hAnsi="SimSun" w:cs="SimSun" w:hint="eastAsia"/>
          <w:color w:val="231F20"/>
          <w:lang w:eastAsia="zh-CN"/>
        </w:rPr>
        <w:t>客观和倡导，没有理由认为阅读倡导框架的报道会影响对阅读客观框架报道的反应（只要报道是不同的），因此组内设计可以让这</w:t>
      </w:r>
      <w:r w:rsidRPr="009D52DF">
        <w:rPr>
          <w:color w:val="231F20"/>
          <w:lang w:eastAsia="zh-CN"/>
        </w:rPr>
        <w:t>40</w:t>
      </w:r>
      <w:r w:rsidRPr="009D52DF">
        <w:rPr>
          <w:rFonts w:ascii="SimSun" w:eastAsia="SimSun" w:hAnsi="SimSun" w:cs="SimSun" w:hint="eastAsia"/>
          <w:color w:val="231F20"/>
          <w:lang w:eastAsia="zh-CN"/>
        </w:rPr>
        <w:t>个人同时参与两个组，而组间设计则需要</w:t>
      </w:r>
      <w:r w:rsidRPr="009D52DF">
        <w:rPr>
          <w:color w:val="231F20"/>
          <w:lang w:eastAsia="zh-CN"/>
        </w:rPr>
        <w:t>80</w:t>
      </w:r>
      <w:r w:rsidRPr="009D52DF">
        <w:rPr>
          <w:rFonts w:ascii="SimSun" w:eastAsia="SimSun" w:hAnsi="SimSun" w:cs="SimSun" w:hint="eastAsia"/>
          <w:color w:val="231F20"/>
          <w:lang w:eastAsia="zh-CN"/>
        </w:rPr>
        <w:t>人，每组</w:t>
      </w:r>
      <w:r w:rsidRPr="009D52DF">
        <w:rPr>
          <w:color w:val="231F20"/>
          <w:lang w:eastAsia="zh-CN"/>
        </w:rPr>
        <w:t>40</w:t>
      </w:r>
      <w:r w:rsidRPr="009D52DF">
        <w:rPr>
          <w:rFonts w:ascii="SimSun" w:eastAsia="SimSun" w:hAnsi="SimSun" w:cs="SimSun" w:hint="eastAsia"/>
          <w:color w:val="231F20"/>
          <w:lang w:eastAsia="zh-CN"/>
        </w:rPr>
        <w:t>人。</w:t>
      </w:r>
      <w:r w:rsidRPr="009D52DF">
        <w:rPr>
          <w:color w:val="231F20"/>
          <w:lang w:eastAsia="zh-CN"/>
        </w:rPr>
        <w:t>Morton</w:t>
      </w:r>
      <w:r w:rsidRPr="009D52DF">
        <w:rPr>
          <w:rFonts w:ascii="SimSun" w:eastAsia="SimSun" w:hAnsi="SimSun" w:cs="SimSun" w:hint="eastAsia"/>
          <w:color w:val="231F20"/>
          <w:lang w:eastAsia="zh-CN"/>
        </w:rPr>
        <w:t>和</w:t>
      </w:r>
      <w:r w:rsidRPr="009D52DF">
        <w:rPr>
          <w:color w:val="231F20"/>
          <w:lang w:eastAsia="zh-CN"/>
        </w:rPr>
        <w:t>Williams</w:t>
      </w:r>
      <w:r w:rsidRPr="009D52DF">
        <w:rPr>
          <w:rFonts w:ascii="SimSun" w:eastAsia="SimSun" w:hAnsi="SimSun" w:cs="SimSun" w:hint="eastAsia"/>
          <w:color w:val="231F20"/>
          <w:lang w:eastAsia="zh-CN"/>
        </w:rPr>
        <w:t>将这称为</w:t>
      </w:r>
      <w:r w:rsidRPr="009D52DF">
        <w:rPr>
          <w:color w:val="231F20"/>
          <w:lang w:eastAsia="zh-CN"/>
        </w:rPr>
        <w:t>“</w:t>
      </w:r>
      <w:r w:rsidRPr="009D52DF">
        <w:rPr>
          <w:rFonts w:ascii="SimSun" w:eastAsia="SimSun" w:hAnsi="SimSun" w:cs="SimSun" w:hint="eastAsia"/>
          <w:color w:val="231F20"/>
          <w:lang w:eastAsia="zh-CN"/>
        </w:rPr>
        <w:t>同时处于两个世界状态</w:t>
      </w:r>
      <w:r w:rsidRPr="009D52DF">
        <w:rPr>
          <w:color w:val="231F20"/>
          <w:lang w:eastAsia="zh-CN"/>
        </w:rPr>
        <w:t>”</w:t>
      </w:r>
      <w:r w:rsidRPr="009D52DF">
        <w:rPr>
          <w:rFonts w:ascii="SimSun" w:eastAsia="SimSun" w:hAnsi="SimSun" w:cs="SimSun" w:hint="eastAsia"/>
          <w:color w:val="231F20"/>
          <w:lang w:eastAsia="zh-CN"/>
        </w:rPr>
        <w:t>。有时也称为交叉设计，因为被试与条件相交。增加因素或水平时，也会出现同样的指数增长。例如，在对微笑和相机距离的假设性研究中，</w:t>
      </w:r>
      <w:r w:rsidRPr="009D52DF">
        <w:rPr>
          <w:color w:val="231F20"/>
          <w:lang w:eastAsia="zh-CN"/>
        </w:rPr>
        <w:t>2 x 2</w:t>
      </w:r>
      <w:r w:rsidRPr="009D52DF">
        <w:rPr>
          <w:rFonts w:ascii="SimSun" w:eastAsia="SimSun" w:hAnsi="SimSun" w:cs="SimSun" w:hint="eastAsia"/>
          <w:color w:val="231F20"/>
          <w:lang w:eastAsia="zh-CN"/>
        </w:rPr>
        <w:t>设计中，每个人可以获得四种类型的照片</w:t>
      </w:r>
      <w:r w:rsidRPr="009D52DF">
        <w:rPr>
          <w:color w:val="231F20"/>
          <w:lang w:eastAsia="zh-CN"/>
        </w:rPr>
        <w:t>——</w:t>
      </w:r>
      <w:r w:rsidRPr="009D52DF">
        <w:rPr>
          <w:rFonts w:ascii="SimSun" w:eastAsia="SimSun" w:hAnsi="SimSun" w:cs="SimSun" w:hint="eastAsia"/>
          <w:color w:val="231F20"/>
          <w:lang w:eastAsia="zh-CN"/>
        </w:rPr>
        <w:t>一个微笑的近距离照片，一个微笑的远距离照片，一个不微笑的近距离照片和一个不微笑的远距离照片。由于每个人在四个单元格中都有表示，组内设计只需要总共</w:t>
      </w:r>
      <w:r w:rsidRPr="009D52DF">
        <w:rPr>
          <w:color w:val="231F20"/>
          <w:lang w:eastAsia="zh-CN"/>
        </w:rPr>
        <w:t>40</w:t>
      </w:r>
      <w:r w:rsidRPr="009D52DF">
        <w:rPr>
          <w:rFonts w:ascii="SimSun" w:eastAsia="SimSun" w:hAnsi="SimSun" w:cs="SimSun" w:hint="eastAsia"/>
          <w:color w:val="231F20"/>
          <w:lang w:eastAsia="zh-CN"/>
        </w:rPr>
        <w:t>个被试，而不是组间设计的</w:t>
      </w:r>
      <w:r w:rsidRPr="009D52DF">
        <w:rPr>
          <w:color w:val="231F20"/>
          <w:lang w:eastAsia="zh-CN"/>
        </w:rPr>
        <w:t>120</w:t>
      </w:r>
      <w:r w:rsidRPr="009D52DF">
        <w:rPr>
          <w:rFonts w:ascii="SimSun" w:eastAsia="SimSun" w:hAnsi="SimSun" w:cs="SimSun" w:hint="eastAsia"/>
          <w:color w:val="231F20"/>
          <w:lang w:eastAsia="zh-CN"/>
        </w:rPr>
        <w:t>个被试。从本质上讲，每个人</w:t>
      </w:r>
      <w:r w:rsidRPr="009D52DF">
        <w:rPr>
          <w:color w:val="231F20"/>
          <w:lang w:eastAsia="zh-CN"/>
        </w:rPr>
        <w:t>“</w:t>
      </w:r>
      <w:r w:rsidRPr="009D52DF">
        <w:rPr>
          <w:rFonts w:ascii="SimSun" w:eastAsia="SimSun" w:hAnsi="SimSun" w:cs="SimSun" w:hint="eastAsia"/>
          <w:color w:val="231F20"/>
          <w:lang w:eastAsia="zh-CN"/>
        </w:rPr>
        <w:t>计为</w:t>
      </w:r>
      <w:r w:rsidRPr="009D52DF">
        <w:rPr>
          <w:color w:val="231F20"/>
          <w:lang w:eastAsia="zh-CN"/>
        </w:rPr>
        <w:t>”</w:t>
      </w:r>
      <w:r w:rsidRPr="009D52DF">
        <w:rPr>
          <w:rFonts w:ascii="SimSun" w:eastAsia="SimSun" w:hAnsi="SimSun" w:cs="SimSun" w:hint="eastAsia"/>
          <w:color w:val="231F20"/>
          <w:lang w:eastAsia="zh-CN"/>
        </w:rPr>
        <w:t>四个被试。有时也称为</w:t>
      </w:r>
      <w:r w:rsidRPr="009D52DF">
        <w:rPr>
          <w:color w:val="231F20"/>
          <w:lang w:eastAsia="zh-CN"/>
        </w:rPr>
        <w:t>“</w:t>
      </w:r>
      <w:r w:rsidRPr="009D52DF">
        <w:rPr>
          <w:rFonts w:ascii="SimSun" w:eastAsia="SimSun" w:hAnsi="SimSun" w:cs="SimSun" w:hint="eastAsia"/>
          <w:color w:val="231F20"/>
          <w:lang w:eastAsia="zh-CN"/>
        </w:rPr>
        <w:t>重复测量</w:t>
      </w:r>
      <w:r w:rsidRPr="009D52DF">
        <w:rPr>
          <w:color w:val="231F20"/>
          <w:lang w:eastAsia="zh-CN"/>
        </w:rPr>
        <w:t>”</w:t>
      </w:r>
      <w:r w:rsidRPr="009D52DF">
        <w:rPr>
          <w:rFonts w:ascii="SimSun" w:eastAsia="SimSun" w:hAnsi="SimSun" w:cs="SimSun" w:hint="eastAsia"/>
          <w:color w:val="231F20"/>
          <w:lang w:eastAsia="zh-CN"/>
        </w:rPr>
        <w:t>设计。应该使用一种随机轮换刺激呈现顺序的系统来减少潜在的交叉效应；例如，四分之一的被试被随机分配到首先获得微笑的近距离照片，四分之一被分配到首先获得微笑的远距离照片，四分之一被分配到首先获得不微笑的近距离照片，四分之一被分配到首先获得不微笑的远距离照片。这有助于在整个样本中</w:t>
      </w:r>
      <w:r w:rsidRPr="009D52DF">
        <w:rPr>
          <w:color w:val="231F20"/>
          <w:lang w:eastAsia="zh-CN"/>
        </w:rPr>
        <w:t>“</w:t>
      </w:r>
      <w:r w:rsidRPr="009D52DF">
        <w:rPr>
          <w:rFonts w:ascii="SimSun" w:eastAsia="SimSun" w:hAnsi="SimSun" w:cs="SimSun" w:hint="eastAsia"/>
          <w:color w:val="231F20"/>
          <w:lang w:eastAsia="zh-CN"/>
        </w:rPr>
        <w:t>消除</w:t>
      </w:r>
      <w:r w:rsidRPr="009D52DF">
        <w:rPr>
          <w:color w:val="231F20"/>
          <w:lang w:eastAsia="zh-CN"/>
        </w:rPr>
        <w:t>”</w:t>
      </w:r>
      <w:r w:rsidRPr="009D52DF">
        <w:rPr>
          <w:rFonts w:ascii="SimSun" w:eastAsia="SimSun" w:hAnsi="SimSun" w:cs="SimSun" w:hint="eastAsia"/>
          <w:color w:val="231F20"/>
          <w:lang w:eastAsia="zh-CN"/>
        </w:rPr>
        <w:t>任何交叉效应，将在第</w:t>
      </w:r>
      <w:r w:rsidRPr="009D52DF">
        <w:rPr>
          <w:color w:val="231F20"/>
          <w:lang w:eastAsia="zh-CN"/>
        </w:rPr>
        <w:t>7</w:t>
      </w:r>
      <w:r w:rsidRPr="009D52DF">
        <w:rPr>
          <w:rFonts w:ascii="SimSun" w:eastAsia="SimSun" w:hAnsi="SimSun" w:cs="SimSun" w:hint="eastAsia"/>
          <w:color w:val="231F20"/>
          <w:lang w:eastAsia="zh-CN"/>
        </w:rPr>
        <w:t>章中进行讨论。</w:t>
      </w:r>
    </w:p>
    <w:p w14:paraId="7A2C90D5" w14:textId="77777777" w:rsidR="009D52DF" w:rsidRPr="009D52DF" w:rsidRDefault="009D52DF" w:rsidP="009D52DF">
      <w:pPr>
        <w:pStyle w:val="BodyText"/>
        <w:spacing w:before="100" w:line="252" w:lineRule="auto"/>
        <w:ind w:left="1400" w:right="1577"/>
        <w:jc w:val="both"/>
        <w:rPr>
          <w:color w:val="231F20"/>
          <w:lang w:eastAsia="zh-CN"/>
        </w:rPr>
      </w:pPr>
    </w:p>
    <w:p w14:paraId="1ABD2628" w14:textId="77777777" w:rsidR="009D52DF" w:rsidRPr="009D52DF" w:rsidRDefault="009D52DF" w:rsidP="009D52DF">
      <w:pPr>
        <w:pStyle w:val="BodyText"/>
        <w:spacing w:before="100" w:line="252" w:lineRule="auto"/>
        <w:ind w:left="1400" w:right="1577"/>
        <w:jc w:val="both"/>
        <w:rPr>
          <w:color w:val="231F20"/>
          <w:lang w:eastAsia="zh-CN"/>
        </w:rPr>
      </w:pPr>
      <w:r w:rsidRPr="009D52DF">
        <w:rPr>
          <w:rFonts w:ascii="SimSun" w:eastAsia="SimSun" w:hAnsi="SimSun" w:cs="SimSun" w:hint="eastAsia"/>
          <w:color w:val="231F20"/>
          <w:lang w:eastAsia="zh-CN"/>
        </w:rPr>
        <w:t>组内设计的权衡是研究者需要创建更多的刺激。例如，在对客观和倡导框架报道的研究中，研究者不能使用完全相同的报道以不同方式编写。研究者需要编写等效的报道，但又要使其足够不同，以使被试不会认为他们在阅读相同的内容两次。虽然在被试方面可以节省，但在刺激的创建上需要更多时间。</w:t>
      </w:r>
    </w:p>
    <w:p w14:paraId="656D79DC" w14:textId="77777777" w:rsidR="009D52DF" w:rsidRPr="009D52DF" w:rsidRDefault="009D52DF" w:rsidP="009D52DF">
      <w:pPr>
        <w:pStyle w:val="BodyText"/>
        <w:spacing w:before="100" w:line="252" w:lineRule="auto"/>
        <w:ind w:left="1400" w:right="1577"/>
        <w:jc w:val="both"/>
        <w:rPr>
          <w:color w:val="231F20"/>
          <w:lang w:eastAsia="zh-CN"/>
        </w:rPr>
      </w:pPr>
    </w:p>
    <w:p w14:paraId="5D245259" w14:textId="3E66E7E1" w:rsidR="00F312E5" w:rsidRDefault="009D52DF" w:rsidP="009D52DF">
      <w:pPr>
        <w:pStyle w:val="BodyText"/>
        <w:spacing w:before="100" w:line="252" w:lineRule="auto"/>
        <w:ind w:left="1400" w:right="1577"/>
        <w:jc w:val="both"/>
        <w:rPr>
          <w:lang w:eastAsia="zh-CN"/>
        </w:rPr>
      </w:pPr>
      <w:r w:rsidRPr="009D52DF">
        <w:rPr>
          <w:rFonts w:ascii="SimSun" w:eastAsia="SimSun" w:hAnsi="SimSun" w:cs="SimSun" w:hint="eastAsia"/>
          <w:color w:val="231F20"/>
          <w:lang w:eastAsia="zh-CN"/>
        </w:rPr>
        <w:t>不使用组内设计的主要原因是为了避免交叉效应，即如果被试可能会因为接受第一个条件而对其他条件产生反应。</w:t>
      </w:r>
    </w:p>
    <w:bookmarkEnd w:id="166"/>
    <w:bookmarkEnd w:id="167"/>
    <w:p w14:paraId="55781272"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7A6891C0" w14:textId="77777777" w:rsidR="00F312E5" w:rsidRDefault="00F312E5">
      <w:pPr>
        <w:pStyle w:val="BodyText"/>
        <w:rPr>
          <w:sz w:val="20"/>
          <w:lang w:eastAsia="zh-CN"/>
        </w:rPr>
      </w:pPr>
    </w:p>
    <w:p w14:paraId="18AC7A00" w14:textId="77777777" w:rsidR="00F312E5" w:rsidRDefault="00F312E5">
      <w:pPr>
        <w:pStyle w:val="BodyText"/>
        <w:spacing w:before="8"/>
        <w:rPr>
          <w:sz w:val="22"/>
          <w:lang w:eastAsia="zh-CN"/>
        </w:rPr>
      </w:pPr>
    </w:p>
    <w:p w14:paraId="1838A098" w14:textId="77777777" w:rsidR="009D52DF" w:rsidRPr="009D52DF" w:rsidRDefault="009D52DF" w:rsidP="009D52DF">
      <w:pPr>
        <w:pStyle w:val="BodyText"/>
        <w:spacing w:before="100" w:line="252" w:lineRule="auto"/>
        <w:ind w:left="1940" w:right="1037"/>
        <w:jc w:val="both"/>
        <w:rPr>
          <w:color w:val="231F20"/>
          <w:spacing w:val="-6"/>
          <w:lang w:eastAsia="zh-CN"/>
        </w:rPr>
      </w:pPr>
      <w:bookmarkStart w:id="168" w:name="OLE_LINK695"/>
      <w:bookmarkStart w:id="169" w:name="OLE_LINK696"/>
      <w:r w:rsidRPr="009D52DF">
        <w:rPr>
          <w:rFonts w:ascii="SimSun" w:eastAsia="SimSun" w:hAnsi="SimSun" w:cs="SimSun" w:hint="eastAsia"/>
          <w:color w:val="231F20"/>
          <w:spacing w:val="-6"/>
          <w:lang w:eastAsia="zh-CN"/>
        </w:rPr>
        <w:t>这个最容易理解的例子是，如果</w:t>
      </w:r>
      <w:r w:rsidRPr="009D52DF">
        <w:rPr>
          <w:color w:val="231F20"/>
          <w:spacing w:val="-6"/>
          <w:lang w:eastAsia="zh-CN"/>
        </w:rPr>
        <w:t>“</w:t>
      </w:r>
      <w:r w:rsidRPr="009D52DF">
        <w:rPr>
          <w:rFonts w:ascii="SimSun" w:eastAsia="SimSun" w:hAnsi="SimSun" w:cs="SimSun" w:hint="eastAsia"/>
          <w:color w:val="231F20"/>
          <w:spacing w:val="-6"/>
          <w:lang w:eastAsia="zh-CN"/>
        </w:rPr>
        <w:t>治疗</w:t>
      </w:r>
      <w:r w:rsidRPr="009D52DF">
        <w:rPr>
          <w:color w:val="231F20"/>
          <w:spacing w:val="-6"/>
          <w:lang w:eastAsia="zh-CN"/>
        </w:rPr>
        <w:t>”</w:t>
      </w:r>
      <w:r w:rsidRPr="009D52DF">
        <w:rPr>
          <w:rFonts w:ascii="SimSun" w:eastAsia="SimSun" w:hAnsi="SimSun" w:cs="SimSun" w:hint="eastAsia"/>
          <w:color w:val="231F20"/>
          <w:spacing w:val="-6"/>
          <w:lang w:eastAsia="zh-CN"/>
        </w:rPr>
        <w:t>实际上是能够治愈一个人的东西。例如，如果一个因素是三种不同的头痛药物</w:t>
      </w:r>
      <w:r w:rsidRPr="009D52DF">
        <w:rPr>
          <w:color w:val="231F20"/>
          <w:spacing w:val="-6"/>
          <w:lang w:eastAsia="zh-CN"/>
        </w:rPr>
        <w:t>——</w:t>
      </w:r>
      <w:r w:rsidRPr="009D52DF">
        <w:rPr>
          <w:rFonts w:ascii="SimSun" w:eastAsia="SimSun" w:hAnsi="SimSun" w:cs="SimSun" w:hint="eastAsia"/>
          <w:color w:val="231F20"/>
          <w:spacing w:val="-6"/>
          <w:lang w:eastAsia="zh-CN"/>
        </w:rPr>
        <w:t>阿司匹林、布洛芬和非甾体抗炎药（</w:t>
      </w:r>
      <w:r w:rsidRPr="009D52DF">
        <w:rPr>
          <w:color w:val="231F20"/>
          <w:spacing w:val="-6"/>
          <w:lang w:eastAsia="zh-CN"/>
        </w:rPr>
        <w:t>NSAIDs</w:t>
      </w:r>
      <w:r w:rsidRPr="009D52DF">
        <w:rPr>
          <w:rFonts w:ascii="SimSun" w:eastAsia="SimSun" w:hAnsi="SimSun" w:cs="SimSun" w:hint="eastAsia"/>
          <w:color w:val="231F20"/>
          <w:spacing w:val="-6"/>
          <w:lang w:eastAsia="zh-CN"/>
        </w:rPr>
        <w:t>），那么研究者只能将头痛患者分配到一个单元或治疗组，因为在服用药物后，他们的头痛可能会得到缓解。换个角度来看，如果一个受试者不能恢复到最初的状态，那么就不适合采用受试者内设计。</w:t>
      </w:r>
      <w:r w:rsidRPr="009D52DF">
        <w:rPr>
          <w:color w:val="231F20"/>
          <w:spacing w:val="-6"/>
          <w:lang w:eastAsia="zh-CN"/>
        </w:rPr>
        <w:t>45</w:t>
      </w:r>
    </w:p>
    <w:p w14:paraId="4F75A795" w14:textId="77777777" w:rsidR="009D52DF" w:rsidRPr="009D52DF" w:rsidRDefault="009D52DF" w:rsidP="009D52DF">
      <w:pPr>
        <w:pStyle w:val="BodyText"/>
        <w:spacing w:before="100" w:line="252" w:lineRule="auto"/>
        <w:ind w:left="1940" w:right="1037"/>
        <w:jc w:val="both"/>
        <w:rPr>
          <w:color w:val="231F20"/>
          <w:spacing w:val="-6"/>
          <w:lang w:eastAsia="zh-CN"/>
        </w:rPr>
      </w:pPr>
      <w:r w:rsidRPr="009D52DF">
        <w:rPr>
          <w:rFonts w:ascii="SimSun" w:eastAsia="SimSun" w:hAnsi="SimSun" w:cs="SimSun" w:hint="eastAsia"/>
          <w:color w:val="231F20"/>
          <w:spacing w:val="-6"/>
          <w:lang w:eastAsia="zh-CN"/>
        </w:rPr>
        <w:t>以社会科学的例子为例，有一项研究调查了人们对人类是否具有自由意志的信念对他们的慈善捐赠行为的影响。研究者通过让受试者阅读一篇反对自由意志的科学期刊文章来操作自由意志因素；对照组受试者阅读了同一期刊上关于可持续能源的文章，没有包含自由意志信息。依赖变量是受试者的慈善捐赠金额，研究假设那些阅读反对自由意志文章的受试者捐赠的金额较少。这是一个受试者间设计，因为一旦参与者阅读了关于人类没有自由意志的文章，他们的捐赠决策就会受到影响。他们无法恢复到之前不了解反对人类拥有自由意志的论点的状态。他们已经永久地改变了。换句话说，有些治疗方法是无法回退的。如果研究者将其设计为受试者内设计，将会污染治疗方法并混淆结果。另一个例子来自一项商业研究，其中治疗方法是一家自愿召回有缺陷产品的公司与一家没有召回的公司。受试者阅读关于这些公司的信息，然后对它们的诚信、信任和善意进行评价。受试者只能接触到自愿召回或未召回的情况，而不能同时接受两种情况的治疗，因为接受其中一种情况的治疗会影响另一种情况的评价。</w:t>
      </w:r>
    </w:p>
    <w:p w14:paraId="5EC1F751" w14:textId="087D91D4" w:rsidR="00F312E5" w:rsidRDefault="009D52DF" w:rsidP="009D52DF">
      <w:pPr>
        <w:pStyle w:val="BodyText"/>
        <w:spacing w:before="100" w:line="252" w:lineRule="auto"/>
        <w:ind w:left="1940" w:right="1037"/>
        <w:jc w:val="both"/>
        <w:rPr>
          <w:lang w:eastAsia="zh-CN"/>
        </w:rPr>
      </w:pPr>
      <w:r w:rsidRPr="009D52DF">
        <w:rPr>
          <w:rFonts w:ascii="SimSun" w:eastAsia="SimSun" w:hAnsi="SimSun" w:cs="SimSun" w:hint="eastAsia"/>
          <w:color w:val="231F20"/>
          <w:spacing w:val="-6"/>
          <w:lang w:eastAsia="zh-CN"/>
        </w:rPr>
        <w:t>研究者在担心受试者可能</w:t>
      </w:r>
      <w:r w:rsidRPr="009D52DF">
        <w:rPr>
          <w:color w:val="231F20"/>
          <w:spacing w:val="-6"/>
          <w:lang w:eastAsia="zh-CN"/>
        </w:rPr>
        <w:t>“</w:t>
      </w:r>
      <w:r w:rsidRPr="009D52DF">
        <w:rPr>
          <w:rFonts w:ascii="SimSun" w:eastAsia="SimSun" w:hAnsi="SimSun" w:cs="SimSun" w:hint="eastAsia"/>
          <w:color w:val="231F20"/>
          <w:spacing w:val="-6"/>
          <w:lang w:eastAsia="zh-CN"/>
        </w:rPr>
        <w:t>猜到</w:t>
      </w:r>
      <w:r w:rsidRPr="009D52DF">
        <w:rPr>
          <w:color w:val="231F20"/>
          <w:spacing w:val="-6"/>
          <w:lang w:eastAsia="zh-CN"/>
        </w:rPr>
        <w:t>”</w:t>
      </w:r>
      <w:r w:rsidRPr="009D52DF">
        <w:rPr>
          <w:rFonts w:ascii="SimSun" w:eastAsia="SimSun" w:hAnsi="SimSun" w:cs="SimSun" w:hint="eastAsia"/>
          <w:color w:val="231F20"/>
          <w:spacing w:val="-6"/>
          <w:lang w:eastAsia="zh-CN"/>
        </w:rPr>
        <w:t>假设时也会使用受试者间设计。例如，在商业研究中多次阅读关于召回的信息后，受试者可能开始怀疑研究者是否认为公司是否召回产品会影响他们对公司的看法。我们从需求特征（见第四章）中了解到，受试者喜欢让研究者满意，他们可能会更好地评价召回公司，因为他们认为这是研究者希望他们做的。如果只有将受试者分配到一种治疗方法是有意义的，那么就应该采用受试者间设计。不使用受试者内设计的另一个原因是如果进行多次测试需要很长时间，受试者可能会感到疲劳，不能给后续测试提供同样的努力和注意力。然而，如果没有理由相信受试者在接受多种治疗方法时会产生影响，那么受试者内设计的效率更高，比受试者间设计更可取。</w:t>
      </w:r>
    </w:p>
    <w:p w14:paraId="5239B8CA"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0B72F979" w14:textId="77777777" w:rsidR="00F312E5" w:rsidRDefault="00F312E5">
      <w:pPr>
        <w:pStyle w:val="BodyText"/>
        <w:rPr>
          <w:sz w:val="20"/>
          <w:lang w:eastAsia="zh-CN"/>
        </w:rPr>
      </w:pPr>
    </w:p>
    <w:p w14:paraId="54D95380" w14:textId="77777777" w:rsidR="00F312E5" w:rsidRDefault="00F312E5">
      <w:pPr>
        <w:pStyle w:val="BodyText"/>
        <w:spacing w:before="8"/>
        <w:rPr>
          <w:sz w:val="22"/>
          <w:lang w:eastAsia="zh-CN"/>
        </w:rPr>
      </w:pPr>
    </w:p>
    <w:p w14:paraId="63159AD3" w14:textId="77777777" w:rsidR="009D52DF" w:rsidRPr="009D52DF" w:rsidRDefault="009D52DF" w:rsidP="009D52DF">
      <w:pPr>
        <w:pStyle w:val="BodyText"/>
        <w:spacing w:before="100" w:line="252" w:lineRule="auto"/>
        <w:ind w:left="1399" w:right="1576"/>
        <w:jc w:val="both"/>
        <w:rPr>
          <w:color w:val="231F20"/>
          <w:lang w:eastAsia="zh-CN"/>
        </w:rPr>
      </w:pPr>
      <w:r w:rsidRPr="009D52DF">
        <w:rPr>
          <w:rFonts w:ascii="SimSun" w:eastAsia="SimSun" w:hAnsi="SimSun" w:cs="SimSun" w:hint="eastAsia"/>
          <w:color w:val="231F20"/>
          <w:lang w:eastAsia="zh-CN"/>
        </w:rPr>
        <w:t>受试者内设计的另一个好处是，每个受试者都作为自己的对照。也就是说，无论个体差异如何可能影响他们的反应，对于两种治疗方式来说，个体差异都是相同的。例如，在倡导性与客观性框架研究中，拥有大学学历的人可能会比没有大学学历的人更加批判地思考所有的信息。在这种情况下，接受过大学教育的受试者会接触到倡导性和客观性框架的信息，这样就控制了教育因素，因为每个受试者都通过接收两种类型的信息来作为自己的对照。在受试者间设计中，通过随机分配来控制个体差异，以确保实验组在教育、年龄、性别、种族和其他可能产生差异的特征上是等效的，例如政治意识形态，甚至心理特征，如教条主义或威权主义人格。但是，使用随机分配的组间等效性永远不如在每个组中具有完全相同的受试者等效性好。这将在第</w:t>
      </w:r>
      <w:r w:rsidRPr="009D52DF">
        <w:rPr>
          <w:color w:val="231F20"/>
          <w:lang w:eastAsia="zh-CN"/>
        </w:rPr>
        <w:t>7</w:t>
      </w:r>
      <w:r w:rsidRPr="009D52DF">
        <w:rPr>
          <w:rFonts w:ascii="SimSun" w:eastAsia="SimSun" w:hAnsi="SimSun" w:cs="SimSun" w:hint="eastAsia"/>
          <w:color w:val="231F20"/>
          <w:lang w:eastAsia="zh-CN"/>
        </w:rPr>
        <w:t>章中更详细地介绍。</w:t>
      </w:r>
    </w:p>
    <w:p w14:paraId="4EE1805F" w14:textId="77777777" w:rsidR="009D52DF" w:rsidRPr="009D52DF" w:rsidRDefault="009D52DF" w:rsidP="009D52DF">
      <w:pPr>
        <w:pStyle w:val="BodyText"/>
        <w:spacing w:before="100" w:line="252" w:lineRule="auto"/>
        <w:ind w:left="1399" w:right="1576"/>
        <w:jc w:val="both"/>
        <w:rPr>
          <w:color w:val="231F20"/>
          <w:lang w:eastAsia="zh-CN"/>
        </w:rPr>
      </w:pPr>
    </w:p>
    <w:p w14:paraId="3C068FAF" w14:textId="77777777" w:rsidR="009D52DF" w:rsidRPr="009D52DF" w:rsidRDefault="009D52DF" w:rsidP="009D52DF">
      <w:pPr>
        <w:pStyle w:val="BodyText"/>
        <w:spacing w:before="100" w:line="252" w:lineRule="auto"/>
        <w:ind w:left="1399" w:right="1576"/>
        <w:jc w:val="both"/>
        <w:rPr>
          <w:color w:val="231F20"/>
          <w:lang w:eastAsia="zh-CN"/>
        </w:rPr>
      </w:pPr>
      <w:r w:rsidRPr="009D52DF">
        <w:rPr>
          <w:rFonts w:ascii="SimSun" w:eastAsia="SimSun" w:hAnsi="SimSun" w:cs="SimSun" w:hint="eastAsia"/>
          <w:color w:val="231F20"/>
          <w:lang w:eastAsia="zh-CN"/>
        </w:rPr>
        <w:t>混合因子设计</w:t>
      </w:r>
    </w:p>
    <w:p w14:paraId="7BF70171" w14:textId="6CAC3B44" w:rsidR="00F312E5" w:rsidRDefault="009D52DF" w:rsidP="009D52DF">
      <w:pPr>
        <w:pStyle w:val="BodyText"/>
        <w:spacing w:before="100" w:line="252" w:lineRule="auto"/>
        <w:ind w:left="1399" w:right="1576"/>
        <w:jc w:val="both"/>
        <w:rPr>
          <w:lang w:eastAsia="zh-CN"/>
        </w:rPr>
      </w:pPr>
      <w:r w:rsidRPr="009D52DF">
        <w:rPr>
          <w:rFonts w:ascii="SimSun" w:eastAsia="SimSun" w:hAnsi="SimSun" w:cs="SimSun" w:hint="eastAsia"/>
          <w:color w:val="231F20"/>
          <w:lang w:eastAsia="zh-CN"/>
        </w:rPr>
        <w:t>有些研究在同一个实验中同时使用受试者间设计和受试者内设计的组合。如果某个因素由于</w:t>
      </w:r>
      <w:r w:rsidRPr="009D52DF">
        <w:rPr>
          <w:color w:val="231F20"/>
          <w:lang w:eastAsia="zh-CN"/>
        </w:rPr>
        <w:t>carry-over</w:t>
      </w:r>
      <w:r w:rsidRPr="009D52DF">
        <w:rPr>
          <w:rFonts w:ascii="SimSun" w:eastAsia="SimSun" w:hAnsi="SimSun" w:cs="SimSun" w:hint="eastAsia"/>
          <w:color w:val="231F20"/>
          <w:lang w:eastAsia="zh-CN"/>
        </w:rPr>
        <w:t>效应、疲劳或假设猜测等原因，一个设计适合使用受试者间设计，而另一个设计适合使用受试者内设计，则可以采用混合因子设计。在这种设计中，一个独立变量被设定为受试者间因子，以便受试者只接受该治疗的一个水平，而另一个独立变量被设定为受试者内因子，以便受试者接受该治疗的所有水平。例如，在一项采用混合设计的研究中，受试者阅读了四个新闻记者可能面临的道德困境，并对他们会做出什么决策进行了判断。受试者内因子是他们必须做出的决策类型，其中两个水平是是否应该刊登一张照片以及是否应该刊登具有匿名消息来源的报道。所有受试者都在两个困境中做出了关于刊登照片的决策，并在另外两个困境中做出了关于使用匿名消息来源的决策。受试者间因子是受试者是否在困境中看到照片。对于这个因子，一半的受试者在所有四个困境中都看到了照片，而另一半没有在任何一个困境中看到照片。之所以这样做，是因为预计对于决定是否刊登照片的决策不会对受试者决定是否使用匿名消息来源产生任何影响，反之亦然；然而，有人担心在某些困境中看到照片可能会影响受试者对其他没有看到照片的困境的反应方式。受试者只接收照片因子的一个水平是有意义的；他们要么接收照片，要么不接收照片。在这个受试者间因子中，每个受试者都只有一个水平。</w:t>
      </w:r>
    </w:p>
    <w:bookmarkEnd w:id="168"/>
    <w:bookmarkEnd w:id="169"/>
    <w:p w14:paraId="4DFF4FC6"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56A4455B" w14:textId="77777777" w:rsidR="00F312E5" w:rsidRDefault="00F312E5">
      <w:pPr>
        <w:pStyle w:val="BodyText"/>
        <w:rPr>
          <w:sz w:val="20"/>
          <w:lang w:eastAsia="zh-CN"/>
        </w:rPr>
      </w:pPr>
    </w:p>
    <w:p w14:paraId="77059982" w14:textId="77777777" w:rsidR="00F312E5" w:rsidRDefault="00F312E5">
      <w:pPr>
        <w:pStyle w:val="BodyText"/>
        <w:spacing w:before="8"/>
        <w:rPr>
          <w:sz w:val="22"/>
          <w:lang w:eastAsia="zh-CN"/>
        </w:rPr>
      </w:pPr>
    </w:p>
    <w:p w14:paraId="35F9503B" w14:textId="77777777" w:rsidR="0014549D" w:rsidRPr="0014549D" w:rsidRDefault="0014549D" w:rsidP="0014549D">
      <w:pPr>
        <w:pStyle w:val="BodyText"/>
        <w:spacing w:before="100" w:line="252" w:lineRule="auto"/>
        <w:ind w:left="1940" w:right="1037"/>
        <w:jc w:val="both"/>
        <w:rPr>
          <w:color w:val="231F20"/>
          <w:spacing w:val="-4"/>
          <w:lang w:eastAsia="zh-CN"/>
        </w:rPr>
      </w:pPr>
      <w:bookmarkStart w:id="170" w:name="OLE_LINK697"/>
      <w:bookmarkStart w:id="171" w:name="OLE_LINK698"/>
      <w:r w:rsidRPr="0014549D">
        <w:rPr>
          <w:rFonts w:ascii="SimSun" w:eastAsia="SimSun" w:hAnsi="SimSun" w:cs="SimSun" w:hint="eastAsia"/>
          <w:color w:val="231F20"/>
          <w:spacing w:val="-4"/>
          <w:lang w:eastAsia="zh-CN"/>
        </w:rPr>
        <w:t>只接受了一种处理方式，而不是两种。而且他们同时接受两种不同类型的决策，使用照片或匿名消息来源。在这个受试者内因子中，每个受试者都同时接受了这两种处理方式。</w:t>
      </w:r>
    </w:p>
    <w:p w14:paraId="3887B596" w14:textId="77777777" w:rsidR="0014549D" w:rsidRPr="0014549D" w:rsidRDefault="0014549D" w:rsidP="0014549D">
      <w:pPr>
        <w:pStyle w:val="BodyText"/>
        <w:spacing w:before="100" w:line="252" w:lineRule="auto"/>
        <w:ind w:left="1940" w:right="1037"/>
        <w:jc w:val="both"/>
        <w:rPr>
          <w:color w:val="231F20"/>
          <w:spacing w:val="-4"/>
          <w:lang w:eastAsia="zh-CN"/>
        </w:rPr>
      </w:pPr>
    </w:p>
    <w:p w14:paraId="494E0047" w14:textId="77777777" w:rsidR="0014549D" w:rsidRPr="0014549D" w:rsidRDefault="0014549D" w:rsidP="0014549D">
      <w:pPr>
        <w:pStyle w:val="BodyText"/>
        <w:spacing w:before="100" w:line="252" w:lineRule="auto"/>
        <w:ind w:left="1940" w:right="1037"/>
        <w:jc w:val="both"/>
        <w:rPr>
          <w:color w:val="231F20"/>
          <w:spacing w:val="-4"/>
          <w:lang w:eastAsia="zh-CN"/>
        </w:rPr>
      </w:pPr>
      <w:r w:rsidRPr="0014549D">
        <w:rPr>
          <w:rFonts w:ascii="SimSun" w:eastAsia="SimSun" w:hAnsi="SimSun" w:cs="SimSun" w:hint="eastAsia"/>
          <w:color w:val="231F20"/>
          <w:spacing w:val="-4"/>
          <w:lang w:eastAsia="zh-CN"/>
        </w:rPr>
        <w:t>起初，可能很难记住哪种类型的设计只包含一个组的受试者，哪种类型的设计包含两个组的受试者。可以尝试记忆这个助记短语：</w:t>
      </w:r>
      <w:r w:rsidRPr="0014549D">
        <w:rPr>
          <w:color w:val="231F20"/>
          <w:spacing w:val="-4"/>
          <w:lang w:eastAsia="zh-CN"/>
        </w:rPr>
        <w:t>“</w:t>
      </w:r>
      <w:r w:rsidRPr="0014549D">
        <w:rPr>
          <w:rFonts w:ascii="SimSun" w:eastAsia="SimSun" w:hAnsi="SimSun" w:cs="SimSun" w:hint="eastAsia"/>
          <w:color w:val="231F20"/>
          <w:spacing w:val="-4"/>
          <w:lang w:eastAsia="zh-CN"/>
        </w:rPr>
        <w:t>在两者之间做选择；你只能选择一个。</w:t>
      </w:r>
      <w:r w:rsidRPr="0014549D">
        <w:rPr>
          <w:color w:val="231F20"/>
          <w:spacing w:val="-4"/>
          <w:lang w:eastAsia="zh-CN"/>
        </w:rPr>
        <w:t>”</w:t>
      </w:r>
      <w:r w:rsidRPr="0014549D">
        <w:rPr>
          <w:rFonts w:ascii="SimSun" w:eastAsia="SimSun" w:hAnsi="SimSun" w:cs="SimSun" w:hint="eastAsia"/>
          <w:color w:val="231F20"/>
          <w:spacing w:val="-4"/>
          <w:lang w:eastAsia="zh-CN"/>
        </w:rPr>
        <w:t>因此，受试者间设计将受试者仅分配到一个组中。</w:t>
      </w:r>
    </w:p>
    <w:p w14:paraId="506D73E4" w14:textId="77777777" w:rsidR="0014549D" w:rsidRPr="0014549D" w:rsidRDefault="0014549D" w:rsidP="0014549D">
      <w:pPr>
        <w:pStyle w:val="BodyText"/>
        <w:spacing w:before="100" w:line="252" w:lineRule="auto"/>
        <w:ind w:left="1940" w:right="1037"/>
        <w:jc w:val="both"/>
        <w:rPr>
          <w:color w:val="231F20"/>
          <w:spacing w:val="-4"/>
          <w:lang w:eastAsia="zh-CN"/>
        </w:rPr>
      </w:pPr>
    </w:p>
    <w:p w14:paraId="1203D257" w14:textId="77777777" w:rsidR="0014549D" w:rsidRPr="0014549D" w:rsidRDefault="0014549D" w:rsidP="0014549D">
      <w:pPr>
        <w:pStyle w:val="BodyText"/>
        <w:spacing w:before="100" w:line="252" w:lineRule="auto"/>
        <w:ind w:left="1940" w:right="1037"/>
        <w:jc w:val="both"/>
        <w:rPr>
          <w:color w:val="231F20"/>
          <w:spacing w:val="-4"/>
          <w:lang w:eastAsia="zh-CN"/>
        </w:rPr>
      </w:pPr>
      <w:r w:rsidRPr="0014549D">
        <w:rPr>
          <w:rFonts w:ascii="SimSun" w:eastAsia="SimSun" w:hAnsi="SimSun" w:cs="SimSun" w:hint="eastAsia"/>
          <w:color w:val="231F20"/>
          <w:spacing w:val="-4"/>
          <w:lang w:eastAsia="zh-CN"/>
        </w:rPr>
        <w:t>论文应该报告所使用的受试者设计类型</w:t>
      </w:r>
      <w:r w:rsidRPr="0014549D">
        <w:rPr>
          <w:color w:val="231F20"/>
          <w:spacing w:val="-4"/>
          <w:lang w:eastAsia="zh-CN"/>
        </w:rPr>
        <w:t>——</w:t>
      </w:r>
      <w:r w:rsidRPr="0014549D">
        <w:rPr>
          <w:rFonts w:ascii="SimSun" w:eastAsia="SimSun" w:hAnsi="SimSun" w:cs="SimSun" w:hint="eastAsia"/>
          <w:color w:val="231F20"/>
          <w:spacing w:val="-4"/>
          <w:lang w:eastAsia="zh-CN"/>
        </w:rPr>
        <w:t>受试者间设计、受试者内设计或混合设计</w:t>
      </w:r>
      <w:r w:rsidRPr="0014549D">
        <w:rPr>
          <w:color w:val="231F20"/>
          <w:spacing w:val="-4"/>
          <w:lang w:eastAsia="zh-CN"/>
        </w:rPr>
        <w:t>——</w:t>
      </w:r>
      <w:r w:rsidRPr="0014549D">
        <w:rPr>
          <w:rFonts w:ascii="SimSun" w:eastAsia="SimSun" w:hAnsi="SimSun" w:cs="SimSun" w:hint="eastAsia"/>
          <w:color w:val="231F20"/>
          <w:spacing w:val="-4"/>
          <w:lang w:eastAsia="zh-CN"/>
        </w:rPr>
        <w:t>以及阶乘记法。以下是一些示例，其中受试者设计的类型已用下划线标出：</w:t>
      </w:r>
    </w:p>
    <w:p w14:paraId="37A90549" w14:textId="77777777" w:rsidR="0014549D" w:rsidRPr="0014549D" w:rsidRDefault="0014549D" w:rsidP="0014549D">
      <w:pPr>
        <w:pStyle w:val="BodyText"/>
        <w:spacing w:before="100" w:line="252" w:lineRule="auto"/>
        <w:ind w:left="1940" w:right="1037"/>
        <w:jc w:val="both"/>
        <w:rPr>
          <w:color w:val="231F20"/>
          <w:spacing w:val="-4"/>
          <w:lang w:eastAsia="zh-CN"/>
        </w:rPr>
      </w:pPr>
      <w:r w:rsidRPr="0014549D">
        <w:rPr>
          <w:color w:val="231F20"/>
          <w:spacing w:val="-4"/>
          <w:lang w:eastAsia="zh-CN"/>
        </w:rPr>
        <w:t>• “</w:t>
      </w:r>
      <w:r w:rsidRPr="0014549D">
        <w:rPr>
          <w:rFonts w:ascii="SimSun" w:eastAsia="SimSun" w:hAnsi="SimSun" w:cs="SimSun" w:hint="eastAsia"/>
          <w:color w:val="231F20"/>
          <w:spacing w:val="-4"/>
          <w:lang w:eastAsia="zh-CN"/>
        </w:rPr>
        <w:t>我们采用了一种</w:t>
      </w:r>
      <w:r w:rsidRPr="0014549D">
        <w:rPr>
          <w:color w:val="231F20"/>
          <w:spacing w:val="-4"/>
          <w:lang w:eastAsia="zh-CN"/>
        </w:rPr>
        <w:t>2</w:t>
      </w:r>
      <w:r w:rsidRPr="0014549D">
        <w:rPr>
          <w:rFonts w:ascii="SimSun" w:eastAsia="SimSun" w:hAnsi="SimSun" w:cs="SimSun" w:hint="eastAsia"/>
          <w:color w:val="231F20"/>
          <w:spacing w:val="-4"/>
          <w:lang w:eastAsia="zh-CN"/>
        </w:rPr>
        <w:t>（论证质量：强</w:t>
      </w:r>
      <w:r w:rsidRPr="0014549D">
        <w:rPr>
          <w:color w:val="231F20"/>
          <w:spacing w:val="-4"/>
          <w:lang w:eastAsia="zh-CN"/>
        </w:rPr>
        <w:t>/</w:t>
      </w:r>
      <w:r w:rsidRPr="0014549D">
        <w:rPr>
          <w:rFonts w:ascii="SimSun" w:eastAsia="SimSun" w:hAnsi="SimSun" w:cs="SimSun" w:hint="eastAsia"/>
          <w:color w:val="231F20"/>
          <w:spacing w:val="-4"/>
          <w:lang w:eastAsia="zh-CN"/>
        </w:rPr>
        <w:t>弱）</w:t>
      </w:r>
      <w:r w:rsidRPr="0014549D">
        <w:rPr>
          <w:color w:val="231F20"/>
          <w:spacing w:val="-4"/>
          <w:lang w:eastAsia="zh-CN"/>
        </w:rPr>
        <w:t>x 2</w:t>
      </w:r>
      <w:r w:rsidRPr="0014549D">
        <w:rPr>
          <w:rFonts w:ascii="SimSun" w:eastAsia="SimSun" w:hAnsi="SimSun" w:cs="SimSun" w:hint="eastAsia"/>
          <w:color w:val="231F20"/>
          <w:spacing w:val="-4"/>
          <w:lang w:eastAsia="zh-CN"/>
        </w:rPr>
        <w:t>（个人相关性：高</w:t>
      </w:r>
      <w:r w:rsidRPr="0014549D">
        <w:rPr>
          <w:color w:val="231F20"/>
          <w:spacing w:val="-4"/>
          <w:lang w:eastAsia="zh-CN"/>
        </w:rPr>
        <w:t>/</w:t>
      </w:r>
      <w:r w:rsidRPr="0014549D">
        <w:rPr>
          <w:rFonts w:ascii="SimSun" w:eastAsia="SimSun" w:hAnsi="SimSun" w:cs="SimSun" w:hint="eastAsia"/>
          <w:color w:val="231F20"/>
          <w:spacing w:val="-4"/>
          <w:lang w:eastAsia="zh-CN"/>
        </w:rPr>
        <w:t>低）</w:t>
      </w:r>
      <w:r w:rsidRPr="0014549D">
        <w:rPr>
          <w:color w:val="231F20"/>
          <w:spacing w:val="-4"/>
          <w:lang w:eastAsia="zh-CN"/>
        </w:rPr>
        <w:t>x 2</w:t>
      </w:r>
      <w:r w:rsidRPr="0014549D">
        <w:rPr>
          <w:rFonts w:ascii="SimSun" w:eastAsia="SimSun" w:hAnsi="SimSun" w:cs="SimSun" w:hint="eastAsia"/>
          <w:color w:val="231F20"/>
          <w:spacing w:val="-4"/>
          <w:lang w:eastAsia="zh-CN"/>
        </w:rPr>
        <w:t>（证据：叙述</w:t>
      </w:r>
      <w:r w:rsidRPr="0014549D">
        <w:rPr>
          <w:color w:val="231F20"/>
          <w:spacing w:val="-4"/>
          <w:lang w:eastAsia="zh-CN"/>
        </w:rPr>
        <w:t>/</w:t>
      </w:r>
      <w:r w:rsidRPr="0014549D">
        <w:rPr>
          <w:rFonts w:ascii="SimSun" w:eastAsia="SimSun" w:hAnsi="SimSun" w:cs="SimSun" w:hint="eastAsia"/>
          <w:color w:val="231F20"/>
          <w:spacing w:val="-4"/>
          <w:lang w:eastAsia="zh-CN"/>
        </w:rPr>
        <w:t>统计）的混合因子设计。</w:t>
      </w:r>
      <w:r w:rsidRPr="0014549D">
        <w:rPr>
          <w:color w:val="231F20"/>
          <w:spacing w:val="-4"/>
          <w:lang w:eastAsia="zh-CN"/>
        </w:rPr>
        <w:t>”</w:t>
      </w:r>
    </w:p>
    <w:p w14:paraId="6A3C8567" w14:textId="77777777" w:rsidR="0014549D" w:rsidRPr="0014549D" w:rsidRDefault="0014549D" w:rsidP="0014549D">
      <w:pPr>
        <w:pStyle w:val="BodyText"/>
        <w:spacing w:before="100" w:line="252" w:lineRule="auto"/>
        <w:ind w:left="1940" w:right="1037"/>
        <w:jc w:val="both"/>
        <w:rPr>
          <w:color w:val="231F20"/>
          <w:spacing w:val="-4"/>
          <w:lang w:eastAsia="zh-CN"/>
        </w:rPr>
      </w:pPr>
      <w:r w:rsidRPr="0014549D">
        <w:rPr>
          <w:color w:val="231F20"/>
          <w:spacing w:val="-4"/>
          <w:lang w:eastAsia="zh-CN"/>
        </w:rPr>
        <w:t>• “</w:t>
      </w:r>
      <w:r w:rsidRPr="0014549D">
        <w:rPr>
          <w:rFonts w:ascii="SimSun" w:eastAsia="SimSun" w:hAnsi="SimSun" w:cs="SimSun" w:hint="eastAsia"/>
          <w:color w:val="231F20"/>
          <w:spacing w:val="-4"/>
          <w:lang w:eastAsia="zh-CN"/>
        </w:rPr>
        <w:t>第二项研究采用了一种</w:t>
      </w:r>
      <w:r w:rsidRPr="0014549D">
        <w:rPr>
          <w:color w:val="231F20"/>
          <w:spacing w:val="-4"/>
          <w:lang w:eastAsia="zh-CN"/>
        </w:rPr>
        <w:t>2</w:t>
      </w:r>
      <w:r w:rsidRPr="0014549D">
        <w:rPr>
          <w:rFonts w:ascii="SimSun" w:eastAsia="SimSun" w:hAnsi="SimSun" w:cs="SimSun" w:hint="eastAsia"/>
          <w:color w:val="231F20"/>
          <w:spacing w:val="-4"/>
          <w:lang w:eastAsia="zh-CN"/>
        </w:rPr>
        <w:t>（危机阶段：危机期</w:t>
      </w:r>
      <w:r w:rsidRPr="0014549D">
        <w:rPr>
          <w:color w:val="231F20"/>
          <w:spacing w:val="-4"/>
          <w:lang w:eastAsia="zh-CN"/>
        </w:rPr>
        <w:t>/</w:t>
      </w:r>
      <w:r w:rsidRPr="0014549D">
        <w:rPr>
          <w:rFonts w:ascii="SimSun" w:eastAsia="SimSun" w:hAnsi="SimSun" w:cs="SimSun" w:hint="eastAsia"/>
          <w:color w:val="231F20"/>
          <w:spacing w:val="-4"/>
          <w:lang w:eastAsia="zh-CN"/>
        </w:rPr>
        <w:t>后危机期）</w:t>
      </w:r>
      <w:r w:rsidRPr="0014549D">
        <w:rPr>
          <w:color w:val="231F20"/>
          <w:spacing w:val="-4"/>
          <w:lang w:eastAsia="zh-CN"/>
        </w:rPr>
        <w:t>x 2</w:t>
      </w:r>
      <w:r w:rsidRPr="0014549D">
        <w:rPr>
          <w:rFonts w:ascii="SimSun" w:eastAsia="SimSun" w:hAnsi="SimSun" w:cs="SimSun" w:hint="eastAsia"/>
          <w:color w:val="231F20"/>
          <w:spacing w:val="-4"/>
          <w:lang w:eastAsia="zh-CN"/>
        </w:rPr>
        <w:t>（视觉非语言线索：无力</w:t>
      </w:r>
      <w:r w:rsidRPr="0014549D">
        <w:rPr>
          <w:color w:val="231F20"/>
          <w:spacing w:val="-4"/>
          <w:lang w:eastAsia="zh-CN"/>
        </w:rPr>
        <w:t>/</w:t>
      </w:r>
      <w:r w:rsidRPr="0014549D">
        <w:rPr>
          <w:rFonts w:ascii="SimSun" w:eastAsia="SimSun" w:hAnsi="SimSun" w:cs="SimSun" w:hint="eastAsia"/>
          <w:color w:val="231F20"/>
          <w:spacing w:val="-4"/>
          <w:lang w:eastAsia="zh-CN"/>
        </w:rPr>
        <w:t>有力）的受试者间阶乘设计。</w:t>
      </w:r>
      <w:r w:rsidRPr="0014549D">
        <w:rPr>
          <w:color w:val="231F20"/>
          <w:spacing w:val="-4"/>
          <w:lang w:eastAsia="zh-CN"/>
        </w:rPr>
        <w:t>”</w:t>
      </w:r>
    </w:p>
    <w:p w14:paraId="2ED6AFFD" w14:textId="77777777" w:rsidR="0014549D" w:rsidRPr="0014549D" w:rsidRDefault="0014549D" w:rsidP="0014549D">
      <w:pPr>
        <w:pStyle w:val="BodyText"/>
        <w:spacing w:before="100" w:line="252" w:lineRule="auto"/>
        <w:ind w:left="1940" w:right="1037"/>
        <w:jc w:val="both"/>
        <w:rPr>
          <w:color w:val="231F20"/>
          <w:spacing w:val="-4"/>
          <w:lang w:eastAsia="zh-CN"/>
        </w:rPr>
      </w:pPr>
    </w:p>
    <w:p w14:paraId="7D2A4224" w14:textId="77777777" w:rsidR="0014549D" w:rsidRPr="0014549D" w:rsidRDefault="0014549D" w:rsidP="0014549D">
      <w:pPr>
        <w:pStyle w:val="BodyText"/>
        <w:spacing w:before="100" w:line="252" w:lineRule="auto"/>
        <w:ind w:left="1940" w:right="1037"/>
        <w:jc w:val="both"/>
        <w:rPr>
          <w:color w:val="231F20"/>
          <w:spacing w:val="-4"/>
          <w:lang w:eastAsia="zh-CN"/>
        </w:rPr>
      </w:pPr>
      <w:r w:rsidRPr="0014549D">
        <w:rPr>
          <w:rFonts w:ascii="SimSun" w:eastAsia="SimSun" w:hAnsi="SimSun" w:cs="SimSun" w:hint="eastAsia"/>
          <w:color w:val="231F20"/>
          <w:spacing w:val="-4"/>
          <w:lang w:eastAsia="zh-CN"/>
        </w:rPr>
        <w:t>有关如何在论文中报告实验设计的更多示例，请参见《如何做》框</w:t>
      </w:r>
      <w:r w:rsidRPr="0014549D">
        <w:rPr>
          <w:color w:val="231F20"/>
          <w:spacing w:val="-4"/>
          <w:lang w:eastAsia="zh-CN"/>
        </w:rPr>
        <w:t>6.2</w:t>
      </w:r>
      <w:r w:rsidRPr="0014549D">
        <w:rPr>
          <w:rFonts w:ascii="SimSun" w:eastAsia="SimSun" w:hAnsi="SimSun" w:cs="SimSun" w:hint="eastAsia"/>
          <w:color w:val="231F20"/>
          <w:spacing w:val="-4"/>
          <w:lang w:eastAsia="zh-CN"/>
        </w:rPr>
        <w:t>，报告阶乘设计。</w:t>
      </w:r>
    </w:p>
    <w:p w14:paraId="593858FC" w14:textId="604B70DD" w:rsidR="0014549D" w:rsidRPr="0014549D" w:rsidRDefault="0014549D" w:rsidP="0014549D">
      <w:pPr>
        <w:pStyle w:val="BodyText"/>
        <w:spacing w:before="100" w:line="252" w:lineRule="auto"/>
        <w:ind w:left="1940" w:right="1037"/>
        <w:jc w:val="both"/>
        <w:rPr>
          <w:b/>
          <w:bCs/>
          <w:color w:val="231F20"/>
          <w:spacing w:val="-4"/>
          <w:sz w:val="32"/>
          <w:szCs w:val="32"/>
          <w:lang w:eastAsia="zh-CN"/>
        </w:rPr>
      </w:pPr>
      <w:r w:rsidRPr="0014549D">
        <w:rPr>
          <w:rFonts w:ascii="SimSun" w:eastAsia="SimSun" w:hAnsi="SimSun" w:cs="SimSun" w:hint="eastAsia"/>
          <w:b/>
          <w:bCs/>
          <w:color w:val="231F20"/>
          <w:spacing w:val="-4"/>
          <w:sz w:val="32"/>
          <w:szCs w:val="32"/>
          <w:lang w:eastAsia="zh-CN"/>
        </w:rPr>
        <w:t>不完全阶乘设计</w:t>
      </w:r>
    </w:p>
    <w:p w14:paraId="61BAA9C4" w14:textId="77777777" w:rsidR="0014549D" w:rsidRPr="0014549D" w:rsidRDefault="0014549D" w:rsidP="0014549D">
      <w:pPr>
        <w:pStyle w:val="BodyText"/>
        <w:spacing w:before="100" w:line="252" w:lineRule="auto"/>
        <w:ind w:left="1940" w:right="1037"/>
        <w:jc w:val="both"/>
        <w:rPr>
          <w:color w:val="231F20"/>
          <w:spacing w:val="-4"/>
          <w:lang w:eastAsia="zh-CN"/>
        </w:rPr>
      </w:pPr>
      <w:r w:rsidRPr="0014549D">
        <w:rPr>
          <w:rFonts w:ascii="SimSun" w:eastAsia="SimSun" w:hAnsi="SimSun" w:cs="SimSun" w:hint="eastAsia"/>
          <w:color w:val="231F20"/>
          <w:spacing w:val="-4"/>
          <w:lang w:eastAsia="zh-CN"/>
        </w:rPr>
        <w:t>关于不完全阶乘设计，之前所描述的所有设计都是完全交叉的阶乘设计，有时简称为完全阶乘设计。在这些设计中，所有水平和因子的组合都被分配给受试者。但有些设计会留下一个或多个设计表中的单元为空；这些被称为不完全阶乘设计或分数阶乘设计。正如之前讨论的，某些组合可能没有意义。</w:t>
      </w:r>
      <w:proofErr w:type="spellStart"/>
      <w:r w:rsidRPr="0014549D">
        <w:rPr>
          <w:color w:val="231F20"/>
          <w:spacing w:val="-4"/>
          <w:lang w:eastAsia="zh-CN"/>
        </w:rPr>
        <w:t>Shadish</w:t>
      </w:r>
      <w:proofErr w:type="spellEnd"/>
      <w:r w:rsidRPr="0014549D">
        <w:rPr>
          <w:rFonts w:ascii="SimSun" w:eastAsia="SimSun" w:hAnsi="SimSun" w:cs="SimSun" w:hint="eastAsia"/>
          <w:color w:val="231F20"/>
          <w:spacing w:val="-4"/>
          <w:lang w:eastAsia="zh-CN"/>
        </w:rPr>
        <w:t>、</w:t>
      </w:r>
      <w:r w:rsidRPr="0014549D">
        <w:rPr>
          <w:color w:val="231F20"/>
          <w:spacing w:val="-4"/>
          <w:lang w:eastAsia="zh-CN"/>
        </w:rPr>
        <w:t>Cook</w:t>
      </w:r>
      <w:r w:rsidRPr="0014549D">
        <w:rPr>
          <w:rFonts w:ascii="SimSun" w:eastAsia="SimSun" w:hAnsi="SimSun" w:cs="SimSun" w:hint="eastAsia"/>
          <w:color w:val="231F20"/>
          <w:spacing w:val="-4"/>
          <w:lang w:eastAsia="zh-CN"/>
        </w:rPr>
        <w:t>和</w:t>
      </w:r>
      <w:r w:rsidRPr="0014549D">
        <w:rPr>
          <w:color w:val="231F20"/>
          <w:spacing w:val="-4"/>
          <w:lang w:eastAsia="zh-CN"/>
        </w:rPr>
        <w:t>Campbell</w:t>
      </w:r>
      <w:r w:rsidRPr="0014549D">
        <w:rPr>
          <w:rFonts w:ascii="SimSun" w:eastAsia="SimSun" w:hAnsi="SimSun" w:cs="SimSun" w:hint="eastAsia"/>
          <w:color w:val="231F20"/>
          <w:spacing w:val="-4"/>
          <w:lang w:eastAsia="zh-CN"/>
        </w:rPr>
        <w:t>给出了一个研究设计的例子，该设计没有将受试者分配到八个单元中，因为这些单元在政治上不受欢迎或成本太高，无法在扶贫政策中实施。当没有实际或理论上的原因研究某些单元组合时，将这些单元留空并不分配任何受试者给它们更为经济；然后将其报告为不完全阶乘设计。使用不完全阶乘设计的另一个原因是允许设置一个不接受任何处理的对照组。如果对照组不适合任何单元组合，它将被视为独立的单元。它将呈现为表</w:t>
      </w:r>
      <w:r w:rsidRPr="0014549D">
        <w:rPr>
          <w:color w:val="231F20"/>
          <w:spacing w:val="-4"/>
          <w:lang w:eastAsia="zh-CN"/>
        </w:rPr>
        <w:t>6.5</w:t>
      </w:r>
      <w:r w:rsidRPr="0014549D">
        <w:rPr>
          <w:rFonts w:ascii="SimSun" w:eastAsia="SimSun" w:hAnsi="SimSun" w:cs="SimSun" w:hint="eastAsia"/>
          <w:color w:val="231F20"/>
          <w:spacing w:val="-4"/>
          <w:lang w:eastAsia="zh-CN"/>
        </w:rPr>
        <w:t>中的设计。图中的假设研究中，</w:t>
      </w:r>
      <w:r w:rsidRPr="0014549D">
        <w:rPr>
          <w:color w:val="231F20"/>
          <w:spacing w:val="-4"/>
          <w:lang w:eastAsia="zh-CN"/>
        </w:rPr>
        <w:t>“</w:t>
      </w:r>
      <w:r w:rsidRPr="0014549D">
        <w:rPr>
          <w:rFonts w:ascii="SimSun" w:eastAsia="SimSun" w:hAnsi="SimSun" w:cs="SimSun" w:hint="eastAsia"/>
          <w:color w:val="231F20"/>
          <w:spacing w:val="-4"/>
          <w:lang w:eastAsia="zh-CN"/>
        </w:rPr>
        <w:t>视觉类型</w:t>
      </w:r>
      <w:r w:rsidRPr="0014549D">
        <w:rPr>
          <w:color w:val="231F20"/>
          <w:spacing w:val="-4"/>
          <w:lang w:eastAsia="zh-CN"/>
        </w:rPr>
        <w:t>”</w:t>
      </w:r>
      <w:r w:rsidRPr="0014549D">
        <w:rPr>
          <w:rFonts w:ascii="SimSun" w:eastAsia="SimSun" w:hAnsi="SimSun" w:cs="SimSun" w:hint="eastAsia"/>
          <w:color w:val="231F20"/>
          <w:spacing w:val="-4"/>
          <w:lang w:eastAsia="zh-CN"/>
        </w:rPr>
        <w:t>因子有三个水平，受试者可以看到静态照片、观看一次的电视视频或观看三次的互联网视频。第二个因子代表图像中人物的摄像机距离，可以是特写、中景或远景。对照组没有图片或视频，只有其他受试者得到的故事。</w:t>
      </w:r>
    </w:p>
    <w:bookmarkEnd w:id="170"/>
    <w:bookmarkEnd w:id="171"/>
    <w:p w14:paraId="6FE0D03E"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1EA1CEBD" w14:textId="77777777" w:rsidR="00F312E5" w:rsidRDefault="00F312E5">
      <w:pPr>
        <w:pStyle w:val="BodyText"/>
        <w:rPr>
          <w:sz w:val="20"/>
          <w:lang w:eastAsia="zh-CN"/>
        </w:rPr>
      </w:pPr>
    </w:p>
    <w:p w14:paraId="4084F802" w14:textId="58B40E3C" w:rsidR="00F312E5" w:rsidRDefault="0014549D">
      <w:pPr>
        <w:pStyle w:val="BodyText"/>
        <w:rPr>
          <w:sz w:val="20"/>
          <w:lang w:eastAsia="zh-CN"/>
        </w:rPr>
      </w:pPr>
      <w:r>
        <w:rPr>
          <w:noProof/>
          <w:sz w:val="20"/>
          <w:lang w:eastAsia="zh-CN"/>
        </w:rPr>
        <w:drawing>
          <wp:inline distT="0" distB="0" distL="0" distR="0" wp14:anchorId="0E92F030" wp14:editId="21124DE7">
            <wp:extent cx="6234795" cy="2387600"/>
            <wp:effectExtent l="0" t="0" r="1270" b="0"/>
            <wp:docPr id="1706127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2753"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35700" cy="2387947"/>
                    </a:xfrm>
                    <a:prstGeom prst="rect">
                      <a:avLst/>
                    </a:prstGeom>
                  </pic:spPr>
                </pic:pic>
              </a:graphicData>
            </a:graphic>
          </wp:inline>
        </w:drawing>
      </w:r>
    </w:p>
    <w:p w14:paraId="482B4C47" w14:textId="77777777" w:rsidR="00F312E5" w:rsidRDefault="00F312E5">
      <w:pPr>
        <w:pStyle w:val="BodyText"/>
        <w:spacing w:before="8"/>
        <w:rPr>
          <w:sz w:val="13"/>
          <w:lang w:eastAsia="zh-CN"/>
        </w:rPr>
      </w:pPr>
    </w:p>
    <w:p w14:paraId="5CC28F94" w14:textId="386413AC" w:rsidR="00F312E5" w:rsidRDefault="00F312E5">
      <w:pPr>
        <w:pStyle w:val="BodyText"/>
        <w:spacing w:before="10"/>
        <w:rPr>
          <w:rFonts w:ascii="Tahoma"/>
          <w:sz w:val="15"/>
        </w:rPr>
      </w:pPr>
    </w:p>
    <w:p w14:paraId="2F0B19DA" w14:textId="77777777" w:rsidR="00F312E5" w:rsidRDefault="00F312E5">
      <w:pPr>
        <w:pStyle w:val="BodyText"/>
        <w:rPr>
          <w:rFonts w:ascii="Tahoma"/>
          <w:sz w:val="20"/>
        </w:rPr>
      </w:pPr>
    </w:p>
    <w:p w14:paraId="24C6B6C4" w14:textId="77777777" w:rsidR="0014549D" w:rsidRPr="0014549D" w:rsidRDefault="0014549D" w:rsidP="0014549D">
      <w:pPr>
        <w:pStyle w:val="BodyText"/>
        <w:spacing w:before="233" w:line="252" w:lineRule="auto"/>
        <w:ind w:left="1400" w:right="1404"/>
        <w:rPr>
          <w:color w:val="231F20"/>
          <w:spacing w:val="-6"/>
          <w:lang w:eastAsia="zh-CN"/>
        </w:rPr>
      </w:pPr>
      <w:bookmarkStart w:id="172" w:name="OLE_LINK699"/>
      <w:bookmarkStart w:id="173" w:name="OLE_LINK700"/>
      <w:r w:rsidRPr="0014549D">
        <w:rPr>
          <w:rFonts w:ascii="SimSun" w:eastAsia="SimSun" w:hAnsi="SimSun" w:cs="SimSun" w:hint="eastAsia"/>
          <w:color w:val="231F20"/>
          <w:spacing w:val="-6"/>
          <w:lang w:eastAsia="zh-CN"/>
        </w:rPr>
        <w:t>他们的图像。在设计表中没有办法</w:t>
      </w:r>
      <w:r w:rsidRPr="0014549D">
        <w:rPr>
          <w:color w:val="231F20"/>
          <w:spacing w:val="-6"/>
          <w:lang w:eastAsia="zh-CN"/>
        </w:rPr>
        <w:t>“</w:t>
      </w:r>
      <w:r w:rsidRPr="0014549D">
        <w:rPr>
          <w:rFonts w:ascii="SimSun" w:eastAsia="SimSun" w:hAnsi="SimSun" w:cs="SimSun" w:hint="eastAsia"/>
          <w:color w:val="231F20"/>
          <w:spacing w:val="-6"/>
          <w:lang w:eastAsia="zh-CN"/>
        </w:rPr>
        <w:t>安排</w:t>
      </w:r>
      <w:r w:rsidRPr="0014549D">
        <w:rPr>
          <w:color w:val="231F20"/>
          <w:spacing w:val="-6"/>
          <w:lang w:eastAsia="zh-CN"/>
        </w:rPr>
        <w:t>”</w:t>
      </w:r>
      <w:r w:rsidRPr="0014549D">
        <w:rPr>
          <w:rFonts w:ascii="SimSun" w:eastAsia="SimSun" w:hAnsi="SimSun" w:cs="SimSun" w:hint="eastAsia"/>
          <w:color w:val="231F20"/>
          <w:spacing w:val="-6"/>
          <w:lang w:eastAsia="zh-CN"/>
        </w:rPr>
        <w:t>这个因素，因为表中的两个因素都是照片或视频的特征。因此，对照组在表外有自己的单元格。控制组可以拥有比处理组更少的受试者。推荐至少有</w:t>
      </w:r>
      <w:r w:rsidRPr="0014549D">
        <w:rPr>
          <w:color w:val="231F20"/>
          <w:spacing w:val="-6"/>
          <w:lang w:eastAsia="zh-CN"/>
        </w:rPr>
        <w:t>3:1</w:t>
      </w:r>
      <w:r w:rsidRPr="0014549D">
        <w:rPr>
          <w:rFonts w:ascii="SimSun" w:eastAsia="SimSun" w:hAnsi="SimSun" w:cs="SimSun" w:hint="eastAsia"/>
          <w:color w:val="231F20"/>
          <w:spacing w:val="-6"/>
          <w:lang w:eastAsia="zh-CN"/>
        </w:rPr>
        <w:t>的比例，意味着处理组的受试者数量可以是对照组的三倍。</w:t>
      </w:r>
    </w:p>
    <w:p w14:paraId="765E39E4" w14:textId="77777777" w:rsidR="0014549D" w:rsidRPr="0014549D" w:rsidRDefault="0014549D" w:rsidP="0014549D">
      <w:pPr>
        <w:pStyle w:val="BodyText"/>
        <w:spacing w:before="233" w:line="252" w:lineRule="auto"/>
        <w:ind w:left="1400" w:right="1404"/>
        <w:rPr>
          <w:color w:val="231F20"/>
          <w:spacing w:val="-6"/>
          <w:lang w:eastAsia="zh-CN"/>
        </w:rPr>
      </w:pPr>
    </w:p>
    <w:p w14:paraId="17DFE4FA" w14:textId="77777777" w:rsidR="0014549D" w:rsidRPr="0014549D" w:rsidRDefault="0014549D" w:rsidP="0014549D">
      <w:pPr>
        <w:pStyle w:val="BodyText"/>
        <w:spacing w:before="233" w:line="252" w:lineRule="auto"/>
        <w:ind w:left="1400" w:right="1404"/>
        <w:rPr>
          <w:b/>
          <w:bCs/>
          <w:color w:val="231F20"/>
          <w:spacing w:val="-6"/>
          <w:sz w:val="32"/>
          <w:szCs w:val="32"/>
          <w:lang w:eastAsia="zh-CN"/>
        </w:rPr>
      </w:pPr>
      <w:r w:rsidRPr="0014549D">
        <w:rPr>
          <w:rFonts w:ascii="SimSun" w:eastAsia="SimSun" w:hAnsi="SimSun" w:cs="SimSun" w:hint="eastAsia"/>
          <w:b/>
          <w:bCs/>
          <w:color w:val="231F20"/>
          <w:spacing w:val="-6"/>
          <w:sz w:val="32"/>
          <w:szCs w:val="32"/>
          <w:lang w:eastAsia="zh-CN"/>
        </w:rPr>
        <w:t>对照组</w:t>
      </w:r>
    </w:p>
    <w:p w14:paraId="03601C1F" w14:textId="77777777" w:rsidR="0014549D" w:rsidRPr="0014549D" w:rsidRDefault="0014549D" w:rsidP="0014549D">
      <w:pPr>
        <w:pStyle w:val="BodyText"/>
        <w:spacing w:before="233" w:line="252" w:lineRule="auto"/>
        <w:ind w:left="1400" w:right="1404"/>
        <w:rPr>
          <w:color w:val="231F20"/>
          <w:spacing w:val="-6"/>
          <w:lang w:eastAsia="zh-CN"/>
        </w:rPr>
      </w:pPr>
      <w:r w:rsidRPr="0014549D">
        <w:rPr>
          <w:rFonts w:ascii="SimSun" w:eastAsia="SimSun" w:hAnsi="SimSun" w:cs="SimSun" w:hint="eastAsia"/>
          <w:color w:val="231F20"/>
          <w:spacing w:val="-6"/>
          <w:lang w:eastAsia="zh-CN"/>
        </w:rPr>
        <w:t>无论是完全阶乘设计还是不完全阶乘设计，阶乘设计的一个优势在于可以通过与未接受处理的对照组进行比较来进行控制。在完全阶乘设计中，因素的一个水平可以代表对照条件。例如，一项研究是一个</w:t>
      </w:r>
      <w:r w:rsidRPr="0014549D">
        <w:rPr>
          <w:color w:val="231F20"/>
          <w:spacing w:val="-6"/>
          <w:lang w:eastAsia="zh-CN"/>
        </w:rPr>
        <w:t>4 x 3</w:t>
      </w:r>
      <w:r w:rsidRPr="0014549D">
        <w:rPr>
          <w:rFonts w:ascii="SimSun" w:eastAsia="SimSun" w:hAnsi="SimSun" w:cs="SimSun" w:hint="eastAsia"/>
          <w:color w:val="231F20"/>
          <w:spacing w:val="-6"/>
          <w:lang w:eastAsia="zh-CN"/>
        </w:rPr>
        <w:t>的混合阶乘设计，其中一个因素称为社会问题，由三个不同的故事代表，一个关于洪灾受害者，一个关于少女殴打另一个女孩，一个关于卖淫行动。第二个因素是视觉类型，与前面的假设性例子相同</w:t>
      </w:r>
      <w:r w:rsidRPr="0014549D">
        <w:rPr>
          <w:color w:val="231F20"/>
          <w:spacing w:val="-6"/>
          <w:lang w:eastAsia="zh-CN"/>
        </w:rPr>
        <w:t>——</w:t>
      </w:r>
      <w:r w:rsidRPr="0014549D">
        <w:rPr>
          <w:rFonts w:ascii="SimSun" w:eastAsia="SimSun" w:hAnsi="SimSun" w:cs="SimSun" w:hint="eastAsia"/>
          <w:color w:val="231F20"/>
          <w:spacing w:val="-6"/>
          <w:lang w:eastAsia="zh-CN"/>
        </w:rPr>
        <w:t>静态照片、电视视频、互联网视频</w:t>
      </w:r>
      <w:r w:rsidRPr="0014549D">
        <w:rPr>
          <w:color w:val="231F20"/>
          <w:spacing w:val="-6"/>
          <w:lang w:eastAsia="zh-CN"/>
        </w:rPr>
        <w:t>——</w:t>
      </w:r>
      <w:r w:rsidRPr="0014549D">
        <w:rPr>
          <w:rFonts w:ascii="SimSun" w:eastAsia="SimSun" w:hAnsi="SimSun" w:cs="SimSun" w:hint="eastAsia"/>
          <w:color w:val="231F20"/>
          <w:spacing w:val="-6"/>
          <w:lang w:eastAsia="zh-CN"/>
        </w:rPr>
        <w:t>但增加了一个对照组：无图像。对照组的受试者阅读了关于三个不同社会问题的相同故事，但没有看到图片或视频。该设计表如表</w:t>
      </w:r>
      <w:r w:rsidRPr="0014549D">
        <w:rPr>
          <w:color w:val="231F20"/>
          <w:spacing w:val="-6"/>
          <w:lang w:eastAsia="zh-CN"/>
        </w:rPr>
        <w:t>6.6</w:t>
      </w:r>
      <w:r w:rsidRPr="0014549D">
        <w:rPr>
          <w:rFonts w:ascii="SimSun" w:eastAsia="SimSun" w:hAnsi="SimSun" w:cs="SimSun" w:hint="eastAsia"/>
          <w:color w:val="231F20"/>
          <w:spacing w:val="-6"/>
          <w:lang w:eastAsia="zh-CN"/>
        </w:rPr>
        <w:t>所示。</w:t>
      </w:r>
    </w:p>
    <w:p w14:paraId="192387D0" w14:textId="77777777" w:rsidR="0014549D" w:rsidRPr="0014549D" w:rsidRDefault="0014549D" w:rsidP="0014549D">
      <w:pPr>
        <w:pStyle w:val="BodyText"/>
        <w:spacing w:before="233" w:line="252" w:lineRule="auto"/>
        <w:ind w:left="1400" w:right="1404"/>
        <w:rPr>
          <w:color w:val="231F20"/>
          <w:spacing w:val="-6"/>
          <w:lang w:eastAsia="zh-CN"/>
        </w:rPr>
      </w:pPr>
    </w:p>
    <w:p w14:paraId="1817AD7A" w14:textId="2F0143C9" w:rsidR="00F312E5" w:rsidRDefault="0014549D" w:rsidP="0014549D">
      <w:pPr>
        <w:pStyle w:val="BodyText"/>
        <w:spacing w:before="233" w:line="252" w:lineRule="auto"/>
        <w:ind w:left="1400" w:right="1404"/>
        <w:rPr>
          <w:sz w:val="12"/>
          <w:lang w:eastAsia="zh-CN"/>
        </w:rPr>
      </w:pPr>
      <w:r w:rsidRPr="0014549D">
        <w:rPr>
          <w:rFonts w:ascii="SimSun" w:eastAsia="SimSun" w:hAnsi="SimSun" w:cs="SimSun" w:hint="eastAsia"/>
          <w:color w:val="231F20"/>
          <w:spacing w:val="-6"/>
          <w:lang w:eastAsia="zh-CN"/>
        </w:rPr>
        <w:t>从第</w:t>
      </w:r>
      <w:r w:rsidRPr="0014549D">
        <w:rPr>
          <w:color w:val="231F20"/>
          <w:spacing w:val="-6"/>
          <w:lang w:eastAsia="zh-CN"/>
        </w:rPr>
        <w:t>4</w:t>
      </w:r>
      <w:r w:rsidRPr="0014549D">
        <w:rPr>
          <w:rFonts w:ascii="SimSun" w:eastAsia="SimSun" w:hAnsi="SimSun" w:cs="SimSun" w:hint="eastAsia"/>
          <w:color w:val="231F20"/>
          <w:spacing w:val="-6"/>
          <w:lang w:eastAsia="zh-CN"/>
        </w:rPr>
        <w:t>章中涵盖的</w:t>
      </w:r>
      <w:r w:rsidRPr="0014549D">
        <w:rPr>
          <w:color w:val="231F20"/>
          <w:spacing w:val="-6"/>
          <w:lang w:eastAsia="zh-CN"/>
        </w:rPr>
        <w:t>Campbell</w:t>
      </w:r>
      <w:r w:rsidRPr="0014549D">
        <w:rPr>
          <w:rFonts w:ascii="SimSun" w:eastAsia="SimSun" w:hAnsi="SimSun" w:cs="SimSun" w:hint="eastAsia"/>
          <w:color w:val="231F20"/>
          <w:spacing w:val="-6"/>
          <w:lang w:eastAsia="zh-CN"/>
        </w:rPr>
        <w:t>和</w:t>
      </w:r>
      <w:r w:rsidRPr="0014549D">
        <w:rPr>
          <w:color w:val="231F20"/>
          <w:spacing w:val="-6"/>
          <w:lang w:eastAsia="zh-CN"/>
        </w:rPr>
        <w:t>Stanley</w:t>
      </w:r>
      <w:r w:rsidRPr="0014549D">
        <w:rPr>
          <w:rFonts w:ascii="SimSun" w:eastAsia="SimSun" w:hAnsi="SimSun" w:cs="SimSun" w:hint="eastAsia"/>
          <w:color w:val="231F20"/>
          <w:spacing w:val="-6"/>
          <w:lang w:eastAsia="zh-CN"/>
        </w:rPr>
        <w:t>的实验设计分类中可以看出，对照组对于</w:t>
      </w:r>
      <w:r w:rsidRPr="0014549D">
        <w:rPr>
          <w:color w:val="231F20"/>
          <w:spacing w:val="-6"/>
          <w:lang w:eastAsia="zh-CN"/>
        </w:rPr>
        <w:t>“</w:t>
      </w:r>
      <w:r w:rsidRPr="0014549D">
        <w:rPr>
          <w:rFonts w:ascii="SimSun" w:eastAsia="SimSun" w:hAnsi="SimSun" w:cs="SimSun" w:hint="eastAsia"/>
          <w:color w:val="231F20"/>
          <w:spacing w:val="-6"/>
          <w:lang w:eastAsia="zh-CN"/>
        </w:rPr>
        <w:t>真实实验</w:t>
      </w:r>
      <w:r w:rsidRPr="0014549D">
        <w:rPr>
          <w:color w:val="231F20"/>
          <w:spacing w:val="-6"/>
          <w:lang w:eastAsia="zh-CN"/>
        </w:rPr>
        <w:t>”</w:t>
      </w:r>
      <w:r w:rsidRPr="0014549D">
        <w:rPr>
          <w:rFonts w:ascii="SimSun" w:eastAsia="SimSun" w:hAnsi="SimSun" w:cs="SimSun" w:hint="eastAsia"/>
          <w:color w:val="231F20"/>
          <w:spacing w:val="-6"/>
          <w:lang w:eastAsia="zh-CN"/>
        </w:rPr>
        <w:t>的所有三种类型都是必不可少的。前测</w:t>
      </w:r>
      <w:r w:rsidRPr="0014549D">
        <w:rPr>
          <w:color w:val="231F20"/>
          <w:spacing w:val="-6"/>
          <w:lang w:eastAsia="zh-CN"/>
        </w:rPr>
        <w:t>-</w:t>
      </w:r>
      <w:r w:rsidRPr="0014549D">
        <w:rPr>
          <w:rFonts w:ascii="SimSun" w:eastAsia="SimSun" w:hAnsi="SimSun" w:cs="SimSun" w:hint="eastAsia"/>
          <w:color w:val="231F20"/>
          <w:spacing w:val="-6"/>
          <w:lang w:eastAsia="zh-CN"/>
        </w:rPr>
        <w:t>后测对照组设计和仅后测对照组设计都有一个对照组，而</w:t>
      </w:r>
      <w:r w:rsidRPr="0014549D">
        <w:rPr>
          <w:color w:val="231F20"/>
          <w:spacing w:val="-6"/>
          <w:lang w:eastAsia="zh-CN"/>
        </w:rPr>
        <w:t>Solomon</w:t>
      </w:r>
      <w:r w:rsidRPr="0014549D">
        <w:rPr>
          <w:rFonts w:ascii="SimSun" w:eastAsia="SimSun" w:hAnsi="SimSun" w:cs="SimSun" w:hint="eastAsia"/>
          <w:color w:val="231F20"/>
          <w:spacing w:val="-6"/>
          <w:lang w:eastAsia="zh-CN"/>
        </w:rPr>
        <w:t>四组设计有两个对照组。对照组在确保不同组在受控条件下反应的重要性不可忽视。</w:t>
      </w:r>
    </w:p>
    <w:bookmarkEnd w:id="172"/>
    <w:bookmarkEnd w:id="173"/>
    <w:p w14:paraId="5F66D8FE" w14:textId="77777777" w:rsidR="00F312E5" w:rsidRDefault="00F312E5">
      <w:pPr>
        <w:spacing w:line="252" w:lineRule="auto"/>
        <w:jc w:val="both"/>
        <w:rPr>
          <w:sz w:val="12"/>
          <w:lang w:eastAsia="zh-CN"/>
        </w:rPr>
        <w:sectPr w:rsidR="00F312E5">
          <w:pgSz w:w="10620" w:h="13140"/>
          <w:pgMar w:top="740" w:right="580" w:bottom="280" w:left="220" w:header="538" w:footer="0" w:gutter="0"/>
          <w:cols w:space="720"/>
        </w:sectPr>
      </w:pPr>
    </w:p>
    <w:p w14:paraId="079F608B" w14:textId="77777777" w:rsidR="00F312E5" w:rsidRDefault="00000000">
      <w:pPr>
        <w:pStyle w:val="BodyText"/>
        <w:rPr>
          <w:sz w:val="20"/>
          <w:lang w:eastAsia="zh-CN"/>
        </w:rPr>
      </w:pPr>
      <w:r>
        <w:rPr>
          <w:noProof/>
        </w:rPr>
        <w:lastRenderedPageBreak/>
        <mc:AlternateContent>
          <mc:Choice Requires="wpg">
            <w:drawing>
              <wp:anchor distT="0" distB="0" distL="0" distR="0" simplePos="0" relativeHeight="15769600" behindDoc="0" locked="0" layoutInCell="1" allowOverlap="1" wp14:anchorId="27EB4550" wp14:editId="5D650D70">
                <wp:simplePos x="0" y="0"/>
                <wp:positionH relativeFrom="page">
                  <wp:posOffset>1621631</wp:posOffset>
                </wp:positionH>
                <wp:positionV relativeFrom="page">
                  <wp:posOffset>3298476</wp:posOffset>
                </wp:positionV>
                <wp:extent cx="3794125" cy="4195445"/>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94125" cy="4195445"/>
                          <a:chOff x="0" y="0"/>
                          <a:chExt cx="3794125" cy="4195445"/>
                        </a:xfrm>
                      </wpg:grpSpPr>
                      <pic:pic xmlns:pic="http://schemas.openxmlformats.org/drawingml/2006/picture">
                        <pic:nvPicPr>
                          <pic:cNvPr id="192" name="Image 192"/>
                          <pic:cNvPicPr/>
                        </pic:nvPicPr>
                        <pic:blipFill>
                          <a:blip r:embed="rId38" cstate="print"/>
                          <a:stretch>
                            <a:fillRect/>
                          </a:stretch>
                        </pic:blipFill>
                        <pic:spPr>
                          <a:xfrm>
                            <a:off x="54438" y="0"/>
                            <a:ext cx="3739182" cy="4195015"/>
                          </a:xfrm>
                          <a:prstGeom prst="rect">
                            <a:avLst/>
                          </a:prstGeom>
                        </pic:spPr>
                      </pic:pic>
                      <wps:wsp>
                        <wps:cNvPr id="193" name="Textbox 193"/>
                        <wps:cNvSpPr txBox="1"/>
                        <wps:spPr>
                          <a:xfrm>
                            <a:off x="0" y="0"/>
                            <a:ext cx="3794125" cy="4195445"/>
                          </a:xfrm>
                          <a:prstGeom prst="rect">
                            <a:avLst/>
                          </a:prstGeom>
                        </wps:spPr>
                        <wps:txbx>
                          <w:txbxContent>
                            <w:p w14:paraId="48E70411" w14:textId="77777777" w:rsidR="00F312E5" w:rsidRDefault="00F312E5">
                              <w:pPr>
                                <w:rPr>
                                  <w:sz w:val="36"/>
                                </w:rPr>
                              </w:pPr>
                            </w:p>
                            <w:p w14:paraId="6193D418" w14:textId="77777777" w:rsidR="00F312E5" w:rsidRDefault="00F312E5">
                              <w:pPr>
                                <w:rPr>
                                  <w:sz w:val="36"/>
                                </w:rPr>
                              </w:pPr>
                            </w:p>
                            <w:p w14:paraId="7F3C8757" w14:textId="77777777" w:rsidR="00F312E5" w:rsidRDefault="00000000">
                              <w:pPr>
                                <w:spacing w:before="269"/>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2"/>
                                  <w:sz w:val="32"/>
                                </w:rPr>
                                <w:t>Use(</w:t>
                              </w:r>
                              <w:proofErr w:type="gramEnd"/>
                              <w:r>
                                <w:rPr>
                                  <w:rFonts w:ascii="Arial"/>
                                  <w:color w:val="0000FF"/>
                                  <w:spacing w:val="-2"/>
                                  <w:sz w:val="32"/>
                                </w:rPr>
                                <w:t>2023)</w:t>
                              </w:r>
                            </w:p>
                          </w:txbxContent>
                        </wps:txbx>
                        <wps:bodyPr wrap="square" lIns="0" tIns="0" rIns="0" bIns="0" rtlCol="0">
                          <a:noAutofit/>
                        </wps:bodyPr>
                      </wps:wsp>
                    </wpg:wgp>
                  </a:graphicData>
                </a:graphic>
              </wp:anchor>
            </w:drawing>
          </mc:Choice>
          <mc:Fallback>
            <w:pict>
              <v:group w14:anchorId="27EB4550" id="Group 191" o:spid="_x0000_s1076" style="position:absolute;margin-left:127.7pt;margin-top:259.7pt;width:298.75pt;height:330.35pt;z-index:15769600;mso-wrap-distance-left:0;mso-wrap-distance-right:0;mso-position-horizontal-relative:page;mso-position-vertical-relative:page" coordsize="37941,419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2" o:spid="_x0000_s1077" type="#_x0000_t75" style="position:absolute;left:544;width:37392;height:41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">
                  <v:imagedata r:id="rId39" o:title=""/>
                </v:shape>
                <v:shape id="Textbox 193" o:spid="_x0000_s1078" type="#_x0000_t202" style="position:absolute;width:37941;height:419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" filled="f" stroked="f">
                  <v:textbox inset="0,0,0,0">
                    <w:txbxContent>
                      <w:p w14:paraId="48E70411" w14:textId="77777777" w:rsidR="00F312E5" w:rsidRDefault="00F312E5">
                        <w:pPr>
                          <w:rPr>
                            <w:sz w:val="36"/>
                          </w:rPr>
                        </w:pPr>
                      </w:p>
                      <w:p w14:paraId="6193D418" w14:textId="77777777" w:rsidR="00F312E5" w:rsidRDefault="00F312E5">
                        <w:pPr>
                          <w:rPr>
                            <w:sz w:val="36"/>
                          </w:rPr>
                        </w:pPr>
                      </w:p>
                      <w:p w14:paraId="7F3C8757" w14:textId="77777777" w:rsidR="00F312E5" w:rsidRDefault="00000000">
                        <w:pPr>
                          <w:spacing w:before="269"/>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2"/>
                            <w:sz w:val="32"/>
                          </w:rPr>
                          <w:t>Use(</w:t>
                        </w:r>
                        <w:proofErr w:type="gramEnd"/>
                        <w:r>
                          <w:rPr>
                            <w:rFonts w:ascii="Arial"/>
                            <w:color w:val="0000FF"/>
                            <w:spacing w:val="-2"/>
                            <w:sz w:val="32"/>
                          </w:rPr>
                          <w:t>2023)</w:t>
                        </w:r>
                      </w:p>
                    </w:txbxContent>
                  </v:textbox>
                </v:shape>
                <w10:wrap anchorx="page" anchory="page"/>
              </v:group>
            </w:pict>
          </mc:Fallback>
        </mc:AlternateContent>
      </w:r>
      <w:r>
        <w:rPr>
          <w:noProof/>
        </w:rPr>
        <mc:AlternateContent>
          <mc:Choice Requires="wps">
            <w:drawing>
              <wp:anchor distT="0" distB="0" distL="0" distR="0" simplePos="0" relativeHeight="15770112" behindDoc="0" locked="0" layoutInCell="1" allowOverlap="1" wp14:anchorId="268107A7" wp14:editId="08C157DC">
                <wp:simplePos x="0" y="0"/>
                <wp:positionH relativeFrom="page">
                  <wp:posOffset>1544036</wp:posOffset>
                </wp:positionH>
                <wp:positionV relativeFrom="page">
                  <wp:posOffset>6461175</wp:posOffset>
                </wp:positionV>
                <wp:extent cx="116205" cy="1026160"/>
                <wp:effectExtent l="0" t="0" r="0" b="0"/>
                <wp:wrapNone/>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1026160"/>
                        </a:xfrm>
                        <a:prstGeom prst="rect">
                          <a:avLst/>
                        </a:prstGeom>
                      </wps:spPr>
                      <wps:txbx>
                        <w:txbxContent>
                          <w:p w14:paraId="1D22DDD0" w14:textId="77777777" w:rsidR="00F312E5" w:rsidRDefault="00000000">
                            <w:pPr>
                              <w:spacing w:before="19"/>
                              <w:ind w:left="20"/>
                              <w:rPr>
                                <w:rFonts w:ascii="Trebuchet MS" w:hAnsi="Trebuchet MS"/>
                                <w:sz w:val="12"/>
                              </w:rPr>
                            </w:pPr>
                            <w:r>
                              <w:rPr>
                                <w:rFonts w:ascii="Trebuchet MS" w:hAnsi="Trebuchet MS"/>
                                <w:color w:val="939598"/>
                                <w:w w:val="70"/>
                                <w:sz w:val="12"/>
                              </w:rPr>
                              <w:t>©Loren</w:t>
                            </w:r>
                            <w:r>
                              <w:rPr>
                                <w:rFonts w:ascii="Trebuchet MS" w:hAnsi="Trebuchet MS"/>
                                <w:color w:val="939598"/>
                                <w:spacing w:val="3"/>
                                <w:sz w:val="12"/>
                              </w:rPr>
                              <w:t xml:space="preserve"> </w:t>
                            </w:r>
                            <w:r>
                              <w:rPr>
                                <w:rFonts w:ascii="Trebuchet MS" w:hAnsi="Trebuchet MS"/>
                                <w:color w:val="939598"/>
                                <w:w w:val="70"/>
                                <w:sz w:val="12"/>
                              </w:rPr>
                              <w:t>Fishman,</w:t>
                            </w:r>
                            <w:r>
                              <w:rPr>
                                <w:rFonts w:ascii="Trebuchet MS" w:hAnsi="Trebuchet MS"/>
                                <w:color w:val="939598"/>
                                <w:spacing w:val="3"/>
                                <w:sz w:val="12"/>
                              </w:rPr>
                              <w:t xml:space="preserve"> </w:t>
                            </w:r>
                            <w:hyperlink r:id="rId40">
                              <w:r>
                                <w:rPr>
                                  <w:rFonts w:ascii="Trebuchet MS" w:hAnsi="Trebuchet MS"/>
                                  <w:color w:val="939598"/>
                                  <w:spacing w:val="-2"/>
                                  <w:w w:val="70"/>
                                  <w:sz w:val="12"/>
                                </w:rPr>
                                <w:t>www.cartoonstock.com</w:t>
                              </w:r>
                            </w:hyperlink>
                          </w:p>
                        </w:txbxContent>
                      </wps:txbx>
                      <wps:bodyPr vert="vert270" wrap="square" lIns="0" tIns="0" rIns="0" bIns="0" rtlCol="0">
                        <a:noAutofit/>
                      </wps:bodyPr>
                    </wps:wsp>
                  </a:graphicData>
                </a:graphic>
              </wp:anchor>
            </w:drawing>
          </mc:Choice>
          <mc:Fallback>
            <w:pict>
              <v:shape w14:anchorId="268107A7" id="Textbox 194" o:spid="_x0000_s1079" type="#_x0000_t202" style="position:absolute;margin-left:121.6pt;margin-top:508.75pt;width:9.15pt;height:80.8pt;z-index:1577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" filled="f" stroked="f">
                <v:textbox style="layout-flow:vertical;mso-layout-flow-alt:bottom-to-top" inset="0,0,0,0">
                  <w:txbxContent>
                    <w:p w14:paraId="1D22DDD0" w14:textId="77777777" w:rsidR="00F312E5" w:rsidRDefault="00000000">
                      <w:pPr>
                        <w:spacing w:before="19"/>
                        <w:ind w:left="20"/>
                        <w:rPr>
                          <w:rFonts w:ascii="Trebuchet MS" w:hAnsi="Trebuchet MS"/>
                          <w:sz w:val="12"/>
                        </w:rPr>
                      </w:pPr>
                      <w:r>
                        <w:rPr>
                          <w:rFonts w:ascii="Trebuchet MS" w:hAnsi="Trebuchet MS"/>
                          <w:color w:val="939598"/>
                          <w:w w:val="70"/>
                          <w:sz w:val="12"/>
                        </w:rPr>
                        <w:t>©Loren</w:t>
                      </w:r>
                      <w:r>
                        <w:rPr>
                          <w:rFonts w:ascii="Trebuchet MS" w:hAnsi="Trebuchet MS"/>
                          <w:color w:val="939598"/>
                          <w:spacing w:val="3"/>
                          <w:sz w:val="12"/>
                        </w:rPr>
                        <w:t xml:space="preserve"> </w:t>
                      </w:r>
                      <w:r>
                        <w:rPr>
                          <w:rFonts w:ascii="Trebuchet MS" w:hAnsi="Trebuchet MS"/>
                          <w:color w:val="939598"/>
                          <w:w w:val="70"/>
                          <w:sz w:val="12"/>
                        </w:rPr>
                        <w:t>Fishman,</w:t>
                      </w:r>
                      <w:r>
                        <w:rPr>
                          <w:rFonts w:ascii="Trebuchet MS" w:hAnsi="Trebuchet MS"/>
                          <w:color w:val="939598"/>
                          <w:spacing w:val="3"/>
                          <w:sz w:val="12"/>
                        </w:rPr>
                        <w:t xml:space="preserve"> </w:t>
                      </w:r>
                      <w:hyperlink r:id="rId41">
                        <w:r>
                          <w:rPr>
                            <w:rFonts w:ascii="Trebuchet MS" w:hAnsi="Trebuchet MS"/>
                            <w:color w:val="939598"/>
                            <w:spacing w:val="-2"/>
                            <w:w w:val="70"/>
                            <w:sz w:val="12"/>
                          </w:rPr>
                          <w:t>www.cartoonstock.com</w:t>
                        </w:r>
                      </w:hyperlink>
                    </w:p>
                  </w:txbxContent>
                </v:textbox>
                <w10:wrap anchorx="page" anchory="page"/>
              </v:shape>
            </w:pict>
          </mc:Fallback>
        </mc:AlternateContent>
      </w:r>
    </w:p>
    <w:p w14:paraId="084766ED" w14:textId="77777777" w:rsidR="00F312E5" w:rsidRDefault="00F312E5">
      <w:pPr>
        <w:pStyle w:val="BodyText"/>
        <w:rPr>
          <w:sz w:val="20"/>
          <w:lang w:eastAsia="zh-CN"/>
        </w:rPr>
      </w:pPr>
    </w:p>
    <w:p w14:paraId="36444EF1" w14:textId="77777777" w:rsidR="00F312E5" w:rsidRDefault="00F312E5">
      <w:pPr>
        <w:pStyle w:val="BodyText"/>
        <w:spacing w:before="8"/>
        <w:rPr>
          <w:sz w:val="13"/>
          <w:lang w:eastAsia="zh-CN"/>
        </w:rPr>
      </w:pPr>
    </w:p>
    <w:p w14:paraId="518026D7" w14:textId="6C4C9A5B" w:rsidR="00F312E5" w:rsidRDefault="0014549D">
      <w:pPr>
        <w:rPr>
          <w:rFonts w:ascii="Tahoma"/>
          <w:sz w:val="16"/>
        </w:rPr>
        <w:sectPr w:rsidR="00F312E5">
          <w:pgSz w:w="10620" w:h="13140"/>
          <w:pgMar w:top="740" w:right="580" w:bottom="280" w:left="220" w:header="538" w:footer="0" w:gutter="0"/>
          <w:cols w:space="720"/>
        </w:sectPr>
      </w:pPr>
      <w:r>
        <w:rPr>
          <w:rFonts w:ascii="Tahoma"/>
          <w:noProof/>
          <w:sz w:val="16"/>
        </w:rPr>
        <w:drawing>
          <wp:inline distT="0" distB="0" distL="0" distR="0" wp14:anchorId="51CA7C02" wp14:editId="3BAFDB38">
            <wp:extent cx="6234452" cy="2539547"/>
            <wp:effectExtent l="0" t="0" r="1270" b="635"/>
            <wp:docPr id="33068920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9207" name="Picture 8"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235700" cy="2540055"/>
                    </a:xfrm>
                    <a:prstGeom prst="rect">
                      <a:avLst/>
                    </a:prstGeom>
                  </pic:spPr>
                </pic:pic>
              </a:graphicData>
            </a:graphic>
          </wp:inline>
        </w:drawing>
      </w:r>
    </w:p>
    <w:p w14:paraId="3C5EE44A" w14:textId="77777777" w:rsidR="00F312E5" w:rsidRDefault="00F312E5">
      <w:pPr>
        <w:pStyle w:val="BodyText"/>
        <w:rPr>
          <w:sz w:val="20"/>
        </w:rPr>
      </w:pPr>
    </w:p>
    <w:p w14:paraId="1F68D116" w14:textId="77777777" w:rsidR="00F312E5" w:rsidRDefault="00F312E5">
      <w:pPr>
        <w:pStyle w:val="BodyText"/>
        <w:spacing w:before="8"/>
        <w:rPr>
          <w:sz w:val="22"/>
        </w:rPr>
      </w:pPr>
    </w:p>
    <w:p w14:paraId="6C4C9098" w14:textId="77777777" w:rsidR="0014549D" w:rsidRPr="0014549D" w:rsidRDefault="0014549D" w:rsidP="0014549D">
      <w:pPr>
        <w:pStyle w:val="BodyText"/>
        <w:spacing w:before="100" w:line="252" w:lineRule="auto"/>
        <w:ind w:left="1399" w:right="1576"/>
        <w:jc w:val="both"/>
        <w:rPr>
          <w:color w:val="231F20"/>
          <w:lang w:eastAsia="zh-CN"/>
        </w:rPr>
      </w:pPr>
      <w:r w:rsidRPr="0014549D">
        <w:rPr>
          <w:rFonts w:ascii="SimSun" w:eastAsia="SimSun" w:hAnsi="SimSun" w:cs="SimSun" w:hint="eastAsia"/>
          <w:color w:val="231F20"/>
          <w:lang w:eastAsia="zh-CN"/>
        </w:rPr>
        <w:t>另一种看待对照组的方式是将其视为尚未接受治疗或干预的基准测量，或者是一种中立的情况。如果实验组接受了治疗并发生了变化，而对照组没有接受治疗却发生了变化，那么我们就知道治疗并不是导致变化的原因。但是，如果实验组接受了治疗并发生了变化，而对照组没有接受治疗却没有发生变化，那么我们就知道治疗确实导致了变化。</w:t>
      </w:r>
    </w:p>
    <w:p w14:paraId="5054080F" w14:textId="77777777" w:rsidR="0014549D" w:rsidRPr="0014549D" w:rsidRDefault="0014549D" w:rsidP="0014549D">
      <w:pPr>
        <w:pStyle w:val="BodyText"/>
        <w:spacing w:before="100" w:line="252" w:lineRule="auto"/>
        <w:ind w:left="1399" w:right="1576"/>
        <w:jc w:val="both"/>
        <w:rPr>
          <w:color w:val="231F20"/>
          <w:lang w:eastAsia="zh-CN"/>
        </w:rPr>
      </w:pPr>
    </w:p>
    <w:p w14:paraId="42C61691" w14:textId="77777777" w:rsidR="0014549D" w:rsidRPr="0014549D" w:rsidRDefault="0014549D" w:rsidP="0014549D">
      <w:pPr>
        <w:pStyle w:val="BodyText"/>
        <w:spacing w:before="100" w:line="252" w:lineRule="auto"/>
        <w:ind w:left="1399" w:right="1576"/>
        <w:jc w:val="both"/>
        <w:rPr>
          <w:color w:val="231F20"/>
          <w:lang w:eastAsia="zh-CN"/>
        </w:rPr>
      </w:pPr>
      <w:r w:rsidRPr="0014549D">
        <w:rPr>
          <w:rFonts w:ascii="SimSun" w:eastAsia="SimSun" w:hAnsi="SimSun" w:cs="SimSun" w:hint="eastAsia"/>
          <w:color w:val="231F20"/>
          <w:lang w:eastAsia="zh-CN"/>
        </w:rPr>
        <w:t>在随机分配之后，对照组是进行真实实验时最重要的事情。它是实验者将接受治疗的人与未接受治疗的人进行比较的方式。对照组是确保观察到的任何效应都是由于治疗变量而不是其他因素引起的另一种方式。如第</w:t>
      </w:r>
      <w:r w:rsidRPr="0014549D">
        <w:rPr>
          <w:color w:val="231F20"/>
          <w:lang w:eastAsia="zh-CN"/>
        </w:rPr>
        <w:t>1</w:t>
      </w:r>
      <w:r w:rsidRPr="0014549D">
        <w:rPr>
          <w:rFonts w:ascii="SimSun" w:eastAsia="SimSun" w:hAnsi="SimSun" w:cs="SimSun" w:hint="eastAsia"/>
          <w:color w:val="231F20"/>
          <w:lang w:eastAsia="zh-CN"/>
        </w:rPr>
        <w:t>章所指出的，医学研究人员通常会给对照组的受试者服用安慰剂，例如糖丸、生理盐水注射或其他让人们相信他们接受了某种</w:t>
      </w:r>
      <w:r w:rsidRPr="0014549D">
        <w:rPr>
          <w:color w:val="231F20"/>
          <w:lang w:eastAsia="zh-CN"/>
        </w:rPr>
        <w:t>“</w:t>
      </w:r>
      <w:r w:rsidRPr="0014549D">
        <w:rPr>
          <w:rFonts w:ascii="SimSun" w:eastAsia="SimSun" w:hAnsi="SimSun" w:cs="SimSun" w:hint="eastAsia"/>
          <w:color w:val="231F20"/>
          <w:lang w:eastAsia="zh-CN"/>
        </w:rPr>
        <w:t>治疗</w:t>
      </w:r>
      <w:r w:rsidRPr="0014549D">
        <w:rPr>
          <w:color w:val="231F20"/>
          <w:lang w:eastAsia="zh-CN"/>
        </w:rPr>
        <w:t>”</w:t>
      </w:r>
      <w:r w:rsidRPr="0014549D">
        <w:rPr>
          <w:rFonts w:ascii="SimSun" w:eastAsia="SimSun" w:hAnsi="SimSun" w:cs="SimSun" w:hint="eastAsia"/>
          <w:color w:val="231F20"/>
          <w:lang w:eastAsia="zh-CN"/>
        </w:rPr>
        <w:t>的物质，即使它是惰性的或不被期望具有任何益处。由于暗示的作用，人们需要认为他们接受了某种治疗或者有人对他们进行了某种操作，以准确地代表对照组。正如</w:t>
      </w:r>
      <w:r w:rsidRPr="0014549D">
        <w:rPr>
          <w:color w:val="231F20"/>
          <w:lang w:eastAsia="zh-CN"/>
        </w:rPr>
        <w:t>Campbell</w:t>
      </w:r>
      <w:r w:rsidRPr="0014549D">
        <w:rPr>
          <w:rFonts w:ascii="SimSun" w:eastAsia="SimSun" w:hAnsi="SimSun" w:cs="SimSun" w:hint="eastAsia"/>
          <w:color w:val="231F20"/>
          <w:lang w:eastAsia="zh-CN"/>
        </w:rPr>
        <w:t>和</w:t>
      </w:r>
      <w:r w:rsidRPr="0014549D">
        <w:rPr>
          <w:color w:val="231F20"/>
          <w:lang w:eastAsia="zh-CN"/>
        </w:rPr>
        <w:t>Stanley</w:t>
      </w:r>
      <w:r w:rsidRPr="0014549D">
        <w:rPr>
          <w:rFonts w:ascii="SimSun" w:eastAsia="SimSun" w:hAnsi="SimSun" w:cs="SimSun" w:hint="eastAsia"/>
          <w:color w:val="231F20"/>
          <w:lang w:eastAsia="zh-CN"/>
        </w:rPr>
        <w:t>指出的那样，</w:t>
      </w:r>
      <w:r w:rsidRPr="0014549D">
        <w:rPr>
          <w:color w:val="231F20"/>
          <w:lang w:eastAsia="zh-CN"/>
        </w:rPr>
        <w:t>“</w:t>
      </w:r>
      <w:r w:rsidRPr="0014549D">
        <w:rPr>
          <w:rFonts w:ascii="SimSun" w:eastAsia="SimSun" w:hAnsi="SimSun" w:cs="SimSun" w:hint="eastAsia"/>
          <w:color w:val="231F20"/>
          <w:lang w:eastAsia="zh-CN"/>
        </w:rPr>
        <w:t>将对照组与无对照组进行比较是一种过于简化的方式。实际上，比较的是对照组的具体活动，这些活动填满了与实验组接受</w:t>
      </w:r>
      <w:r w:rsidRPr="0014549D">
        <w:rPr>
          <w:color w:val="231F20"/>
          <w:lang w:eastAsia="zh-CN"/>
        </w:rPr>
        <w:t>X</w:t>
      </w:r>
      <w:r w:rsidRPr="0014549D">
        <w:rPr>
          <w:rFonts w:ascii="SimSun" w:eastAsia="SimSun" w:hAnsi="SimSun" w:cs="SimSun" w:hint="eastAsia"/>
          <w:color w:val="231F20"/>
          <w:lang w:eastAsia="zh-CN"/>
        </w:rPr>
        <w:t>的时间相对应的时间段。</w:t>
      </w:r>
      <w:r w:rsidRPr="0014549D">
        <w:rPr>
          <w:color w:val="231F20"/>
          <w:lang w:eastAsia="zh-CN"/>
        </w:rPr>
        <w:t>”</w:t>
      </w:r>
      <w:r w:rsidRPr="0014549D">
        <w:rPr>
          <w:rFonts w:ascii="SimSun" w:eastAsia="SimSun" w:hAnsi="SimSun" w:cs="SimSun" w:hint="eastAsia"/>
          <w:color w:val="231F20"/>
          <w:lang w:eastAsia="zh-CN"/>
        </w:rPr>
        <w:t>一个适当的对照组不是一群在没有接受他们认为是治疗的东西的情况下就被测量某个结果变量的人群。对于社会科学家来说，没有</w:t>
      </w:r>
      <w:r w:rsidRPr="0014549D">
        <w:rPr>
          <w:color w:val="231F20"/>
          <w:lang w:eastAsia="zh-CN"/>
        </w:rPr>
        <w:t>“</w:t>
      </w:r>
      <w:r w:rsidRPr="0014549D">
        <w:rPr>
          <w:rFonts w:ascii="SimSun" w:eastAsia="SimSun" w:hAnsi="SimSun" w:cs="SimSun" w:hint="eastAsia"/>
          <w:color w:val="231F20"/>
          <w:lang w:eastAsia="zh-CN"/>
        </w:rPr>
        <w:t>糖丸</w:t>
      </w:r>
      <w:r w:rsidRPr="0014549D">
        <w:rPr>
          <w:color w:val="231F20"/>
          <w:lang w:eastAsia="zh-CN"/>
        </w:rPr>
        <w:t>”</w:t>
      </w:r>
      <w:r w:rsidRPr="0014549D">
        <w:rPr>
          <w:rFonts w:ascii="SimSun" w:eastAsia="SimSun" w:hAnsi="SimSun" w:cs="SimSun" w:hint="eastAsia"/>
          <w:color w:val="231F20"/>
          <w:lang w:eastAsia="zh-CN"/>
        </w:rPr>
        <w:t>。接下来，本章将讨论这些研究人员创建社会科学安慰剂的一些方法。</w:t>
      </w:r>
    </w:p>
    <w:p w14:paraId="445CA0D3" w14:textId="77777777" w:rsidR="0014549D" w:rsidRPr="0014549D" w:rsidRDefault="0014549D" w:rsidP="0014549D">
      <w:pPr>
        <w:pStyle w:val="BodyText"/>
        <w:spacing w:before="100" w:line="252" w:lineRule="auto"/>
        <w:ind w:left="1399" w:right="1576"/>
        <w:jc w:val="both"/>
        <w:rPr>
          <w:color w:val="231F20"/>
          <w:lang w:eastAsia="zh-CN"/>
        </w:rPr>
      </w:pPr>
    </w:p>
    <w:p w14:paraId="3092AAED" w14:textId="77777777" w:rsidR="0014549D" w:rsidRPr="0014549D" w:rsidRDefault="0014549D" w:rsidP="0014549D">
      <w:pPr>
        <w:pStyle w:val="BodyText"/>
        <w:spacing w:before="100" w:line="252" w:lineRule="auto"/>
        <w:ind w:left="1399" w:right="1576"/>
        <w:jc w:val="both"/>
        <w:rPr>
          <w:b/>
          <w:bCs/>
          <w:color w:val="231F20"/>
          <w:sz w:val="32"/>
          <w:szCs w:val="32"/>
          <w:lang w:eastAsia="zh-CN"/>
        </w:rPr>
      </w:pPr>
      <w:r w:rsidRPr="0014549D">
        <w:rPr>
          <w:rFonts w:ascii="SimSun" w:eastAsia="SimSun" w:hAnsi="SimSun" w:cs="SimSun" w:hint="eastAsia"/>
          <w:b/>
          <w:bCs/>
          <w:color w:val="231F20"/>
          <w:sz w:val="32"/>
          <w:szCs w:val="32"/>
          <w:lang w:eastAsia="zh-CN"/>
        </w:rPr>
        <w:t>无处理对照组</w:t>
      </w:r>
    </w:p>
    <w:p w14:paraId="3A790FD6" w14:textId="672F0EE8" w:rsidR="00F312E5" w:rsidRDefault="0014549D" w:rsidP="0014549D">
      <w:pPr>
        <w:pStyle w:val="BodyText"/>
        <w:spacing w:before="100" w:line="252" w:lineRule="auto"/>
        <w:ind w:left="1399" w:right="1576"/>
        <w:jc w:val="both"/>
        <w:rPr>
          <w:lang w:eastAsia="zh-CN"/>
        </w:rPr>
      </w:pPr>
      <w:r w:rsidRPr="0014549D">
        <w:rPr>
          <w:rFonts w:ascii="SimSun" w:eastAsia="SimSun" w:hAnsi="SimSun" w:cs="SimSun" w:hint="eastAsia"/>
          <w:color w:val="231F20"/>
          <w:lang w:eastAsia="zh-CN"/>
        </w:rPr>
        <w:t>对照组的经典例子是接受处理组中操作的缺失。例如，一项研究中的研究人员使用明确将一个问题称为</w:t>
      </w:r>
      <w:r w:rsidRPr="0014549D">
        <w:rPr>
          <w:color w:val="231F20"/>
          <w:lang w:eastAsia="zh-CN"/>
        </w:rPr>
        <w:t>“</w:t>
      </w:r>
      <w:r w:rsidRPr="0014549D">
        <w:rPr>
          <w:rFonts w:ascii="SimSun" w:eastAsia="SimSun" w:hAnsi="SimSun" w:cs="SimSun" w:hint="eastAsia"/>
          <w:color w:val="231F20"/>
          <w:lang w:eastAsia="zh-CN"/>
        </w:rPr>
        <w:t>重要</w:t>
      </w:r>
      <w:r w:rsidRPr="0014549D">
        <w:rPr>
          <w:color w:val="231F20"/>
          <w:lang w:eastAsia="zh-CN"/>
        </w:rPr>
        <w:t>”</w:t>
      </w:r>
      <w:r w:rsidRPr="0014549D">
        <w:rPr>
          <w:rFonts w:ascii="SimSun" w:eastAsia="SimSun" w:hAnsi="SimSun" w:cs="SimSun" w:hint="eastAsia"/>
          <w:color w:val="231F20"/>
          <w:lang w:eastAsia="zh-CN"/>
        </w:rPr>
        <w:t>的故事来作为一个处理组，而使用隐含地通过呈现该问题的后果来将一个问题标记为重要的故事作为另一个处理组。对照组看到的是完全相同的故事，但没有对问题的评估认定为重要，也没有讨论任何后果。在之前讨论的不安全性研究示例中，处理组撰写了关于他们的财务未来的文章，引发了高度不安全感。而对照组撰写了关于音乐的文章，预计不会引发不安全感。</w:t>
      </w:r>
    </w:p>
    <w:p w14:paraId="516167DF" w14:textId="77777777" w:rsidR="00F312E5" w:rsidRDefault="00000000">
      <w:pPr>
        <w:pStyle w:val="BodyText"/>
        <w:spacing w:before="4"/>
        <w:rPr>
          <w:sz w:val="11"/>
          <w:lang w:eastAsia="zh-CN"/>
        </w:rPr>
      </w:pPr>
      <w:r>
        <w:rPr>
          <w:noProof/>
        </w:rPr>
        <mc:AlternateContent>
          <mc:Choice Requires="wps">
            <w:drawing>
              <wp:anchor distT="0" distB="0" distL="0" distR="0" simplePos="0" relativeHeight="487631872" behindDoc="1" locked="0" layoutInCell="1" allowOverlap="1" wp14:anchorId="2CCA4320" wp14:editId="667DDB1E">
                <wp:simplePos x="0" y="0"/>
                <wp:positionH relativeFrom="page">
                  <wp:posOffset>1028700</wp:posOffset>
                </wp:positionH>
                <wp:positionV relativeFrom="paragraph">
                  <wp:posOffset>106865</wp:posOffset>
                </wp:positionV>
                <wp:extent cx="914400" cy="1270"/>
                <wp:effectExtent l="0" t="0" r="0" b="0"/>
                <wp:wrapTopAndBottom/>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73156BD" id="Graphic 197" o:spid="_x0000_s1026" style="position:absolute;margin-left:81pt;margin-top:8.4pt;width:1in;height:.1pt;z-index:-15684608;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" path="m,l914400,e" filled="f" strokecolor="#231f20" strokeweight=".5pt">
                <v:path arrowok="t"/>
                <w10:wrap type="topAndBottom" anchorx="page"/>
              </v:shape>
            </w:pict>
          </mc:Fallback>
        </mc:AlternateContent>
      </w:r>
    </w:p>
    <w:p w14:paraId="02621B4F" w14:textId="63A62A1F" w:rsidR="00F312E5" w:rsidRDefault="00000000" w:rsidP="0014549D">
      <w:pPr>
        <w:spacing w:before="51" w:line="235" w:lineRule="auto"/>
        <w:ind w:left="1399" w:right="1404"/>
        <w:rPr>
          <w:sz w:val="16"/>
          <w:lang w:eastAsia="zh-CN"/>
        </w:rPr>
        <w:sectPr w:rsidR="00F312E5">
          <w:pgSz w:w="10620" w:h="13140"/>
          <w:pgMar w:top="740" w:right="580" w:bottom="280" w:left="220" w:header="538" w:footer="0" w:gutter="0"/>
          <w:cols w:space="720"/>
        </w:sectPr>
      </w:pPr>
      <w:bookmarkStart w:id="174" w:name="OLE_LINK701"/>
      <w:bookmarkStart w:id="175" w:name="OLE_LINK702"/>
      <w:proofErr w:type="spellStart"/>
      <w:r>
        <w:rPr>
          <w:color w:val="231F20"/>
          <w:position w:val="5"/>
          <w:sz w:val="9"/>
          <w:lang w:eastAsia="zh-CN"/>
        </w:rPr>
        <w:t>i</w:t>
      </w:r>
      <w:bookmarkEnd w:id="174"/>
      <w:bookmarkEnd w:id="175"/>
      <w:proofErr w:type="spellEnd"/>
      <w:r w:rsidR="0014549D" w:rsidRPr="0014549D">
        <w:rPr>
          <w:rFonts w:ascii="SimSun" w:eastAsia="SimSun" w:hAnsi="SimSun" w:cs="SimSun" w:hint="eastAsia"/>
          <w:color w:val="231F20"/>
          <w:spacing w:val="-2"/>
          <w:sz w:val="16"/>
          <w:lang w:eastAsia="zh-CN"/>
        </w:rPr>
        <w:t>我要感谢匿名审稿人提出了这种清晰简洁的描述对照组的方式。</w:t>
      </w:r>
    </w:p>
    <w:p w14:paraId="08BE55A8" w14:textId="77777777" w:rsidR="00F312E5" w:rsidRDefault="00F312E5">
      <w:pPr>
        <w:pStyle w:val="BodyText"/>
        <w:rPr>
          <w:sz w:val="20"/>
          <w:lang w:eastAsia="zh-CN"/>
        </w:rPr>
      </w:pPr>
    </w:p>
    <w:p w14:paraId="08E8CB1B" w14:textId="77777777" w:rsidR="00F312E5" w:rsidRDefault="00F312E5">
      <w:pPr>
        <w:pStyle w:val="BodyText"/>
        <w:spacing w:before="8"/>
        <w:rPr>
          <w:sz w:val="22"/>
          <w:lang w:eastAsia="zh-CN"/>
        </w:rPr>
      </w:pPr>
    </w:p>
    <w:p w14:paraId="259109D8" w14:textId="77777777" w:rsidR="0014549D" w:rsidRPr="0014549D" w:rsidRDefault="0014549D" w:rsidP="0014549D">
      <w:pPr>
        <w:pStyle w:val="BodyText"/>
        <w:spacing w:before="100" w:line="252" w:lineRule="auto"/>
        <w:ind w:left="1940" w:right="1038" w:hanging="1"/>
        <w:jc w:val="both"/>
        <w:rPr>
          <w:color w:val="231F20"/>
          <w:spacing w:val="-4"/>
          <w:lang w:eastAsia="zh-CN"/>
        </w:rPr>
      </w:pPr>
      <w:r w:rsidRPr="0014549D">
        <w:rPr>
          <w:rFonts w:ascii="SimSun" w:eastAsia="SimSun" w:hAnsi="SimSun" w:cs="SimSun" w:hint="eastAsia"/>
          <w:color w:val="231F20"/>
          <w:spacing w:val="-4"/>
          <w:lang w:eastAsia="zh-CN"/>
        </w:rPr>
        <w:t>在控制组的理念中，关键是让控制组或</w:t>
      </w:r>
      <w:r w:rsidRPr="0014549D">
        <w:rPr>
          <w:color w:val="231F20"/>
          <w:spacing w:val="-4"/>
          <w:lang w:eastAsia="zh-CN"/>
        </w:rPr>
        <w:t>“</w:t>
      </w:r>
      <w:r w:rsidRPr="0014549D">
        <w:rPr>
          <w:rFonts w:ascii="SimSun" w:eastAsia="SimSun" w:hAnsi="SimSun" w:cs="SimSun" w:hint="eastAsia"/>
          <w:color w:val="231F20"/>
          <w:spacing w:val="-4"/>
          <w:lang w:eastAsia="zh-CN"/>
        </w:rPr>
        <w:t>无治疗</w:t>
      </w:r>
      <w:r w:rsidRPr="0014549D">
        <w:rPr>
          <w:color w:val="231F20"/>
          <w:spacing w:val="-4"/>
          <w:lang w:eastAsia="zh-CN"/>
        </w:rPr>
        <w:t>”</w:t>
      </w:r>
      <w:r w:rsidRPr="0014549D">
        <w:rPr>
          <w:rFonts w:ascii="SimSun" w:eastAsia="SimSun" w:hAnsi="SimSun" w:cs="SimSun" w:hint="eastAsia"/>
          <w:color w:val="231F20"/>
          <w:spacing w:val="-4"/>
          <w:lang w:eastAsia="zh-CN"/>
        </w:rPr>
        <w:t>组的受试者接受一种尽可能与治疗组相似但不会影响结果的处理。</w:t>
      </w:r>
    </w:p>
    <w:p w14:paraId="48335CF0" w14:textId="77777777" w:rsidR="0014549D" w:rsidRPr="0014549D" w:rsidRDefault="0014549D" w:rsidP="0014549D">
      <w:pPr>
        <w:pStyle w:val="BodyText"/>
        <w:spacing w:before="100" w:line="252" w:lineRule="auto"/>
        <w:ind w:left="1940" w:right="1038" w:hanging="1"/>
        <w:jc w:val="both"/>
        <w:rPr>
          <w:color w:val="231F20"/>
          <w:spacing w:val="-4"/>
          <w:lang w:eastAsia="zh-CN"/>
        </w:rPr>
      </w:pPr>
    </w:p>
    <w:p w14:paraId="7581493D" w14:textId="77777777" w:rsidR="0014549D" w:rsidRPr="0014549D" w:rsidRDefault="0014549D" w:rsidP="0014549D">
      <w:pPr>
        <w:pStyle w:val="BodyText"/>
        <w:spacing w:before="100" w:line="252" w:lineRule="auto"/>
        <w:ind w:left="1940" w:right="1038" w:hanging="1"/>
        <w:jc w:val="both"/>
        <w:rPr>
          <w:b/>
          <w:bCs/>
          <w:color w:val="231F20"/>
          <w:spacing w:val="-4"/>
          <w:sz w:val="32"/>
          <w:szCs w:val="32"/>
          <w:lang w:eastAsia="zh-CN"/>
        </w:rPr>
      </w:pPr>
      <w:r w:rsidRPr="0014549D">
        <w:rPr>
          <w:rFonts w:ascii="SimSun" w:eastAsia="SimSun" w:hAnsi="SimSun" w:cs="SimSun" w:hint="eastAsia"/>
          <w:b/>
          <w:bCs/>
          <w:color w:val="231F20"/>
          <w:spacing w:val="-4"/>
          <w:sz w:val="32"/>
          <w:szCs w:val="32"/>
          <w:lang w:eastAsia="zh-CN"/>
        </w:rPr>
        <w:t>控制组的创造力</w:t>
      </w:r>
    </w:p>
    <w:p w14:paraId="7BE39222" w14:textId="77777777" w:rsidR="0014549D" w:rsidRPr="0014549D" w:rsidRDefault="0014549D" w:rsidP="0014549D">
      <w:pPr>
        <w:pStyle w:val="BodyText"/>
        <w:spacing w:before="100" w:line="252" w:lineRule="auto"/>
        <w:ind w:left="1940" w:right="1038" w:hanging="1"/>
        <w:jc w:val="both"/>
        <w:rPr>
          <w:color w:val="231F20"/>
          <w:spacing w:val="-4"/>
          <w:lang w:eastAsia="zh-CN"/>
        </w:rPr>
      </w:pPr>
      <w:r w:rsidRPr="0014549D">
        <w:rPr>
          <w:rFonts w:ascii="SimSun" w:eastAsia="SimSun" w:hAnsi="SimSun" w:cs="SimSun" w:hint="eastAsia"/>
          <w:color w:val="231F20"/>
          <w:spacing w:val="-4"/>
          <w:lang w:eastAsia="zh-CN"/>
        </w:rPr>
        <w:t>有时，需要一些创造性的思考来确定受试者在不进行任何操作时应该做些什么。例如，研究烹饪实践的研究人员将三种类型的营销信息作为处理：关于健康益处的信息，关于节省时间和金钱的信息，以及关于两者的信息。没有信息是明显的控制组，但是那么受试者应该做些什么呢？研究人员通过将讨论小组用作控制条件来解决这个问题，使受试者与他人讨论常见的烹饪实践，而不是接受营销信息。在一项比较倡导性和客观犯罪故事的新闻学研究中，控制组阅读了与犯罪无关的主题的故事，以避免他们经历与犯罪故事引发的恐惧等相同的情绪。他们仍然阅读故事，只是不是犯罪故事。在这两项研究中，与其让控制组受试者什么都不做，他们参与了一次小组讨论，而不是看到营销信息，或者阅读了与治疗组的故事完全无关的主题的报纸报道。鲍塞尔称之为</w:t>
      </w:r>
      <w:r w:rsidRPr="0014549D">
        <w:rPr>
          <w:color w:val="231F20"/>
          <w:spacing w:val="-4"/>
          <w:lang w:eastAsia="zh-CN"/>
        </w:rPr>
        <w:t>“</w:t>
      </w:r>
      <w:r w:rsidRPr="0014549D">
        <w:rPr>
          <w:rFonts w:ascii="SimSun" w:eastAsia="SimSun" w:hAnsi="SimSun" w:cs="SimSun" w:hint="eastAsia"/>
          <w:color w:val="231F20"/>
          <w:spacing w:val="-4"/>
          <w:lang w:eastAsia="zh-CN"/>
        </w:rPr>
        <w:t>让控制组接受有趣但无关紧要的活动</w:t>
      </w:r>
      <w:r w:rsidRPr="0014549D">
        <w:rPr>
          <w:color w:val="231F20"/>
          <w:spacing w:val="-4"/>
          <w:lang w:eastAsia="zh-CN"/>
        </w:rPr>
        <w:t>”</w:t>
      </w:r>
      <w:r w:rsidRPr="0014549D">
        <w:rPr>
          <w:rFonts w:ascii="SimSun" w:eastAsia="SimSun" w:hAnsi="SimSun" w:cs="SimSun" w:hint="eastAsia"/>
          <w:color w:val="231F20"/>
          <w:spacing w:val="-4"/>
          <w:lang w:eastAsia="zh-CN"/>
        </w:rPr>
        <w:t>，这意味着给予控制组受试者一些与治疗组看起来相同的东西，要比让他们来填写问卷后就离开而没有得到任何治疗要好得多。控制组受试者必须执行某些任务，使他们认为自己接受了合法的治疗。他们需要感知到发生了一些事情。</w:t>
      </w:r>
    </w:p>
    <w:p w14:paraId="646A0E9F" w14:textId="77777777" w:rsidR="0014549D" w:rsidRPr="0014549D" w:rsidRDefault="0014549D" w:rsidP="0014549D">
      <w:pPr>
        <w:pStyle w:val="BodyText"/>
        <w:spacing w:before="100" w:line="252" w:lineRule="auto"/>
        <w:ind w:left="1940" w:right="1038" w:hanging="1"/>
        <w:jc w:val="both"/>
        <w:rPr>
          <w:color w:val="231F20"/>
          <w:spacing w:val="-4"/>
          <w:lang w:eastAsia="zh-CN"/>
        </w:rPr>
      </w:pPr>
    </w:p>
    <w:p w14:paraId="53BFD5BC" w14:textId="77777777" w:rsidR="0014549D" w:rsidRPr="0014549D" w:rsidRDefault="0014549D" w:rsidP="0014549D">
      <w:pPr>
        <w:pStyle w:val="BodyText"/>
        <w:spacing w:before="100" w:line="252" w:lineRule="auto"/>
        <w:ind w:left="1940" w:right="1038" w:hanging="1"/>
        <w:jc w:val="both"/>
        <w:rPr>
          <w:b/>
          <w:bCs/>
          <w:color w:val="231F20"/>
          <w:spacing w:val="-4"/>
          <w:sz w:val="32"/>
          <w:szCs w:val="32"/>
          <w:lang w:eastAsia="zh-CN"/>
        </w:rPr>
      </w:pPr>
      <w:r w:rsidRPr="0014549D">
        <w:rPr>
          <w:rFonts w:ascii="SimSun" w:eastAsia="SimSun" w:hAnsi="SimSun" w:cs="SimSun" w:hint="eastAsia"/>
          <w:b/>
          <w:bCs/>
          <w:color w:val="231F20"/>
          <w:spacing w:val="-4"/>
          <w:sz w:val="32"/>
          <w:szCs w:val="32"/>
          <w:lang w:eastAsia="zh-CN"/>
        </w:rPr>
        <w:t>现状控制组</w:t>
      </w:r>
    </w:p>
    <w:p w14:paraId="2EE9938C" w14:textId="1BE19830" w:rsidR="00F312E5" w:rsidRDefault="0014549D" w:rsidP="0014549D">
      <w:pPr>
        <w:pStyle w:val="BodyText"/>
        <w:spacing w:before="100" w:line="252" w:lineRule="auto"/>
        <w:ind w:left="1940" w:right="1038" w:hanging="1"/>
        <w:jc w:val="both"/>
        <w:rPr>
          <w:sz w:val="12"/>
          <w:lang w:eastAsia="zh-CN"/>
        </w:rPr>
      </w:pPr>
      <w:r w:rsidRPr="0014549D">
        <w:rPr>
          <w:rFonts w:ascii="SimSun" w:eastAsia="SimSun" w:hAnsi="SimSun" w:cs="SimSun" w:hint="eastAsia"/>
          <w:color w:val="231F20"/>
          <w:spacing w:val="-4"/>
          <w:lang w:eastAsia="zh-CN"/>
        </w:rPr>
        <w:t>在其他情况下，研究人员将控制组定义为最正常、常见或典型的情况。在这些实验中，可能会使用一个代表现状但未被标识为控制组的不同组。例如，在一项关于如何最好地教授哥斯达黎加三年级学生英语的实验中，两个处理组使用了不同的计算机辅助学习软件，而控制组则接受了教师授课的英语教学，这是学校通常采用的方式。教师授课组作为控制组。新闻学研究经常使用以中立、两面观点编写的故事作为控制条件，因为它代表了观众通常阅读的内容。</w:t>
      </w:r>
    </w:p>
    <w:p w14:paraId="51CE3F72" w14:textId="77777777" w:rsidR="00F312E5" w:rsidRDefault="00F312E5">
      <w:pPr>
        <w:spacing w:line="252" w:lineRule="auto"/>
        <w:jc w:val="both"/>
        <w:rPr>
          <w:sz w:val="12"/>
          <w:lang w:eastAsia="zh-CN"/>
        </w:rPr>
        <w:sectPr w:rsidR="00F312E5">
          <w:pgSz w:w="10620" w:h="13140"/>
          <w:pgMar w:top="740" w:right="580" w:bottom="280" w:left="220" w:header="538" w:footer="0" w:gutter="0"/>
          <w:cols w:space="720"/>
        </w:sectPr>
      </w:pPr>
    </w:p>
    <w:p w14:paraId="7064CD3B" w14:textId="4603DE3A" w:rsidR="00F312E5" w:rsidRDefault="00F312E5">
      <w:pPr>
        <w:pStyle w:val="BodyText"/>
        <w:rPr>
          <w:sz w:val="20"/>
          <w:lang w:eastAsia="zh-CN"/>
        </w:rPr>
      </w:pPr>
    </w:p>
    <w:p w14:paraId="662241F3" w14:textId="77777777" w:rsidR="00F312E5" w:rsidRDefault="00F312E5">
      <w:pPr>
        <w:pStyle w:val="BodyText"/>
        <w:spacing w:before="4"/>
        <w:rPr>
          <w:sz w:val="22"/>
          <w:lang w:eastAsia="zh-CN"/>
        </w:rPr>
      </w:pPr>
    </w:p>
    <w:p w14:paraId="4B48E84F" w14:textId="016AAA66" w:rsidR="00F312E5" w:rsidRDefault="0014549D">
      <w:pPr>
        <w:pStyle w:val="Heading7"/>
        <w:spacing w:before="104"/>
        <w:ind w:left="1400"/>
        <w:rPr>
          <w:lang w:eastAsia="zh-CN"/>
        </w:rPr>
      </w:pPr>
      <w:bookmarkStart w:id="176" w:name="OLE_LINK703"/>
      <w:bookmarkStart w:id="177" w:name="OLE_LINK704"/>
      <w:r w:rsidRPr="0014549D">
        <w:rPr>
          <w:rFonts w:ascii="Microsoft YaHei" w:eastAsia="Microsoft YaHei" w:hAnsi="Microsoft YaHei" w:cs="Microsoft YaHei" w:hint="eastAsia"/>
          <w:color w:val="231F20"/>
          <w:spacing w:val="-4"/>
          <w:w w:val="90"/>
          <w:lang w:eastAsia="zh-CN"/>
        </w:rPr>
        <w:t>没有控制组</w:t>
      </w:r>
    </w:p>
    <w:p w14:paraId="03535A79" w14:textId="77777777" w:rsidR="0014549D" w:rsidRPr="0014549D" w:rsidRDefault="0014549D" w:rsidP="0014549D">
      <w:pPr>
        <w:pStyle w:val="BodyText"/>
        <w:spacing w:before="178" w:line="252" w:lineRule="auto"/>
        <w:ind w:left="1399" w:right="1577"/>
        <w:jc w:val="both"/>
        <w:rPr>
          <w:color w:val="231F20"/>
          <w:spacing w:val="-2"/>
          <w:lang w:eastAsia="zh-CN"/>
        </w:rPr>
      </w:pPr>
      <w:r w:rsidRPr="0014549D">
        <w:rPr>
          <w:rFonts w:ascii="SimSun" w:eastAsia="SimSun" w:hAnsi="SimSun" w:cs="SimSun" w:hint="eastAsia"/>
          <w:color w:val="231F20"/>
          <w:spacing w:val="-2"/>
          <w:lang w:eastAsia="zh-CN"/>
        </w:rPr>
        <w:t>没有所有实验都需要控制组，在某些情况下可能并不需要。在某些研究中，提供与处理相似的控制处理可能非常困难。例如，在</w:t>
      </w:r>
      <w:r w:rsidRPr="0014549D">
        <w:rPr>
          <w:color w:val="231F20"/>
          <w:spacing w:val="-2"/>
          <w:lang w:eastAsia="zh-CN"/>
        </w:rPr>
        <w:t>HIV</w:t>
      </w:r>
      <w:r w:rsidRPr="0014549D">
        <w:rPr>
          <w:rFonts w:ascii="SimSun" w:eastAsia="SimSun" w:hAnsi="SimSun" w:cs="SimSun" w:hint="eastAsia"/>
          <w:color w:val="231F20"/>
          <w:spacing w:val="-2"/>
          <w:lang w:eastAsia="zh-CN"/>
        </w:rPr>
        <w:t>信息的研究中，关于故事框架的因素的控制处理是什么？不存在没有任何框架的故事。或者在关于声音音调的研究中，两个水平是提高和降低声音音调，不存在没有声音音调的情况。在许多比较两个或多个处理的研究中，所定义的控制组是模糊的。在这些研究中，控制组可能并不是必需的，因为它们是将处理组彼此进行比较，而不是与没有声音音调或没有框架的故事的某个组进行比较。</w:t>
      </w:r>
    </w:p>
    <w:p w14:paraId="2FC27C58" w14:textId="77777777" w:rsidR="0014549D" w:rsidRPr="0014549D" w:rsidRDefault="0014549D" w:rsidP="0014549D">
      <w:pPr>
        <w:pStyle w:val="BodyText"/>
        <w:spacing w:before="178" w:line="252" w:lineRule="auto"/>
        <w:ind w:left="1399" w:right="1577"/>
        <w:jc w:val="both"/>
        <w:rPr>
          <w:color w:val="231F20"/>
          <w:spacing w:val="-2"/>
          <w:lang w:eastAsia="zh-CN"/>
        </w:rPr>
      </w:pPr>
    </w:p>
    <w:p w14:paraId="53291223" w14:textId="77777777" w:rsidR="0014549D" w:rsidRPr="0014549D" w:rsidRDefault="0014549D" w:rsidP="0014549D">
      <w:pPr>
        <w:pStyle w:val="BodyText"/>
        <w:spacing w:before="178" w:line="252" w:lineRule="auto"/>
        <w:ind w:left="1399" w:right="1577"/>
        <w:jc w:val="both"/>
        <w:rPr>
          <w:color w:val="231F20"/>
          <w:spacing w:val="-2"/>
          <w:lang w:eastAsia="zh-CN"/>
        </w:rPr>
      </w:pPr>
      <w:r w:rsidRPr="0014549D">
        <w:rPr>
          <w:rFonts w:ascii="SimSun" w:eastAsia="SimSun" w:hAnsi="SimSun" w:cs="SimSun" w:hint="eastAsia"/>
          <w:color w:val="231F20"/>
          <w:spacing w:val="-2"/>
          <w:lang w:eastAsia="zh-CN"/>
        </w:rPr>
        <w:t>无论研究是否有经典的控制组或其他类型的控制组，在变量管理方面都应该进行仔细控制。当设计实验并对每个要素进行详细审查时，请参考第</w:t>
      </w:r>
      <w:r w:rsidRPr="0014549D">
        <w:rPr>
          <w:color w:val="231F20"/>
          <w:spacing w:val="-2"/>
          <w:lang w:eastAsia="zh-CN"/>
        </w:rPr>
        <w:t>5</w:t>
      </w:r>
      <w:r w:rsidRPr="0014549D">
        <w:rPr>
          <w:rFonts w:ascii="SimSun" w:eastAsia="SimSun" w:hAnsi="SimSun" w:cs="SimSun" w:hint="eastAsia"/>
          <w:color w:val="231F20"/>
          <w:spacing w:val="-2"/>
          <w:lang w:eastAsia="zh-CN"/>
        </w:rPr>
        <w:t>章中概述的有效性威胁。各组之间只应在干预方面有所不同。即使是如早上对比下午、不同房间或不同实验者这样简单的差异也可能影响结果。</w:t>
      </w:r>
    </w:p>
    <w:p w14:paraId="69A9B535" w14:textId="77777777" w:rsidR="0014549D" w:rsidRPr="0014549D" w:rsidRDefault="0014549D" w:rsidP="0014549D">
      <w:pPr>
        <w:pStyle w:val="BodyText"/>
        <w:spacing w:before="178" w:line="252" w:lineRule="auto"/>
        <w:ind w:left="1399" w:right="1577"/>
        <w:jc w:val="both"/>
        <w:rPr>
          <w:color w:val="231F20"/>
          <w:spacing w:val="-2"/>
          <w:lang w:eastAsia="zh-CN"/>
        </w:rPr>
      </w:pPr>
    </w:p>
    <w:p w14:paraId="2E99B30F" w14:textId="77777777" w:rsidR="0014549D" w:rsidRPr="0014549D" w:rsidRDefault="0014549D" w:rsidP="0014549D">
      <w:pPr>
        <w:pStyle w:val="BodyText"/>
        <w:spacing w:before="178" w:line="252" w:lineRule="auto"/>
        <w:ind w:left="1399" w:right="1577"/>
        <w:jc w:val="both"/>
        <w:rPr>
          <w:color w:val="231F20"/>
          <w:spacing w:val="-2"/>
          <w:lang w:eastAsia="zh-CN"/>
        </w:rPr>
      </w:pPr>
      <w:r w:rsidRPr="0014549D">
        <w:rPr>
          <w:rFonts w:ascii="SimSun" w:eastAsia="SimSun" w:hAnsi="SimSun" w:cs="SimSun" w:hint="eastAsia"/>
          <w:color w:val="231F20"/>
          <w:spacing w:val="-2"/>
          <w:lang w:eastAsia="zh-CN"/>
        </w:rPr>
        <w:t>当然，还有其他类型的因子设计，不仅限于这里概述的内容，特别是分裂区设计、部分复制设计和随机区组设计等。正如</w:t>
      </w:r>
      <w:r w:rsidRPr="0014549D">
        <w:rPr>
          <w:color w:val="231F20"/>
          <w:spacing w:val="-2"/>
          <w:lang w:eastAsia="zh-CN"/>
        </w:rPr>
        <w:t>Campbell</w:t>
      </w:r>
      <w:r w:rsidRPr="0014549D">
        <w:rPr>
          <w:rFonts w:ascii="SimSun" w:eastAsia="SimSun" w:hAnsi="SimSun" w:cs="SimSun" w:hint="eastAsia"/>
          <w:color w:val="231F20"/>
          <w:spacing w:val="-2"/>
          <w:lang w:eastAsia="zh-CN"/>
        </w:rPr>
        <w:t>和</w:t>
      </w:r>
      <w:r w:rsidRPr="0014549D">
        <w:rPr>
          <w:color w:val="231F20"/>
          <w:spacing w:val="-2"/>
          <w:lang w:eastAsia="zh-CN"/>
        </w:rPr>
        <w:t>Stanley</w:t>
      </w:r>
      <w:r w:rsidRPr="0014549D">
        <w:rPr>
          <w:rFonts w:ascii="SimSun" w:eastAsia="SimSun" w:hAnsi="SimSun" w:cs="SimSun" w:hint="eastAsia"/>
          <w:color w:val="231F20"/>
          <w:spacing w:val="-2"/>
          <w:lang w:eastAsia="zh-CN"/>
        </w:rPr>
        <w:t>所说的</w:t>
      </w:r>
      <w:r w:rsidRPr="0014549D">
        <w:rPr>
          <w:color w:val="231F20"/>
          <w:spacing w:val="-2"/>
          <w:lang w:eastAsia="zh-CN"/>
        </w:rPr>
        <w:t>“</w:t>
      </w:r>
      <w:r w:rsidRPr="0014549D">
        <w:rPr>
          <w:rFonts w:ascii="SimSun" w:eastAsia="SimSun" w:hAnsi="SimSun" w:cs="SimSun" w:hint="eastAsia"/>
          <w:color w:val="231F20"/>
          <w:spacing w:val="-2"/>
          <w:lang w:eastAsia="zh-CN"/>
        </w:rPr>
        <w:t>一些令人困惑的因子设计之谜</w:t>
      </w:r>
      <w:r w:rsidRPr="0014549D">
        <w:rPr>
          <w:color w:val="231F20"/>
          <w:spacing w:val="-2"/>
          <w:lang w:eastAsia="zh-CN"/>
        </w:rPr>
        <w:t>”</w:t>
      </w:r>
      <w:r w:rsidRPr="0014549D">
        <w:rPr>
          <w:rFonts w:ascii="SimSun" w:eastAsia="SimSun" w:hAnsi="SimSun" w:cs="SimSun" w:hint="eastAsia"/>
          <w:color w:val="231F20"/>
          <w:spacing w:val="-2"/>
          <w:lang w:eastAsia="zh-CN"/>
        </w:rPr>
        <w:t>。由于这是一本入门性的教材，不会深入探讨每个设计的奥秘，而是建议读者参考更高级的文献。</w:t>
      </w:r>
    </w:p>
    <w:p w14:paraId="59770324" w14:textId="77777777" w:rsidR="0014549D" w:rsidRPr="0014549D" w:rsidRDefault="0014549D" w:rsidP="0014549D">
      <w:pPr>
        <w:pStyle w:val="BodyText"/>
        <w:spacing w:before="178" w:line="252" w:lineRule="auto"/>
        <w:ind w:left="1399" w:right="1577"/>
        <w:jc w:val="both"/>
        <w:rPr>
          <w:color w:val="231F20"/>
          <w:spacing w:val="-2"/>
          <w:lang w:eastAsia="zh-CN"/>
        </w:rPr>
      </w:pPr>
    </w:p>
    <w:p w14:paraId="47050128" w14:textId="1D711EA1" w:rsidR="0014549D" w:rsidRDefault="00CC103A" w:rsidP="0014549D">
      <w:pPr>
        <w:pStyle w:val="BodyText"/>
        <w:spacing w:before="178" w:line="252" w:lineRule="auto"/>
        <w:ind w:left="1399" w:right="1577"/>
        <w:jc w:val="both"/>
        <w:rPr>
          <w:color w:val="231F20"/>
          <w:spacing w:val="-4"/>
          <w:lang w:eastAsia="zh-CN"/>
        </w:rPr>
      </w:pPr>
      <w:r>
        <w:rPr>
          <w:noProof/>
        </w:rPr>
        <mc:AlternateContent>
          <mc:Choice Requires="wpg">
            <w:drawing>
              <wp:anchor distT="0" distB="0" distL="0" distR="0" simplePos="0" relativeHeight="15772160" behindDoc="0" locked="0" layoutInCell="1" allowOverlap="1" wp14:anchorId="324DB7B2" wp14:editId="7C54420C">
                <wp:simplePos x="0" y="0"/>
                <wp:positionH relativeFrom="page">
                  <wp:posOffset>0</wp:posOffset>
                </wp:positionH>
                <wp:positionV relativeFrom="page">
                  <wp:posOffset>5984875</wp:posOffset>
                </wp:positionV>
                <wp:extent cx="6743700" cy="2355850"/>
                <wp:effectExtent l="0" t="0" r="0" b="635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2355850"/>
                          <a:chOff x="0" y="0"/>
                          <a:chExt cx="6743700" cy="2355850"/>
                        </a:xfrm>
                      </wpg:grpSpPr>
                      <wps:wsp>
                        <wps:cNvPr id="200" name="Graphic 200"/>
                        <wps:cNvSpPr/>
                        <wps:spPr>
                          <a:xfrm>
                            <a:off x="0" y="0"/>
                            <a:ext cx="6743700" cy="2355850"/>
                          </a:xfrm>
                          <a:custGeom>
                            <a:avLst/>
                            <a:gdLst/>
                            <a:ahLst/>
                            <a:cxnLst/>
                            <a:rect l="l" t="t" r="r" b="b"/>
                            <a:pathLst>
                              <a:path w="6743700" h="2355850">
                                <a:moveTo>
                                  <a:pt x="6743700" y="0"/>
                                </a:moveTo>
                                <a:lnTo>
                                  <a:pt x="0" y="0"/>
                                </a:lnTo>
                                <a:lnTo>
                                  <a:pt x="0" y="2355850"/>
                                </a:lnTo>
                                <a:lnTo>
                                  <a:pt x="6743700" y="2355850"/>
                                </a:lnTo>
                                <a:lnTo>
                                  <a:pt x="6743700" y="0"/>
                                </a:lnTo>
                                <a:close/>
                              </a:path>
                            </a:pathLst>
                          </a:custGeom>
                          <a:solidFill>
                            <a:srgbClr val="A7A9AC"/>
                          </a:solidFill>
                        </wps:spPr>
                        <wps:bodyPr wrap="square" lIns="0" tIns="0" rIns="0" bIns="0" rtlCol="0">
                          <a:prstTxWarp prst="textNoShape">
                            <a:avLst/>
                          </a:prstTxWarp>
                          <a:noAutofit/>
                        </wps:bodyPr>
                      </wps:wsp>
                      <wps:wsp>
                        <wps:cNvPr id="201" name="Graphic 201"/>
                        <wps:cNvSpPr/>
                        <wps:spPr>
                          <a:xfrm>
                            <a:off x="1041400" y="342569"/>
                            <a:ext cx="5232400" cy="12700"/>
                          </a:xfrm>
                          <a:custGeom>
                            <a:avLst/>
                            <a:gdLst/>
                            <a:ahLst/>
                            <a:cxnLst/>
                            <a:rect l="l" t="t" r="r" b="b"/>
                            <a:pathLst>
                              <a:path w="5232400" h="12700">
                                <a:moveTo>
                                  <a:pt x="0" y="12700"/>
                                </a:moveTo>
                                <a:lnTo>
                                  <a:pt x="5232400" y="12700"/>
                                </a:lnTo>
                                <a:lnTo>
                                  <a:pt x="52324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202" name="Graphic 202"/>
                        <wps:cNvSpPr/>
                        <wps:spPr>
                          <a:xfrm>
                            <a:off x="1041400" y="342569"/>
                            <a:ext cx="5232400" cy="1094105"/>
                          </a:xfrm>
                          <a:custGeom>
                            <a:avLst/>
                            <a:gdLst/>
                            <a:ahLst/>
                            <a:cxnLst/>
                            <a:rect l="l" t="t" r="r" b="b"/>
                            <a:pathLst>
                              <a:path w="5232400" h="1094105">
                                <a:moveTo>
                                  <a:pt x="0" y="1093952"/>
                                </a:moveTo>
                                <a:lnTo>
                                  <a:pt x="5232400" y="1093952"/>
                                </a:lnTo>
                                <a:lnTo>
                                  <a:pt x="5232400" y="0"/>
                                </a:lnTo>
                                <a:lnTo>
                                  <a:pt x="0" y="0"/>
                                </a:lnTo>
                                <a:lnTo>
                                  <a:pt x="0" y="1093952"/>
                                </a:lnTo>
                                <a:close/>
                              </a:path>
                            </a:pathLst>
                          </a:custGeom>
                          <a:ln w="25400">
                            <a:solidFill>
                              <a:srgbClr val="C7C8CA"/>
                            </a:solidFill>
                            <a:prstDash val="solid"/>
                          </a:ln>
                        </wps:spPr>
                        <wps:bodyPr wrap="square" lIns="0" tIns="0" rIns="0" bIns="0" rtlCol="0">
                          <a:prstTxWarp prst="textNoShape">
                            <a:avLst/>
                          </a:prstTxWarp>
                          <a:noAutofit/>
                        </wps:bodyPr>
                      </wps:wsp>
                      <wps:wsp>
                        <wps:cNvPr id="203" name="Textbox 203"/>
                        <wps:cNvSpPr txBox="1"/>
                        <wps:spPr>
                          <a:xfrm>
                            <a:off x="1028700" y="611174"/>
                            <a:ext cx="5232400" cy="825500"/>
                          </a:xfrm>
                          <a:prstGeom prst="rect">
                            <a:avLst/>
                          </a:prstGeom>
                          <a:solidFill>
                            <a:srgbClr val="FFFFFF"/>
                          </a:solidFill>
                        </wps:spPr>
                        <wps:txbx>
                          <w:txbxContent>
                            <w:p w14:paraId="02987032" w14:textId="77777777" w:rsidR="00CC103A" w:rsidRPr="00CC103A" w:rsidRDefault="00CC103A" w:rsidP="00CC103A">
                              <w:pPr>
                                <w:tabs>
                                  <w:tab w:val="left" w:pos="559"/>
                                </w:tabs>
                                <w:spacing w:before="112"/>
                                <w:ind w:left="560"/>
                                <w:rPr>
                                  <w:color w:val="231F20"/>
                                  <w:spacing w:val="-2"/>
                                  <w:sz w:val="19"/>
                                  <w:lang w:eastAsia="zh-CN"/>
                                </w:rPr>
                              </w:pPr>
                              <w:r w:rsidRPr="00CC103A">
                                <w:rPr>
                                  <w:color w:val="231F20"/>
                                  <w:spacing w:val="-2"/>
                                  <w:sz w:val="19"/>
                                  <w:lang w:eastAsia="zh-CN"/>
                                </w:rPr>
                                <w:t xml:space="preserve">• </w:t>
                              </w:r>
                              <w:r w:rsidRPr="00CC103A">
                                <w:rPr>
                                  <w:rFonts w:ascii="SimSun" w:eastAsia="SimSun" w:hAnsi="SimSun" w:cs="SimSun" w:hint="eastAsia"/>
                                  <w:color w:val="231F20"/>
                                  <w:spacing w:val="-2"/>
                                  <w:sz w:val="19"/>
                                  <w:lang w:eastAsia="zh-CN"/>
                                </w:rPr>
                                <w:t>设计过于复杂的研究</w:t>
                              </w:r>
                            </w:p>
                            <w:p w14:paraId="2D14E65D" w14:textId="77777777" w:rsidR="00CC103A" w:rsidRPr="00CC103A" w:rsidRDefault="00CC103A" w:rsidP="00CC103A">
                              <w:pPr>
                                <w:tabs>
                                  <w:tab w:val="left" w:pos="559"/>
                                </w:tabs>
                                <w:spacing w:before="112"/>
                                <w:ind w:left="560"/>
                                <w:rPr>
                                  <w:color w:val="231F20"/>
                                  <w:spacing w:val="-2"/>
                                  <w:sz w:val="19"/>
                                  <w:lang w:eastAsia="zh-CN"/>
                                </w:rPr>
                              </w:pPr>
                              <w:r w:rsidRPr="00CC103A">
                                <w:rPr>
                                  <w:color w:val="231F20"/>
                                  <w:spacing w:val="-2"/>
                                  <w:sz w:val="19"/>
                                  <w:lang w:eastAsia="zh-CN"/>
                                </w:rPr>
                                <w:t xml:space="preserve">• </w:t>
                              </w:r>
                              <w:r w:rsidRPr="00CC103A">
                                <w:rPr>
                                  <w:rFonts w:ascii="SimSun" w:eastAsia="SimSun" w:hAnsi="SimSun" w:cs="SimSun" w:hint="eastAsia"/>
                                  <w:color w:val="231F20"/>
                                  <w:spacing w:val="-2"/>
                                  <w:sz w:val="19"/>
                                  <w:lang w:eastAsia="zh-CN"/>
                                </w:rPr>
                                <w:t>在可能的情况下未使用对照组</w:t>
                              </w:r>
                            </w:p>
                            <w:p w14:paraId="0C895577" w14:textId="15D63A1C" w:rsidR="00F312E5" w:rsidRDefault="00CC103A" w:rsidP="00CC103A">
                              <w:pPr>
                                <w:tabs>
                                  <w:tab w:val="left" w:pos="559"/>
                                </w:tabs>
                                <w:spacing w:before="112"/>
                                <w:ind w:left="560"/>
                                <w:rPr>
                                  <w:color w:val="000000"/>
                                  <w:sz w:val="19"/>
                                  <w:lang w:eastAsia="zh-CN"/>
                                </w:rPr>
                              </w:pPr>
                              <w:r w:rsidRPr="00CC103A">
                                <w:rPr>
                                  <w:color w:val="231F20"/>
                                  <w:spacing w:val="-2"/>
                                  <w:sz w:val="19"/>
                                  <w:lang w:eastAsia="zh-CN"/>
                                </w:rPr>
                                <w:t xml:space="preserve">• </w:t>
                              </w:r>
                              <w:r w:rsidRPr="00CC103A">
                                <w:rPr>
                                  <w:rFonts w:ascii="SimSun" w:eastAsia="SimSun" w:hAnsi="SimSun" w:cs="SimSun" w:hint="eastAsia"/>
                                  <w:color w:val="231F20"/>
                                  <w:spacing w:val="-2"/>
                                  <w:sz w:val="19"/>
                                  <w:lang w:eastAsia="zh-CN"/>
                                </w:rPr>
                                <w:t>未给予对照组任务可执行的事项</w:t>
                              </w:r>
                            </w:p>
                          </w:txbxContent>
                        </wps:txbx>
                        <wps:bodyPr wrap="square" lIns="0" tIns="0" rIns="0" bIns="0" rtlCol="0">
                          <a:noAutofit/>
                        </wps:bodyPr>
                      </wps:wsp>
                      <wps:wsp>
                        <wps:cNvPr id="204" name="Textbox 204"/>
                        <wps:cNvSpPr txBox="1"/>
                        <wps:spPr>
                          <a:xfrm>
                            <a:off x="1054100" y="355269"/>
                            <a:ext cx="5207000" cy="255904"/>
                          </a:xfrm>
                          <a:prstGeom prst="rect">
                            <a:avLst/>
                          </a:prstGeom>
                          <a:solidFill>
                            <a:srgbClr val="231F20"/>
                          </a:solidFill>
                        </wps:spPr>
                        <wps:txbx>
                          <w:txbxContent>
                            <w:p w14:paraId="230441F0" w14:textId="1DC66184" w:rsidR="00F312E5" w:rsidRDefault="00CC103A">
                              <w:pPr>
                                <w:spacing w:before="12"/>
                                <w:ind w:left="240"/>
                                <w:rPr>
                                  <w:rFonts w:ascii="Tahoma"/>
                                  <w:b/>
                                  <w:color w:val="000000"/>
                                  <w:sz w:val="28"/>
                                </w:rPr>
                              </w:pPr>
                              <w:proofErr w:type="spellStart"/>
                              <w:r w:rsidRPr="00CC103A">
                                <w:rPr>
                                  <w:rFonts w:ascii="SimSun" w:eastAsia="SimSun" w:hAnsi="SimSun" w:cs="SimSun" w:hint="eastAsia"/>
                                  <w:b/>
                                  <w:color w:val="FFFFFF"/>
                                  <w:spacing w:val="-2"/>
                                  <w:sz w:val="28"/>
                                </w:rPr>
                                <w:t>常见错误</w:t>
                              </w:r>
                              <w:proofErr w:type="spellEnd"/>
                            </w:p>
                          </w:txbxContent>
                        </wps:txbx>
                        <wps:bodyPr wrap="square" lIns="0" tIns="0" rIns="0" bIns="0" rtlCol="0">
                          <a:noAutofit/>
                        </wps:bodyPr>
                      </wps:wsp>
                    </wpg:wgp>
                  </a:graphicData>
                </a:graphic>
              </wp:anchor>
            </w:drawing>
          </mc:Choice>
          <mc:Fallback>
            <w:pict>
              <v:group w14:anchorId="324DB7B2" id="Group 199" o:spid="_x0000_s1080" style="position:absolute;left:0;text-align:left;margin-left:0;margin-top:471.25pt;width:531pt;height:185.5pt;z-index:15772160;mso-wrap-distance-left:0;mso-wrap-distance-right:0;mso-position-horizontal-relative:page;mso-position-vertical-relative:page" coordsize="67437,235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">
                <v:shape id="Graphic 200" o:spid="_x0000_s1081" style="position:absolute;width:67437;height:23558;visibility:visible;mso-wrap-style:square;v-text-anchor:top" coordsize="6743700,2355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" path="m6743700,l,,,2355850r6743700,l6743700,xe" fillcolor="#a7a9ac" stroked="f">
                  <v:path arrowok="t"/>
                </v:shape>
                <v:shape id="Graphic 201" o:spid="_x0000_s1082" style="position:absolute;left:10414;top:3425;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" path="m,12700r5232400,l5232400,,,,,12700xe" stroked="f">
                  <v:path arrowok="t"/>
                </v:shape>
                <v:shape id="Graphic 202" o:spid="_x0000_s1083" style="position:absolute;left:10414;top:3425;width:52324;height:10941;visibility:visible;mso-wrap-style:square;v-text-anchor:top" coordsize="5232400,1094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" path="m,1093952r5232400,l5232400,,,,,1093952xe" filled="f" strokecolor="#c7c8ca" strokeweight="2pt">
                  <v:path arrowok="t"/>
                </v:shape>
                <v:shape id="Textbox 203" o:spid="_x0000_s1084" type="#_x0000_t202" style="position:absolute;left:10287;top:6111;width:52324;height:82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" stroked="f">
                  <v:textbox inset="0,0,0,0">
                    <w:txbxContent>
                      <w:p w14:paraId="02987032" w14:textId="77777777" w:rsidR="00CC103A" w:rsidRPr="00CC103A" w:rsidRDefault="00CC103A" w:rsidP="00CC103A">
                        <w:pPr>
                          <w:tabs>
                            <w:tab w:val="left" w:pos="559"/>
                          </w:tabs>
                          <w:spacing w:before="112"/>
                          <w:ind w:left="560"/>
                          <w:rPr>
                            <w:color w:val="231F20"/>
                            <w:spacing w:val="-2"/>
                            <w:sz w:val="19"/>
                            <w:lang w:eastAsia="zh-CN"/>
                          </w:rPr>
                        </w:pPr>
                        <w:r w:rsidRPr="00CC103A">
                          <w:rPr>
                            <w:color w:val="231F20"/>
                            <w:spacing w:val="-2"/>
                            <w:sz w:val="19"/>
                            <w:lang w:eastAsia="zh-CN"/>
                          </w:rPr>
                          <w:t xml:space="preserve">• </w:t>
                        </w:r>
                        <w:r w:rsidRPr="00CC103A">
                          <w:rPr>
                            <w:rFonts w:ascii="SimSun" w:eastAsia="SimSun" w:hAnsi="SimSun" w:cs="SimSun" w:hint="eastAsia"/>
                            <w:color w:val="231F20"/>
                            <w:spacing w:val="-2"/>
                            <w:sz w:val="19"/>
                            <w:lang w:eastAsia="zh-CN"/>
                          </w:rPr>
                          <w:t>设计过于复杂的研究</w:t>
                        </w:r>
                      </w:p>
                      <w:p w14:paraId="2D14E65D" w14:textId="77777777" w:rsidR="00CC103A" w:rsidRPr="00CC103A" w:rsidRDefault="00CC103A" w:rsidP="00CC103A">
                        <w:pPr>
                          <w:tabs>
                            <w:tab w:val="left" w:pos="559"/>
                          </w:tabs>
                          <w:spacing w:before="112"/>
                          <w:ind w:left="560"/>
                          <w:rPr>
                            <w:color w:val="231F20"/>
                            <w:spacing w:val="-2"/>
                            <w:sz w:val="19"/>
                            <w:lang w:eastAsia="zh-CN"/>
                          </w:rPr>
                        </w:pPr>
                        <w:r w:rsidRPr="00CC103A">
                          <w:rPr>
                            <w:color w:val="231F20"/>
                            <w:spacing w:val="-2"/>
                            <w:sz w:val="19"/>
                            <w:lang w:eastAsia="zh-CN"/>
                          </w:rPr>
                          <w:t xml:space="preserve">• </w:t>
                        </w:r>
                        <w:r w:rsidRPr="00CC103A">
                          <w:rPr>
                            <w:rFonts w:ascii="SimSun" w:eastAsia="SimSun" w:hAnsi="SimSun" w:cs="SimSun" w:hint="eastAsia"/>
                            <w:color w:val="231F20"/>
                            <w:spacing w:val="-2"/>
                            <w:sz w:val="19"/>
                            <w:lang w:eastAsia="zh-CN"/>
                          </w:rPr>
                          <w:t>在可能的情况下未使用对照组</w:t>
                        </w:r>
                      </w:p>
                      <w:p w14:paraId="0C895577" w14:textId="15D63A1C" w:rsidR="00F312E5" w:rsidRDefault="00CC103A" w:rsidP="00CC103A">
                        <w:pPr>
                          <w:tabs>
                            <w:tab w:val="left" w:pos="559"/>
                          </w:tabs>
                          <w:spacing w:before="112"/>
                          <w:ind w:left="560"/>
                          <w:rPr>
                            <w:color w:val="000000"/>
                            <w:sz w:val="19"/>
                            <w:lang w:eastAsia="zh-CN"/>
                          </w:rPr>
                        </w:pPr>
                        <w:r w:rsidRPr="00CC103A">
                          <w:rPr>
                            <w:color w:val="231F20"/>
                            <w:spacing w:val="-2"/>
                            <w:sz w:val="19"/>
                            <w:lang w:eastAsia="zh-CN"/>
                          </w:rPr>
                          <w:t xml:space="preserve">• </w:t>
                        </w:r>
                        <w:r w:rsidRPr="00CC103A">
                          <w:rPr>
                            <w:rFonts w:ascii="SimSun" w:eastAsia="SimSun" w:hAnsi="SimSun" w:cs="SimSun" w:hint="eastAsia"/>
                            <w:color w:val="231F20"/>
                            <w:spacing w:val="-2"/>
                            <w:sz w:val="19"/>
                            <w:lang w:eastAsia="zh-CN"/>
                          </w:rPr>
                          <w:t>未给予对照组任务可执行的事项</w:t>
                        </w:r>
                      </w:p>
                    </w:txbxContent>
                  </v:textbox>
                </v:shape>
                <v:shape id="Textbox 204" o:spid="_x0000_s1085" type="#_x0000_t202" style="position:absolute;left:10541;top:3552;width:52070;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" fillcolor="#231f20" stroked="f">
                  <v:textbox inset="0,0,0,0">
                    <w:txbxContent>
                      <w:p w14:paraId="230441F0" w14:textId="1DC66184" w:rsidR="00F312E5" w:rsidRDefault="00CC103A">
                        <w:pPr>
                          <w:spacing w:before="12"/>
                          <w:ind w:left="240"/>
                          <w:rPr>
                            <w:rFonts w:ascii="Tahoma"/>
                            <w:b/>
                            <w:color w:val="000000"/>
                            <w:sz w:val="28"/>
                          </w:rPr>
                        </w:pPr>
                        <w:proofErr w:type="spellStart"/>
                        <w:r w:rsidRPr="00CC103A">
                          <w:rPr>
                            <w:rFonts w:ascii="SimSun" w:eastAsia="SimSun" w:hAnsi="SimSun" w:cs="SimSun" w:hint="eastAsia"/>
                            <w:b/>
                            <w:color w:val="FFFFFF"/>
                            <w:spacing w:val="-2"/>
                            <w:sz w:val="28"/>
                          </w:rPr>
                          <w:t>常见错误</w:t>
                        </w:r>
                        <w:proofErr w:type="spellEnd"/>
                      </w:p>
                    </w:txbxContent>
                  </v:textbox>
                </v:shape>
                <w10:wrap anchorx="page" anchory="page"/>
              </v:group>
            </w:pict>
          </mc:Fallback>
        </mc:AlternateContent>
      </w:r>
      <w:r w:rsidR="0014549D" w:rsidRPr="0014549D">
        <w:rPr>
          <w:rFonts w:ascii="SimSun" w:eastAsia="SimSun" w:hAnsi="SimSun" w:cs="SimSun" w:hint="eastAsia"/>
          <w:color w:val="231F20"/>
          <w:spacing w:val="-2"/>
          <w:lang w:eastAsia="zh-CN"/>
        </w:rPr>
        <w:t>下一章将涉及作为真正实验必须进行的最重要的事情</w:t>
      </w:r>
      <w:r w:rsidR="0014549D" w:rsidRPr="0014549D">
        <w:rPr>
          <w:color w:val="231F20"/>
          <w:spacing w:val="-2"/>
          <w:lang w:eastAsia="zh-CN"/>
        </w:rPr>
        <w:t>——</w:t>
      </w:r>
      <w:r w:rsidR="0014549D" w:rsidRPr="0014549D">
        <w:rPr>
          <w:rFonts w:ascii="SimSun" w:eastAsia="SimSun" w:hAnsi="SimSun" w:cs="SimSun" w:hint="eastAsia"/>
          <w:color w:val="231F20"/>
          <w:spacing w:val="-2"/>
          <w:lang w:eastAsia="zh-CN"/>
        </w:rPr>
        <w:t>随机分配。</w:t>
      </w:r>
    </w:p>
    <w:bookmarkEnd w:id="176"/>
    <w:bookmarkEnd w:id="177"/>
    <w:p w14:paraId="758A295F" w14:textId="77777777" w:rsidR="00F312E5" w:rsidRDefault="00F312E5">
      <w:pPr>
        <w:spacing w:line="252" w:lineRule="auto"/>
        <w:jc w:val="both"/>
        <w:rPr>
          <w:lang w:eastAsia="zh-CN"/>
        </w:rPr>
        <w:sectPr w:rsidR="00F312E5">
          <w:pgSz w:w="10620" w:h="13140"/>
          <w:pgMar w:top="740" w:right="580" w:bottom="0" w:left="220" w:header="538" w:footer="0" w:gutter="0"/>
          <w:cols w:space="720"/>
        </w:sectPr>
      </w:pPr>
    </w:p>
    <w:p w14:paraId="50622516" w14:textId="58605982" w:rsidR="00F312E5" w:rsidRDefault="00000000">
      <w:pPr>
        <w:tabs>
          <w:tab w:val="left" w:pos="1091"/>
        </w:tabs>
        <w:spacing w:before="80"/>
        <w:ind w:left="500"/>
        <w:rPr>
          <w:rFonts w:ascii="Tahoma"/>
          <w:sz w:val="15"/>
        </w:rPr>
      </w:pPr>
      <w:r>
        <w:rPr>
          <w:rFonts w:ascii="Tahoma"/>
          <w:b/>
          <w:color w:val="231F20"/>
          <w:spacing w:val="-5"/>
          <w:sz w:val="18"/>
        </w:rPr>
        <w:lastRenderedPageBreak/>
        <w:t>168</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60359555" w14:textId="77777777" w:rsidR="00F312E5" w:rsidRDefault="00F312E5">
      <w:pPr>
        <w:pStyle w:val="BodyText"/>
        <w:rPr>
          <w:rFonts w:ascii="Tahoma"/>
          <w:sz w:val="20"/>
        </w:rPr>
      </w:pPr>
    </w:p>
    <w:p w14:paraId="02AEBDA4" w14:textId="77777777" w:rsidR="00F312E5" w:rsidRDefault="00F312E5">
      <w:pPr>
        <w:pStyle w:val="BodyText"/>
        <w:rPr>
          <w:rFonts w:ascii="Tahoma"/>
          <w:sz w:val="20"/>
        </w:rPr>
      </w:pPr>
    </w:p>
    <w:p w14:paraId="0B2D6EFC"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1. </w:t>
      </w:r>
      <w:r w:rsidRPr="00CC103A">
        <w:rPr>
          <w:rFonts w:ascii="SimSun" w:eastAsia="SimSun" w:hAnsi="SimSun" w:cs="SimSun" w:hint="eastAsia"/>
          <w:sz w:val="19"/>
          <w:lang w:eastAsia="zh-CN"/>
        </w:rPr>
        <w:t>具有两个自变量，每个自变量具有两个或更多水平的实验称为：</w:t>
      </w:r>
    </w:p>
    <w:p w14:paraId="69076C7F"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a. </w:t>
      </w:r>
      <w:r w:rsidRPr="00CC103A">
        <w:rPr>
          <w:rFonts w:ascii="SimSun" w:eastAsia="SimSun" w:hAnsi="SimSun" w:cs="SimSun" w:hint="eastAsia"/>
          <w:sz w:val="19"/>
          <w:lang w:eastAsia="zh-CN"/>
        </w:rPr>
        <w:t>单因素设计</w:t>
      </w:r>
    </w:p>
    <w:p w14:paraId="5CDA31C1"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b. </w:t>
      </w:r>
      <w:r w:rsidRPr="00CC103A">
        <w:rPr>
          <w:rFonts w:ascii="SimSun" w:eastAsia="SimSun" w:hAnsi="SimSun" w:cs="SimSun" w:hint="eastAsia"/>
          <w:sz w:val="19"/>
          <w:lang w:eastAsia="zh-CN"/>
        </w:rPr>
        <w:t>单路径设计</w:t>
      </w:r>
    </w:p>
    <w:p w14:paraId="39B3AF5A"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c. </w:t>
      </w:r>
      <w:r w:rsidRPr="00CC103A">
        <w:rPr>
          <w:rFonts w:ascii="SimSun" w:eastAsia="SimSun" w:hAnsi="SimSun" w:cs="SimSun" w:hint="eastAsia"/>
          <w:sz w:val="19"/>
          <w:lang w:eastAsia="zh-CN"/>
        </w:rPr>
        <w:t>阶乘设计</w:t>
      </w:r>
    </w:p>
    <w:p w14:paraId="3D5ADB4C"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d. </w:t>
      </w:r>
      <w:r w:rsidRPr="00CC103A">
        <w:rPr>
          <w:rFonts w:ascii="SimSun" w:eastAsia="SimSun" w:hAnsi="SimSun" w:cs="SimSun" w:hint="eastAsia"/>
          <w:sz w:val="19"/>
          <w:lang w:eastAsia="zh-CN"/>
        </w:rPr>
        <w:t>三路径设计</w:t>
      </w:r>
    </w:p>
    <w:p w14:paraId="619BD703"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p>
    <w:p w14:paraId="32947737"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2. </w:t>
      </w:r>
      <w:r w:rsidRPr="00CC103A">
        <w:rPr>
          <w:rFonts w:ascii="SimSun" w:eastAsia="SimSun" w:hAnsi="SimSun" w:cs="SimSun" w:hint="eastAsia"/>
          <w:sz w:val="19"/>
          <w:lang w:eastAsia="zh-CN"/>
        </w:rPr>
        <w:t>对于以下假设性实验，使用哪种阶乘符号表示：一个研究人员操纵广告活动的情绪调性（积极</w:t>
      </w:r>
      <w:r w:rsidRPr="00CC103A">
        <w:rPr>
          <w:sz w:val="19"/>
          <w:lang w:eastAsia="zh-CN"/>
        </w:rPr>
        <w:t>/</w:t>
      </w:r>
      <w:r w:rsidRPr="00CC103A">
        <w:rPr>
          <w:rFonts w:ascii="SimSun" w:eastAsia="SimSun" w:hAnsi="SimSun" w:cs="SimSun" w:hint="eastAsia"/>
          <w:sz w:val="19"/>
          <w:lang w:eastAsia="zh-CN"/>
        </w:rPr>
        <w:t>消极</w:t>
      </w:r>
      <w:r w:rsidRPr="00CC103A">
        <w:rPr>
          <w:sz w:val="19"/>
          <w:lang w:eastAsia="zh-CN"/>
        </w:rPr>
        <w:t>/</w:t>
      </w:r>
      <w:r w:rsidRPr="00CC103A">
        <w:rPr>
          <w:rFonts w:ascii="SimSun" w:eastAsia="SimSun" w:hAnsi="SimSun" w:cs="SimSun" w:hint="eastAsia"/>
          <w:sz w:val="19"/>
          <w:lang w:eastAsia="zh-CN"/>
        </w:rPr>
        <w:t>中性）和传播媒介（电视</w:t>
      </w:r>
      <w:r w:rsidRPr="00CC103A">
        <w:rPr>
          <w:sz w:val="19"/>
          <w:lang w:eastAsia="zh-CN"/>
        </w:rPr>
        <w:t>/</w:t>
      </w:r>
      <w:r w:rsidRPr="00CC103A">
        <w:rPr>
          <w:rFonts w:ascii="SimSun" w:eastAsia="SimSun" w:hAnsi="SimSun" w:cs="SimSun" w:hint="eastAsia"/>
          <w:sz w:val="19"/>
          <w:lang w:eastAsia="zh-CN"/>
        </w:rPr>
        <w:t>印刷品</w:t>
      </w:r>
      <w:r w:rsidRPr="00CC103A">
        <w:rPr>
          <w:sz w:val="19"/>
          <w:lang w:eastAsia="zh-CN"/>
        </w:rPr>
        <w:t>/</w:t>
      </w:r>
      <w:r w:rsidRPr="00CC103A">
        <w:rPr>
          <w:rFonts w:ascii="SimSun" w:eastAsia="SimSun" w:hAnsi="SimSun" w:cs="SimSun" w:hint="eastAsia"/>
          <w:sz w:val="19"/>
          <w:lang w:eastAsia="zh-CN"/>
        </w:rPr>
        <w:t>互联网）。</w:t>
      </w:r>
    </w:p>
    <w:p w14:paraId="04AE4CC1"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a. 2 x 2</w:t>
      </w:r>
    </w:p>
    <w:p w14:paraId="2DC33E70"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b. 2 x 3</w:t>
      </w:r>
    </w:p>
    <w:p w14:paraId="363F1C9D"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c. 3 x 3</w:t>
      </w:r>
    </w:p>
    <w:p w14:paraId="2E398947"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d. 2 x 3 x 3</w:t>
      </w:r>
    </w:p>
    <w:p w14:paraId="70544540"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p>
    <w:p w14:paraId="6BF1ADFF"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3. </w:t>
      </w:r>
      <w:r w:rsidRPr="00CC103A">
        <w:rPr>
          <w:rFonts w:ascii="SimSun" w:eastAsia="SimSun" w:hAnsi="SimSun" w:cs="SimSun" w:hint="eastAsia"/>
          <w:sz w:val="19"/>
          <w:lang w:eastAsia="zh-CN"/>
        </w:rPr>
        <w:t>阶乘设计可以有以下哪些结果？</w:t>
      </w:r>
    </w:p>
    <w:p w14:paraId="31ACF252"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a. </w:t>
      </w:r>
      <w:r w:rsidRPr="00CC103A">
        <w:rPr>
          <w:rFonts w:ascii="SimSun" w:eastAsia="SimSun" w:hAnsi="SimSun" w:cs="SimSun" w:hint="eastAsia"/>
          <w:sz w:val="19"/>
          <w:lang w:eastAsia="zh-CN"/>
        </w:rPr>
        <w:t>所有因素的主效应显著，但无交互作用效应</w:t>
      </w:r>
    </w:p>
    <w:p w14:paraId="52D8EFCE"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b. </w:t>
      </w:r>
      <w:r w:rsidRPr="00CC103A">
        <w:rPr>
          <w:rFonts w:ascii="SimSun" w:eastAsia="SimSun" w:hAnsi="SimSun" w:cs="SimSun" w:hint="eastAsia"/>
          <w:sz w:val="19"/>
          <w:lang w:eastAsia="zh-CN"/>
        </w:rPr>
        <w:t>某些因素的主效应显著，但不是全部，其中可能存在显著或不显著的交互作用效应</w:t>
      </w:r>
    </w:p>
    <w:p w14:paraId="67749EA1"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c. </w:t>
      </w:r>
      <w:r w:rsidRPr="00CC103A">
        <w:rPr>
          <w:rFonts w:ascii="SimSun" w:eastAsia="SimSun" w:hAnsi="SimSun" w:cs="SimSun" w:hint="eastAsia"/>
          <w:sz w:val="19"/>
          <w:lang w:eastAsia="zh-CN"/>
        </w:rPr>
        <w:t>显著的交互作用效应，但没有主效应</w:t>
      </w:r>
    </w:p>
    <w:p w14:paraId="7FF67CCC"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d. </w:t>
      </w:r>
      <w:r w:rsidRPr="00CC103A">
        <w:rPr>
          <w:rFonts w:ascii="SimSun" w:eastAsia="SimSun" w:hAnsi="SimSun" w:cs="SimSun" w:hint="eastAsia"/>
          <w:sz w:val="19"/>
          <w:lang w:eastAsia="zh-CN"/>
        </w:rPr>
        <w:t>所有上述情况</w:t>
      </w:r>
    </w:p>
    <w:p w14:paraId="2E1E970C"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p>
    <w:p w14:paraId="6695616D"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4. </w:t>
      </w:r>
      <w:r w:rsidRPr="00CC103A">
        <w:rPr>
          <w:rFonts w:ascii="SimSun" w:eastAsia="SimSun" w:hAnsi="SimSun" w:cs="SimSun" w:hint="eastAsia"/>
          <w:sz w:val="19"/>
          <w:lang w:eastAsia="zh-CN"/>
        </w:rPr>
        <w:t>如果受试者在某个任务上由于练习而可能表现更好，最好使用：</w:t>
      </w:r>
    </w:p>
    <w:p w14:paraId="0BC78A09"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a. </w:t>
      </w:r>
      <w:r w:rsidRPr="00CC103A">
        <w:rPr>
          <w:rFonts w:ascii="SimSun" w:eastAsia="SimSun" w:hAnsi="SimSun" w:cs="SimSun" w:hint="eastAsia"/>
          <w:sz w:val="19"/>
          <w:lang w:eastAsia="zh-CN"/>
        </w:rPr>
        <w:t>组间设计</w:t>
      </w:r>
    </w:p>
    <w:p w14:paraId="01074348"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b. </w:t>
      </w:r>
      <w:r w:rsidRPr="00CC103A">
        <w:rPr>
          <w:rFonts w:ascii="SimSun" w:eastAsia="SimSun" w:hAnsi="SimSun" w:cs="SimSun" w:hint="eastAsia"/>
          <w:sz w:val="19"/>
          <w:lang w:eastAsia="zh-CN"/>
        </w:rPr>
        <w:t>组内设计</w:t>
      </w:r>
    </w:p>
    <w:p w14:paraId="0EACC3A0"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c. </w:t>
      </w:r>
      <w:r w:rsidRPr="00CC103A">
        <w:rPr>
          <w:rFonts w:ascii="SimSun" w:eastAsia="SimSun" w:hAnsi="SimSun" w:cs="SimSun" w:hint="eastAsia"/>
          <w:sz w:val="19"/>
          <w:lang w:eastAsia="zh-CN"/>
        </w:rPr>
        <w:t>混合设计</w:t>
      </w:r>
    </w:p>
    <w:p w14:paraId="14D999E2"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d. </w:t>
      </w:r>
      <w:r w:rsidRPr="00CC103A">
        <w:rPr>
          <w:rFonts w:ascii="SimSun" w:eastAsia="SimSun" w:hAnsi="SimSun" w:cs="SimSun" w:hint="eastAsia"/>
          <w:sz w:val="19"/>
          <w:lang w:eastAsia="zh-CN"/>
        </w:rPr>
        <w:t>不完全设计</w:t>
      </w:r>
    </w:p>
    <w:p w14:paraId="7AF14063"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p>
    <w:p w14:paraId="144010E3"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5. </w:t>
      </w:r>
      <w:r w:rsidRPr="00CC103A">
        <w:rPr>
          <w:rFonts w:ascii="SimSun" w:eastAsia="SimSun" w:hAnsi="SimSun" w:cs="SimSun" w:hint="eastAsia"/>
          <w:sz w:val="19"/>
          <w:lang w:eastAsia="zh-CN"/>
        </w:rPr>
        <w:t>在一项研究中，探讨提醒司机支付交通罚单的最佳方式，以下哪组是对照组？</w:t>
      </w:r>
    </w:p>
    <w:p w14:paraId="78D49A85"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a. </w:t>
      </w:r>
      <w:r w:rsidRPr="00CC103A">
        <w:rPr>
          <w:rFonts w:ascii="SimSun" w:eastAsia="SimSun" w:hAnsi="SimSun" w:cs="SimSun" w:hint="eastAsia"/>
          <w:sz w:val="19"/>
          <w:lang w:eastAsia="zh-CN"/>
        </w:rPr>
        <w:t>通过短信发送的提醒</w:t>
      </w:r>
    </w:p>
    <w:p w14:paraId="0F38DA27"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b. </w:t>
      </w:r>
      <w:r w:rsidRPr="00CC103A">
        <w:rPr>
          <w:rFonts w:ascii="SimSun" w:eastAsia="SimSun" w:hAnsi="SimSun" w:cs="SimSun" w:hint="eastAsia"/>
          <w:sz w:val="19"/>
          <w:lang w:eastAsia="zh-CN"/>
        </w:rPr>
        <w:t>通过电子邮件发送的提醒</w:t>
      </w:r>
    </w:p>
    <w:p w14:paraId="1315CB22"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c. </w:t>
      </w:r>
      <w:r w:rsidRPr="00CC103A">
        <w:rPr>
          <w:rFonts w:ascii="SimSun" w:eastAsia="SimSun" w:hAnsi="SimSun" w:cs="SimSun" w:hint="eastAsia"/>
          <w:sz w:val="19"/>
          <w:lang w:eastAsia="zh-CN"/>
        </w:rPr>
        <w:t>通过邮寄发送的提醒，按照正常方式发送</w:t>
      </w:r>
    </w:p>
    <w:p w14:paraId="461E9D56"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d. </w:t>
      </w:r>
      <w:r w:rsidRPr="00CC103A">
        <w:rPr>
          <w:rFonts w:ascii="SimSun" w:eastAsia="SimSun" w:hAnsi="SimSun" w:cs="SimSun" w:hint="eastAsia"/>
          <w:sz w:val="19"/>
          <w:lang w:eastAsia="zh-CN"/>
        </w:rPr>
        <w:t>通过电话呼叫发送的提醒</w:t>
      </w:r>
    </w:p>
    <w:p w14:paraId="1F86B8BF"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p>
    <w:p w14:paraId="0E6A3C53"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6. </w:t>
      </w:r>
      <w:r w:rsidRPr="00CC103A">
        <w:rPr>
          <w:rFonts w:ascii="SimSun" w:eastAsia="SimSun" w:hAnsi="SimSun" w:cs="SimSun" w:hint="eastAsia"/>
          <w:sz w:val="19"/>
          <w:lang w:eastAsia="zh-CN"/>
        </w:rPr>
        <w:t>在一项关于</w:t>
      </w:r>
      <w:r w:rsidRPr="00CC103A">
        <w:rPr>
          <w:sz w:val="19"/>
          <w:lang w:eastAsia="zh-CN"/>
        </w:rPr>
        <w:t>HIV/AIDS</w:t>
      </w:r>
      <w:r w:rsidRPr="00CC103A">
        <w:rPr>
          <w:rFonts w:ascii="SimSun" w:eastAsia="SimSun" w:hAnsi="SimSun" w:cs="SimSun" w:hint="eastAsia"/>
          <w:sz w:val="19"/>
          <w:lang w:eastAsia="zh-CN"/>
        </w:rPr>
        <w:t>的公益广告研究中，研究人员通过广告中的论证质量（强势</w:t>
      </w:r>
      <w:r w:rsidRPr="00CC103A">
        <w:rPr>
          <w:sz w:val="19"/>
          <w:lang w:eastAsia="zh-CN"/>
        </w:rPr>
        <w:t>/</w:t>
      </w:r>
      <w:r w:rsidRPr="00CC103A">
        <w:rPr>
          <w:rFonts w:ascii="SimSun" w:eastAsia="SimSun" w:hAnsi="SimSun" w:cs="SimSun" w:hint="eastAsia"/>
          <w:sz w:val="19"/>
          <w:lang w:eastAsia="zh-CN"/>
        </w:rPr>
        <w:t>弱势），以及</w:t>
      </w:r>
      <w:r w:rsidRPr="00CC103A">
        <w:rPr>
          <w:sz w:val="19"/>
          <w:lang w:eastAsia="zh-CN"/>
        </w:rPr>
        <w:t>HIV/AIDS</w:t>
      </w:r>
      <w:r w:rsidRPr="00CC103A">
        <w:rPr>
          <w:rFonts w:ascii="SimSun" w:eastAsia="SimSun" w:hAnsi="SimSun" w:cs="SimSun" w:hint="eastAsia"/>
          <w:sz w:val="19"/>
          <w:lang w:eastAsia="zh-CN"/>
        </w:rPr>
        <w:t>对受试者的个人相关性和两种不同的广告形式（故事叙述和统计数据）进行了调查。这是一个：</w:t>
      </w:r>
    </w:p>
    <w:p w14:paraId="1C98F3D4"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a. </w:t>
      </w:r>
      <w:r w:rsidRPr="00CC103A">
        <w:rPr>
          <w:rFonts w:ascii="SimSun" w:eastAsia="SimSun" w:hAnsi="SimSun" w:cs="SimSun" w:hint="eastAsia"/>
          <w:sz w:val="19"/>
          <w:lang w:eastAsia="zh-CN"/>
        </w:rPr>
        <w:t>单因素设计</w:t>
      </w:r>
    </w:p>
    <w:p w14:paraId="32CEBDEB"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b. </w:t>
      </w:r>
      <w:r w:rsidRPr="00CC103A">
        <w:rPr>
          <w:rFonts w:ascii="SimSun" w:eastAsia="SimSun" w:hAnsi="SimSun" w:cs="SimSun" w:hint="eastAsia"/>
          <w:sz w:val="19"/>
          <w:lang w:eastAsia="zh-CN"/>
        </w:rPr>
        <w:t>单路径设计</w:t>
      </w:r>
    </w:p>
    <w:p w14:paraId="4058B929" w14:textId="77777777" w:rsidR="00CC103A" w:rsidRP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c. </w:t>
      </w:r>
      <w:r w:rsidRPr="00CC103A">
        <w:rPr>
          <w:rFonts w:ascii="SimSun" w:eastAsia="SimSun" w:hAnsi="SimSun" w:cs="SimSun" w:hint="eastAsia"/>
          <w:sz w:val="19"/>
          <w:lang w:eastAsia="zh-CN"/>
        </w:rPr>
        <w:t>阶乘设计</w:t>
      </w:r>
    </w:p>
    <w:p w14:paraId="6CCB0DA9" w14:textId="26C43D1A" w:rsidR="00CC103A" w:rsidRDefault="00CC103A" w:rsidP="00CC103A">
      <w:pPr>
        <w:pStyle w:val="ListParagraph"/>
        <w:tabs>
          <w:tab w:val="left" w:pos="1378"/>
          <w:tab w:val="left" w:pos="1380"/>
        </w:tabs>
        <w:spacing w:before="117" w:line="180" w:lineRule="auto"/>
        <w:ind w:left="1380" w:right="1425"/>
        <w:rPr>
          <w:sz w:val="19"/>
          <w:lang w:eastAsia="zh-CN"/>
        </w:rPr>
      </w:pPr>
      <w:r w:rsidRPr="00CC103A">
        <w:rPr>
          <w:sz w:val="19"/>
          <w:lang w:eastAsia="zh-CN"/>
        </w:rPr>
        <w:t xml:space="preserve">d. </w:t>
      </w:r>
      <w:r w:rsidRPr="00CC103A">
        <w:rPr>
          <w:rFonts w:ascii="SimSun" w:eastAsia="SimSun" w:hAnsi="SimSun" w:cs="SimSun" w:hint="eastAsia"/>
          <w:sz w:val="19"/>
          <w:lang w:eastAsia="zh-CN"/>
        </w:rPr>
        <w:t>三路径设计</w:t>
      </w:r>
    </w:p>
    <w:p w14:paraId="204033A8" w14:textId="77777777" w:rsidR="00F312E5" w:rsidRDefault="00000000">
      <w:pPr>
        <w:tabs>
          <w:tab w:val="left" w:pos="2561"/>
        </w:tabs>
        <w:spacing w:before="80"/>
        <w:ind w:right="137"/>
        <w:jc w:val="right"/>
        <w:rPr>
          <w:rFonts w:ascii="Tahoma" w:hAnsi="Tahoma"/>
          <w:b/>
          <w:sz w:val="18"/>
          <w:lang w:eastAsia="zh-CN"/>
        </w:rPr>
      </w:pPr>
      <w:r>
        <w:rPr>
          <w:rFonts w:ascii="Tahoma" w:hAnsi="Tahoma"/>
          <w:color w:val="231F20"/>
          <w:sz w:val="15"/>
          <w:lang w:eastAsia="zh-CN"/>
        </w:rPr>
        <w:t>Chapter</w:t>
      </w:r>
      <w:r>
        <w:rPr>
          <w:rFonts w:ascii="Tahoma" w:hAnsi="Tahoma"/>
          <w:color w:val="231F20"/>
          <w:spacing w:val="-2"/>
          <w:sz w:val="15"/>
          <w:lang w:eastAsia="zh-CN"/>
        </w:rPr>
        <w:t xml:space="preserve"> </w:t>
      </w:r>
      <w:proofErr w:type="gramStart"/>
      <w:r>
        <w:rPr>
          <w:rFonts w:ascii="Tahoma" w:hAnsi="Tahoma"/>
          <w:color w:val="231F20"/>
          <w:sz w:val="15"/>
          <w:lang w:eastAsia="zh-CN"/>
        </w:rPr>
        <w:t>6</w:t>
      </w:r>
      <w:r>
        <w:rPr>
          <w:rFonts w:ascii="Tahoma" w:hAnsi="Tahoma"/>
          <w:color w:val="231F20"/>
          <w:spacing w:val="45"/>
          <w:sz w:val="15"/>
          <w:lang w:eastAsia="zh-CN"/>
        </w:rPr>
        <w:t xml:space="preserve">  </w:t>
      </w:r>
      <w:r>
        <w:rPr>
          <w:rFonts w:ascii="Arial" w:hAnsi="Arial"/>
          <w:color w:val="231F20"/>
          <w:position w:val="2"/>
          <w:sz w:val="12"/>
          <w:lang w:eastAsia="zh-CN"/>
        </w:rPr>
        <w:t>■</w:t>
      </w:r>
      <w:proofErr w:type="gramEnd"/>
      <w:r>
        <w:rPr>
          <w:rFonts w:ascii="Arial" w:hAnsi="Arial"/>
          <w:color w:val="231F20"/>
          <w:spacing w:val="60"/>
          <w:position w:val="2"/>
          <w:sz w:val="12"/>
          <w:lang w:eastAsia="zh-CN"/>
        </w:rPr>
        <w:t xml:space="preserve">  </w:t>
      </w:r>
      <w:r>
        <w:rPr>
          <w:rFonts w:ascii="Tahoma" w:hAnsi="Tahoma"/>
          <w:color w:val="231F20"/>
          <w:sz w:val="15"/>
          <w:lang w:eastAsia="zh-CN"/>
        </w:rPr>
        <w:t>Factorial</w:t>
      </w:r>
      <w:r>
        <w:rPr>
          <w:rFonts w:ascii="Tahoma" w:hAnsi="Tahoma"/>
          <w:color w:val="231F20"/>
          <w:spacing w:val="-1"/>
          <w:sz w:val="15"/>
          <w:lang w:eastAsia="zh-CN"/>
        </w:rPr>
        <w:t xml:space="preserve"> </w:t>
      </w:r>
      <w:r>
        <w:rPr>
          <w:rFonts w:ascii="Tahoma" w:hAnsi="Tahoma"/>
          <w:color w:val="231F20"/>
          <w:spacing w:val="-2"/>
          <w:sz w:val="15"/>
          <w:lang w:eastAsia="zh-CN"/>
        </w:rPr>
        <w:t>Designs</w:t>
      </w:r>
      <w:r>
        <w:rPr>
          <w:rFonts w:ascii="Tahoma" w:hAnsi="Tahoma"/>
          <w:color w:val="231F20"/>
          <w:sz w:val="15"/>
          <w:lang w:eastAsia="zh-CN"/>
        </w:rPr>
        <w:tab/>
      </w:r>
      <w:r>
        <w:rPr>
          <w:rFonts w:ascii="Tahoma" w:hAnsi="Tahoma"/>
          <w:b/>
          <w:color w:val="231F20"/>
          <w:spacing w:val="-5"/>
          <w:sz w:val="18"/>
          <w:lang w:eastAsia="zh-CN"/>
        </w:rPr>
        <w:t>169</w:t>
      </w:r>
    </w:p>
    <w:p w14:paraId="5A0A888D" w14:textId="77777777" w:rsidR="00F312E5" w:rsidRDefault="00F312E5">
      <w:pPr>
        <w:pStyle w:val="BodyText"/>
        <w:rPr>
          <w:rFonts w:ascii="Tahoma"/>
          <w:b/>
          <w:sz w:val="20"/>
          <w:lang w:eastAsia="zh-CN"/>
        </w:rPr>
      </w:pPr>
    </w:p>
    <w:p w14:paraId="61255EDD" w14:textId="77777777" w:rsidR="00F312E5" w:rsidRDefault="00F312E5">
      <w:pPr>
        <w:pStyle w:val="BodyText"/>
        <w:rPr>
          <w:rFonts w:ascii="Tahoma"/>
          <w:b/>
          <w:sz w:val="20"/>
          <w:lang w:eastAsia="zh-CN"/>
        </w:rPr>
      </w:pPr>
    </w:p>
    <w:p w14:paraId="71B535B9" w14:textId="1382DE53" w:rsidR="00F312E5" w:rsidRPr="00CC103A" w:rsidRDefault="00CC103A">
      <w:pPr>
        <w:pStyle w:val="BodyText"/>
        <w:spacing w:before="5"/>
        <w:rPr>
          <w:rFonts w:ascii="Tahoma"/>
          <w:bCs/>
          <w:sz w:val="19"/>
          <w:szCs w:val="19"/>
          <w:lang w:eastAsia="zh-CN"/>
        </w:rPr>
      </w:pPr>
      <w:r>
        <w:rPr>
          <w:rFonts w:ascii="Tahoma"/>
          <w:b/>
          <w:sz w:val="28"/>
          <w:lang w:eastAsia="zh-CN"/>
        </w:rPr>
        <w:t xml:space="preserve"> </w:t>
      </w:r>
      <w:r w:rsidRPr="00CC103A">
        <w:rPr>
          <w:rFonts w:ascii="Tahoma"/>
          <w:bCs/>
          <w:sz w:val="19"/>
          <w:szCs w:val="19"/>
          <w:lang w:eastAsia="zh-CN"/>
        </w:rPr>
        <w:t xml:space="preserve">         </w:t>
      </w:r>
    </w:p>
    <w:p w14:paraId="5EC59FD2"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a. </w:t>
      </w:r>
      <w:r w:rsidRPr="00CC103A">
        <w:rPr>
          <w:rFonts w:ascii="SimSun" w:eastAsia="SimSun" w:hAnsi="SimSun" w:cs="SimSun" w:hint="eastAsia"/>
          <w:bCs/>
          <w:sz w:val="19"/>
          <w:szCs w:val="19"/>
          <w:lang w:eastAsia="zh-CN"/>
        </w:rPr>
        <w:t>单因素设计</w:t>
      </w:r>
    </w:p>
    <w:p w14:paraId="5E9118F3"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b. </w:t>
      </w:r>
      <w:r w:rsidRPr="00CC103A">
        <w:rPr>
          <w:rFonts w:ascii="SimSun" w:eastAsia="SimSun" w:hAnsi="SimSun" w:cs="SimSun" w:hint="eastAsia"/>
          <w:bCs/>
          <w:sz w:val="19"/>
          <w:szCs w:val="19"/>
          <w:lang w:eastAsia="zh-CN"/>
        </w:rPr>
        <w:t>阶乘设计</w:t>
      </w:r>
    </w:p>
    <w:p w14:paraId="7F76FE10"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c. </w:t>
      </w:r>
      <w:r w:rsidRPr="00CC103A">
        <w:rPr>
          <w:rFonts w:ascii="SimSun" w:eastAsia="SimSun" w:hAnsi="SimSun" w:cs="SimSun" w:hint="eastAsia"/>
          <w:bCs/>
          <w:sz w:val="19"/>
          <w:szCs w:val="19"/>
          <w:lang w:eastAsia="zh-CN"/>
        </w:rPr>
        <w:t>组间设计</w:t>
      </w:r>
    </w:p>
    <w:p w14:paraId="12FD9936"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d. </w:t>
      </w:r>
      <w:r w:rsidRPr="00CC103A">
        <w:rPr>
          <w:rFonts w:ascii="SimSun" w:eastAsia="SimSun" w:hAnsi="SimSun" w:cs="SimSun" w:hint="eastAsia"/>
          <w:bCs/>
          <w:sz w:val="19"/>
          <w:szCs w:val="19"/>
          <w:lang w:eastAsia="zh-CN"/>
        </w:rPr>
        <w:t>组内设计</w:t>
      </w:r>
    </w:p>
    <w:p w14:paraId="25EB6796"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7. </w:t>
      </w:r>
      <w:r w:rsidRPr="00CC103A">
        <w:rPr>
          <w:rFonts w:ascii="SimSun" w:eastAsia="SimSun" w:hAnsi="SimSun" w:cs="SimSun" w:hint="eastAsia"/>
          <w:bCs/>
          <w:sz w:val="19"/>
          <w:szCs w:val="19"/>
          <w:lang w:eastAsia="zh-CN"/>
        </w:rPr>
        <w:t>仅一个因素的不同水平能够导致结果变量的变化被称为</w:t>
      </w:r>
    </w:p>
    <w:p w14:paraId="52F1BD75"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a. </w:t>
      </w:r>
      <w:r w:rsidRPr="00CC103A">
        <w:rPr>
          <w:rFonts w:ascii="SimSun" w:eastAsia="SimSun" w:hAnsi="SimSun" w:cs="SimSun" w:hint="eastAsia"/>
          <w:bCs/>
          <w:sz w:val="19"/>
          <w:szCs w:val="19"/>
          <w:lang w:eastAsia="zh-CN"/>
        </w:rPr>
        <w:t>混淆因素</w:t>
      </w:r>
    </w:p>
    <w:p w14:paraId="1EFE14C9"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b. </w:t>
      </w:r>
      <w:r w:rsidRPr="00CC103A">
        <w:rPr>
          <w:rFonts w:ascii="SimSun" w:eastAsia="SimSun" w:hAnsi="SimSun" w:cs="SimSun" w:hint="eastAsia"/>
          <w:bCs/>
          <w:sz w:val="19"/>
          <w:szCs w:val="19"/>
          <w:lang w:eastAsia="zh-CN"/>
        </w:rPr>
        <w:t>可行的替代解释</w:t>
      </w:r>
    </w:p>
    <w:p w14:paraId="14703059"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c. </w:t>
      </w:r>
      <w:r w:rsidRPr="00CC103A">
        <w:rPr>
          <w:rFonts w:ascii="SimSun" w:eastAsia="SimSun" w:hAnsi="SimSun" w:cs="SimSun" w:hint="eastAsia"/>
          <w:bCs/>
          <w:sz w:val="19"/>
          <w:szCs w:val="19"/>
          <w:lang w:eastAsia="zh-CN"/>
        </w:rPr>
        <w:t>主效应</w:t>
      </w:r>
    </w:p>
    <w:p w14:paraId="2EFB8B31"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d. </w:t>
      </w:r>
      <w:r w:rsidRPr="00CC103A">
        <w:rPr>
          <w:rFonts w:ascii="SimSun" w:eastAsia="SimSun" w:hAnsi="SimSun" w:cs="SimSun" w:hint="eastAsia"/>
          <w:bCs/>
          <w:sz w:val="19"/>
          <w:szCs w:val="19"/>
          <w:lang w:eastAsia="zh-CN"/>
        </w:rPr>
        <w:t>交互作用效应</w:t>
      </w:r>
    </w:p>
    <w:p w14:paraId="0317ADDF"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8. </w:t>
      </w:r>
      <w:r w:rsidRPr="00CC103A">
        <w:rPr>
          <w:rFonts w:ascii="SimSun" w:eastAsia="SimSun" w:hAnsi="SimSun" w:cs="SimSun" w:hint="eastAsia"/>
          <w:bCs/>
          <w:sz w:val="19"/>
          <w:szCs w:val="19"/>
          <w:lang w:eastAsia="zh-CN"/>
        </w:rPr>
        <w:t>当一个因素的结果取决于另一个因素时，这被称为</w:t>
      </w:r>
    </w:p>
    <w:p w14:paraId="3E75FA09"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a. </w:t>
      </w:r>
      <w:r w:rsidRPr="00CC103A">
        <w:rPr>
          <w:rFonts w:ascii="SimSun" w:eastAsia="SimSun" w:hAnsi="SimSun" w:cs="SimSun" w:hint="eastAsia"/>
          <w:bCs/>
          <w:sz w:val="19"/>
          <w:szCs w:val="19"/>
          <w:lang w:eastAsia="zh-CN"/>
        </w:rPr>
        <w:t>混淆因素</w:t>
      </w:r>
    </w:p>
    <w:p w14:paraId="4F0603B0"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b. </w:t>
      </w:r>
      <w:r w:rsidRPr="00CC103A">
        <w:rPr>
          <w:rFonts w:ascii="SimSun" w:eastAsia="SimSun" w:hAnsi="SimSun" w:cs="SimSun" w:hint="eastAsia"/>
          <w:bCs/>
          <w:sz w:val="19"/>
          <w:szCs w:val="19"/>
          <w:lang w:eastAsia="zh-CN"/>
        </w:rPr>
        <w:t>可行的替代解释</w:t>
      </w:r>
    </w:p>
    <w:p w14:paraId="34C84E4E"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c. </w:t>
      </w:r>
      <w:r w:rsidRPr="00CC103A">
        <w:rPr>
          <w:rFonts w:ascii="SimSun" w:eastAsia="SimSun" w:hAnsi="SimSun" w:cs="SimSun" w:hint="eastAsia"/>
          <w:bCs/>
          <w:sz w:val="19"/>
          <w:szCs w:val="19"/>
          <w:lang w:eastAsia="zh-CN"/>
        </w:rPr>
        <w:t>主效应</w:t>
      </w:r>
    </w:p>
    <w:p w14:paraId="0370D83D"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d. </w:t>
      </w:r>
      <w:r w:rsidRPr="00CC103A">
        <w:rPr>
          <w:rFonts w:ascii="SimSun" w:eastAsia="SimSun" w:hAnsi="SimSun" w:cs="SimSun" w:hint="eastAsia"/>
          <w:bCs/>
          <w:sz w:val="19"/>
          <w:szCs w:val="19"/>
          <w:lang w:eastAsia="zh-CN"/>
        </w:rPr>
        <w:t>交互作用效应</w:t>
      </w:r>
    </w:p>
    <w:p w14:paraId="1B243DBB"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9. </w:t>
      </w:r>
      <w:r w:rsidRPr="00CC103A">
        <w:rPr>
          <w:rFonts w:ascii="SimSun" w:eastAsia="SimSun" w:hAnsi="SimSun" w:cs="SimSun" w:hint="eastAsia"/>
          <w:bCs/>
          <w:sz w:val="19"/>
          <w:szCs w:val="19"/>
          <w:lang w:eastAsia="zh-CN"/>
        </w:rPr>
        <w:t>在一项关于烹饪实践的研究中，包括关于健康益处、节省时间和金钱的信息以及一个讨论小组，哪个代表对照组？</w:t>
      </w:r>
    </w:p>
    <w:p w14:paraId="5860F0CB"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a. </w:t>
      </w:r>
      <w:r w:rsidRPr="00CC103A">
        <w:rPr>
          <w:rFonts w:ascii="SimSun" w:eastAsia="SimSun" w:hAnsi="SimSun" w:cs="SimSun" w:hint="eastAsia"/>
          <w:bCs/>
          <w:sz w:val="19"/>
          <w:szCs w:val="19"/>
          <w:lang w:eastAsia="zh-CN"/>
        </w:rPr>
        <w:t>关于健康益处的信息</w:t>
      </w:r>
    </w:p>
    <w:p w14:paraId="1A028EFD"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b. </w:t>
      </w:r>
      <w:r w:rsidRPr="00CC103A">
        <w:rPr>
          <w:rFonts w:ascii="SimSun" w:eastAsia="SimSun" w:hAnsi="SimSun" w:cs="SimSun" w:hint="eastAsia"/>
          <w:bCs/>
          <w:sz w:val="19"/>
          <w:szCs w:val="19"/>
          <w:lang w:eastAsia="zh-CN"/>
        </w:rPr>
        <w:t>关于节省时间的信息</w:t>
      </w:r>
    </w:p>
    <w:p w14:paraId="6F344152"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c. </w:t>
      </w:r>
      <w:r w:rsidRPr="00CC103A">
        <w:rPr>
          <w:rFonts w:ascii="SimSun" w:eastAsia="SimSun" w:hAnsi="SimSun" w:cs="SimSun" w:hint="eastAsia"/>
          <w:bCs/>
          <w:sz w:val="19"/>
          <w:szCs w:val="19"/>
          <w:lang w:eastAsia="zh-CN"/>
        </w:rPr>
        <w:t>关于节省金钱的信息</w:t>
      </w:r>
    </w:p>
    <w:p w14:paraId="42BAD695"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d. </w:t>
      </w:r>
      <w:r w:rsidRPr="00CC103A">
        <w:rPr>
          <w:rFonts w:ascii="SimSun" w:eastAsia="SimSun" w:hAnsi="SimSun" w:cs="SimSun" w:hint="eastAsia"/>
          <w:bCs/>
          <w:sz w:val="19"/>
          <w:szCs w:val="19"/>
          <w:lang w:eastAsia="zh-CN"/>
        </w:rPr>
        <w:t>一个讨论小组</w:t>
      </w:r>
    </w:p>
    <w:p w14:paraId="14C6EC45"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10. </w:t>
      </w:r>
      <w:r w:rsidRPr="00CC103A">
        <w:rPr>
          <w:rFonts w:ascii="SimSun" w:eastAsia="SimSun" w:hAnsi="SimSun" w:cs="SimSun" w:hint="eastAsia"/>
          <w:bCs/>
          <w:sz w:val="19"/>
          <w:szCs w:val="19"/>
          <w:lang w:eastAsia="zh-CN"/>
        </w:rPr>
        <w:t>在一项教育研究中，比较了计算机辅助学习软件和学校通常的教学方式，使用了哪种类型的对照组？</w:t>
      </w:r>
    </w:p>
    <w:p w14:paraId="2E62DA40"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a. </w:t>
      </w:r>
      <w:r w:rsidRPr="00CC103A">
        <w:rPr>
          <w:rFonts w:ascii="SimSun" w:eastAsia="SimSun" w:hAnsi="SimSun" w:cs="SimSun" w:hint="eastAsia"/>
          <w:bCs/>
          <w:sz w:val="19"/>
          <w:szCs w:val="19"/>
          <w:lang w:eastAsia="zh-CN"/>
        </w:rPr>
        <w:t>没有对照组</w:t>
      </w:r>
    </w:p>
    <w:p w14:paraId="215B9228"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b. </w:t>
      </w:r>
      <w:r w:rsidRPr="00CC103A">
        <w:rPr>
          <w:rFonts w:ascii="SimSun" w:eastAsia="SimSun" w:hAnsi="SimSun" w:cs="SimSun" w:hint="eastAsia"/>
          <w:bCs/>
          <w:sz w:val="19"/>
          <w:szCs w:val="19"/>
          <w:lang w:eastAsia="zh-CN"/>
        </w:rPr>
        <w:t>现状对照组</w:t>
      </w:r>
    </w:p>
    <w:p w14:paraId="5102D841" w14:textId="77777777"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c. </w:t>
      </w:r>
      <w:r w:rsidRPr="00CC103A">
        <w:rPr>
          <w:rFonts w:ascii="SimSun" w:eastAsia="SimSun" w:hAnsi="SimSun" w:cs="SimSun" w:hint="eastAsia"/>
          <w:bCs/>
          <w:sz w:val="19"/>
          <w:szCs w:val="19"/>
          <w:lang w:eastAsia="zh-CN"/>
        </w:rPr>
        <w:t>比较两种处理方式</w:t>
      </w:r>
    </w:p>
    <w:p w14:paraId="42E4F737" w14:textId="752F19A4" w:rsidR="00CC103A" w:rsidRPr="00CC103A" w:rsidRDefault="00CC103A" w:rsidP="00CC103A">
      <w:pPr>
        <w:pStyle w:val="BodyText"/>
        <w:spacing w:before="5"/>
        <w:rPr>
          <w:rFonts w:ascii="Tahoma"/>
          <w:bCs/>
          <w:sz w:val="19"/>
          <w:szCs w:val="19"/>
          <w:lang w:eastAsia="zh-CN"/>
        </w:rPr>
      </w:pPr>
      <w:r w:rsidRPr="00CC103A">
        <w:rPr>
          <w:rFonts w:ascii="Tahoma"/>
          <w:bCs/>
          <w:sz w:val="19"/>
          <w:szCs w:val="19"/>
          <w:lang w:eastAsia="zh-CN"/>
        </w:rPr>
        <w:t xml:space="preserve">d. </w:t>
      </w:r>
      <w:r w:rsidRPr="00CC103A">
        <w:rPr>
          <w:rFonts w:ascii="SimSun" w:eastAsia="SimSun" w:hAnsi="SimSun" w:cs="SimSun" w:hint="eastAsia"/>
          <w:bCs/>
          <w:sz w:val="19"/>
          <w:szCs w:val="19"/>
          <w:lang w:eastAsia="zh-CN"/>
        </w:rPr>
        <w:t>内部对照组</w:t>
      </w:r>
    </w:p>
    <w:p w14:paraId="4BAEC7E2" w14:textId="77777777" w:rsidR="00F312E5" w:rsidRDefault="00F312E5">
      <w:pPr>
        <w:pStyle w:val="BodyText"/>
        <w:spacing w:before="8"/>
        <w:rPr>
          <w:sz w:val="11"/>
          <w:lang w:eastAsia="zh-CN"/>
        </w:rPr>
      </w:pPr>
    </w:p>
    <w:p w14:paraId="0B36FE4C" w14:textId="77777777" w:rsidR="00F312E5" w:rsidRDefault="00F312E5">
      <w:pPr>
        <w:rPr>
          <w:sz w:val="11"/>
          <w:lang w:eastAsia="zh-CN"/>
        </w:rPr>
        <w:sectPr w:rsidR="00F312E5">
          <w:headerReference w:type="default" r:id="rId43"/>
          <w:pgSz w:w="10620" w:h="13140"/>
          <w:pgMar w:top="460" w:right="580" w:bottom="280" w:left="220" w:header="0" w:footer="0" w:gutter="0"/>
          <w:cols w:space="720"/>
        </w:sectPr>
      </w:pPr>
    </w:p>
    <w:p w14:paraId="57C6713D" w14:textId="74E54E3C" w:rsidR="00F312E5" w:rsidRDefault="00CC103A">
      <w:pPr>
        <w:spacing w:before="100"/>
        <w:jc w:val="right"/>
        <w:rPr>
          <w:sz w:val="19"/>
        </w:rPr>
      </w:pPr>
      <w:r>
        <w:rPr>
          <w:rFonts w:ascii="SimSun" w:eastAsia="SimSun" w:hAnsi="SimSun" w:cs="SimSun" w:hint="eastAsia"/>
          <w:color w:val="231F20"/>
          <w:spacing w:val="-2"/>
          <w:sz w:val="19"/>
          <w:lang w:eastAsia="zh-CN"/>
        </w:rPr>
        <w:t>答案</w:t>
      </w:r>
      <w:r>
        <w:rPr>
          <w:color w:val="231F20"/>
          <w:spacing w:val="-2"/>
          <w:sz w:val="19"/>
        </w:rPr>
        <w:t>:</w:t>
      </w:r>
    </w:p>
    <w:p w14:paraId="72F323DF" w14:textId="77777777" w:rsidR="00F312E5" w:rsidRDefault="00000000">
      <w:pPr>
        <w:spacing w:before="134"/>
        <w:ind w:right="184"/>
        <w:jc w:val="right"/>
        <w:rPr>
          <w:sz w:val="19"/>
        </w:rPr>
      </w:pPr>
      <w:r>
        <w:rPr>
          <w:color w:val="231F20"/>
          <w:sz w:val="19"/>
        </w:rPr>
        <w:t>1.</w:t>
      </w:r>
      <w:r>
        <w:rPr>
          <w:color w:val="231F20"/>
          <w:spacing w:val="78"/>
          <w:sz w:val="19"/>
        </w:rPr>
        <w:t xml:space="preserve"> </w:t>
      </w:r>
      <w:r>
        <w:rPr>
          <w:color w:val="231F20"/>
          <w:spacing w:val="-10"/>
          <w:sz w:val="19"/>
        </w:rPr>
        <w:t>c</w:t>
      </w:r>
    </w:p>
    <w:p w14:paraId="74B425BC" w14:textId="77777777" w:rsidR="00F312E5" w:rsidRDefault="00000000">
      <w:pPr>
        <w:spacing w:before="133"/>
        <w:ind w:right="184"/>
        <w:jc w:val="right"/>
        <w:rPr>
          <w:sz w:val="19"/>
        </w:rPr>
      </w:pPr>
      <w:r>
        <w:rPr>
          <w:color w:val="231F20"/>
          <w:sz w:val="19"/>
        </w:rPr>
        <w:t>2.</w:t>
      </w:r>
      <w:r>
        <w:rPr>
          <w:color w:val="231F20"/>
          <w:spacing w:val="78"/>
          <w:sz w:val="19"/>
        </w:rPr>
        <w:t xml:space="preserve"> </w:t>
      </w:r>
      <w:r>
        <w:rPr>
          <w:color w:val="231F20"/>
          <w:spacing w:val="-10"/>
          <w:sz w:val="19"/>
        </w:rPr>
        <w:t>c</w:t>
      </w:r>
    </w:p>
    <w:p w14:paraId="3E1883B9" w14:textId="77777777" w:rsidR="00F312E5" w:rsidRDefault="00000000">
      <w:pPr>
        <w:spacing w:before="134"/>
        <w:ind w:right="164"/>
        <w:jc w:val="right"/>
        <w:rPr>
          <w:sz w:val="19"/>
        </w:rPr>
      </w:pPr>
      <w:r>
        <w:rPr>
          <w:color w:val="231F20"/>
          <w:sz w:val="19"/>
        </w:rPr>
        <w:t>3.</w:t>
      </w:r>
      <w:r>
        <w:rPr>
          <w:color w:val="231F20"/>
          <w:spacing w:val="78"/>
          <w:sz w:val="19"/>
        </w:rPr>
        <w:t xml:space="preserve"> </w:t>
      </w:r>
      <w:r>
        <w:rPr>
          <w:color w:val="231F20"/>
          <w:spacing w:val="-10"/>
          <w:sz w:val="19"/>
        </w:rPr>
        <w:t>d</w:t>
      </w:r>
    </w:p>
    <w:p w14:paraId="4D8235BC" w14:textId="77777777" w:rsidR="00F312E5" w:rsidRDefault="00000000">
      <w:pPr>
        <w:rPr>
          <w:sz w:val="24"/>
        </w:rPr>
      </w:pPr>
      <w:r>
        <w:br w:type="column"/>
      </w:r>
    </w:p>
    <w:p w14:paraId="17544BDC" w14:textId="77777777" w:rsidR="00F312E5" w:rsidRDefault="00000000">
      <w:pPr>
        <w:spacing w:before="170"/>
        <w:ind w:right="15"/>
        <w:jc w:val="right"/>
        <w:rPr>
          <w:sz w:val="19"/>
        </w:rPr>
      </w:pPr>
      <w:r>
        <w:rPr>
          <w:color w:val="231F20"/>
          <w:sz w:val="19"/>
        </w:rPr>
        <w:t>4.</w:t>
      </w:r>
      <w:r>
        <w:rPr>
          <w:color w:val="231F20"/>
          <w:spacing w:val="78"/>
          <w:sz w:val="19"/>
        </w:rPr>
        <w:t xml:space="preserve"> </w:t>
      </w:r>
      <w:r>
        <w:rPr>
          <w:color w:val="231F20"/>
          <w:spacing w:val="-10"/>
          <w:sz w:val="19"/>
        </w:rPr>
        <w:t>a</w:t>
      </w:r>
    </w:p>
    <w:p w14:paraId="17EEF33E" w14:textId="77777777" w:rsidR="00F312E5" w:rsidRDefault="00000000">
      <w:pPr>
        <w:spacing w:before="134"/>
        <w:ind w:right="16"/>
        <w:jc w:val="right"/>
        <w:rPr>
          <w:sz w:val="19"/>
        </w:rPr>
      </w:pPr>
      <w:r>
        <w:rPr>
          <w:color w:val="231F20"/>
          <w:sz w:val="19"/>
        </w:rPr>
        <w:t>5.</w:t>
      </w:r>
      <w:r>
        <w:rPr>
          <w:color w:val="231F20"/>
          <w:spacing w:val="78"/>
          <w:sz w:val="19"/>
        </w:rPr>
        <w:t xml:space="preserve"> </w:t>
      </w:r>
      <w:r>
        <w:rPr>
          <w:color w:val="231F20"/>
          <w:spacing w:val="-10"/>
          <w:sz w:val="19"/>
        </w:rPr>
        <w:t>c</w:t>
      </w:r>
    </w:p>
    <w:p w14:paraId="44F64D77" w14:textId="77777777" w:rsidR="00F312E5" w:rsidRDefault="00000000">
      <w:pPr>
        <w:spacing w:before="134"/>
        <w:jc w:val="right"/>
        <w:rPr>
          <w:sz w:val="19"/>
        </w:rPr>
      </w:pPr>
      <w:r>
        <w:rPr>
          <w:color w:val="231F20"/>
          <w:sz w:val="19"/>
        </w:rPr>
        <w:t>6.</w:t>
      </w:r>
      <w:r>
        <w:rPr>
          <w:color w:val="231F20"/>
          <w:spacing w:val="78"/>
          <w:sz w:val="19"/>
        </w:rPr>
        <w:t xml:space="preserve"> </w:t>
      </w:r>
      <w:r>
        <w:rPr>
          <w:color w:val="231F20"/>
          <w:spacing w:val="-10"/>
          <w:sz w:val="19"/>
        </w:rPr>
        <w:t>b</w:t>
      </w:r>
    </w:p>
    <w:p w14:paraId="3806B40F" w14:textId="77777777" w:rsidR="00F312E5" w:rsidRDefault="00000000">
      <w:pPr>
        <w:rPr>
          <w:sz w:val="24"/>
        </w:rPr>
      </w:pPr>
      <w:r>
        <w:br w:type="column"/>
      </w:r>
    </w:p>
    <w:p w14:paraId="74367784" w14:textId="77777777" w:rsidR="00F312E5" w:rsidRDefault="00000000">
      <w:pPr>
        <w:spacing w:before="171"/>
        <w:ind w:right="17"/>
        <w:jc w:val="right"/>
        <w:rPr>
          <w:sz w:val="19"/>
        </w:rPr>
      </w:pPr>
      <w:r>
        <w:rPr>
          <w:color w:val="231F20"/>
          <w:sz w:val="19"/>
        </w:rPr>
        <w:t>7.</w:t>
      </w:r>
      <w:r>
        <w:rPr>
          <w:color w:val="231F20"/>
          <w:spacing w:val="78"/>
          <w:sz w:val="19"/>
        </w:rPr>
        <w:t xml:space="preserve"> </w:t>
      </w:r>
      <w:r>
        <w:rPr>
          <w:color w:val="231F20"/>
          <w:spacing w:val="-10"/>
          <w:sz w:val="19"/>
        </w:rPr>
        <w:t>c</w:t>
      </w:r>
    </w:p>
    <w:p w14:paraId="6893FB83" w14:textId="77777777" w:rsidR="00F312E5" w:rsidRDefault="00000000">
      <w:pPr>
        <w:spacing w:before="133"/>
        <w:jc w:val="right"/>
        <w:rPr>
          <w:sz w:val="19"/>
        </w:rPr>
      </w:pPr>
      <w:r>
        <w:rPr>
          <w:color w:val="231F20"/>
          <w:sz w:val="19"/>
        </w:rPr>
        <w:t>8.</w:t>
      </w:r>
      <w:r>
        <w:rPr>
          <w:color w:val="231F20"/>
          <w:spacing w:val="78"/>
          <w:sz w:val="19"/>
        </w:rPr>
        <w:t xml:space="preserve"> </w:t>
      </w:r>
      <w:r>
        <w:rPr>
          <w:color w:val="231F20"/>
          <w:spacing w:val="-10"/>
          <w:sz w:val="19"/>
        </w:rPr>
        <w:t>d</w:t>
      </w:r>
    </w:p>
    <w:p w14:paraId="1024B479" w14:textId="77777777" w:rsidR="00F312E5" w:rsidRDefault="00000000">
      <w:pPr>
        <w:rPr>
          <w:sz w:val="24"/>
        </w:rPr>
      </w:pPr>
      <w:r>
        <w:br w:type="column"/>
      </w:r>
    </w:p>
    <w:p w14:paraId="6B2C3E4D" w14:textId="77777777" w:rsidR="00F312E5" w:rsidRDefault="00000000">
      <w:pPr>
        <w:spacing w:before="171"/>
        <w:ind w:left="1618"/>
        <w:rPr>
          <w:sz w:val="19"/>
        </w:rPr>
      </w:pPr>
      <w:r>
        <w:rPr>
          <w:color w:val="231F20"/>
          <w:sz w:val="19"/>
        </w:rPr>
        <w:t>9.</w:t>
      </w:r>
      <w:r>
        <w:rPr>
          <w:color w:val="231F20"/>
          <w:spacing w:val="78"/>
          <w:sz w:val="19"/>
        </w:rPr>
        <w:t xml:space="preserve"> </w:t>
      </w:r>
      <w:r>
        <w:rPr>
          <w:color w:val="231F20"/>
          <w:spacing w:val="-10"/>
          <w:sz w:val="19"/>
        </w:rPr>
        <w:t>d</w:t>
      </w:r>
    </w:p>
    <w:p w14:paraId="1B5F0098" w14:textId="77777777" w:rsidR="00F312E5" w:rsidRDefault="00000000">
      <w:pPr>
        <w:spacing w:before="133"/>
        <w:ind w:left="1528"/>
        <w:rPr>
          <w:sz w:val="19"/>
        </w:rPr>
      </w:pPr>
      <w:r>
        <w:rPr>
          <w:color w:val="231F20"/>
          <w:sz w:val="19"/>
        </w:rPr>
        <w:t>10.</w:t>
      </w:r>
      <w:r>
        <w:rPr>
          <w:color w:val="231F20"/>
          <w:spacing w:val="73"/>
          <w:sz w:val="19"/>
        </w:rPr>
        <w:t xml:space="preserve"> </w:t>
      </w:r>
      <w:r>
        <w:rPr>
          <w:color w:val="231F20"/>
          <w:spacing w:val="-10"/>
          <w:sz w:val="19"/>
        </w:rPr>
        <w:t>b</w:t>
      </w:r>
    </w:p>
    <w:p w14:paraId="26A67AFF" w14:textId="77777777" w:rsidR="00F312E5" w:rsidRDefault="00F312E5">
      <w:pPr>
        <w:rPr>
          <w:sz w:val="19"/>
        </w:rPr>
        <w:sectPr w:rsidR="00F312E5">
          <w:type w:val="continuous"/>
          <w:pgSz w:w="10620" w:h="13140"/>
          <w:pgMar w:top="740" w:right="580" w:bottom="280" w:left="220" w:header="0" w:footer="0" w:gutter="0"/>
          <w:cols w:num="4" w:space="720" w:equalWidth="0">
            <w:col w:w="2299" w:space="40"/>
            <w:col w:w="1812" w:space="39"/>
            <w:col w:w="1982" w:space="40"/>
            <w:col w:w="3608"/>
          </w:cols>
        </w:sectPr>
      </w:pPr>
    </w:p>
    <w:p w14:paraId="5BC94FD1" w14:textId="77777777" w:rsidR="00F312E5" w:rsidRDefault="00000000">
      <w:pPr>
        <w:tabs>
          <w:tab w:val="left" w:pos="1090"/>
        </w:tabs>
        <w:spacing w:before="80"/>
        <w:ind w:left="500"/>
        <w:rPr>
          <w:rFonts w:ascii="Tahoma"/>
          <w:sz w:val="15"/>
        </w:rPr>
      </w:pPr>
      <w:r>
        <w:rPr>
          <w:noProof/>
        </w:rPr>
        <w:lastRenderedPageBreak/>
        <mc:AlternateContent>
          <mc:Choice Requires="wps">
            <w:drawing>
              <wp:anchor distT="0" distB="0" distL="0" distR="0" simplePos="0" relativeHeight="484384256" behindDoc="1" locked="0" layoutInCell="1" allowOverlap="1" wp14:anchorId="46E2AD6B" wp14:editId="2B1EA2E3">
                <wp:simplePos x="0" y="0"/>
                <wp:positionH relativeFrom="page">
                  <wp:posOffset>0</wp:posOffset>
                </wp:positionH>
                <wp:positionV relativeFrom="page">
                  <wp:posOffset>0</wp:posOffset>
                </wp:positionV>
                <wp:extent cx="6743700" cy="8343900"/>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3E6E4C1B" id="Graphic 214" o:spid="_x0000_s1026" style="position:absolute;margin-left:0;margin-top:0;width:531pt;height:657pt;z-index:-18932224;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b/>
          <w:color w:val="231F20"/>
          <w:spacing w:val="-5"/>
          <w:sz w:val="18"/>
        </w:rPr>
        <w:t>170</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5507F431" w14:textId="77777777" w:rsidR="00F312E5" w:rsidRDefault="00F312E5">
      <w:pPr>
        <w:pStyle w:val="BodyText"/>
        <w:rPr>
          <w:rFonts w:ascii="Tahoma"/>
          <w:sz w:val="20"/>
        </w:rPr>
      </w:pPr>
    </w:p>
    <w:p w14:paraId="2D2FF1E4" w14:textId="77777777" w:rsidR="00F312E5" w:rsidRDefault="00F312E5">
      <w:pPr>
        <w:pStyle w:val="BodyText"/>
        <w:rPr>
          <w:rFonts w:ascii="Tahoma"/>
          <w:sz w:val="20"/>
        </w:rPr>
      </w:pPr>
    </w:p>
    <w:p w14:paraId="235F757F" w14:textId="77777777" w:rsidR="00F312E5" w:rsidRDefault="00000000">
      <w:pPr>
        <w:pStyle w:val="BodyText"/>
        <w:spacing w:before="6"/>
        <w:rPr>
          <w:rFonts w:ascii="Tahoma"/>
          <w:sz w:val="14"/>
        </w:rPr>
      </w:pPr>
      <w:r>
        <w:rPr>
          <w:noProof/>
        </w:rPr>
        <mc:AlternateContent>
          <mc:Choice Requires="wpg">
            <w:drawing>
              <wp:anchor distT="0" distB="0" distL="0" distR="0" simplePos="0" relativeHeight="487635968" behindDoc="1" locked="0" layoutInCell="1" allowOverlap="1" wp14:anchorId="5360A13A" wp14:editId="1A66F419">
                <wp:simplePos x="0" y="0"/>
                <wp:positionH relativeFrom="page">
                  <wp:posOffset>470535</wp:posOffset>
                </wp:positionH>
                <wp:positionV relativeFrom="paragraph">
                  <wp:posOffset>135890</wp:posOffset>
                </wp:positionV>
                <wp:extent cx="5245100" cy="2110105"/>
                <wp:effectExtent l="0" t="0" r="12700" b="10795"/>
                <wp:wrapTopAndBottom/>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5100" cy="2110105"/>
                          <a:chOff x="12700" y="12700"/>
                          <a:chExt cx="5245161" cy="2110105"/>
                        </a:xfrm>
                      </wpg:grpSpPr>
                      <wps:wsp>
                        <wps:cNvPr id="216" name="Textbox 216"/>
                        <wps:cNvSpPr txBox="1"/>
                        <wps:spPr>
                          <a:xfrm>
                            <a:off x="12700" y="281152"/>
                            <a:ext cx="5232400" cy="1828800"/>
                          </a:xfrm>
                          <a:prstGeom prst="rect">
                            <a:avLst/>
                          </a:prstGeom>
                          <a:solidFill>
                            <a:srgbClr val="FFFFFF"/>
                          </a:solidFill>
                        </wps:spPr>
                        <wps:txbx>
                          <w:txbxContent>
                            <w:p w14:paraId="514B8640" w14:textId="298ABCE3" w:rsidR="00D67CE7" w:rsidRPr="00D67CE7" w:rsidRDefault="00D67CE7" w:rsidP="00D67CE7">
                              <w:pPr>
                                <w:numPr>
                                  <w:ilvl w:val="0"/>
                                  <w:numId w:val="26"/>
                                </w:numPr>
                                <w:tabs>
                                  <w:tab w:val="left" w:pos="619"/>
                                </w:tabs>
                                <w:spacing w:before="157" w:line="249" w:lineRule="auto"/>
                                <w:ind w:right="623"/>
                                <w:rPr>
                                  <w:color w:val="231F20"/>
                                  <w:sz w:val="19"/>
                                </w:rPr>
                              </w:pPr>
                              <w:r w:rsidRPr="00D67CE7">
                                <w:rPr>
                                  <w:rFonts w:ascii="SimSun" w:eastAsia="SimSun" w:hAnsi="SimSun" w:cs="SimSun" w:hint="eastAsia"/>
                                  <w:color w:val="231F20"/>
                                  <w:sz w:val="19"/>
                                  <w:lang w:eastAsia="zh-CN"/>
                                </w:rPr>
                                <w:t>在第</w:t>
                              </w:r>
                              <w:r w:rsidRPr="00D67CE7">
                                <w:rPr>
                                  <w:color w:val="231F20"/>
                                  <w:sz w:val="19"/>
                                  <w:lang w:eastAsia="zh-CN"/>
                                </w:rPr>
                                <w:t>1</w:t>
                              </w:r>
                              <w:r w:rsidRPr="00D67CE7">
                                <w:rPr>
                                  <w:rFonts w:ascii="SimSun" w:eastAsia="SimSun" w:hAnsi="SimSun" w:cs="SimSun" w:hint="eastAsia"/>
                                  <w:color w:val="231F20"/>
                                  <w:sz w:val="19"/>
                                  <w:lang w:eastAsia="zh-CN"/>
                                </w:rPr>
                                <w:t>章中提出的实验想法，并在第</w:t>
                              </w:r>
                              <w:r w:rsidRPr="00D67CE7">
                                <w:rPr>
                                  <w:color w:val="231F20"/>
                                  <w:sz w:val="19"/>
                                  <w:lang w:eastAsia="zh-CN"/>
                                </w:rPr>
                                <w:t>3</w:t>
                              </w:r>
                              <w:r w:rsidRPr="00D67CE7">
                                <w:rPr>
                                  <w:rFonts w:ascii="SimSun" w:eastAsia="SimSun" w:hAnsi="SimSun" w:cs="SimSun" w:hint="eastAsia"/>
                                  <w:color w:val="231F20"/>
                                  <w:sz w:val="19"/>
                                  <w:lang w:eastAsia="zh-CN"/>
                                </w:rPr>
                                <w:t>章中为其撰写了文献综述和假设，请绘制一个设计表格，以帮助你可视化因素、水平和每个组合。将其转化为阶乘符号表示</w:t>
                              </w:r>
                              <w:r w:rsidRPr="00D67CE7">
                                <w:rPr>
                                  <w:rFonts w:ascii="SimSun" w:eastAsia="SimSun" w:hAnsi="SimSun" w:cs="SimSun" w:hint="eastAsia"/>
                                  <w:color w:val="231F20"/>
                                  <w:sz w:val="19"/>
                                  <w:lang w:eastAsia="zh-CN"/>
                                </w:rPr>
                                <w:t>。</w:t>
                              </w:r>
                              <w:proofErr w:type="spellStart"/>
                              <w:r w:rsidRPr="00D67CE7">
                                <w:rPr>
                                  <w:rFonts w:ascii="SimSun" w:eastAsia="SimSun" w:hAnsi="SimSun" w:cs="SimSun" w:hint="eastAsia"/>
                                  <w:color w:val="231F20"/>
                                  <w:sz w:val="19"/>
                                </w:rPr>
                                <w:t>包括设计类型、因素和水平。请参考</w:t>
                              </w:r>
                              <w:r w:rsidRPr="00D67CE7">
                                <w:rPr>
                                  <w:color w:val="231F20"/>
                                  <w:sz w:val="19"/>
                                </w:rPr>
                                <w:t>"How</w:t>
                              </w:r>
                              <w:proofErr w:type="spellEnd"/>
                              <w:r w:rsidRPr="00D67CE7">
                                <w:rPr>
                                  <w:color w:val="231F20"/>
                                  <w:sz w:val="19"/>
                                </w:rPr>
                                <w:t xml:space="preserve"> To Do </w:t>
                              </w:r>
                              <w:proofErr w:type="spellStart"/>
                              <w:r w:rsidRPr="00D67CE7">
                                <w:rPr>
                                  <w:color w:val="231F20"/>
                                  <w:sz w:val="19"/>
                                </w:rPr>
                                <w:t>It"</w:t>
                              </w:r>
                              <w:r w:rsidRPr="00D67CE7">
                                <w:rPr>
                                  <w:rFonts w:ascii="SimSun" w:eastAsia="SimSun" w:hAnsi="SimSun" w:cs="SimSun" w:hint="eastAsia"/>
                                  <w:color w:val="231F20"/>
                                  <w:sz w:val="19"/>
                                </w:rPr>
                                <w:t>框中的指南</w:t>
                              </w:r>
                              <w:proofErr w:type="spellEnd"/>
                              <w:r w:rsidRPr="00D67CE7">
                                <w:rPr>
                                  <w:rFonts w:ascii="SimSun" w:eastAsia="SimSun" w:hAnsi="SimSun" w:cs="SimSun" w:hint="eastAsia"/>
                                  <w:color w:val="231F20"/>
                                  <w:sz w:val="19"/>
                                </w:rPr>
                                <w:t>。</w:t>
                              </w:r>
                            </w:p>
                            <w:p w14:paraId="56BECC75" w14:textId="336833A1" w:rsidR="00D67CE7" w:rsidRPr="00D67CE7" w:rsidRDefault="00D67CE7" w:rsidP="00D67CE7">
                              <w:pPr>
                                <w:numPr>
                                  <w:ilvl w:val="0"/>
                                  <w:numId w:val="26"/>
                                </w:numPr>
                                <w:tabs>
                                  <w:tab w:val="left" w:pos="619"/>
                                </w:tabs>
                                <w:spacing w:before="157" w:line="249" w:lineRule="auto"/>
                                <w:ind w:right="623"/>
                                <w:rPr>
                                  <w:color w:val="231F20"/>
                                  <w:sz w:val="19"/>
                                </w:rPr>
                              </w:pPr>
                              <w:r w:rsidRPr="00D67CE7">
                                <w:rPr>
                                  <w:rFonts w:ascii="SimSun" w:eastAsia="SimSun" w:hAnsi="SimSun" w:cs="SimSun" w:hint="eastAsia"/>
                                  <w:color w:val="231F20"/>
                                  <w:sz w:val="19"/>
                                  <w:lang w:eastAsia="zh-CN"/>
                                </w:rPr>
                                <w:t>撰写一页关于你选择使用组间设计或组内设计的解释。为你的选择进行辩护（例如，为什么不会出现</w:t>
                              </w:r>
                              <w:r w:rsidRPr="00D67CE7">
                                <w:rPr>
                                  <w:color w:val="231F20"/>
                                  <w:sz w:val="19"/>
                                  <w:lang w:eastAsia="zh-CN"/>
                                </w:rPr>
                                <w:t>carry-over</w:t>
                              </w:r>
                              <w:r w:rsidRPr="00D67CE7">
                                <w:rPr>
                                  <w:rFonts w:ascii="SimSun" w:eastAsia="SimSun" w:hAnsi="SimSun" w:cs="SimSun" w:hint="eastAsia"/>
                                  <w:color w:val="231F20"/>
                                  <w:sz w:val="19"/>
                                  <w:lang w:eastAsia="zh-CN"/>
                                </w:rPr>
                                <w:t>效应）。想象一位审稿人质疑你的选择，并建议相反的选择可能更好。</w:t>
                              </w:r>
                              <w:proofErr w:type="spellStart"/>
                              <w:r w:rsidRPr="00D67CE7">
                                <w:rPr>
                                  <w:rFonts w:ascii="SimSun" w:eastAsia="SimSun" w:hAnsi="SimSun" w:cs="SimSun" w:hint="eastAsia"/>
                                  <w:color w:val="231F20"/>
                                  <w:sz w:val="19"/>
                                </w:rPr>
                                <w:t>你会如何回应</w:t>
                              </w:r>
                              <w:proofErr w:type="spellEnd"/>
                              <w:r w:rsidRPr="00D67CE7">
                                <w:rPr>
                                  <w:rFonts w:ascii="SimSun" w:eastAsia="SimSun" w:hAnsi="SimSun" w:cs="SimSun" w:hint="eastAsia"/>
                                  <w:color w:val="231F20"/>
                                  <w:sz w:val="19"/>
                                </w:rPr>
                                <w:t>？</w:t>
                              </w:r>
                            </w:p>
                            <w:p w14:paraId="10FA5AC6" w14:textId="5E31C87A" w:rsidR="00F312E5" w:rsidRDefault="00D67CE7" w:rsidP="00D67CE7">
                              <w:pPr>
                                <w:numPr>
                                  <w:ilvl w:val="0"/>
                                  <w:numId w:val="26"/>
                                </w:numPr>
                                <w:tabs>
                                  <w:tab w:val="left" w:pos="619"/>
                                </w:tabs>
                                <w:spacing w:before="157" w:line="249" w:lineRule="auto"/>
                                <w:ind w:right="623"/>
                                <w:rPr>
                                  <w:color w:val="000000"/>
                                  <w:sz w:val="19"/>
                                  <w:lang w:eastAsia="zh-CN"/>
                                </w:rPr>
                              </w:pPr>
                              <w:r w:rsidRPr="00D67CE7">
                                <w:rPr>
                                  <w:color w:val="231F20"/>
                                  <w:sz w:val="19"/>
                                  <w:lang w:eastAsia="zh-CN"/>
                                </w:rPr>
                                <w:t xml:space="preserve"> </w:t>
                              </w:r>
                              <w:r w:rsidRPr="00D67CE7">
                                <w:rPr>
                                  <w:rFonts w:ascii="SimSun" w:eastAsia="SimSun" w:hAnsi="SimSun" w:cs="SimSun" w:hint="eastAsia"/>
                                  <w:color w:val="231F20"/>
                                  <w:sz w:val="19"/>
                                  <w:lang w:eastAsia="zh-CN"/>
                                </w:rPr>
                                <w:t>撰写一页关于你所选择的控制组类型以及受试者在不接受处理时应进行的活动。解释你的选择并为你的决策进行辩护。</w:t>
                              </w:r>
                            </w:p>
                          </w:txbxContent>
                        </wps:txbx>
                        <wps:bodyPr wrap="square" lIns="0" tIns="0" rIns="0" bIns="0" rtlCol="0">
                          <a:noAutofit/>
                        </wps:bodyPr>
                      </wps:wsp>
                      <wps:wsp>
                        <wps:cNvPr id="217" name="Graphic 217"/>
                        <wps:cNvSpPr/>
                        <wps:spPr>
                          <a:xfrm>
                            <a:off x="12700" y="12700"/>
                            <a:ext cx="5232400" cy="12700"/>
                          </a:xfrm>
                          <a:custGeom>
                            <a:avLst/>
                            <a:gdLst/>
                            <a:ahLst/>
                            <a:cxnLst/>
                            <a:rect l="l" t="t" r="r" b="b"/>
                            <a:pathLst>
                              <a:path w="5232400" h="12700">
                                <a:moveTo>
                                  <a:pt x="0" y="12700"/>
                                </a:moveTo>
                                <a:lnTo>
                                  <a:pt x="5232400" y="12700"/>
                                </a:lnTo>
                                <a:lnTo>
                                  <a:pt x="52324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218" name="Graphic 218"/>
                        <wps:cNvSpPr/>
                        <wps:spPr>
                          <a:xfrm>
                            <a:off x="25461" y="25400"/>
                            <a:ext cx="5232400" cy="2097405"/>
                          </a:xfrm>
                          <a:custGeom>
                            <a:avLst/>
                            <a:gdLst/>
                            <a:ahLst/>
                            <a:cxnLst/>
                            <a:rect l="l" t="t" r="r" b="b"/>
                            <a:pathLst>
                              <a:path w="5232400" h="2097405">
                                <a:moveTo>
                                  <a:pt x="0" y="2097252"/>
                                </a:moveTo>
                                <a:lnTo>
                                  <a:pt x="5232400" y="2097252"/>
                                </a:lnTo>
                                <a:lnTo>
                                  <a:pt x="5232400" y="0"/>
                                </a:lnTo>
                                <a:lnTo>
                                  <a:pt x="0" y="0"/>
                                </a:lnTo>
                                <a:lnTo>
                                  <a:pt x="0" y="2097252"/>
                                </a:lnTo>
                                <a:close/>
                              </a:path>
                            </a:pathLst>
                          </a:custGeom>
                          <a:ln w="25400">
                            <a:solidFill>
                              <a:srgbClr val="C7C8CA"/>
                            </a:solidFill>
                            <a:prstDash val="solid"/>
                          </a:ln>
                        </wps:spPr>
                        <wps:bodyPr wrap="square" lIns="0" tIns="0" rIns="0" bIns="0" rtlCol="0">
                          <a:prstTxWarp prst="textNoShape">
                            <a:avLst/>
                          </a:prstTxWarp>
                          <a:noAutofit/>
                        </wps:bodyPr>
                      </wps:wsp>
                      <wps:wsp>
                        <wps:cNvPr id="219" name="Textbox 219"/>
                        <wps:cNvSpPr txBox="1"/>
                        <wps:spPr>
                          <a:xfrm>
                            <a:off x="25400" y="25400"/>
                            <a:ext cx="5207000" cy="255904"/>
                          </a:xfrm>
                          <a:prstGeom prst="rect">
                            <a:avLst/>
                          </a:prstGeom>
                          <a:solidFill>
                            <a:srgbClr val="231F20"/>
                          </a:solidFill>
                        </wps:spPr>
                        <wps:txbx>
                          <w:txbxContent>
                            <w:p w14:paraId="1110E64E" w14:textId="504B4733" w:rsidR="00F312E5" w:rsidRDefault="00D67CE7">
                              <w:pPr>
                                <w:spacing w:before="12"/>
                                <w:ind w:left="240"/>
                                <w:rPr>
                                  <w:rFonts w:ascii="Tahoma"/>
                                  <w:b/>
                                  <w:color w:val="000000"/>
                                  <w:sz w:val="28"/>
                                </w:rPr>
                              </w:pPr>
                              <w:proofErr w:type="spellStart"/>
                              <w:r w:rsidRPr="00D67CE7">
                                <w:rPr>
                                  <w:rFonts w:ascii="SimSun" w:eastAsia="SimSun" w:hAnsi="SimSun" w:cs="SimSun" w:hint="eastAsia"/>
                                  <w:b/>
                                  <w:color w:val="FFFFFF"/>
                                  <w:spacing w:val="-2"/>
                                  <w:w w:val="95"/>
                                  <w:sz w:val="28"/>
                                </w:rPr>
                                <w:t>应用练习</w:t>
                              </w:r>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360A13A" id="Group 215" o:spid="_x0000_s1086" style="position:absolute;margin-left:37.05pt;margin-top:10.7pt;width:413pt;height:166.15pt;z-index:-15680512;mso-wrap-distance-left:0;mso-wrap-distance-right:0;mso-position-horizontal-relative:page;mso-position-vertical-relative:text;mso-width-relative:margin;mso-height-relative:margin" coordorigin="127,127" coordsize="52451,211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">
                <v:shape id="Textbox 216" o:spid="_x0000_s1087" type="#_x0000_t202" style="position:absolute;left:127;top:2811;width:52324;height:18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" stroked="f">
                  <v:textbox inset="0,0,0,0">
                    <w:txbxContent>
                      <w:p w14:paraId="514B8640" w14:textId="298ABCE3" w:rsidR="00D67CE7" w:rsidRPr="00D67CE7" w:rsidRDefault="00D67CE7" w:rsidP="00D67CE7">
                        <w:pPr>
                          <w:numPr>
                            <w:ilvl w:val="0"/>
                            <w:numId w:val="26"/>
                          </w:numPr>
                          <w:tabs>
                            <w:tab w:val="left" w:pos="619"/>
                          </w:tabs>
                          <w:spacing w:before="157" w:line="249" w:lineRule="auto"/>
                          <w:ind w:right="623"/>
                          <w:rPr>
                            <w:color w:val="231F20"/>
                            <w:sz w:val="19"/>
                          </w:rPr>
                        </w:pPr>
                        <w:r w:rsidRPr="00D67CE7">
                          <w:rPr>
                            <w:rFonts w:ascii="SimSun" w:eastAsia="SimSun" w:hAnsi="SimSun" w:cs="SimSun" w:hint="eastAsia"/>
                            <w:color w:val="231F20"/>
                            <w:sz w:val="19"/>
                            <w:lang w:eastAsia="zh-CN"/>
                          </w:rPr>
                          <w:t>在第</w:t>
                        </w:r>
                        <w:r w:rsidRPr="00D67CE7">
                          <w:rPr>
                            <w:color w:val="231F20"/>
                            <w:sz w:val="19"/>
                            <w:lang w:eastAsia="zh-CN"/>
                          </w:rPr>
                          <w:t>1</w:t>
                        </w:r>
                        <w:r w:rsidRPr="00D67CE7">
                          <w:rPr>
                            <w:rFonts w:ascii="SimSun" w:eastAsia="SimSun" w:hAnsi="SimSun" w:cs="SimSun" w:hint="eastAsia"/>
                            <w:color w:val="231F20"/>
                            <w:sz w:val="19"/>
                            <w:lang w:eastAsia="zh-CN"/>
                          </w:rPr>
                          <w:t>章中提出的实验想法，并在第</w:t>
                        </w:r>
                        <w:r w:rsidRPr="00D67CE7">
                          <w:rPr>
                            <w:color w:val="231F20"/>
                            <w:sz w:val="19"/>
                            <w:lang w:eastAsia="zh-CN"/>
                          </w:rPr>
                          <w:t>3</w:t>
                        </w:r>
                        <w:r w:rsidRPr="00D67CE7">
                          <w:rPr>
                            <w:rFonts w:ascii="SimSun" w:eastAsia="SimSun" w:hAnsi="SimSun" w:cs="SimSun" w:hint="eastAsia"/>
                            <w:color w:val="231F20"/>
                            <w:sz w:val="19"/>
                            <w:lang w:eastAsia="zh-CN"/>
                          </w:rPr>
                          <w:t>章中为其撰写了文献综述和假设，请绘制一个设计表格，以帮助你可视化因素、水平和每个组合。将其转化为阶乘符号表示</w:t>
                        </w:r>
                        <w:r w:rsidRPr="00D67CE7">
                          <w:rPr>
                            <w:rFonts w:ascii="SimSun" w:eastAsia="SimSun" w:hAnsi="SimSun" w:cs="SimSun" w:hint="eastAsia"/>
                            <w:color w:val="231F20"/>
                            <w:sz w:val="19"/>
                            <w:lang w:eastAsia="zh-CN"/>
                          </w:rPr>
                          <w:t>。</w:t>
                        </w:r>
                        <w:proofErr w:type="spellStart"/>
                        <w:r w:rsidRPr="00D67CE7">
                          <w:rPr>
                            <w:rFonts w:ascii="SimSun" w:eastAsia="SimSun" w:hAnsi="SimSun" w:cs="SimSun" w:hint="eastAsia"/>
                            <w:color w:val="231F20"/>
                            <w:sz w:val="19"/>
                          </w:rPr>
                          <w:t>包括设计类型、因素和水平。请参考</w:t>
                        </w:r>
                        <w:r w:rsidRPr="00D67CE7">
                          <w:rPr>
                            <w:color w:val="231F20"/>
                            <w:sz w:val="19"/>
                          </w:rPr>
                          <w:t>"How</w:t>
                        </w:r>
                        <w:proofErr w:type="spellEnd"/>
                        <w:r w:rsidRPr="00D67CE7">
                          <w:rPr>
                            <w:color w:val="231F20"/>
                            <w:sz w:val="19"/>
                          </w:rPr>
                          <w:t xml:space="preserve"> To Do </w:t>
                        </w:r>
                        <w:proofErr w:type="spellStart"/>
                        <w:r w:rsidRPr="00D67CE7">
                          <w:rPr>
                            <w:color w:val="231F20"/>
                            <w:sz w:val="19"/>
                          </w:rPr>
                          <w:t>It"</w:t>
                        </w:r>
                        <w:r w:rsidRPr="00D67CE7">
                          <w:rPr>
                            <w:rFonts w:ascii="SimSun" w:eastAsia="SimSun" w:hAnsi="SimSun" w:cs="SimSun" w:hint="eastAsia"/>
                            <w:color w:val="231F20"/>
                            <w:sz w:val="19"/>
                          </w:rPr>
                          <w:t>框中的指南</w:t>
                        </w:r>
                        <w:proofErr w:type="spellEnd"/>
                        <w:r w:rsidRPr="00D67CE7">
                          <w:rPr>
                            <w:rFonts w:ascii="SimSun" w:eastAsia="SimSun" w:hAnsi="SimSun" w:cs="SimSun" w:hint="eastAsia"/>
                            <w:color w:val="231F20"/>
                            <w:sz w:val="19"/>
                          </w:rPr>
                          <w:t>。</w:t>
                        </w:r>
                      </w:p>
                      <w:p w14:paraId="56BECC75" w14:textId="336833A1" w:rsidR="00D67CE7" w:rsidRPr="00D67CE7" w:rsidRDefault="00D67CE7" w:rsidP="00D67CE7">
                        <w:pPr>
                          <w:numPr>
                            <w:ilvl w:val="0"/>
                            <w:numId w:val="26"/>
                          </w:numPr>
                          <w:tabs>
                            <w:tab w:val="left" w:pos="619"/>
                          </w:tabs>
                          <w:spacing w:before="157" w:line="249" w:lineRule="auto"/>
                          <w:ind w:right="623"/>
                          <w:rPr>
                            <w:color w:val="231F20"/>
                            <w:sz w:val="19"/>
                          </w:rPr>
                        </w:pPr>
                        <w:r w:rsidRPr="00D67CE7">
                          <w:rPr>
                            <w:rFonts w:ascii="SimSun" w:eastAsia="SimSun" w:hAnsi="SimSun" w:cs="SimSun" w:hint="eastAsia"/>
                            <w:color w:val="231F20"/>
                            <w:sz w:val="19"/>
                            <w:lang w:eastAsia="zh-CN"/>
                          </w:rPr>
                          <w:t>撰写一页关于你选择使用组间设计或组内设计的解释。为你的选择进行辩护（例如，为什么不会出现</w:t>
                        </w:r>
                        <w:r w:rsidRPr="00D67CE7">
                          <w:rPr>
                            <w:color w:val="231F20"/>
                            <w:sz w:val="19"/>
                            <w:lang w:eastAsia="zh-CN"/>
                          </w:rPr>
                          <w:t>carry-over</w:t>
                        </w:r>
                        <w:r w:rsidRPr="00D67CE7">
                          <w:rPr>
                            <w:rFonts w:ascii="SimSun" w:eastAsia="SimSun" w:hAnsi="SimSun" w:cs="SimSun" w:hint="eastAsia"/>
                            <w:color w:val="231F20"/>
                            <w:sz w:val="19"/>
                            <w:lang w:eastAsia="zh-CN"/>
                          </w:rPr>
                          <w:t>效应）。想象一位审稿人质疑你的选择，并建议相反的选择可能更好。</w:t>
                        </w:r>
                        <w:proofErr w:type="spellStart"/>
                        <w:r w:rsidRPr="00D67CE7">
                          <w:rPr>
                            <w:rFonts w:ascii="SimSun" w:eastAsia="SimSun" w:hAnsi="SimSun" w:cs="SimSun" w:hint="eastAsia"/>
                            <w:color w:val="231F20"/>
                            <w:sz w:val="19"/>
                          </w:rPr>
                          <w:t>你会如何回应</w:t>
                        </w:r>
                        <w:proofErr w:type="spellEnd"/>
                        <w:r w:rsidRPr="00D67CE7">
                          <w:rPr>
                            <w:rFonts w:ascii="SimSun" w:eastAsia="SimSun" w:hAnsi="SimSun" w:cs="SimSun" w:hint="eastAsia"/>
                            <w:color w:val="231F20"/>
                            <w:sz w:val="19"/>
                          </w:rPr>
                          <w:t>？</w:t>
                        </w:r>
                      </w:p>
                      <w:p w14:paraId="10FA5AC6" w14:textId="5E31C87A" w:rsidR="00F312E5" w:rsidRDefault="00D67CE7" w:rsidP="00D67CE7">
                        <w:pPr>
                          <w:numPr>
                            <w:ilvl w:val="0"/>
                            <w:numId w:val="26"/>
                          </w:numPr>
                          <w:tabs>
                            <w:tab w:val="left" w:pos="619"/>
                          </w:tabs>
                          <w:spacing w:before="157" w:line="249" w:lineRule="auto"/>
                          <w:ind w:right="623"/>
                          <w:rPr>
                            <w:color w:val="000000"/>
                            <w:sz w:val="19"/>
                            <w:lang w:eastAsia="zh-CN"/>
                          </w:rPr>
                        </w:pPr>
                        <w:r w:rsidRPr="00D67CE7">
                          <w:rPr>
                            <w:color w:val="231F20"/>
                            <w:sz w:val="19"/>
                            <w:lang w:eastAsia="zh-CN"/>
                          </w:rPr>
                          <w:t xml:space="preserve"> </w:t>
                        </w:r>
                        <w:r w:rsidRPr="00D67CE7">
                          <w:rPr>
                            <w:rFonts w:ascii="SimSun" w:eastAsia="SimSun" w:hAnsi="SimSun" w:cs="SimSun" w:hint="eastAsia"/>
                            <w:color w:val="231F20"/>
                            <w:sz w:val="19"/>
                            <w:lang w:eastAsia="zh-CN"/>
                          </w:rPr>
                          <w:t>撰写一页关于你所选择的控制组类型以及受试者在不接受处理时应进行的活动。解释你的选择并为你的决策进行辩护。</w:t>
                        </w:r>
                      </w:p>
                    </w:txbxContent>
                  </v:textbox>
                </v:shape>
                <v:shape id="Graphic 217" o:spid="_x0000_s1088" style="position:absolute;left:127;top:127;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" path="m,12700r5232400,l5232400,,,,,12700xe" stroked="f">
                  <v:path arrowok="t"/>
                </v:shape>
                <v:shape id="Graphic 218" o:spid="_x0000_s1089" style="position:absolute;left:254;top:254;width:52324;height:20974;visibility:visible;mso-wrap-style:square;v-text-anchor:top" coordsize="5232400,2097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" path="m,2097252r5232400,l5232400,,,,,2097252xe" filled="f" strokecolor="#c7c8ca" strokeweight="2pt">
                  <v:path arrowok="t"/>
                </v:shape>
                <v:shape id="Textbox 219" o:spid="_x0000_s1090" type="#_x0000_t202" style="position:absolute;left:254;top:254;width:52070;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" fillcolor="#231f20" stroked="f">
                  <v:textbox inset="0,0,0,0">
                    <w:txbxContent>
                      <w:p w14:paraId="1110E64E" w14:textId="504B4733" w:rsidR="00F312E5" w:rsidRDefault="00D67CE7">
                        <w:pPr>
                          <w:spacing w:before="12"/>
                          <w:ind w:left="240"/>
                          <w:rPr>
                            <w:rFonts w:ascii="Tahoma"/>
                            <w:b/>
                            <w:color w:val="000000"/>
                            <w:sz w:val="28"/>
                          </w:rPr>
                        </w:pPr>
                        <w:proofErr w:type="spellStart"/>
                        <w:r w:rsidRPr="00D67CE7">
                          <w:rPr>
                            <w:rFonts w:ascii="SimSun" w:eastAsia="SimSun" w:hAnsi="SimSun" w:cs="SimSun" w:hint="eastAsia"/>
                            <w:b/>
                            <w:color w:val="FFFFFF"/>
                            <w:spacing w:val="-2"/>
                            <w:w w:val="95"/>
                            <w:sz w:val="28"/>
                          </w:rPr>
                          <w:t>应用练习</w:t>
                        </w:r>
                        <w:proofErr w:type="spellEnd"/>
                      </w:p>
                    </w:txbxContent>
                  </v:textbox>
                </v:shape>
                <w10:wrap type="topAndBottom" anchorx="page"/>
              </v:group>
            </w:pict>
          </mc:Fallback>
        </mc:AlternateContent>
      </w:r>
    </w:p>
    <w:p w14:paraId="202B4F6C" w14:textId="77777777" w:rsidR="00F312E5" w:rsidRDefault="00F312E5">
      <w:pPr>
        <w:pStyle w:val="BodyText"/>
        <w:rPr>
          <w:rFonts w:ascii="Tahoma"/>
          <w:sz w:val="20"/>
        </w:rPr>
      </w:pPr>
    </w:p>
    <w:p w14:paraId="3892A43F" w14:textId="77777777" w:rsidR="00F312E5" w:rsidRDefault="00000000">
      <w:pPr>
        <w:pStyle w:val="BodyText"/>
        <w:spacing w:before="5"/>
        <w:rPr>
          <w:rFonts w:ascii="Tahoma"/>
          <w:sz w:val="15"/>
        </w:rPr>
      </w:pPr>
      <w:r>
        <w:rPr>
          <w:noProof/>
        </w:rPr>
        <mc:AlternateContent>
          <mc:Choice Requires="wpg">
            <w:drawing>
              <wp:anchor distT="0" distB="0" distL="0" distR="0" simplePos="0" relativeHeight="487636480" behindDoc="1" locked="0" layoutInCell="1" allowOverlap="1" wp14:anchorId="13599A57" wp14:editId="52BD46C7">
                <wp:simplePos x="0" y="0"/>
                <wp:positionH relativeFrom="page">
                  <wp:posOffset>456045</wp:posOffset>
                </wp:positionH>
                <wp:positionV relativeFrom="paragraph">
                  <wp:posOffset>149801</wp:posOffset>
                </wp:positionV>
                <wp:extent cx="5257800" cy="1335406"/>
                <wp:effectExtent l="12700" t="12700" r="12700" b="10795"/>
                <wp:wrapTopAndBottom/>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1335406"/>
                          <a:chOff x="12700" y="12699"/>
                          <a:chExt cx="5257800" cy="1335406"/>
                        </a:xfrm>
                      </wpg:grpSpPr>
                      <wps:wsp>
                        <wps:cNvPr id="221" name="Graphic 221"/>
                        <wps:cNvSpPr/>
                        <wps:spPr>
                          <a:xfrm>
                            <a:off x="12700" y="12699"/>
                            <a:ext cx="5257800" cy="1335405"/>
                          </a:xfrm>
                          <a:custGeom>
                            <a:avLst/>
                            <a:gdLst/>
                            <a:ahLst/>
                            <a:cxnLst/>
                            <a:rect l="l" t="t" r="r" b="b"/>
                            <a:pathLst>
                              <a:path w="5257800" h="1335405">
                                <a:moveTo>
                                  <a:pt x="5257800" y="268452"/>
                                </a:moveTo>
                                <a:lnTo>
                                  <a:pt x="0" y="268452"/>
                                </a:lnTo>
                                <a:lnTo>
                                  <a:pt x="0" y="1335252"/>
                                </a:lnTo>
                                <a:lnTo>
                                  <a:pt x="5257800" y="1335252"/>
                                </a:lnTo>
                                <a:lnTo>
                                  <a:pt x="5257800" y="268452"/>
                                </a:lnTo>
                                <a:close/>
                              </a:path>
                              <a:path w="5257800" h="1335405">
                                <a:moveTo>
                                  <a:pt x="5257800" y="0"/>
                                </a:moveTo>
                                <a:lnTo>
                                  <a:pt x="0" y="0"/>
                                </a:lnTo>
                                <a:lnTo>
                                  <a:pt x="0" y="12700"/>
                                </a:lnTo>
                                <a:lnTo>
                                  <a:pt x="5257800" y="12700"/>
                                </a:lnTo>
                                <a:lnTo>
                                  <a:pt x="5257800" y="0"/>
                                </a:lnTo>
                                <a:close/>
                              </a:path>
                            </a:pathLst>
                          </a:custGeom>
                          <a:solidFill>
                            <a:srgbClr val="FFFFFF"/>
                          </a:solidFill>
                        </wps:spPr>
                        <wps:bodyPr wrap="square" lIns="0" tIns="0" rIns="0" bIns="0" rtlCol="0">
                          <a:prstTxWarp prst="textNoShape">
                            <a:avLst/>
                          </a:prstTxWarp>
                          <a:noAutofit/>
                        </wps:bodyPr>
                      </wps:wsp>
                      <wps:wsp>
                        <wps:cNvPr id="222" name="Graphic 222"/>
                        <wps:cNvSpPr/>
                        <wps:spPr>
                          <a:xfrm>
                            <a:off x="12700" y="12700"/>
                            <a:ext cx="5257800" cy="1335405"/>
                          </a:xfrm>
                          <a:custGeom>
                            <a:avLst/>
                            <a:gdLst/>
                            <a:ahLst/>
                            <a:cxnLst/>
                            <a:rect l="l" t="t" r="r" b="b"/>
                            <a:pathLst>
                              <a:path w="5257800" h="1335405">
                                <a:moveTo>
                                  <a:pt x="0" y="1335252"/>
                                </a:moveTo>
                                <a:lnTo>
                                  <a:pt x="5257800" y="1335252"/>
                                </a:lnTo>
                                <a:lnTo>
                                  <a:pt x="5257800" y="0"/>
                                </a:lnTo>
                                <a:lnTo>
                                  <a:pt x="0" y="0"/>
                                </a:lnTo>
                                <a:lnTo>
                                  <a:pt x="0" y="1335252"/>
                                </a:lnTo>
                                <a:close/>
                              </a:path>
                            </a:pathLst>
                          </a:custGeom>
                          <a:ln w="25399">
                            <a:solidFill>
                              <a:srgbClr val="C7C8CA"/>
                            </a:solidFill>
                            <a:prstDash val="solid"/>
                          </a:ln>
                        </wps:spPr>
                        <wps:bodyPr wrap="square" lIns="0" tIns="0" rIns="0" bIns="0" rtlCol="0">
                          <a:prstTxWarp prst="textNoShape">
                            <a:avLst/>
                          </a:prstTxWarp>
                          <a:noAutofit/>
                        </wps:bodyPr>
                      </wps:wsp>
                      <wps:wsp>
                        <wps:cNvPr id="224" name="Textbox 224"/>
                        <wps:cNvSpPr txBox="1"/>
                        <wps:spPr>
                          <a:xfrm>
                            <a:off x="177756" y="895996"/>
                            <a:ext cx="4940935" cy="330200"/>
                          </a:xfrm>
                          <a:prstGeom prst="rect">
                            <a:avLst/>
                          </a:prstGeom>
                        </wps:spPr>
                        <wps:txbx>
                          <w:txbxContent>
                            <w:p w14:paraId="2EC96133" w14:textId="37FBCDAD" w:rsidR="00F312E5" w:rsidRDefault="00D67CE7">
                              <w:pPr>
                                <w:ind w:hanging="1"/>
                                <w:rPr>
                                  <w:sz w:val="19"/>
                                </w:rPr>
                              </w:pPr>
                              <w:r w:rsidRPr="00D67CE7">
                                <w:rPr>
                                  <w:rFonts w:ascii="SimSun" w:eastAsia="SimSun" w:hAnsi="SimSun" w:cs="SimSun" w:hint="eastAsia"/>
                                  <w:color w:val="231F20"/>
                                  <w:spacing w:val="-4"/>
                                  <w:sz w:val="19"/>
                                </w:rPr>
                                <w:t>《</w:t>
                              </w:r>
                              <w:r w:rsidRPr="00D67CE7">
                                <w:rPr>
                                  <w:color w:val="231F20"/>
                                  <w:spacing w:val="-4"/>
                                  <w:sz w:val="19"/>
                                </w:rPr>
                                <w:t>Methods in Behavioral Research, 10th Edition</w:t>
                              </w:r>
                              <w:r w:rsidRPr="00D67CE7">
                                <w:rPr>
                                  <w:rFonts w:ascii="SimSun" w:eastAsia="SimSun" w:hAnsi="SimSun" w:cs="SimSun" w:hint="eastAsia"/>
                                  <w:color w:val="231F20"/>
                                  <w:spacing w:val="-4"/>
                                  <w:sz w:val="19"/>
                                </w:rPr>
                                <w:t>》（</w:t>
                              </w:r>
                              <w:r w:rsidRPr="00D67CE7">
                                <w:rPr>
                                  <w:color w:val="231F20"/>
                                  <w:spacing w:val="-4"/>
                                  <w:sz w:val="19"/>
                                </w:rPr>
                                <w:t>2009</w:t>
                              </w:r>
                              <w:r w:rsidRPr="00D67CE7">
                                <w:rPr>
                                  <w:rFonts w:ascii="SimSun" w:eastAsia="SimSun" w:hAnsi="SimSun" w:cs="SimSun" w:hint="eastAsia"/>
                                  <w:color w:val="231F20"/>
                                  <w:spacing w:val="-4"/>
                                  <w:sz w:val="19"/>
                                </w:rPr>
                                <w:t>年）中的第</w:t>
                              </w:r>
                              <w:r w:rsidRPr="00D67CE7">
                                <w:rPr>
                                  <w:color w:val="231F20"/>
                                  <w:spacing w:val="-4"/>
                                  <w:sz w:val="19"/>
                                </w:rPr>
                                <w:t>10</w:t>
                              </w:r>
                              <w:proofErr w:type="gramStart"/>
                              <w:r w:rsidRPr="00D67CE7">
                                <w:rPr>
                                  <w:rFonts w:ascii="SimSun" w:eastAsia="SimSun" w:hAnsi="SimSun" w:cs="SimSun" w:hint="eastAsia"/>
                                  <w:color w:val="231F20"/>
                                  <w:spacing w:val="-4"/>
                                  <w:sz w:val="19"/>
                                </w:rPr>
                                <w:t>章</w:t>
                              </w:r>
                              <w:r w:rsidRPr="00D67CE7">
                                <w:rPr>
                                  <w:color w:val="231F20"/>
                                  <w:spacing w:val="-4"/>
                                  <w:sz w:val="19"/>
                                </w:rPr>
                                <w:t>“</w:t>
                              </w:r>
                              <w:proofErr w:type="gramEnd"/>
                              <w:r w:rsidRPr="00D67CE7">
                                <w:rPr>
                                  <w:rFonts w:ascii="SimSun" w:eastAsia="SimSun" w:hAnsi="SimSun" w:cs="SimSun" w:hint="eastAsia"/>
                                  <w:color w:val="231F20"/>
                                  <w:spacing w:val="-4"/>
                                  <w:sz w:val="19"/>
                                </w:rPr>
                                <w:t>复杂实验设计</w:t>
                              </w:r>
                              <w:r w:rsidRPr="00D67CE7">
                                <w:rPr>
                                  <w:color w:val="231F20"/>
                                  <w:spacing w:val="-4"/>
                                  <w:sz w:val="19"/>
                                </w:rPr>
                                <w:t>”</w:t>
                              </w:r>
                              <w:r w:rsidRPr="00D67CE7">
                                <w:rPr>
                                  <w:rFonts w:ascii="SimSun" w:eastAsia="SimSun" w:hAnsi="SimSun" w:cs="SimSun" w:hint="eastAsia"/>
                                  <w:color w:val="231F20"/>
                                  <w:spacing w:val="-4"/>
                                  <w:sz w:val="19"/>
                                </w:rPr>
                                <w:t>，作者</w:t>
                              </w:r>
                              <w:r w:rsidRPr="00D67CE7">
                                <w:rPr>
                                  <w:color w:val="231F20"/>
                                  <w:spacing w:val="-4"/>
                                  <w:sz w:val="19"/>
                                </w:rPr>
                                <w:t xml:space="preserve">Paul C. </w:t>
                              </w:r>
                              <w:proofErr w:type="spellStart"/>
                              <w:r w:rsidRPr="00D67CE7">
                                <w:rPr>
                                  <w:color w:val="231F20"/>
                                  <w:spacing w:val="-4"/>
                                  <w:sz w:val="19"/>
                                </w:rPr>
                                <w:t>Cozby</w:t>
                              </w:r>
                              <w:r w:rsidRPr="00D67CE7">
                                <w:rPr>
                                  <w:rFonts w:ascii="SimSun" w:eastAsia="SimSun" w:hAnsi="SimSun" w:cs="SimSun" w:hint="eastAsia"/>
                                  <w:color w:val="231F20"/>
                                  <w:spacing w:val="-4"/>
                                  <w:sz w:val="19"/>
                                </w:rPr>
                                <w:t>。出版地：波士顿，出版社：</w:t>
                              </w:r>
                              <w:r w:rsidRPr="00D67CE7">
                                <w:rPr>
                                  <w:color w:val="231F20"/>
                                  <w:spacing w:val="-4"/>
                                  <w:sz w:val="19"/>
                                </w:rPr>
                                <w:t>McGraw-Hill</w:t>
                              </w:r>
                              <w:proofErr w:type="spellEnd"/>
                              <w:r w:rsidRPr="00D67CE7">
                                <w:rPr>
                                  <w:rFonts w:ascii="SimSun" w:eastAsia="SimSun" w:hAnsi="SimSun" w:cs="SimSun" w:hint="eastAsia"/>
                                  <w:color w:val="231F20"/>
                                  <w:spacing w:val="-4"/>
                                  <w:sz w:val="19"/>
                                </w:rPr>
                                <w:t>。</w:t>
                              </w:r>
                            </w:p>
                          </w:txbxContent>
                        </wps:txbx>
                        <wps:bodyPr wrap="square" lIns="0" tIns="0" rIns="0" bIns="0" rtlCol="0">
                          <a:noAutofit/>
                        </wps:bodyPr>
                      </wps:wsp>
                      <wps:wsp>
                        <wps:cNvPr id="225" name="Textbox 225"/>
                        <wps:cNvSpPr txBox="1"/>
                        <wps:spPr>
                          <a:xfrm>
                            <a:off x="177756" y="361015"/>
                            <a:ext cx="4940935" cy="471170"/>
                          </a:xfrm>
                          <a:prstGeom prst="rect">
                            <a:avLst/>
                          </a:prstGeom>
                        </wps:spPr>
                        <wps:txbx>
                          <w:txbxContent>
                            <w:p w14:paraId="40CA7B8D" w14:textId="1ED82DF0" w:rsidR="00F312E5" w:rsidRDefault="00D67CE7">
                              <w:pPr>
                                <w:spacing w:before="5" w:line="232" w:lineRule="auto"/>
                                <w:ind w:right="18"/>
                                <w:jc w:val="both"/>
                                <w:rPr>
                                  <w:sz w:val="19"/>
                                </w:rPr>
                              </w:pPr>
                              <w:r w:rsidRPr="00D67CE7">
                                <w:rPr>
                                  <w:rFonts w:ascii="SimSun" w:eastAsia="SimSun" w:hAnsi="SimSun" w:cs="SimSun" w:hint="eastAsia"/>
                                  <w:color w:val="231F20"/>
                                  <w:spacing w:val="-2"/>
                                  <w:sz w:val="19"/>
                                </w:rPr>
                                <w:t>《</w:t>
                              </w:r>
                              <w:r w:rsidRPr="00D67CE7">
                                <w:rPr>
                                  <w:color w:val="231F20"/>
                                  <w:spacing w:val="-2"/>
                                  <w:sz w:val="19"/>
                                </w:rPr>
                                <w:t>Conducting Meaningful Experiments: 40 Steps to Becoming a Scientist</w:t>
                              </w:r>
                              <w:r w:rsidRPr="00D67CE7">
                                <w:rPr>
                                  <w:rFonts w:ascii="SimSun" w:eastAsia="SimSun" w:hAnsi="SimSun" w:cs="SimSun" w:hint="eastAsia"/>
                                  <w:color w:val="231F20"/>
                                  <w:spacing w:val="-2"/>
                                  <w:sz w:val="19"/>
                                </w:rPr>
                                <w:t>》（</w:t>
                              </w:r>
                              <w:r w:rsidRPr="00D67CE7">
                                <w:rPr>
                                  <w:color w:val="231F20"/>
                                  <w:spacing w:val="-2"/>
                                  <w:sz w:val="19"/>
                                </w:rPr>
                                <w:t>1994</w:t>
                              </w:r>
                              <w:r w:rsidRPr="00D67CE7">
                                <w:rPr>
                                  <w:rFonts w:ascii="SimSun" w:eastAsia="SimSun" w:hAnsi="SimSun" w:cs="SimSun" w:hint="eastAsia"/>
                                  <w:color w:val="231F20"/>
                                  <w:spacing w:val="-2"/>
                                  <w:sz w:val="19"/>
                                </w:rPr>
                                <w:t>年）中的第</w:t>
                              </w:r>
                              <w:r w:rsidRPr="00D67CE7">
                                <w:rPr>
                                  <w:color w:val="231F20"/>
                                  <w:spacing w:val="-2"/>
                                  <w:sz w:val="19"/>
                                </w:rPr>
                                <w:t>6</w:t>
                              </w:r>
                              <w:proofErr w:type="gramStart"/>
                              <w:r w:rsidRPr="00D67CE7">
                                <w:rPr>
                                  <w:rFonts w:ascii="SimSun" w:eastAsia="SimSun" w:hAnsi="SimSun" w:cs="SimSun" w:hint="eastAsia"/>
                                  <w:color w:val="231F20"/>
                                  <w:spacing w:val="-2"/>
                                  <w:sz w:val="19"/>
                                </w:rPr>
                                <w:t>章</w:t>
                              </w:r>
                              <w:r w:rsidRPr="00D67CE7">
                                <w:rPr>
                                  <w:color w:val="231F20"/>
                                  <w:spacing w:val="-2"/>
                                  <w:sz w:val="19"/>
                                </w:rPr>
                                <w:t>“</w:t>
                              </w:r>
                              <w:proofErr w:type="gramEnd"/>
                              <w:r w:rsidRPr="00D67CE7">
                                <w:rPr>
                                  <w:rFonts w:ascii="SimSun" w:eastAsia="SimSun" w:hAnsi="SimSun" w:cs="SimSun" w:hint="eastAsia"/>
                                  <w:color w:val="231F20"/>
                                  <w:spacing w:val="-2"/>
                                  <w:sz w:val="19"/>
                                </w:rPr>
                                <w:t>设计实验研究以实现统计显著性</w:t>
                              </w:r>
                              <w:r w:rsidRPr="00D67CE7">
                                <w:rPr>
                                  <w:color w:val="231F20"/>
                                  <w:spacing w:val="-2"/>
                                  <w:sz w:val="19"/>
                                </w:rPr>
                                <w:t>”</w:t>
                              </w:r>
                              <w:r w:rsidRPr="00D67CE7">
                                <w:rPr>
                                  <w:rFonts w:ascii="SimSun" w:eastAsia="SimSun" w:hAnsi="SimSun" w:cs="SimSun" w:hint="eastAsia"/>
                                  <w:color w:val="231F20"/>
                                  <w:spacing w:val="-2"/>
                                  <w:sz w:val="19"/>
                                </w:rPr>
                                <w:t>，作者</w:t>
                              </w:r>
                              <w:r w:rsidRPr="00D67CE7">
                                <w:rPr>
                                  <w:color w:val="231F20"/>
                                  <w:spacing w:val="-2"/>
                                  <w:sz w:val="19"/>
                                </w:rPr>
                                <w:t xml:space="preserve">R. Barker </w:t>
                              </w:r>
                              <w:proofErr w:type="spellStart"/>
                              <w:r w:rsidRPr="00D67CE7">
                                <w:rPr>
                                  <w:color w:val="231F20"/>
                                  <w:spacing w:val="-2"/>
                                  <w:sz w:val="19"/>
                                </w:rPr>
                                <w:t>Bausell</w:t>
                              </w:r>
                              <w:r w:rsidRPr="00D67CE7">
                                <w:rPr>
                                  <w:rFonts w:ascii="SimSun" w:eastAsia="SimSun" w:hAnsi="SimSun" w:cs="SimSun" w:hint="eastAsia"/>
                                  <w:color w:val="231F20"/>
                                  <w:spacing w:val="-2"/>
                                  <w:sz w:val="19"/>
                                </w:rPr>
                                <w:t>。出版地：加利福尼亚州千橡市，出版社：</w:t>
                              </w:r>
                              <w:r w:rsidRPr="00D67CE7">
                                <w:rPr>
                                  <w:color w:val="231F20"/>
                                  <w:spacing w:val="-2"/>
                                  <w:sz w:val="19"/>
                                </w:rPr>
                                <w:t>Sage</w:t>
                              </w:r>
                              <w:proofErr w:type="spellEnd"/>
                              <w:r w:rsidRPr="00D67CE7">
                                <w:rPr>
                                  <w:color w:val="231F20"/>
                                  <w:spacing w:val="-2"/>
                                  <w:sz w:val="19"/>
                                </w:rPr>
                                <w:t xml:space="preserve"> Publications</w:t>
                              </w:r>
                              <w:r w:rsidRPr="00D67CE7">
                                <w:rPr>
                                  <w:rFonts w:ascii="SimSun" w:eastAsia="SimSun" w:hAnsi="SimSun" w:cs="SimSun" w:hint="eastAsia"/>
                                  <w:color w:val="231F20"/>
                                  <w:spacing w:val="-2"/>
                                  <w:sz w:val="19"/>
                                </w:rPr>
                                <w:t>。</w:t>
                              </w:r>
                            </w:p>
                          </w:txbxContent>
                        </wps:txbx>
                        <wps:bodyPr wrap="square" lIns="0" tIns="0" rIns="0" bIns="0" rtlCol="0">
                          <a:noAutofit/>
                        </wps:bodyPr>
                      </wps:wsp>
                      <wps:wsp>
                        <wps:cNvPr id="226" name="Textbox 226"/>
                        <wps:cNvSpPr txBox="1"/>
                        <wps:spPr>
                          <a:xfrm>
                            <a:off x="25400" y="25400"/>
                            <a:ext cx="5232400" cy="255904"/>
                          </a:xfrm>
                          <a:prstGeom prst="rect">
                            <a:avLst/>
                          </a:prstGeom>
                          <a:solidFill>
                            <a:srgbClr val="231F20"/>
                          </a:solidFill>
                        </wps:spPr>
                        <wps:txbx>
                          <w:txbxContent>
                            <w:p w14:paraId="1F931A98" w14:textId="02751DF1" w:rsidR="00F312E5" w:rsidRDefault="00D67CE7">
                              <w:pPr>
                                <w:spacing w:before="12"/>
                                <w:ind w:left="240"/>
                                <w:rPr>
                                  <w:rFonts w:ascii="Tahoma"/>
                                  <w:b/>
                                  <w:color w:val="000000"/>
                                  <w:sz w:val="28"/>
                                </w:rPr>
                              </w:pPr>
                              <w:bookmarkStart w:id="178" w:name="OLE_LINK707"/>
                              <w:bookmarkStart w:id="179" w:name="OLE_LINK708"/>
                              <w:bookmarkStart w:id="180" w:name="_Hlk140713272"/>
                              <w:proofErr w:type="spellStart"/>
                              <w:r w:rsidRPr="00D67CE7">
                                <w:rPr>
                                  <w:rFonts w:ascii="SimSun" w:eastAsia="SimSun" w:hAnsi="SimSun" w:cs="SimSun" w:hint="eastAsia"/>
                                  <w:b/>
                                  <w:color w:val="FFFFFF"/>
                                  <w:spacing w:val="-2"/>
                                  <w:sz w:val="28"/>
                                </w:rPr>
                                <w:t>建议阅读</w:t>
                              </w:r>
                              <w:bookmarkEnd w:id="178"/>
                              <w:bookmarkEnd w:id="179"/>
                              <w:bookmarkEnd w:id="180"/>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3599A57" id="Group 220" o:spid="_x0000_s1091" style="position:absolute;margin-left:35.9pt;margin-top:11.8pt;width:414pt;height:105.15pt;z-index:-15680000;mso-wrap-distance-left:0;mso-wrap-distance-right:0;mso-position-horizontal-relative:page;mso-position-vertical-relative:text;mso-width-relative:margin;mso-height-relative:margin" coordorigin="127,126" coordsize="52578,133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">
                <v:shape id="Graphic 221" o:spid="_x0000_s1092" style="position:absolute;left:127;top:126;width:52578;height:13355;visibility:visible;mso-wrap-style:square;v-text-anchor:top" coordsize="5257800,1335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" path="m5257800,268452l,268452,,1335252r5257800,l5257800,268452xem5257800,l,,,12700r5257800,l5257800,xe" stroked="f">
                  <v:path arrowok="t"/>
                </v:shape>
                <v:shape id="Graphic 222" o:spid="_x0000_s1093" style="position:absolute;left:127;top:127;width:52578;height:13354;visibility:visible;mso-wrap-style:square;v-text-anchor:top" coordsize="5257800,1335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" path="m,1335252r5257800,l5257800,,,,,1335252xe" filled="f" strokecolor="#c7c8ca" strokeweight=".70553mm">
                  <v:path arrowok="t"/>
                </v:shape>
                <v:shape id="Textbox 224" o:spid="_x0000_s1094" type="#_x0000_t202" style="position:absolute;left:1777;top:8959;width:49409;height:33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" filled="f" stroked="f">
                  <v:textbox inset="0,0,0,0">
                    <w:txbxContent>
                      <w:p w14:paraId="2EC96133" w14:textId="37FBCDAD" w:rsidR="00F312E5" w:rsidRDefault="00D67CE7">
                        <w:pPr>
                          <w:ind w:hanging="1"/>
                          <w:rPr>
                            <w:sz w:val="19"/>
                          </w:rPr>
                        </w:pPr>
                        <w:r w:rsidRPr="00D67CE7">
                          <w:rPr>
                            <w:rFonts w:ascii="SimSun" w:eastAsia="SimSun" w:hAnsi="SimSun" w:cs="SimSun" w:hint="eastAsia"/>
                            <w:color w:val="231F20"/>
                            <w:spacing w:val="-4"/>
                            <w:sz w:val="19"/>
                          </w:rPr>
                          <w:t>《</w:t>
                        </w:r>
                        <w:r w:rsidRPr="00D67CE7">
                          <w:rPr>
                            <w:color w:val="231F20"/>
                            <w:spacing w:val="-4"/>
                            <w:sz w:val="19"/>
                          </w:rPr>
                          <w:t>Methods in Behavioral Research, 10th Edition</w:t>
                        </w:r>
                        <w:r w:rsidRPr="00D67CE7">
                          <w:rPr>
                            <w:rFonts w:ascii="SimSun" w:eastAsia="SimSun" w:hAnsi="SimSun" w:cs="SimSun" w:hint="eastAsia"/>
                            <w:color w:val="231F20"/>
                            <w:spacing w:val="-4"/>
                            <w:sz w:val="19"/>
                          </w:rPr>
                          <w:t>》（</w:t>
                        </w:r>
                        <w:r w:rsidRPr="00D67CE7">
                          <w:rPr>
                            <w:color w:val="231F20"/>
                            <w:spacing w:val="-4"/>
                            <w:sz w:val="19"/>
                          </w:rPr>
                          <w:t>2009</w:t>
                        </w:r>
                        <w:r w:rsidRPr="00D67CE7">
                          <w:rPr>
                            <w:rFonts w:ascii="SimSun" w:eastAsia="SimSun" w:hAnsi="SimSun" w:cs="SimSun" w:hint="eastAsia"/>
                            <w:color w:val="231F20"/>
                            <w:spacing w:val="-4"/>
                            <w:sz w:val="19"/>
                          </w:rPr>
                          <w:t>年）中的第</w:t>
                        </w:r>
                        <w:r w:rsidRPr="00D67CE7">
                          <w:rPr>
                            <w:color w:val="231F20"/>
                            <w:spacing w:val="-4"/>
                            <w:sz w:val="19"/>
                          </w:rPr>
                          <w:t>10</w:t>
                        </w:r>
                        <w:proofErr w:type="gramStart"/>
                        <w:r w:rsidRPr="00D67CE7">
                          <w:rPr>
                            <w:rFonts w:ascii="SimSun" w:eastAsia="SimSun" w:hAnsi="SimSun" w:cs="SimSun" w:hint="eastAsia"/>
                            <w:color w:val="231F20"/>
                            <w:spacing w:val="-4"/>
                            <w:sz w:val="19"/>
                          </w:rPr>
                          <w:t>章</w:t>
                        </w:r>
                        <w:r w:rsidRPr="00D67CE7">
                          <w:rPr>
                            <w:color w:val="231F20"/>
                            <w:spacing w:val="-4"/>
                            <w:sz w:val="19"/>
                          </w:rPr>
                          <w:t>“</w:t>
                        </w:r>
                        <w:proofErr w:type="gramEnd"/>
                        <w:r w:rsidRPr="00D67CE7">
                          <w:rPr>
                            <w:rFonts w:ascii="SimSun" w:eastAsia="SimSun" w:hAnsi="SimSun" w:cs="SimSun" w:hint="eastAsia"/>
                            <w:color w:val="231F20"/>
                            <w:spacing w:val="-4"/>
                            <w:sz w:val="19"/>
                          </w:rPr>
                          <w:t>复杂实验设计</w:t>
                        </w:r>
                        <w:r w:rsidRPr="00D67CE7">
                          <w:rPr>
                            <w:color w:val="231F20"/>
                            <w:spacing w:val="-4"/>
                            <w:sz w:val="19"/>
                          </w:rPr>
                          <w:t>”</w:t>
                        </w:r>
                        <w:r w:rsidRPr="00D67CE7">
                          <w:rPr>
                            <w:rFonts w:ascii="SimSun" w:eastAsia="SimSun" w:hAnsi="SimSun" w:cs="SimSun" w:hint="eastAsia"/>
                            <w:color w:val="231F20"/>
                            <w:spacing w:val="-4"/>
                            <w:sz w:val="19"/>
                          </w:rPr>
                          <w:t>，作者</w:t>
                        </w:r>
                        <w:r w:rsidRPr="00D67CE7">
                          <w:rPr>
                            <w:color w:val="231F20"/>
                            <w:spacing w:val="-4"/>
                            <w:sz w:val="19"/>
                          </w:rPr>
                          <w:t xml:space="preserve">Paul C. </w:t>
                        </w:r>
                        <w:proofErr w:type="spellStart"/>
                        <w:r w:rsidRPr="00D67CE7">
                          <w:rPr>
                            <w:color w:val="231F20"/>
                            <w:spacing w:val="-4"/>
                            <w:sz w:val="19"/>
                          </w:rPr>
                          <w:t>Cozby</w:t>
                        </w:r>
                        <w:r w:rsidRPr="00D67CE7">
                          <w:rPr>
                            <w:rFonts w:ascii="SimSun" w:eastAsia="SimSun" w:hAnsi="SimSun" w:cs="SimSun" w:hint="eastAsia"/>
                            <w:color w:val="231F20"/>
                            <w:spacing w:val="-4"/>
                            <w:sz w:val="19"/>
                          </w:rPr>
                          <w:t>。出版地：波士顿，出版社：</w:t>
                        </w:r>
                        <w:r w:rsidRPr="00D67CE7">
                          <w:rPr>
                            <w:color w:val="231F20"/>
                            <w:spacing w:val="-4"/>
                            <w:sz w:val="19"/>
                          </w:rPr>
                          <w:t>McGraw-Hill</w:t>
                        </w:r>
                        <w:proofErr w:type="spellEnd"/>
                        <w:r w:rsidRPr="00D67CE7">
                          <w:rPr>
                            <w:rFonts w:ascii="SimSun" w:eastAsia="SimSun" w:hAnsi="SimSun" w:cs="SimSun" w:hint="eastAsia"/>
                            <w:color w:val="231F20"/>
                            <w:spacing w:val="-4"/>
                            <w:sz w:val="19"/>
                          </w:rPr>
                          <w:t>。</w:t>
                        </w:r>
                      </w:p>
                    </w:txbxContent>
                  </v:textbox>
                </v:shape>
                <v:shape id="Textbox 225" o:spid="_x0000_s1095" type="#_x0000_t202" style="position:absolute;left:1777;top:3610;width:49409;height:4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" filled="f" stroked="f">
                  <v:textbox inset="0,0,0,0">
                    <w:txbxContent>
                      <w:p w14:paraId="40CA7B8D" w14:textId="1ED82DF0" w:rsidR="00F312E5" w:rsidRDefault="00D67CE7">
                        <w:pPr>
                          <w:spacing w:before="5" w:line="232" w:lineRule="auto"/>
                          <w:ind w:right="18"/>
                          <w:jc w:val="both"/>
                          <w:rPr>
                            <w:sz w:val="19"/>
                          </w:rPr>
                        </w:pPr>
                        <w:r w:rsidRPr="00D67CE7">
                          <w:rPr>
                            <w:rFonts w:ascii="SimSun" w:eastAsia="SimSun" w:hAnsi="SimSun" w:cs="SimSun" w:hint="eastAsia"/>
                            <w:color w:val="231F20"/>
                            <w:spacing w:val="-2"/>
                            <w:sz w:val="19"/>
                          </w:rPr>
                          <w:t>《</w:t>
                        </w:r>
                        <w:r w:rsidRPr="00D67CE7">
                          <w:rPr>
                            <w:color w:val="231F20"/>
                            <w:spacing w:val="-2"/>
                            <w:sz w:val="19"/>
                          </w:rPr>
                          <w:t>Conducting Meaningful Experiments: 40 Steps to Becoming a Scientist</w:t>
                        </w:r>
                        <w:r w:rsidRPr="00D67CE7">
                          <w:rPr>
                            <w:rFonts w:ascii="SimSun" w:eastAsia="SimSun" w:hAnsi="SimSun" w:cs="SimSun" w:hint="eastAsia"/>
                            <w:color w:val="231F20"/>
                            <w:spacing w:val="-2"/>
                            <w:sz w:val="19"/>
                          </w:rPr>
                          <w:t>》（</w:t>
                        </w:r>
                        <w:r w:rsidRPr="00D67CE7">
                          <w:rPr>
                            <w:color w:val="231F20"/>
                            <w:spacing w:val="-2"/>
                            <w:sz w:val="19"/>
                          </w:rPr>
                          <w:t>1994</w:t>
                        </w:r>
                        <w:r w:rsidRPr="00D67CE7">
                          <w:rPr>
                            <w:rFonts w:ascii="SimSun" w:eastAsia="SimSun" w:hAnsi="SimSun" w:cs="SimSun" w:hint="eastAsia"/>
                            <w:color w:val="231F20"/>
                            <w:spacing w:val="-2"/>
                            <w:sz w:val="19"/>
                          </w:rPr>
                          <w:t>年）中的第</w:t>
                        </w:r>
                        <w:r w:rsidRPr="00D67CE7">
                          <w:rPr>
                            <w:color w:val="231F20"/>
                            <w:spacing w:val="-2"/>
                            <w:sz w:val="19"/>
                          </w:rPr>
                          <w:t>6</w:t>
                        </w:r>
                        <w:proofErr w:type="gramStart"/>
                        <w:r w:rsidRPr="00D67CE7">
                          <w:rPr>
                            <w:rFonts w:ascii="SimSun" w:eastAsia="SimSun" w:hAnsi="SimSun" w:cs="SimSun" w:hint="eastAsia"/>
                            <w:color w:val="231F20"/>
                            <w:spacing w:val="-2"/>
                            <w:sz w:val="19"/>
                          </w:rPr>
                          <w:t>章</w:t>
                        </w:r>
                        <w:r w:rsidRPr="00D67CE7">
                          <w:rPr>
                            <w:color w:val="231F20"/>
                            <w:spacing w:val="-2"/>
                            <w:sz w:val="19"/>
                          </w:rPr>
                          <w:t>“</w:t>
                        </w:r>
                        <w:proofErr w:type="gramEnd"/>
                        <w:r w:rsidRPr="00D67CE7">
                          <w:rPr>
                            <w:rFonts w:ascii="SimSun" w:eastAsia="SimSun" w:hAnsi="SimSun" w:cs="SimSun" w:hint="eastAsia"/>
                            <w:color w:val="231F20"/>
                            <w:spacing w:val="-2"/>
                            <w:sz w:val="19"/>
                          </w:rPr>
                          <w:t>设计实验研究以实现统计显著性</w:t>
                        </w:r>
                        <w:r w:rsidRPr="00D67CE7">
                          <w:rPr>
                            <w:color w:val="231F20"/>
                            <w:spacing w:val="-2"/>
                            <w:sz w:val="19"/>
                          </w:rPr>
                          <w:t>”</w:t>
                        </w:r>
                        <w:r w:rsidRPr="00D67CE7">
                          <w:rPr>
                            <w:rFonts w:ascii="SimSun" w:eastAsia="SimSun" w:hAnsi="SimSun" w:cs="SimSun" w:hint="eastAsia"/>
                            <w:color w:val="231F20"/>
                            <w:spacing w:val="-2"/>
                            <w:sz w:val="19"/>
                          </w:rPr>
                          <w:t>，作者</w:t>
                        </w:r>
                        <w:r w:rsidRPr="00D67CE7">
                          <w:rPr>
                            <w:color w:val="231F20"/>
                            <w:spacing w:val="-2"/>
                            <w:sz w:val="19"/>
                          </w:rPr>
                          <w:t xml:space="preserve">R. Barker </w:t>
                        </w:r>
                        <w:proofErr w:type="spellStart"/>
                        <w:r w:rsidRPr="00D67CE7">
                          <w:rPr>
                            <w:color w:val="231F20"/>
                            <w:spacing w:val="-2"/>
                            <w:sz w:val="19"/>
                          </w:rPr>
                          <w:t>Bausell</w:t>
                        </w:r>
                        <w:r w:rsidRPr="00D67CE7">
                          <w:rPr>
                            <w:rFonts w:ascii="SimSun" w:eastAsia="SimSun" w:hAnsi="SimSun" w:cs="SimSun" w:hint="eastAsia"/>
                            <w:color w:val="231F20"/>
                            <w:spacing w:val="-2"/>
                            <w:sz w:val="19"/>
                          </w:rPr>
                          <w:t>。出版地：加利福尼亚州千橡市，出版社：</w:t>
                        </w:r>
                        <w:r w:rsidRPr="00D67CE7">
                          <w:rPr>
                            <w:color w:val="231F20"/>
                            <w:spacing w:val="-2"/>
                            <w:sz w:val="19"/>
                          </w:rPr>
                          <w:t>Sage</w:t>
                        </w:r>
                        <w:proofErr w:type="spellEnd"/>
                        <w:r w:rsidRPr="00D67CE7">
                          <w:rPr>
                            <w:color w:val="231F20"/>
                            <w:spacing w:val="-2"/>
                            <w:sz w:val="19"/>
                          </w:rPr>
                          <w:t xml:space="preserve"> Publications</w:t>
                        </w:r>
                        <w:r w:rsidRPr="00D67CE7">
                          <w:rPr>
                            <w:rFonts w:ascii="SimSun" w:eastAsia="SimSun" w:hAnsi="SimSun" w:cs="SimSun" w:hint="eastAsia"/>
                            <w:color w:val="231F20"/>
                            <w:spacing w:val="-2"/>
                            <w:sz w:val="19"/>
                          </w:rPr>
                          <w:t>。</w:t>
                        </w:r>
                      </w:p>
                    </w:txbxContent>
                  </v:textbox>
                </v:shape>
                <v:shape id="Textbox 226" o:spid="_x0000_s1096" type="#_x0000_t202" style="position:absolute;left:254;top:254;width:52324;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" fillcolor="#231f20" stroked="f">
                  <v:textbox inset="0,0,0,0">
                    <w:txbxContent>
                      <w:p w14:paraId="1F931A98" w14:textId="02751DF1" w:rsidR="00F312E5" w:rsidRDefault="00D67CE7">
                        <w:pPr>
                          <w:spacing w:before="12"/>
                          <w:ind w:left="240"/>
                          <w:rPr>
                            <w:rFonts w:ascii="Tahoma"/>
                            <w:b/>
                            <w:color w:val="000000"/>
                            <w:sz w:val="28"/>
                          </w:rPr>
                        </w:pPr>
                        <w:bookmarkStart w:id="181" w:name="OLE_LINK707"/>
                        <w:bookmarkStart w:id="182" w:name="OLE_LINK708"/>
                        <w:bookmarkStart w:id="183" w:name="_Hlk140713272"/>
                        <w:proofErr w:type="spellStart"/>
                        <w:r w:rsidRPr="00D67CE7">
                          <w:rPr>
                            <w:rFonts w:ascii="SimSun" w:eastAsia="SimSun" w:hAnsi="SimSun" w:cs="SimSun" w:hint="eastAsia"/>
                            <w:b/>
                            <w:color w:val="FFFFFF"/>
                            <w:spacing w:val="-2"/>
                            <w:sz w:val="28"/>
                          </w:rPr>
                          <w:t>建议阅读</w:t>
                        </w:r>
                        <w:bookmarkEnd w:id="181"/>
                        <w:bookmarkEnd w:id="182"/>
                        <w:bookmarkEnd w:id="183"/>
                        <w:proofErr w:type="spellEnd"/>
                      </w:p>
                    </w:txbxContent>
                  </v:textbox>
                </v:shape>
                <w10:wrap type="topAndBottom" anchorx="page"/>
              </v:group>
            </w:pict>
          </mc:Fallback>
        </mc:AlternateContent>
      </w:r>
    </w:p>
    <w:p w14:paraId="6CB3DFB3" w14:textId="77777777" w:rsidR="00F312E5" w:rsidRDefault="00F312E5">
      <w:pPr>
        <w:pStyle w:val="BodyText"/>
        <w:rPr>
          <w:rFonts w:ascii="Tahoma"/>
          <w:sz w:val="20"/>
        </w:rPr>
      </w:pPr>
    </w:p>
    <w:p w14:paraId="4B99B58F" w14:textId="77777777" w:rsidR="00F312E5" w:rsidRDefault="00F312E5">
      <w:pPr>
        <w:pStyle w:val="BodyText"/>
        <w:spacing w:before="8"/>
        <w:rPr>
          <w:rFonts w:ascii="Tahoma"/>
          <w:sz w:val="23"/>
        </w:rPr>
      </w:pPr>
    </w:p>
    <w:p w14:paraId="2B108762" w14:textId="77777777" w:rsidR="00F312E5" w:rsidRDefault="00F312E5">
      <w:pPr>
        <w:rPr>
          <w:sz w:val="16"/>
        </w:rPr>
        <w:sectPr w:rsidR="00F312E5">
          <w:headerReference w:type="even" r:id="rId44"/>
          <w:pgSz w:w="10620" w:h="13140"/>
          <w:pgMar w:top="460" w:right="580" w:bottom="280" w:left="220" w:header="0" w:footer="0" w:gutter="0"/>
          <w:cols w:space="720"/>
        </w:sectPr>
      </w:pPr>
    </w:p>
    <w:p w14:paraId="09FD5984" w14:textId="0ED6B7AC" w:rsidR="00F312E5" w:rsidRPr="00D67CE7" w:rsidRDefault="00000000" w:rsidP="00D67CE7">
      <w:pPr>
        <w:tabs>
          <w:tab w:val="left" w:pos="2561"/>
        </w:tabs>
        <w:spacing w:before="80"/>
        <w:ind w:right="137"/>
        <w:jc w:val="right"/>
        <w:rPr>
          <w:rFonts w:ascii="Tahoma" w:hAnsi="Tahoma"/>
          <w:b/>
          <w:sz w:val="18"/>
        </w:rPr>
      </w:pPr>
      <w:r>
        <w:rPr>
          <w:rFonts w:ascii="Tahoma" w:hAnsi="Tahoma"/>
          <w:color w:val="231F20"/>
          <w:sz w:val="15"/>
        </w:rPr>
        <w:lastRenderedPageBreak/>
        <w:t>Chapter</w:t>
      </w:r>
      <w:r>
        <w:rPr>
          <w:rFonts w:ascii="Tahoma" w:hAnsi="Tahoma"/>
          <w:color w:val="231F20"/>
          <w:spacing w:val="-2"/>
          <w:sz w:val="15"/>
        </w:rPr>
        <w:t xml:space="preserve"> </w:t>
      </w:r>
      <w:proofErr w:type="gramStart"/>
      <w:r>
        <w:rPr>
          <w:rFonts w:ascii="Tahoma" w:hAnsi="Tahoma"/>
          <w:color w:val="231F20"/>
          <w:sz w:val="15"/>
        </w:rPr>
        <w:t>6</w:t>
      </w:r>
      <w:r>
        <w:rPr>
          <w:rFonts w:ascii="Tahoma" w:hAnsi="Tahoma"/>
          <w:color w:val="231F20"/>
          <w:spacing w:val="45"/>
          <w:sz w:val="15"/>
        </w:rPr>
        <w:t xml:space="preserve">  </w:t>
      </w:r>
      <w:r>
        <w:rPr>
          <w:rFonts w:ascii="Arial" w:hAnsi="Arial"/>
          <w:color w:val="231F20"/>
          <w:position w:val="2"/>
          <w:sz w:val="12"/>
        </w:rPr>
        <w:t>■</w:t>
      </w:r>
      <w:proofErr w:type="gramEnd"/>
      <w:r>
        <w:rPr>
          <w:rFonts w:ascii="Arial" w:hAnsi="Arial"/>
          <w:color w:val="231F20"/>
          <w:spacing w:val="60"/>
          <w:position w:val="2"/>
          <w:sz w:val="12"/>
        </w:rPr>
        <w:t xml:space="preserve">  </w:t>
      </w:r>
      <w:r>
        <w:rPr>
          <w:rFonts w:ascii="Tahoma" w:hAnsi="Tahoma"/>
          <w:color w:val="231F20"/>
          <w:sz w:val="15"/>
        </w:rPr>
        <w:t>Factorial</w:t>
      </w:r>
      <w:r>
        <w:rPr>
          <w:rFonts w:ascii="Tahoma" w:hAnsi="Tahoma"/>
          <w:color w:val="231F20"/>
          <w:spacing w:val="-1"/>
          <w:sz w:val="15"/>
        </w:rPr>
        <w:t xml:space="preserve"> </w:t>
      </w:r>
      <w:r>
        <w:rPr>
          <w:rFonts w:ascii="Tahoma" w:hAnsi="Tahoma"/>
          <w:color w:val="231F20"/>
          <w:spacing w:val="-2"/>
          <w:sz w:val="15"/>
        </w:rPr>
        <w:t>Designs</w:t>
      </w:r>
      <w:r>
        <w:rPr>
          <w:rFonts w:ascii="Tahoma" w:hAnsi="Tahoma"/>
          <w:color w:val="231F20"/>
          <w:sz w:val="15"/>
        </w:rPr>
        <w:tab/>
      </w:r>
      <w:r>
        <w:rPr>
          <w:rFonts w:ascii="Tahoma" w:hAnsi="Tahoma"/>
          <w:b/>
          <w:color w:val="231F20"/>
          <w:spacing w:val="-5"/>
          <w:sz w:val="18"/>
        </w:rPr>
        <w:t>171</w:t>
      </w:r>
    </w:p>
    <w:p w14:paraId="733458D4" w14:textId="77777777" w:rsidR="00D67CE7" w:rsidRPr="00D67CE7" w:rsidRDefault="00D67CE7" w:rsidP="00D67CE7">
      <w:pPr>
        <w:rPr>
          <w:rFonts w:ascii="Tahoma"/>
          <w:b/>
          <w:bCs/>
          <w:sz w:val="32"/>
          <w:szCs w:val="32"/>
        </w:rPr>
      </w:pPr>
      <w:proofErr w:type="spellStart"/>
      <w:r w:rsidRPr="00D67CE7">
        <w:rPr>
          <w:rFonts w:ascii="SimSun" w:eastAsia="SimSun" w:hAnsi="SimSun" w:cs="SimSun" w:hint="eastAsia"/>
          <w:b/>
          <w:bCs/>
          <w:sz w:val="32"/>
          <w:szCs w:val="32"/>
        </w:rPr>
        <w:t>注释</w:t>
      </w:r>
      <w:proofErr w:type="spellEnd"/>
      <w:r w:rsidRPr="00D67CE7">
        <w:rPr>
          <w:rFonts w:ascii="SimSun" w:eastAsia="SimSun" w:hAnsi="SimSun" w:cs="SimSun" w:hint="eastAsia"/>
          <w:b/>
          <w:bCs/>
          <w:sz w:val="32"/>
          <w:szCs w:val="32"/>
        </w:rPr>
        <w:t>：</w:t>
      </w:r>
    </w:p>
    <w:p w14:paraId="3A40BA26" w14:textId="77777777" w:rsidR="00D67CE7" w:rsidRPr="00D67CE7" w:rsidRDefault="00D67CE7" w:rsidP="00D67CE7">
      <w:pPr>
        <w:rPr>
          <w:rFonts w:ascii="Tahoma"/>
          <w:sz w:val="16"/>
          <w:szCs w:val="16"/>
        </w:rPr>
      </w:pPr>
      <w:r w:rsidRPr="00D67CE7">
        <w:rPr>
          <w:rFonts w:ascii="Tahoma"/>
          <w:sz w:val="16"/>
          <w:szCs w:val="16"/>
        </w:rPr>
        <w:t>1. Diana Mutz</w:t>
      </w:r>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基于人口的调查实验</w:t>
      </w:r>
      <w:proofErr w:type="spellEnd"/>
      <w:r w:rsidRPr="00D67CE7">
        <w:rPr>
          <w:rFonts w:ascii="SimSun" w:eastAsia="SimSun" w:hAnsi="SimSun" w:cs="SimSun" w:hint="eastAsia"/>
          <w:sz w:val="16"/>
          <w:szCs w:val="16"/>
        </w:rPr>
        <w:t>》（普林斯顿大学出版社，</w:t>
      </w:r>
      <w:r w:rsidRPr="00D67CE7">
        <w:rPr>
          <w:rFonts w:ascii="Tahoma"/>
          <w:sz w:val="16"/>
          <w:szCs w:val="16"/>
        </w:rPr>
        <w:t>2011</w:t>
      </w:r>
      <w:r w:rsidRPr="00D67CE7">
        <w:rPr>
          <w:rFonts w:ascii="SimSun" w:eastAsia="SimSun" w:hAnsi="SimSun" w:cs="SimSun" w:hint="eastAsia"/>
          <w:sz w:val="16"/>
          <w:szCs w:val="16"/>
        </w:rPr>
        <w:t>年），</w:t>
      </w:r>
      <w:r w:rsidRPr="00D67CE7">
        <w:rPr>
          <w:rFonts w:ascii="Tahoma"/>
          <w:sz w:val="16"/>
          <w:szCs w:val="16"/>
        </w:rPr>
        <w:t>125</w:t>
      </w:r>
      <w:r w:rsidRPr="00D67CE7">
        <w:rPr>
          <w:rFonts w:ascii="SimSun" w:eastAsia="SimSun" w:hAnsi="SimSun" w:cs="SimSun" w:hint="eastAsia"/>
          <w:sz w:val="16"/>
          <w:szCs w:val="16"/>
        </w:rPr>
        <w:t>页。</w:t>
      </w:r>
    </w:p>
    <w:p w14:paraId="60320477" w14:textId="77777777" w:rsidR="00D67CE7" w:rsidRPr="00D67CE7" w:rsidRDefault="00D67CE7" w:rsidP="00D67CE7">
      <w:pPr>
        <w:rPr>
          <w:rFonts w:ascii="Tahoma"/>
          <w:sz w:val="16"/>
          <w:szCs w:val="16"/>
        </w:rPr>
      </w:pPr>
      <w:r w:rsidRPr="00D67CE7">
        <w:rPr>
          <w:rFonts w:ascii="Tahoma"/>
          <w:sz w:val="16"/>
          <w:szCs w:val="16"/>
        </w:rPr>
        <w:t xml:space="preserve">2. Graeme D. </w:t>
      </w:r>
      <w:proofErr w:type="spellStart"/>
      <w:r w:rsidRPr="00D67CE7">
        <w:rPr>
          <w:rFonts w:ascii="Tahoma"/>
          <w:sz w:val="16"/>
          <w:szCs w:val="16"/>
        </w:rPr>
        <w:t>Ruxton</w:t>
      </w:r>
      <w:r w:rsidRPr="00D67CE7">
        <w:rPr>
          <w:rFonts w:ascii="SimSun" w:eastAsia="SimSun" w:hAnsi="SimSun" w:cs="SimSun" w:hint="eastAsia"/>
          <w:sz w:val="16"/>
          <w:szCs w:val="16"/>
        </w:rPr>
        <w:t>和</w:t>
      </w:r>
      <w:r w:rsidRPr="00D67CE7">
        <w:rPr>
          <w:rFonts w:ascii="Tahoma"/>
          <w:sz w:val="16"/>
          <w:szCs w:val="16"/>
        </w:rPr>
        <w:t>Nick</w:t>
      </w:r>
      <w:proofErr w:type="spellEnd"/>
      <w:r w:rsidRPr="00D67CE7">
        <w:rPr>
          <w:rFonts w:ascii="Tahoma"/>
          <w:sz w:val="16"/>
          <w:szCs w:val="16"/>
        </w:rPr>
        <w:t xml:space="preserve"> </w:t>
      </w:r>
      <w:proofErr w:type="spellStart"/>
      <w:r w:rsidRPr="00D67CE7">
        <w:rPr>
          <w:rFonts w:ascii="Tahoma"/>
          <w:sz w:val="16"/>
          <w:szCs w:val="16"/>
        </w:rPr>
        <w:t>Colegrave</w:t>
      </w:r>
      <w:proofErr w:type="spellEnd"/>
      <w:r w:rsidRPr="00D67CE7">
        <w:rPr>
          <w:rFonts w:ascii="SimSun" w:eastAsia="SimSun" w:hAnsi="SimSun" w:cs="SimSun" w:hint="eastAsia"/>
          <w:sz w:val="16"/>
          <w:szCs w:val="16"/>
        </w:rPr>
        <w:t>，《生命科学实验设计，第</w:t>
      </w:r>
      <w:r w:rsidRPr="00D67CE7">
        <w:rPr>
          <w:rFonts w:ascii="Tahoma"/>
          <w:sz w:val="16"/>
          <w:szCs w:val="16"/>
        </w:rPr>
        <w:t>3</w:t>
      </w:r>
      <w:r w:rsidRPr="00D67CE7">
        <w:rPr>
          <w:rFonts w:ascii="SimSun" w:eastAsia="SimSun" w:hAnsi="SimSun" w:cs="SimSun" w:hint="eastAsia"/>
          <w:sz w:val="16"/>
          <w:szCs w:val="16"/>
        </w:rPr>
        <w:t>版》（牛津大学出版社，</w:t>
      </w:r>
      <w:r w:rsidRPr="00D67CE7">
        <w:rPr>
          <w:rFonts w:ascii="Tahoma"/>
          <w:sz w:val="16"/>
          <w:szCs w:val="16"/>
        </w:rPr>
        <w:t>2011</w:t>
      </w:r>
      <w:r w:rsidRPr="00D67CE7">
        <w:rPr>
          <w:rFonts w:ascii="SimSun" w:eastAsia="SimSun" w:hAnsi="SimSun" w:cs="SimSun" w:hint="eastAsia"/>
          <w:sz w:val="16"/>
          <w:szCs w:val="16"/>
        </w:rPr>
        <w:t>年）。</w:t>
      </w:r>
    </w:p>
    <w:p w14:paraId="79E24010" w14:textId="77777777" w:rsidR="00D67CE7" w:rsidRPr="00D67CE7" w:rsidRDefault="00D67CE7" w:rsidP="00D67CE7">
      <w:pPr>
        <w:rPr>
          <w:rFonts w:ascii="Tahoma"/>
          <w:sz w:val="16"/>
          <w:szCs w:val="16"/>
        </w:rPr>
      </w:pPr>
      <w:r w:rsidRPr="00D67CE7">
        <w:rPr>
          <w:rFonts w:ascii="Tahoma"/>
          <w:sz w:val="16"/>
          <w:szCs w:val="16"/>
        </w:rPr>
        <w:t xml:space="preserve">3. William R. </w:t>
      </w:r>
      <w:proofErr w:type="spellStart"/>
      <w:r w:rsidRPr="00D67CE7">
        <w:rPr>
          <w:rFonts w:ascii="Tahoma"/>
          <w:sz w:val="16"/>
          <w:szCs w:val="16"/>
        </w:rPr>
        <w:t>Shadish</w:t>
      </w:r>
      <w:proofErr w:type="spellEnd"/>
      <w:r w:rsidRPr="00D67CE7">
        <w:rPr>
          <w:rFonts w:ascii="Tahoma"/>
          <w:sz w:val="16"/>
          <w:szCs w:val="16"/>
        </w:rPr>
        <w:t xml:space="preserve">, Thomas D. </w:t>
      </w:r>
      <w:proofErr w:type="spellStart"/>
      <w:r w:rsidRPr="00D67CE7">
        <w:rPr>
          <w:rFonts w:ascii="Tahoma"/>
          <w:sz w:val="16"/>
          <w:szCs w:val="16"/>
        </w:rPr>
        <w:t>Cook</w:t>
      </w:r>
      <w:r w:rsidRPr="00D67CE7">
        <w:rPr>
          <w:rFonts w:ascii="SimSun" w:eastAsia="SimSun" w:hAnsi="SimSun" w:cs="SimSun" w:hint="eastAsia"/>
          <w:sz w:val="16"/>
          <w:szCs w:val="16"/>
        </w:rPr>
        <w:t>和</w:t>
      </w:r>
      <w:r w:rsidRPr="00D67CE7">
        <w:rPr>
          <w:rFonts w:ascii="Tahoma"/>
          <w:sz w:val="16"/>
          <w:szCs w:val="16"/>
        </w:rPr>
        <w:t>Donald</w:t>
      </w:r>
      <w:proofErr w:type="spellEnd"/>
      <w:r w:rsidRPr="00D67CE7">
        <w:rPr>
          <w:rFonts w:ascii="Tahoma"/>
          <w:sz w:val="16"/>
          <w:szCs w:val="16"/>
        </w:rPr>
        <w:t xml:space="preserve"> T. Campbell</w:t>
      </w:r>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广义因果推断的实验和准实验设计</w:t>
      </w:r>
      <w:proofErr w:type="spellEnd"/>
      <w:r w:rsidRPr="00D67CE7">
        <w:rPr>
          <w:rFonts w:ascii="SimSun" w:eastAsia="SimSun" w:hAnsi="SimSun" w:cs="SimSun" w:hint="eastAsia"/>
          <w:sz w:val="16"/>
          <w:szCs w:val="16"/>
        </w:rPr>
        <w:t>》（</w:t>
      </w:r>
      <w:r w:rsidRPr="00D67CE7">
        <w:rPr>
          <w:rFonts w:ascii="Tahoma"/>
          <w:sz w:val="16"/>
          <w:szCs w:val="16"/>
        </w:rPr>
        <w:t>Wadsworth Cengage Learning</w:t>
      </w:r>
      <w:r w:rsidRPr="00D67CE7">
        <w:rPr>
          <w:rFonts w:ascii="SimSun" w:eastAsia="SimSun" w:hAnsi="SimSun" w:cs="SimSun" w:hint="eastAsia"/>
          <w:sz w:val="16"/>
          <w:szCs w:val="16"/>
        </w:rPr>
        <w:t>，</w:t>
      </w:r>
      <w:r w:rsidRPr="00D67CE7">
        <w:rPr>
          <w:rFonts w:ascii="Tahoma"/>
          <w:sz w:val="16"/>
          <w:szCs w:val="16"/>
        </w:rPr>
        <w:t>2002</w:t>
      </w:r>
      <w:r w:rsidRPr="00D67CE7">
        <w:rPr>
          <w:rFonts w:ascii="SimSun" w:eastAsia="SimSun" w:hAnsi="SimSun" w:cs="SimSun" w:hint="eastAsia"/>
          <w:sz w:val="16"/>
          <w:szCs w:val="16"/>
        </w:rPr>
        <w:t>年），</w:t>
      </w:r>
      <w:r w:rsidRPr="00D67CE7">
        <w:rPr>
          <w:rFonts w:ascii="Tahoma"/>
          <w:sz w:val="16"/>
          <w:szCs w:val="16"/>
        </w:rPr>
        <w:t>263</w:t>
      </w:r>
      <w:r w:rsidRPr="00D67CE7">
        <w:rPr>
          <w:rFonts w:ascii="SimSun" w:eastAsia="SimSun" w:hAnsi="SimSun" w:cs="SimSun" w:hint="eastAsia"/>
          <w:sz w:val="16"/>
          <w:szCs w:val="16"/>
        </w:rPr>
        <w:t>页。</w:t>
      </w:r>
    </w:p>
    <w:p w14:paraId="77C0A929" w14:textId="77777777" w:rsidR="00D67CE7" w:rsidRPr="00D67CE7" w:rsidRDefault="00D67CE7" w:rsidP="00D67CE7">
      <w:pPr>
        <w:rPr>
          <w:rFonts w:ascii="Tahoma"/>
          <w:sz w:val="16"/>
          <w:szCs w:val="16"/>
          <w:lang w:eastAsia="zh-CN"/>
        </w:rPr>
      </w:pPr>
      <w:r w:rsidRPr="00D67CE7">
        <w:rPr>
          <w:rFonts w:ascii="Tahoma"/>
          <w:sz w:val="16"/>
          <w:szCs w:val="16"/>
          <w:lang w:eastAsia="zh-CN"/>
        </w:rPr>
        <w:t xml:space="preserve">4. Sean </w:t>
      </w:r>
      <w:proofErr w:type="spellStart"/>
      <w:r w:rsidRPr="00D67CE7">
        <w:rPr>
          <w:rFonts w:ascii="Tahoma"/>
          <w:sz w:val="16"/>
          <w:szCs w:val="16"/>
          <w:lang w:eastAsia="zh-CN"/>
        </w:rPr>
        <w:t>Aday</w:t>
      </w:r>
      <w:proofErr w:type="spellEnd"/>
      <w:r w:rsidRPr="00D67CE7">
        <w:rPr>
          <w:rFonts w:ascii="SimSun" w:eastAsia="SimSun" w:hAnsi="SimSun" w:cs="SimSun" w:hint="eastAsia"/>
          <w:sz w:val="16"/>
          <w:szCs w:val="16"/>
          <w:lang w:eastAsia="zh-CN"/>
        </w:rPr>
        <w:t>，《新闻框架效应：倡导框架与客观主义框架的实验测试》，《新闻与传播学季刊》，第</w:t>
      </w:r>
      <w:r w:rsidRPr="00D67CE7">
        <w:rPr>
          <w:rFonts w:ascii="Tahoma"/>
          <w:sz w:val="16"/>
          <w:szCs w:val="16"/>
          <w:lang w:eastAsia="zh-CN"/>
        </w:rPr>
        <w:t>83</w:t>
      </w:r>
      <w:r w:rsidRPr="00D67CE7">
        <w:rPr>
          <w:rFonts w:ascii="SimSun" w:eastAsia="SimSun" w:hAnsi="SimSun" w:cs="SimSun" w:hint="eastAsia"/>
          <w:sz w:val="16"/>
          <w:szCs w:val="16"/>
          <w:lang w:eastAsia="zh-CN"/>
        </w:rPr>
        <w:t>卷，第</w:t>
      </w:r>
      <w:r w:rsidRPr="00D67CE7">
        <w:rPr>
          <w:rFonts w:ascii="Tahoma"/>
          <w:sz w:val="16"/>
          <w:szCs w:val="16"/>
          <w:lang w:eastAsia="zh-CN"/>
        </w:rPr>
        <w:t>4</w:t>
      </w:r>
      <w:r w:rsidRPr="00D67CE7">
        <w:rPr>
          <w:rFonts w:ascii="SimSun" w:eastAsia="SimSun" w:hAnsi="SimSun" w:cs="SimSun" w:hint="eastAsia"/>
          <w:sz w:val="16"/>
          <w:szCs w:val="16"/>
          <w:lang w:eastAsia="zh-CN"/>
        </w:rPr>
        <w:t>期（</w:t>
      </w:r>
      <w:r w:rsidRPr="00D67CE7">
        <w:rPr>
          <w:rFonts w:ascii="Tahoma"/>
          <w:sz w:val="16"/>
          <w:szCs w:val="16"/>
          <w:lang w:eastAsia="zh-CN"/>
        </w:rPr>
        <w:t>2006</w:t>
      </w:r>
      <w:r w:rsidRPr="00D67CE7">
        <w:rPr>
          <w:rFonts w:ascii="SimSun" w:eastAsia="SimSun" w:hAnsi="SimSun" w:cs="SimSun" w:hint="eastAsia"/>
          <w:sz w:val="16"/>
          <w:szCs w:val="16"/>
          <w:lang w:eastAsia="zh-CN"/>
        </w:rPr>
        <w:t>年冬季），</w:t>
      </w:r>
      <w:r w:rsidRPr="00D67CE7">
        <w:rPr>
          <w:rFonts w:ascii="Tahoma"/>
          <w:sz w:val="16"/>
          <w:szCs w:val="16"/>
          <w:lang w:eastAsia="zh-CN"/>
        </w:rPr>
        <w:t>767-784</w:t>
      </w:r>
      <w:r w:rsidRPr="00D67CE7">
        <w:rPr>
          <w:rFonts w:ascii="SimSun" w:eastAsia="SimSun" w:hAnsi="SimSun" w:cs="SimSun" w:hint="eastAsia"/>
          <w:sz w:val="16"/>
          <w:szCs w:val="16"/>
          <w:lang w:eastAsia="zh-CN"/>
        </w:rPr>
        <w:t>页。</w:t>
      </w:r>
    </w:p>
    <w:p w14:paraId="352673C5" w14:textId="77777777" w:rsidR="00D67CE7" w:rsidRPr="00D67CE7" w:rsidRDefault="00D67CE7" w:rsidP="00D67CE7">
      <w:pPr>
        <w:rPr>
          <w:rFonts w:ascii="Tahoma"/>
          <w:sz w:val="16"/>
          <w:szCs w:val="16"/>
        </w:rPr>
      </w:pPr>
      <w:r w:rsidRPr="00D67CE7">
        <w:rPr>
          <w:rFonts w:ascii="Tahoma"/>
          <w:sz w:val="16"/>
          <w:szCs w:val="16"/>
        </w:rPr>
        <w:t xml:space="preserve">5. Tim </w:t>
      </w:r>
      <w:proofErr w:type="spellStart"/>
      <w:r w:rsidRPr="00D67CE7">
        <w:rPr>
          <w:rFonts w:ascii="Tahoma"/>
          <w:sz w:val="16"/>
          <w:szCs w:val="16"/>
        </w:rPr>
        <w:t>Kasser</w:t>
      </w:r>
      <w:r w:rsidRPr="00D67CE7">
        <w:rPr>
          <w:rFonts w:ascii="SimSun" w:eastAsia="SimSun" w:hAnsi="SimSun" w:cs="SimSun" w:hint="eastAsia"/>
          <w:sz w:val="16"/>
          <w:szCs w:val="16"/>
        </w:rPr>
        <w:t>和</w:t>
      </w:r>
      <w:r w:rsidRPr="00D67CE7">
        <w:rPr>
          <w:rFonts w:ascii="Tahoma"/>
          <w:sz w:val="16"/>
          <w:szCs w:val="16"/>
        </w:rPr>
        <w:t>Kennon</w:t>
      </w:r>
      <w:proofErr w:type="spellEnd"/>
      <w:r w:rsidRPr="00D67CE7">
        <w:rPr>
          <w:rFonts w:ascii="Tahoma"/>
          <w:sz w:val="16"/>
          <w:szCs w:val="16"/>
        </w:rPr>
        <w:t xml:space="preserve"> M. Sheldon</w:t>
      </w:r>
      <w:r w:rsidRPr="00D67CE7">
        <w:rPr>
          <w:rFonts w:ascii="SimSun" w:eastAsia="SimSun" w:hAnsi="SimSun" w:cs="SimSun" w:hint="eastAsia"/>
          <w:sz w:val="16"/>
          <w:szCs w:val="16"/>
        </w:rPr>
        <w:t>，《财富与死亡：物质主义、死亡意识和消费行为》，《心理科学》，第</w:t>
      </w:r>
      <w:r w:rsidRPr="00D67CE7">
        <w:rPr>
          <w:rFonts w:ascii="Tahoma"/>
          <w:sz w:val="16"/>
          <w:szCs w:val="16"/>
        </w:rPr>
        <w:t>11</w:t>
      </w:r>
      <w:r w:rsidRPr="00D67CE7">
        <w:rPr>
          <w:rFonts w:ascii="SimSun" w:eastAsia="SimSun" w:hAnsi="SimSun" w:cs="SimSun" w:hint="eastAsia"/>
          <w:sz w:val="16"/>
          <w:szCs w:val="16"/>
        </w:rPr>
        <w:t>卷，第</w:t>
      </w:r>
      <w:r w:rsidRPr="00D67CE7">
        <w:rPr>
          <w:rFonts w:ascii="Tahoma"/>
          <w:sz w:val="16"/>
          <w:szCs w:val="16"/>
        </w:rPr>
        <w:t>4</w:t>
      </w:r>
      <w:r w:rsidRPr="00D67CE7">
        <w:rPr>
          <w:rFonts w:ascii="SimSun" w:eastAsia="SimSun" w:hAnsi="SimSun" w:cs="SimSun" w:hint="eastAsia"/>
          <w:sz w:val="16"/>
          <w:szCs w:val="16"/>
        </w:rPr>
        <w:t>期（</w:t>
      </w:r>
      <w:r w:rsidRPr="00D67CE7">
        <w:rPr>
          <w:rFonts w:ascii="Tahoma"/>
          <w:sz w:val="16"/>
          <w:szCs w:val="16"/>
        </w:rPr>
        <w:t>2000</w:t>
      </w:r>
      <w:r w:rsidRPr="00D67CE7">
        <w:rPr>
          <w:rFonts w:ascii="SimSun" w:eastAsia="SimSun" w:hAnsi="SimSun" w:cs="SimSun" w:hint="eastAsia"/>
          <w:sz w:val="16"/>
          <w:szCs w:val="16"/>
        </w:rPr>
        <w:t>年</w:t>
      </w:r>
      <w:r w:rsidRPr="00D67CE7">
        <w:rPr>
          <w:rFonts w:ascii="Tahoma"/>
          <w:sz w:val="16"/>
          <w:szCs w:val="16"/>
        </w:rPr>
        <w:t>7</w:t>
      </w:r>
      <w:r w:rsidRPr="00D67CE7">
        <w:rPr>
          <w:rFonts w:ascii="SimSun" w:eastAsia="SimSun" w:hAnsi="SimSun" w:cs="SimSun" w:hint="eastAsia"/>
          <w:sz w:val="16"/>
          <w:szCs w:val="16"/>
        </w:rPr>
        <w:t>月），</w:t>
      </w:r>
      <w:r w:rsidRPr="00D67CE7">
        <w:rPr>
          <w:rFonts w:ascii="Tahoma"/>
          <w:sz w:val="16"/>
          <w:szCs w:val="16"/>
        </w:rPr>
        <w:t>348-351</w:t>
      </w:r>
      <w:r w:rsidRPr="00D67CE7">
        <w:rPr>
          <w:rFonts w:ascii="SimSun" w:eastAsia="SimSun" w:hAnsi="SimSun" w:cs="SimSun" w:hint="eastAsia"/>
          <w:sz w:val="16"/>
          <w:szCs w:val="16"/>
        </w:rPr>
        <w:t>页。</w:t>
      </w:r>
    </w:p>
    <w:p w14:paraId="1F34195F" w14:textId="77777777" w:rsidR="00D67CE7" w:rsidRPr="00D67CE7" w:rsidRDefault="00D67CE7" w:rsidP="00D67CE7">
      <w:pPr>
        <w:rPr>
          <w:rFonts w:ascii="Tahoma"/>
          <w:sz w:val="16"/>
          <w:szCs w:val="16"/>
        </w:rPr>
      </w:pPr>
      <w:r w:rsidRPr="00D67CE7">
        <w:rPr>
          <w:rFonts w:ascii="Tahoma"/>
          <w:sz w:val="16"/>
          <w:szCs w:val="16"/>
        </w:rPr>
        <w:t xml:space="preserve">6. Christopher D. </w:t>
      </w:r>
      <w:proofErr w:type="spellStart"/>
      <w:r w:rsidRPr="00D67CE7">
        <w:rPr>
          <w:rFonts w:ascii="Tahoma"/>
          <w:sz w:val="16"/>
          <w:szCs w:val="16"/>
        </w:rPr>
        <w:t>Johnston</w:t>
      </w:r>
      <w:r w:rsidRPr="00D67CE7">
        <w:rPr>
          <w:rFonts w:ascii="SimSun" w:eastAsia="SimSun" w:hAnsi="SimSun" w:cs="SimSun" w:hint="eastAsia"/>
          <w:sz w:val="16"/>
          <w:szCs w:val="16"/>
        </w:rPr>
        <w:t>和</w:t>
      </w:r>
      <w:r w:rsidRPr="00D67CE7">
        <w:rPr>
          <w:rFonts w:ascii="Tahoma"/>
          <w:sz w:val="16"/>
          <w:szCs w:val="16"/>
        </w:rPr>
        <w:t>Julie</w:t>
      </w:r>
      <w:proofErr w:type="spellEnd"/>
      <w:r w:rsidRPr="00D67CE7">
        <w:rPr>
          <w:rFonts w:ascii="Tahoma"/>
          <w:sz w:val="16"/>
          <w:szCs w:val="16"/>
        </w:rPr>
        <w:t xml:space="preserve"> </w:t>
      </w:r>
      <w:proofErr w:type="spellStart"/>
      <w:r w:rsidRPr="00D67CE7">
        <w:rPr>
          <w:rFonts w:ascii="Tahoma"/>
          <w:sz w:val="16"/>
          <w:szCs w:val="16"/>
        </w:rPr>
        <w:t>Wronski</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个性倾向与难易问题上的政治偏好</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政治心理学</w:t>
      </w:r>
      <w:proofErr w:type="spellEnd"/>
      <w:r w:rsidRPr="00D67CE7">
        <w:rPr>
          <w:rFonts w:ascii="SimSun" w:eastAsia="SimSun" w:hAnsi="SimSun" w:cs="SimSun" w:hint="eastAsia"/>
          <w:sz w:val="16"/>
          <w:szCs w:val="16"/>
        </w:rPr>
        <w:t>》，第</w:t>
      </w:r>
      <w:r w:rsidRPr="00D67CE7">
        <w:rPr>
          <w:rFonts w:ascii="Tahoma"/>
          <w:sz w:val="16"/>
          <w:szCs w:val="16"/>
        </w:rPr>
        <w:t>36</w:t>
      </w:r>
      <w:r w:rsidRPr="00D67CE7">
        <w:rPr>
          <w:rFonts w:ascii="SimSun" w:eastAsia="SimSun" w:hAnsi="SimSun" w:cs="SimSun" w:hint="eastAsia"/>
          <w:sz w:val="16"/>
          <w:szCs w:val="16"/>
        </w:rPr>
        <w:t>卷，第</w:t>
      </w:r>
      <w:r w:rsidRPr="00D67CE7">
        <w:rPr>
          <w:rFonts w:ascii="Tahoma"/>
          <w:sz w:val="16"/>
          <w:szCs w:val="16"/>
        </w:rPr>
        <w:t>1</w:t>
      </w:r>
      <w:r w:rsidRPr="00D67CE7">
        <w:rPr>
          <w:rFonts w:ascii="SimSun" w:eastAsia="SimSun" w:hAnsi="SimSun" w:cs="SimSun" w:hint="eastAsia"/>
          <w:sz w:val="16"/>
          <w:szCs w:val="16"/>
        </w:rPr>
        <w:t>期（</w:t>
      </w:r>
      <w:r w:rsidRPr="00D67CE7">
        <w:rPr>
          <w:rFonts w:ascii="Tahoma"/>
          <w:sz w:val="16"/>
          <w:szCs w:val="16"/>
        </w:rPr>
        <w:t>2015</w:t>
      </w:r>
      <w:r w:rsidRPr="00D67CE7">
        <w:rPr>
          <w:rFonts w:ascii="SimSun" w:eastAsia="SimSun" w:hAnsi="SimSun" w:cs="SimSun" w:hint="eastAsia"/>
          <w:sz w:val="16"/>
          <w:szCs w:val="16"/>
        </w:rPr>
        <w:t>年），</w:t>
      </w:r>
      <w:r w:rsidRPr="00D67CE7">
        <w:rPr>
          <w:rFonts w:ascii="Tahoma"/>
          <w:sz w:val="16"/>
          <w:szCs w:val="16"/>
        </w:rPr>
        <w:t>35-53</w:t>
      </w:r>
      <w:r w:rsidRPr="00D67CE7">
        <w:rPr>
          <w:rFonts w:ascii="SimSun" w:eastAsia="SimSun" w:hAnsi="SimSun" w:cs="SimSun" w:hint="eastAsia"/>
          <w:sz w:val="16"/>
          <w:szCs w:val="16"/>
        </w:rPr>
        <w:t>页。</w:t>
      </w:r>
    </w:p>
    <w:p w14:paraId="2CBE0BF5" w14:textId="77777777" w:rsidR="00D67CE7" w:rsidRPr="00D67CE7" w:rsidRDefault="00D67CE7" w:rsidP="00D67CE7">
      <w:pPr>
        <w:rPr>
          <w:rFonts w:ascii="Tahoma"/>
          <w:sz w:val="16"/>
          <w:szCs w:val="16"/>
          <w:lang w:eastAsia="zh-CN"/>
        </w:rPr>
      </w:pPr>
      <w:r w:rsidRPr="00D67CE7">
        <w:rPr>
          <w:rFonts w:ascii="Tahoma"/>
          <w:sz w:val="16"/>
          <w:szCs w:val="16"/>
          <w:lang w:eastAsia="zh-CN"/>
        </w:rPr>
        <w:t>7. T. Rogers</w:t>
      </w:r>
      <w:r w:rsidRPr="00D67CE7">
        <w:rPr>
          <w:rFonts w:ascii="SimSun" w:eastAsia="SimSun" w:hAnsi="SimSun" w:cs="SimSun" w:hint="eastAsia"/>
          <w:sz w:val="16"/>
          <w:szCs w:val="16"/>
          <w:lang w:eastAsia="zh-CN"/>
        </w:rPr>
        <w:t>等，《巧妙的欺骗：使用真实陈述误导他人的风险与回报》，《人格与社会心理学杂志》，第</w:t>
      </w:r>
      <w:r w:rsidRPr="00D67CE7">
        <w:rPr>
          <w:rFonts w:ascii="Tahoma"/>
          <w:sz w:val="16"/>
          <w:szCs w:val="16"/>
          <w:lang w:eastAsia="zh-CN"/>
        </w:rPr>
        <w:t>112</w:t>
      </w:r>
      <w:r w:rsidRPr="00D67CE7">
        <w:rPr>
          <w:rFonts w:ascii="SimSun" w:eastAsia="SimSun" w:hAnsi="SimSun" w:cs="SimSun" w:hint="eastAsia"/>
          <w:sz w:val="16"/>
          <w:szCs w:val="16"/>
          <w:lang w:eastAsia="zh-CN"/>
        </w:rPr>
        <w:t>卷（</w:t>
      </w:r>
      <w:r w:rsidRPr="00D67CE7">
        <w:rPr>
          <w:rFonts w:ascii="Tahoma"/>
          <w:sz w:val="16"/>
          <w:szCs w:val="16"/>
          <w:lang w:eastAsia="zh-CN"/>
        </w:rPr>
        <w:t>3</w:t>
      </w:r>
      <w:r w:rsidRPr="00D67CE7">
        <w:rPr>
          <w:rFonts w:ascii="SimSun" w:eastAsia="SimSun" w:hAnsi="SimSun" w:cs="SimSun" w:hint="eastAsia"/>
          <w:sz w:val="16"/>
          <w:szCs w:val="16"/>
          <w:lang w:eastAsia="zh-CN"/>
        </w:rPr>
        <w:t>期），</w:t>
      </w:r>
      <w:r w:rsidRPr="00D67CE7">
        <w:rPr>
          <w:rFonts w:ascii="Tahoma"/>
          <w:sz w:val="16"/>
          <w:szCs w:val="16"/>
          <w:lang w:eastAsia="zh-CN"/>
        </w:rPr>
        <w:t>456-473</w:t>
      </w:r>
      <w:r w:rsidRPr="00D67CE7">
        <w:rPr>
          <w:rFonts w:ascii="SimSun" w:eastAsia="SimSun" w:hAnsi="SimSun" w:cs="SimSun" w:hint="eastAsia"/>
          <w:sz w:val="16"/>
          <w:szCs w:val="16"/>
          <w:lang w:eastAsia="zh-CN"/>
        </w:rPr>
        <w:t>页。</w:t>
      </w:r>
    </w:p>
    <w:p w14:paraId="11DD838F" w14:textId="77777777" w:rsidR="00D67CE7" w:rsidRPr="00D67CE7" w:rsidRDefault="00D67CE7" w:rsidP="00D67CE7">
      <w:pPr>
        <w:rPr>
          <w:rFonts w:ascii="Tahoma"/>
          <w:sz w:val="16"/>
          <w:szCs w:val="16"/>
        </w:rPr>
      </w:pPr>
      <w:r w:rsidRPr="00D67CE7">
        <w:rPr>
          <w:rFonts w:ascii="Tahoma"/>
          <w:sz w:val="16"/>
          <w:szCs w:val="16"/>
        </w:rPr>
        <w:t xml:space="preserve">8. </w:t>
      </w:r>
      <w:proofErr w:type="spellStart"/>
      <w:r w:rsidRPr="00D67CE7">
        <w:rPr>
          <w:rFonts w:ascii="Tahoma"/>
          <w:sz w:val="16"/>
          <w:szCs w:val="16"/>
        </w:rPr>
        <w:t>Shadish</w:t>
      </w:r>
      <w:proofErr w:type="spellEnd"/>
      <w:r w:rsidRPr="00D67CE7">
        <w:rPr>
          <w:rFonts w:ascii="Tahoma"/>
          <w:sz w:val="16"/>
          <w:szCs w:val="16"/>
        </w:rPr>
        <w:t xml:space="preserve">, </w:t>
      </w:r>
      <w:proofErr w:type="spellStart"/>
      <w:r w:rsidRPr="00D67CE7">
        <w:rPr>
          <w:rFonts w:ascii="Tahoma"/>
          <w:sz w:val="16"/>
          <w:szCs w:val="16"/>
        </w:rPr>
        <w:t>Cook</w:t>
      </w:r>
      <w:r w:rsidRPr="00D67CE7">
        <w:rPr>
          <w:rFonts w:ascii="SimSun" w:eastAsia="SimSun" w:hAnsi="SimSun" w:cs="SimSun" w:hint="eastAsia"/>
          <w:sz w:val="16"/>
          <w:szCs w:val="16"/>
        </w:rPr>
        <w:t>和</w:t>
      </w:r>
      <w:r w:rsidRPr="00D67CE7">
        <w:rPr>
          <w:rFonts w:ascii="Tahoma"/>
          <w:sz w:val="16"/>
          <w:szCs w:val="16"/>
        </w:rPr>
        <w:t>Campbell</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实验和准实验设计</w:t>
      </w:r>
      <w:proofErr w:type="spellEnd"/>
      <w:r w:rsidRPr="00D67CE7">
        <w:rPr>
          <w:rFonts w:ascii="SimSun" w:eastAsia="SimSun" w:hAnsi="SimSun" w:cs="SimSun" w:hint="eastAsia"/>
          <w:sz w:val="16"/>
          <w:szCs w:val="16"/>
        </w:rPr>
        <w:t>》。</w:t>
      </w:r>
    </w:p>
    <w:p w14:paraId="7A0CB859" w14:textId="77777777" w:rsidR="00D67CE7" w:rsidRPr="00D67CE7" w:rsidRDefault="00D67CE7" w:rsidP="00D67CE7">
      <w:pPr>
        <w:rPr>
          <w:rFonts w:ascii="Tahoma"/>
          <w:sz w:val="16"/>
          <w:szCs w:val="16"/>
        </w:rPr>
      </w:pPr>
      <w:r w:rsidRPr="00D67CE7">
        <w:rPr>
          <w:rFonts w:ascii="Tahoma"/>
          <w:sz w:val="16"/>
          <w:szCs w:val="16"/>
        </w:rPr>
        <w:t>9. Ronald A. Fisher</w:t>
      </w:r>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实验设计</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爱丁堡：</w:t>
      </w:r>
      <w:r w:rsidRPr="00D67CE7">
        <w:rPr>
          <w:rFonts w:ascii="Tahoma"/>
          <w:sz w:val="16"/>
          <w:szCs w:val="16"/>
        </w:rPr>
        <w:t>Oliver</w:t>
      </w:r>
      <w:proofErr w:type="spellEnd"/>
      <w:r w:rsidRPr="00D67CE7">
        <w:rPr>
          <w:rFonts w:ascii="Tahoma"/>
          <w:sz w:val="16"/>
          <w:szCs w:val="16"/>
        </w:rPr>
        <w:t xml:space="preserve"> and Boyd</w:t>
      </w:r>
      <w:r w:rsidRPr="00D67CE7">
        <w:rPr>
          <w:rFonts w:ascii="SimSun" w:eastAsia="SimSun" w:hAnsi="SimSun" w:cs="SimSun" w:hint="eastAsia"/>
          <w:sz w:val="16"/>
          <w:szCs w:val="16"/>
        </w:rPr>
        <w:t>，</w:t>
      </w:r>
      <w:r w:rsidRPr="00D67CE7">
        <w:rPr>
          <w:rFonts w:ascii="Tahoma"/>
          <w:sz w:val="16"/>
          <w:szCs w:val="16"/>
        </w:rPr>
        <w:t>1937</w:t>
      </w:r>
      <w:r w:rsidRPr="00D67CE7">
        <w:rPr>
          <w:rFonts w:ascii="SimSun" w:eastAsia="SimSun" w:hAnsi="SimSun" w:cs="SimSun" w:hint="eastAsia"/>
          <w:sz w:val="16"/>
          <w:szCs w:val="16"/>
        </w:rPr>
        <w:t>年）。</w:t>
      </w:r>
    </w:p>
    <w:p w14:paraId="4B6D3689" w14:textId="77777777" w:rsidR="00F312E5" w:rsidRPr="00D67CE7" w:rsidRDefault="00D67CE7" w:rsidP="00D67CE7">
      <w:pPr>
        <w:rPr>
          <w:rFonts w:ascii="SimSun" w:eastAsia="SimSun" w:hAnsi="SimSun" w:cs="SimSun"/>
          <w:sz w:val="16"/>
          <w:szCs w:val="16"/>
          <w:lang w:eastAsia="zh-CN"/>
        </w:rPr>
      </w:pPr>
      <w:r w:rsidRPr="00D67CE7">
        <w:rPr>
          <w:rFonts w:ascii="Tahoma"/>
          <w:sz w:val="16"/>
          <w:szCs w:val="16"/>
        </w:rPr>
        <w:t xml:space="preserve">10. D. T. </w:t>
      </w:r>
      <w:proofErr w:type="spellStart"/>
      <w:r w:rsidRPr="00D67CE7">
        <w:rPr>
          <w:rFonts w:ascii="Tahoma"/>
          <w:sz w:val="16"/>
          <w:szCs w:val="16"/>
        </w:rPr>
        <w:t>Campbell</w:t>
      </w:r>
      <w:r w:rsidRPr="00D67CE7">
        <w:rPr>
          <w:rFonts w:ascii="SimSun" w:eastAsia="SimSun" w:hAnsi="SimSun" w:cs="SimSun" w:hint="eastAsia"/>
          <w:sz w:val="16"/>
          <w:szCs w:val="16"/>
        </w:rPr>
        <w:t>和</w:t>
      </w:r>
      <w:r w:rsidRPr="00D67CE7">
        <w:rPr>
          <w:rFonts w:ascii="Tahoma"/>
          <w:sz w:val="16"/>
          <w:szCs w:val="16"/>
        </w:rPr>
        <w:t>J</w:t>
      </w:r>
      <w:proofErr w:type="spellEnd"/>
      <w:r w:rsidRPr="00D67CE7">
        <w:rPr>
          <w:rFonts w:ascii="Tahoma"/>
          <w:sz w:val="16"/>
          <w:szCs w:val="16"/>
        </w:rPr>
        <w:t xml:space="preserve">. </w:t>
      </w:r>
      <w:r w:rsidRPr="00D67CE7">
        <w:rPr>
          <w:rFonts w:ascii="Tahoma"/>
          <w:sz w:val="16"/>
          <w:szCs w:val="16"/>
          <w:lang w:eastAsia="zh-CN"/>
        </w:rPr>
        <w:t>C. Stanley</w:t>
      </w:r>
      <w:r w:rsidRPr="00D67CE7">
        <w:rPr>
          <w:rFonts w:ascii="SimSun" w:eastAsia="SimSun" w:hAnsi="SimSun" w:cs="SimSun" w:hint="eastAsia"/>
          <w:sz w:val="16"/>
          <w:szCs w:val="16"/>
          <w:lang w:eastAsia="zh-CN"/>
        </w:rPr>
        <w:t>，《研究的实验和准实验设计》（芝加哥：</w:t>
      </w:r>
      <w:r w:rsidRPr="00D67CE7">
        <w:rPr>
          <w:rFonts w:ascii="Tahoma"/>
          <w:sz w:val="16"/>
          <w:szCs w:val="16"/>
          <w:lang w:eastAsia="zh-CN"/>
        </w:rPr>
        <w:t>Rand McNally</w:t>
      </w:r>
      <w:r w:rsidRPr="00D67CE7">
        <w:rPr>
          <w:rFonts w:ascii="SimSun" w:eastAsia="SimSun" w:hAnsi="SimSun" w:cs="SimSun" w:hint="eastAsia"/>
          <w:sz w:val="16"/>
          <w:szCs w:val="16"/>
          <w:lang w:eastAsia="zh-CN"/>
        </w:rPr>
        <w:t>，</w:t>
      </w:r>
      <w:r w:rsidRPr="00D67CE7">
        <w:rPr>
          <w:rFonts w:ascii="Tahoma"/>
          <w:sz w:val="16"/>
          <w:szCs w:val="16"/>
          <w:lang w:eastAsia="zh-CN"/>
        </w:rPr>
        <w:t>1963</w:t>
      </w:r>
      <w:r w:rsidRPr="00D67CE7">
        <w:rPr>
          <w:rFonts w:ascii="SimSun" w:eastAsia="SimSun" w:hAnsi="SimSun" w:cs="SimSun" w:hint="eastAsia"/>
          <w:sz w:val="16"/>
          <w:szCs w:val="16"/>
          <w:lang w:eastAsia="zh-CN"/>
        </w:rPr>
        <w:t>年），</w:t>
      </w:r>
      <w:r w:rsidRPr="00D67CE7">
        <w:rPr>
          <w:rFonts w:ascii="Tahoma"/>
          <w:sz w:val="16"/>
          <w:szCs w:val="16"/>
          <w:lang w:eastAsia="zh-CN"/>
        </w:rPr>
        <w:t>3</w:t>
      </w:r>
      <w:r w:rsidRPr="00D67CE7">
        <w:rPr>
          <w:rFonts w:ascii="SimSun" w:eastAsia="SimSun" w:hAnsi="SimSun" w:cs="SimSun" w:hint="eastAsia"/>
          <w:sz w:val="16"/>
          <w:szCs w:val="16"/>
          <w:lang w:eastAsia="zh-CN"/>
        </w:rPr>
        <w:t>页。</w:t>
      </w:r>
    </w:p>
    <w:p w14:paraId="002C2C15" w14:textId="77777777" w:rsidR="00D67CE7" w:rsidRPr="00D67CE7" w:rsidRDefault="00D67CE7" w:rsidP="00D67CE7">
      <w:pPr>
        <w:rPr>
          <w:rFonts w:ascii="Tahoma"/>
          <w:sz w:val="16"/>
          <w:szCs w:val="16"/>
          <w:lang w:eastAsia="zh-CN"/>
        </w:rPr>
      </w:pPr>
      <w:r w:rsidRPr="00D67CE7">
        <w:rPr>
          <w:rFonts w:ascii="Tahoma"/>
          <w:sz w:val="16"/>
          <w:szCs w:val="16"/>
          <w:lang w:eastAsia="zh-CN"/>
        </w:rPr>
        <w:t xml:space="preserve">11. </w:t>
      </w:r>
      <w:r w:rsidRPr="00D67CE7">
        <w:rPr>
          <w:rFonts w:ascii="SimSun" w:eastAsia="SimSun" w:hAnsi="SimSun" w:cs="SimSun" w:hint="eastAsia"/>
          <w:sz w:val="16"/>
          <w:szCs w:val="16"/>
          <w:lang w:eastAsia="zh-CN"/>
        </w:rPr>
        <w:t>同上</w:t>
      </w:r>
    </w:p>
    <w:p w14:paraId="39A3DFE5" w14:textId="77777777" w:rsidR="00D67CE7" w:rsidRPr="00D67CE7" w:rsidRDefault="00D67CE7" w:rsidP="00D67CE7">
      <w:pPr>
        <w:rPr>
          <w:rFonts w:ascii="Tahoma"/>
          <w:sz w:val="16"/>
          <w:szCs w:val="16"/>
          <w:lang w:eastAsia="zh-CN"/>
        </w:rPr>
      </w:pPr>
      <w:r w:rsidRPr="00D67CE7">
        <w:rPr>
          <w:rFonts w:ascii="Tahoma"/>
          <w:sz w:val="16"/>
          <w:szCs w:val="16"/>
          <w:lang w:eastAsia="zh-CN"/>
        </w:rPr>
        <w:t xml:space="preserve">12. </w:t>
      </w:r>
      <w:proofErr w:type="spellStart"/>
      <w:r w:rsidRPr="00D67CE7">
        <w:rPr>
          <w:rFonts w:ascii="Tahoma"/>
          <w:sz w:val="16"/>
          <w:szCs w:val="16"/>
          <w:lang w:eastAsia="zh-CN"/>
        </w:rPr>
        <w:t>Jueman</w:t>
      </w:r>
      <w:proofErr w:type="spellEnd"/>
      <w:r w:rsidRPr="00D67CE7">
        <w:rPr>
          <w:rFonts w:ascii="Tahoma"/>
          <w:sz w:val="16"/>
          <w:szCs w:val="16"/>
          <w:lang w:eastAsia="zh-CN"/>
        </w:rPr>
        <w:t xml:space="preserve"> Zhang</w:t>
      </w:r>
      <w:r w:rsidRPr="00D67CE7">
        <w:rPr>
          <w:rFonts w:ascii="SimSun" w:eastAsia="SimSun" w:hAnsi="SimSun" w:cs="SimSun" w:hint="eastAsia"/>
          <w:sz w:val="16"/>
          <w:szCs w:val="16"/>
          <w:lang w:eastAsia="zh-CN"/>
        </w:rPr>
        <w:t>等，《艾滋病</w:t>
      </w:r>
      <w:r w:rsidRPr="00D67CE7">
        <w:rPr>
          <w:rFonts w:ascii="Tahoma"/>
          <w:sz w:val="16"/>
          <w:szCs w:val="16"/>
          <w:lang w:eastAsia="zh-CN"/>
        </w:rPr>
        <w:t>/</w:t>
      </w:r>
      <w:r w:rsidRPr="00D67CE7">
        <w:rPr>
          <w:rFonts w:ascii="SimSun" w:eastAsia="SimSun" w:hAnsi="SimSun" w:cs="SimSun" w:hint="eastAsia"/>
          <w:sz w:val="16"/>
          <w:szCs w:val="16"/>
          <w:lang w:eastAsia="zh-CN"/>
        </w:rPr>
        <w:t>艾滋病公益广告的说服力与论据质量、个人相关性和证据形式的关系》，《社会行为与人格：国际期刊》，第</w:t>
      </w:r>
      <w:r w:rsidRPr="00D67CE7">
        <w:rPr>
          <w:rFonts w:ascii="Tahoma"/>
          <w:sz w:val="16"/>
          <w:szCs w:val="16"/>
          <w:lang w:eastAsia="zh-CN"/>
        </w:rPr>
        <w:t>42</w:t>
      </w:r>
      <w:r w:rsidRPr="00D67CE7">
        <w:rPr>
          <w:rFonts w:ascii="SimSun" w:eastAsia="SimSun" w:hAnsi="SimSun" w:cs="SimSun" w:hint="eastAsia"/>
          <w:sz w:val="16"/>
          <w:szCs w:val="16"/>
          <w:lang w:eastAsia="zh-CN"/>
        </w:rPr>
        <w:t>卷，第</w:t>
      </w:r>
      <w:r w:rsidRPr="00D67CE7">
        <w:rPr>
          <w:rFonts w:ascii="Tahoma"/>
          <w:sz w:val="16"/>
          <w:szCs w:val="16"/>
          <w:lang w:eastAsia="zh-CN"/>
        </w:rPr>
        <w:t>10</w:t>
      </w:r>
      <w:r w:rsidRPr="00D67CE7">
        <w:rPr>
          <w:rFonts w:ascii="SimSun" w:eastAsia="SimSun" w:hAnsi="SimSun" w:cs="SimSun" w:hint="eastAsia"/>
          <w:sz w:val="16"/>
          <w:szCs w:val="16"/>
          <w:lang w:eastAsia="zh-CN"/>
        </w:rPr>
        <w:t>期（</w:t>
      </w:r>
      <w:r w:rsidRPr="00D67CE7">
        <w:rPr>
          <w:rFonts w:ascii="Tahoma"/>
          <w:sz w:val="16"/>
          <w:szCs w:val="16"/>
          <w:lang w:eastAsia="zh-CN"/>
        </w:rPr>
        <w:t>2014</w:t>
      </w:r>
      <w:r w:rsidRPr="00D67CE7">
        <w:rPr>
          <w:rFonts w:ascii="SimSun" w:eastAsia="SimSun" w:hAnsi="SimSun" w:cs="SimSun" w:hint="eastAsia"/>
          <w:sz w:val="16"/>
          <w:szCs w:val="16"/>
          <w:lang w:eastAsia="zh-CN"/>
        </w:rPr>
        <w:t>年），</w:t>
      </w:r>
      <w:r w:rsidRPr="00D67CE7">
        <w:rPr>
          <w:rFonts w:ascii="Tahoma"/>
          <w:sz w:val="16"/>
          <w:szCs w:val="16"/>
          <w:lang w:eastAsia="zh-CN"/>
        </w:rPr>
        <w:t>1603-1612</w:t>
      </w:r>
      <w:r w:rsidRPr="00D67CE7">
        <w:rPr>
          <w:rFonts w:ascii="SimSun" w:eastAsia="SimSun" w:hAnsi="SimSun" w:cs="SimSun" w:hint="eastAsia"/>
          <w:sz w:val="16"/>
          <w:szCs w:val="16"/>
          <w:lang w:eastAsia="zh-CN"/>
        </w:rPr>
        <w:t>页。</w:t>
      </w:r>
    </w:p>
    <w:p w14:paraId="5ED12BDB" w14:textId="77777777" w:rsidR="00D67CE7" w:rsidRPr="00D67CE7" w:rsidRDefault="00D67CE7" w:rsidP="00D67CE7">
      <w:pPr>
        <w:rPr>
          <w:rFonts w:ascii="Tahoma"/>
          <w:sz w:val="16"/>
          <w:szCs w:val="16"/>
          <w:lang w:eastAsia="zh-CN"/>
        </w:rPr>
      </w:pPr>
      <w:r w:rsidRPr="00D67CE7">
        <w:rPr>
          <w:rFonts w:ascii="Tahoma"/>
          <w:sz w:val="16"/>
          <w:szCs w:val="16"/>
          <w:lang w:eastAsia="zh-CN"/>
        </w:rPr>
        <w:t>13. Ruxton</w:t>
      </w:r>
      <w:r w:rsidRPr="00D67CE7">
        <w:rPr>
          <w:rFonts w:ascii="SimSun" w:eastAsia="SimSun" w:hAnsi="SimSun" w:cs="SimSun" w:hint="eastAsia"/>
          <w:sz w:val="16"/>
          <w:szCs w:val="16"/>
          <w:lang w:eastAsia="zh-CN"/>
        </w:rPr>
        <w:t>和</w:t>
      </w:r>
      <w:proofErr w:type="spellStart"/>
      <w:r w:rsidRPr="00D67CE7">
        <w:rPr>
          <w:rFonts w:ascii="Tahoma"/>
          <w:sz w:val="16"/>
          <w:szCs w:val="16"/>
          <w:lang w:eastAsia="zh-CN"/>
        </w:rPr>
        <w:t>Colegrave</w:t>
      </w:r>
      <w:proofErr w:type="spellEnd"/>
      <w:r w:rsidRPr="00D67CE7">
        <w:rPr>
          <w:rFonts w:ascii="SimSun" w:eastAsia="SimSun" w:hAnsi="SimSun" w:cs="SimSun" w:hint="eastAsia"/>
          <w:sz w:val="16"/>
          <w:szCs w:val="16"/>
          <w:lang w:eastAsia="zh-CN"/>
        </w:rPr>
        <w:t>，《生命科学实验设计，第</w:t>
      </w:r>
      <w:r w:rsidRPr="00D67CE7">
        <w:rPr>
          <w:rFonts w:ascii="Tahoma"/>
          <w:sz w:val="16"/>
          <w:szCs w:val="16"/>
          <w:lang w:eastAsia="zh-CN"/>
        </w:rPr>
        <w:t>3</w:t>
      </w:r>
      <w:r w:rsidRPr="00D67CE7">
        <w:rPr>
          <w:rFonts w:ascii="SimSun" w:eastAsia="SimSun" w:hAnsi="SimSun" w:cs="SimSun" w:hint="eastAsia"/>
          <w:sz w:val="16"/>
          <w:szCs w:val="16"/>
          <w:lang w:eastAsia="zh-CN"/>
        </w:rPr>
        <w:t>版》。</w:t>
      </w:r>
    </w:p>
    <w:p w14:paraId="198C6CB8" w14:textId="77777777" w:rsidR="00D67CE7" w:rsidRPr="00D67CE7" w:rsidRDefault="00D67CE7" w:rsidP="00D67CE7">
      <w:pPr>
        <w:rPr>
          <w:rFonts w:ascii="Tahoma"/>
          <w:sz w:val="16"/>
          <w:szCs w:val="16"/>
          <w:lang w:eastAsia="zh-CN"/>
        </w:rPr>
      </w:pPr>
      <w:r w:rsidRPr="00D67CE7">
        <w:rPr>
          <w:rFonts w:ascii="Tahoma"/>
          <w:sz w:val="16"/>
          <w:szCs w:val="16"/>
          <w:lang w:eastAsia="zh-CN"/>
        </w:rPr>
        <w:t>14. Campbell</w:t>
      </w:r>
      <w:r w:rsidRPr="00D67CE7">
        <w:rPr>
          <w:rFonts w:ascii="SimSun" w:eastAsia="SimSun" w:hAnsi="SimSun" w:cs="SimSun" w:hint="eastAsia"/>
          <w:sz w:val="16"/>
          <w:szCs w:val="16"/>
          <w:lang w:eastAsia="zh-CN"/>
        </w:rPr>
        <w:t>和</w:t>
      </w:r>
      <w:r w:rsidRPr="00D67CE7">
        <w:rPr>
          <w:rFonts w:ascii="Tahoma"/>
          <w:sz w:val="16"/>
          <w:szCs w:val="16"/>
          <w:lang w:eastAsia="zh-CN"/>
        </w:rPr>
        <w:t>Stanley</w:t>
      </w:r>
      <w:r w:rsidRPr="00D67CE7">
        <w:rPr>
          <w:rFonts w:ascii="SimSun" w:eastAsia="SimSun" w:hAnsi="SimSun" w:cs="SimSun" w:hint="eastAsia"/>
          <w:sz w:val="16"/>
          <w:szCs w:val="16"/>
          <w:lang w:eastAsia="zh-CN"/>
        </w:rPr>
        <w:t>，《实验和准实验设计》，</w:t>
      </w:r>
      <w:r w:rsidRPr="00D67CE7">
        <w:rPr>
          <w:rFonts w:ascii="Tahoma"/>
          <w:sz w:val="16"/>
          <w:szCs w:val="16"/>
          <w:lang w:eastAsia="zh-CN"/>
        </w:rPr>
        <w:t>29</w:t>
      </w:r>
      <w:r w:rsidRPr="00D67CE7">
        <w:rPr>
          <w:rFonts w:ascii="SimSun" w:eastAsia="SimSun" w:hAnsi="SimSun" w:cs="SimSun" w:hint="eastAsia"/>
          <w:sz w:val="16"/>
          <w:szCs w:val="16"/>
          <w:lang w:eastAsia="zh-CN"/>
        </w:rPr>
        <w:t>页。</w:t>
      </w:r>
    </w:p>
    <w:p w14:paraId="3B33817F" w14:textId="77777777" w:rsidR="00D67CE7" w:rsidRPr="00D67CE7" w:rsidRDefault="00D67CE7" w:rsidP="00D67CE7">
      <w:pPr>
        <w:rPr>
          <w:rFonts w:ascii="Tahoma"/>
          <w:sz w:val="16"/>
          <w:szCs w:val="16"/>
          <w:lang w:eastAsia="zh-CN"/>
        </w:rPr>
      </w:pPr>
      <w:r w:rsidRPr="00D67CE7">
        <w:rPr>
          <w:rFonts w:ascii="Tahoma"/>
          <w:sz w:val="16"/>
          <w:szCs w:val="16"/>
          <w:lang w:eastAsia="zh-CN"/>
        </w:rPr>
        <w:t>15. Ruxton</w:t>
      </w:r>
      <w:r w:rsidRPr="00D67CE7">
        <w:rPr>
          <w:rFonts w:ascii="SimSun" w:eastAsia="SimSun" w:hAnsi="SimSun" w:cs="SimSun" w:hint="eastAsia"/>
          <w:sz w:val="16"/>
          <w:szCs w:val="16"/>
          <w:lang w:eastAsia="zh-CN"/>
        </w:rPr>
        <w:t>和</w:t>
      </w:r>
      <w:proofErr w:type="spellStart"/>
      <w:r w:rsidRPr="00D67CE7">
        <w:rPr>
          <w:rFonts w:ascii="Tahoma"/>
          <w:sz w:val="16"/>
          <w:szCs w:val="16"/>
          <w:lang w:eastAsia="zh-CN"/>
        </w:rPr>
        <w:t>Colegrave</w:t>
      </w:r>
      <w:proofErr w:type="spellEnd"/>
      <w:r w:rsidRPr="00D67CE7">
        <w:rPr>
          <w:rFonts w:ascii="SimSun" w:eastAsia="SimSun" w:hAnsi="SimSun" w:cs="SimSun" w:hint="eastAsia"/>
          <w:sz w:val="16"/>
          <w:szCs w:val="16"/>
          <w:lang w:eastAsia="zh-CN"/>
        </w:rPr>
        <w:t>，《生命科学实验设计，第</w:t>
      </w:r>
      <w:r w:rsidRPr="00D67CE7">
        <w:rPr>
          <w:rFonts w:ascii="Tahoma"/>
          <w:sz w:val="16"/>
          <w:szCs w:val="16"/>
          <w:lang w:eastAsia="zh-CN"/>
        </w:rPr>
        <w:t>3</w:t>
      </w:r>
      <w:r w:rsidRPr="00D67CE7">
        <w:rPr>
          <w:rFonts w:ascii="SimSun" w:eastAsia="SimSun" w:hAnsi="SimSun" w:cs="SimSun" w:hint="eastAsia"/>
          <w:sz w:val="16"/>
          <w:szCs w:val="16"/>
          <w:lang w:eastAsia="zh-CN"/>
        </w:rPr>
        <w:t>版》。</w:t>
      </w:r>
    </w:p>
    <w:p w14:paraId="41FBB6E2" w14:textId="77777777" w:rsidR="00D67CE7" w:rsidRPr="00D67CE7" w:rsidRDefault="00D67CE7" w:rsidP="00D67CE7">
      <w:pPr>
        <w:rPr>
          <w:rFonts w:ascii="Tahoma"/>
          <w:sz w:val="16"/>
          <w:szCs w:val="16"/>
          <w:lang w:eastAsia="zh-CN"/>
        </w:rPr>
      </w:pPr>
      <w:r w:rsidRPr="00D67CE7">
        <w:rPr>
          <w:rFonts w:ascii="Tahoma"/>
          <w:sz w:val="16"/>
          <w:szCs w:val="16"/>
          <w:lang w:eastAsia="zh-CN"/>
        </w:rPr>
        <w:t>16. Zhang</w:t>
      </w:r>
      <w:r w:rsidRPr="00D67CE7">
        <w:rPr>
          <w:rFonts w:ascii="SimSun" w:eastAsia="SimSun" w:hAnsi="SimSun" w:cs="SimSun" w:hint="eastAsia"/>
          <w:sz w:val="16"/>
          <w:szCs w:val="16"/>
          <w:lang w:eastAsia="zh-CN"/>
        </w:rPr>
        <w:t>等，《艾滋病</w:t>
      </w:r>
      <w:r w:rsidRPr="00D67CE7">
        <w:rPr>
          <w:rFonts w:ascii="Tahoma"/>
          <w:sz w:val="16"/>
          <w:szCs w:val="16"/>
          <w:lang w:eastAsia="zh-CN"/>
        </w:rPr>
        <w:t>/</w:t>
      </w:r>
      <w:r w:rsidRPr="00D67CE7">
        <w:rPr>
          <w:rFonts w:ascii="SimSun" w:eastAsia="SimSun" w:hAnsi="SimSun" w:cs="SimSun" w:hint="eastAsia"/>
          <w:sz w:val="16"/>
          <w:szCs w:val="16"/>
          <w:lang w:eastAsia="zh-CN"/>
        </w:rPr>
        <w:t>艾滋病公益广告的说服力》。</w:t>
      </w:r>
    </w:p>
    <w:p w14:paraId="70A3DC75" w14:textId="77777777" w:rsidR="00D67CE7" w:rsidRPr="00D67CE7" w:rsidRDefault="00D67CE7" w:rsidP="00D67CE7">
      <w:pPr>
        <w:rPr>
          <w:rFonts w:ascii="Tahoma"/>
          <w:sz w:val="16"/>
          <w:szCs w:val="16"/>
          <w:lang w:eastAsia="zh-CN"/>
        </w:rPr>
      </w:pPr>
      <w:r w:rsidRPr="00D67CE7">
        <w:rPr>
          <w:rFonts w:ascii="Tahoma"/>
          <w:sz w:val="16"/>
          <w:szCs w:val="16"/>
          <w:lang w:eastAsia="zh-CN"/>
        </w:rPr>
        <w:t>17. Campbell</w:t>
      </w:r>
      <w:r w:rsidRPr="00D67CE7">
        <w:rPr>
          <w:rFonts w:ascii="SimSun" w:eastAsia="SimSun" w:hAnsi="SimSun" w:cs="SimSun" w:hint="eastAsia"/>
          <w:sz w:val="16"/>
          <w:szCs w:val="16"/>
          <w:lang w:eastAsia="zh-CN"/>
        </w:rPr>
        <w:t>和</w:t>
      </w:r>
      <w:r w:rsidRPr="00D67CE7">
        <w:rPr>
          <w:rFonts w:ascii="Tahoma"/>
          <w:sz w:val="16"/>
          <w:szCs w:val="16"/>
          <w:lang w:eastAsia="zh-CN"/>
        </w:rPr>
        <w:t>Stanley</w:t>
      </w:r>
      <w:r w:rsidRPr="00D67CE7">
        <w:rPr>
          <w:rFonts w:ascii="SimSun" w:eastAsia="SimSun" w:hAnsi="SimSun" w:cs="SimSun" w:hint="eastAsia"/>
          <w:sz w:val="16"/>
          <w:szCs w:val="16"/>
          <w:lang w:eastAsia="zh-CN"/>
        </w:rPr>
        <w:t>，《实验和准实验设计》，</w:t>
      </w:r>
      <w:r w:rsidRPr="00D67CE7">
        <w:rPr>
          <w:rFonts w:ascii="Tahoma"/>
          <w:sz w:val="16"/>
          <w:szCs w:val="16"/>
          <w:lang w:eastAsia="zh-CN"/>
        </w:rPr>
        <w:t>29</w:t>
      </w:r>
      <w:r w:rsidRPr="00D67CE7">
        <w:rPr>
          <w:rFonts w:ascii="SimSun" w:eastAsia="SimSun" w:hAnsi="SimSun" w:cs="SimSun" w:hint="eastAsia"/>
          <w:sz w:val="16"/>
          <w:szCs w:val="16"/>
          <w:lang w:eastAsia="zh-CN"/>
        </w:rPr>
        <w:t>页。</w:t>
      </w:r>
    </w:p>
    <w:p w14:paraId="594D64F8" w14:textId="77777777" w:rsidR="00D67CE7" w:rsidRPr="00D67CE7" w:rsidRDefault="00D67CE7" w:rsidP="00D67CE7">
      <w:pPr>
        <w:rPr>
          <w:rFonts w:ascii="Tahoma"/>
          <w:sz w:val="16"/>
          <w:szCs w:val="16"/>
          <w:lang w:eastAsia="zh-CN"/>
        </w:rPr>
      </w:pPr>
      <w:r w:rsidRPr="00D67CE7">
        <w:rPr>
          <w:rFonts w:ascii="Tahoma"/>
          <w:sz w:val="16"/>
          <w:szCs w:val="16"/>
          <w:lang w:eastAsia="zh-CN"/>
        </w:rPr>
        <w:t xml:space="preserve">18. </w:t>
      </w:r>
      <w:r w:rsidRPr="00D67CE7">
        <w:rPr>
          <w:rFonts w:ascii="SimSun" w:eastAsia="SimSun" w:hAnsi="SimSun" w:cs="SimSun" w:hint="eastAsia"/>
          <w:sz w:val="16"/>
          <w:szCs w:val="16"/>
          <w:lang w:eastAsia="zh-CN"/>
        </w:rPr>
        <w:t>同上</w:t>
      </w:r>
    </w:p>
    <w:p w14:paraId="092770AA" w14:textId="77777777" w:rsidR="00D67CE7" w:rsidRPr="00D67CE7" w:rsidRDefault="00D67CE7" w:rsidP="00D67CE7">
      <w:pPr>
        <w:rPr>
          <w:rFonts w:ascii="Tahoma"/>
          <w:sz w:val="16"/>
          <w:szCs w:val="16"/>
          <w:lang w:eastAsia="zh-CN"/>
        </w:rPr>
      </w:pPr>
      <w:r w:rsidRPr="00D67CE7">
        <w:rPr>
          <w:rFonts w:ascii="Tahoma"/>
          <w:sz w:val="16"/>
          <w:szCs w:val="16"/>
          <w:lang w:eastAsia="zh-CN"/>
        </w:rPr>
        <w:t xml:space="preserve">19. </w:t>
      </w:r>
      <w:proofErr w:type="spellStart"/>
      <w:r w:rsidRPr="00D67CE7">
        <w:rPr>
          <w:rFonts w:ascii="Tahoma"/>
          <w:sz w:val="16"/>
          <w:szCs w:val="16"/>
          <w:lang w:eastAsia="zh-CN"/>
        </w:rPr>
        <w:t>Xiaoli</w:t>
      </w:r>
      <w:proofErr w:type="spellEnd"/>
      <w:r w:rsidRPr="00D67CE7">
        <w:rPr>
          <w:rFonts w:ascii="Tahoma"/>
          <w:sz w:val="16"/>
          <w:szCs w:val="16"/>
          <w:lang w:eastAsia="zh-CN"/>
        </w:rPr>
        <w:t xml:space="preserve"> Nan</w:t>
      </w:r>
      <w:r w:rsidRPr="00D67CE7">
        <w:rPr>
          <w:rFonts w:ascii="SimSun" w:eastAsia="SimSun" w:hAnsi="SimSun" w:cs="SimSun" w:hint="eastAsia"/>
          <w:sz w:val="16"/>
          <w:szCs w:val="16"/>
          <w:lang w:eastAsia="zh-CN"/>
        </w:rPr>
        <w:t>等，《信息框架、感知易感性和非洲裔美国家长对</w:t>
      </w:r>
      <w:r w:rsidRPr="00D67CE7">
        <w:rPr>
          <w:rFonts w:ascii="Tahoma"/>
          <w:sz w:val="16"/>
          <w:szCs w:val="16"/>
          <w:lang w:eastAsia="zh-CN"/>
        </w:rPr>
        <w:t>HPV</w:t>
      </w:r>
      <w:r w:rsidRPr="00D67CE7">
        <w:rPr>
          <w:rFonts w:ascii="SimSun" w:eastAsia="SimSun" w:hAnsi="SimSun" w:cs="SimSun" w:hint="eastAsia"/>
          <w:sz w:val="16"/>
          <w:szCs w:val="16"/>
          <w:lang w:eastAsia="zh-CN"/>
        </w:rPr>
        <w:t>疫苗接种意愿的影响》，《健康传播学》，第</w:t>
      </w:r>
      <w:r w:rsidRPr="00D67CE7">
        <w:rPr>
          <w:rFonts w:ascii="Tahoma"/>
          <w:sz w:val="16"/>
          <w:szCs w:val="16"/>
          <w:lang w:eastAsia="zh-CN"/>
        </w:rPr>
        <w:t>31</w:t>
      </w:r>
      <w:r w:rsidRPr="00D67CE7">
        <w:rPr>
          <w:rFonts w:ascii="SimSun" w:eastAsia="SimSun" w:hAnsi="SimSun" w:cs="SimSun" w:hint="eastAsia"/>
          <w:sz w:val="16"/>
          <w:szCs w:val="16"/>
          <w:lang w:eastAsia="zh-CN"/>
        </w:rPr>
        <w:t>卷，第</w:t>
      </w:r>
      <w:r w:rsidRPr="00D67CE7">
        <w:rPr>
          <w:rFonts w:ascii="Tahoma"/>
          <w:sz w:val="16"/>
          <w:szCs w:val="16"/>
          <w:lang w:eastAsia="zh-CN"/>
        </w:rPr>
        <w:t>7</w:t>
      </w:r>
      <w:r w:rsidRPr="00D67CE7">
        <w:rPr>
          <w:rFonts w:ascii="SimSun" w:eastAsia="SimSun" w:hAnsi="SimSun" w:cs="SimSun" w:hint="eastAsia"/>
          <w:sz w:val="16"/>
          <w:szCs w:val="16"/>
          <w:lang w:eastAsia="zh-CN"/>
        </w:rPr>
        <w:t>期（</w:t>
      </w:r>
      <w:r w:rsidRPr="00D67CE7">
        <w:rPr>
          <w:rFonts w:ascii="Tahoma"/>
          <w:sz w:val="16"/>
          <w:szCs w:val="16"/>
          <w:lang w:eastAsia="zh-CN"/>
        </w:rPr>
        <w:t>2016</w:t>
      </w:r>
      <w:r w:rsidRPr="00D67CE7">
        <w:rPr>
          <w:rFonts w:ascii="SimSun" w:eastAsia="SimSun" w:hAnsi="SimSun" w:cs="SimSun" w:hint="eastAsia"/>
          <w:sz w:val="16"/>
          <w:szCs w:val="16"/>
          <w:lang w:eastAsia="zh-CN"/>
        </w:rPr>
        <w:t>年），</w:t>
      </w:r>
      <w:r w:rsidRPr="00D67CE7">
        <w:rPr>
          <w:rFonts w:ascii="Tahoma"/>
          <w:sz w:val="16"/>
          <w:szCs w:val="16"/>
          <w:lang w:eastAsia="zh-CN"/>
        </w:rPr>
        <w:t>798-805</w:t>
      </w:r>
      <w:r w:rsidRPr="00D67CE7">
        <w:rPr>
          <w:rFonts w:ascii="SimSun" w:eastAsia="SimSun" w:hAnsi="SimSun" w:cs="SimSun" w:hint="eastAsia"/>
          <w:sz w:val="16"/>
          <w:szCs w:val="16"/>
          <w:lang w:eastAsia="zh-CN"/>
        </w:rPr>
        <w:t>页。</w:t>
      </w:r>
    </w:p>
    <w:p w14:paraId="4919D2D1" w14:textId="77777777" w:rsidR="00D67CE7" w:rsidRPr="00D67CE7" w:rsidRDefault="00D67CE7" w:rsidP="00D67CE7">
      <w:pPr>
        <w:rPr>
          <w:rFonts w:ascii="Tahoma"/>
          <w:sz w:val="16"/>
          <w:szCs w:val="16"/>
        </w:rPr>
      </w:pPr>
      <w:r w:rsidRPr="00D67CE7">
        <w:rPr>
          <w:rFonts w:ascii="Tahoma"/>
          <w:sz w:val="16"/>
          <w:szCs w:val="16"/>
        </w:rPr>
        <w:t xml:space="preserve">20. </w:t>
      </w:r>
      <w:proofErr w:type="spellStart"/>
      <w:r w:rsidRPr="00D67CE7">
        <w:rPr>
          <w:rFonts w:ascii="SimSun" w:eastAsia="SimSun" w:hAnsi="SimSun" w:cs="SimSun" w:hint="eastAsia"/>
          <w:sz w:val="16"/>
          <w:szCs w:val="16"/>
        </w:rPr>
        <w:t>同上</w:t>
      </w:r>
      <w:proofErr w:type="spellEnd"/>
    </w:p>
    <w:p w14:paraId="7EB98A71" w14:textId="77777777" w:rsidR="00D67CE7" w:rsidRPr="00D67CE7" w:rsidRDefault="00D67CE7" w:rsidP="00D67CE7">
      <w:pPr>
        <w:rPr>
          <w:rFonts w:ascii="Tahoma"/>
          <w:sz w:val="16"/>
          <w:szCs w:val="16"/>
        </w:rPr>
      </w:pPr>
      <w:r w:rsidRPr="00D67CE7">
        <w:rPr>
          <w:rFonts w:ascii="Tahoma"/>
          <w:sz w:val="16"/>
          <w:szCs w:val="16"/>
        </w:rPr>
        <w:t xml:space="preserve">21. Gabriele </w:t>
      </w:r>
      <w:proofErr w:type="spellStart"/>
      <w:r w:rsidRPr="00D67CE7">
        <w:rPr>
          <w:rFonts w:ascii="Tahoma"/>
          <w:sz w:val="16"/>
          <w:szCs w:val="16"/>
        </w:rPr>
        <w:t>Esposito</w:t>
      </w:r>
      <w:r w:rsidRPr="00D67CE7">
        <w:rPr>
          <w:rFonts w:ascii="SimSun" w:eastAsia="SimSun" w:hAnsi="SimSun" w:cs="SimSun" w:hint="eastAsia"/>
          <w:sz w:val="16"/>
          <w:szCs w:val="16"/>
        </w:rPr>
        <w:t>等</w:t>
      </w:r>
      <w:proofErr w:type="spellEnd"/>
      <w:r w:rsidRPr="00D67CE7">
        <w:rPr>
          <w:rFonts w:ascii="SimSun" w:eastAsia="SimSun" w:hAnsi="SimSun" w:cs="SimSun" w:hint="eastAsia"/>
          <w:sz w:val="16"/>
          <w:szCs w:val="16"/>
        </w:rPr>
        <w:t>，《</w:t>
      </w:r>
      <w:proofErr w:type="spellStart"/>
      <w:proofErr w:type="gramStart"/>
      <w:r w:rsidRPr="00D67CE7">
        <w:rPr>
          <w:rFonts w:ascii="SimSun" w:eastAsia="SimSun" w:hAnsi="SimSun" w:cs="SimSun" w:hint="eastAsia"/>
          <w:sz w:val="16"/>
          <w:szCs w:val="16"/>
        </w:rPr>
        <w:t>通过</w:t>
      </w:r>
      <w:r w:rsidRPr="00D67CE7">
        <w:rPr>
          <w:rFonts w:ascii="Tahoma"/>
          <w:sz w:val="16"/>
          <w:szCs w:val="16"/>
        </w:rPr>
        <w:t>“</w:t>
      </w:r>
      <w:proofErr w:type="gramEnd"/>
      <w:r w:rsidRPr="00D67CE7">
        <w:rPr>
          <w:rFonts w:ascii="SimSun" w:eastAsia="SimSun" w:hAnsi="SimSun" w:cs="SimSun" w:hint="eastAsia"/>
          <w:sz w:val="16"/>
          <w:szCs w:val="16"/>
        </w:rPr>
        <w:t>推</w:t>
      </w:r>
      <w:r w:rsidRPr="00D67CE7">
        <w:rPr>
          <w:rFonts w:ascii="Tahoma"/>
          <w:sz w:val="16"/>
          <w:szCs w:val="16"/>
        </w:rPr>
        <w:t>”</w:t>
      </w:r>
      <w:r w:rsidRPr="00D67CE7">
        <w:rPr>
          <w:rFonts w:ascii="SimSun" w:eastAsia="SimSun" w:hAnsi="SimSun" w:cs="SimSun" w:hint="eastAsia"/>
          <w:sz w:val="16"/>
          <w:szCs w:val="16"/>
        </w:rPr>
        <w:t>避免在线购买不兼容的数字产品：一项实验研究</w:t>
      </w:r>
      <w:proofErr w:type="spellEnd"/>
      <w:r w:rsidRPr="00D67CE7">
        <w:rPr>
          <w:rFonts w:ascii="SimSun" w:eastAsia="SimSun" w:hAnsi="SimSun" w:cs="SimSun" w:hint="eastAsia"/>
          <w:sz w:val="16"/>
          <w:szCs w:val="16"/>
        </w:rPr>
        <w:t>》，《</w:t>
      </w:r>
      <w:proofErr w:type="spellStart"/>
      <w:r w:rsidRPr="00D67CE7">
        <w:rPr>
          <w:rFonts w:ascii="Tahoma"/>
          <w:sz w:val="16"/>
          <w:szCs w:val="16"/>
        </w:rPr>
        <w:t>PLoS</w:t>
      </w:r>
      <w:proofErr w:type="spellEnd"/>
      <w:r w:rsidRPr="00D67CE7">
        <w:rPr>
          <w:rFonts w:ascii="Tahoma"/>
          <w:sz w:val="16"/>
          <w:szCs w:val="16"/>
        </w:rPr>
        <w:t xml:space="preserve"> ONE</w:t>
      </w:r>
      <w:r w:rsidRPr="00D67CE7">
        <w:rPr>
          <w:rFonts w:ascii="SimSun" w:eastAsia="SimSun" w:hAnsi="SimSun" w:cs="SimSun" w:hint="eastAsia"/>
          <w:sz w:val="16"/>
          <w:szCs w:val="16"/>
        </w:rPr>
        <w:t>》，第</w:t>
      </w:r>
      <w:r w:rsidRPr="00D67CE7">
        <w:rPr>
          <w:rFonts w:ascii="Tahoma"/>
          <w:sz w:val="16"/>
          <w:szCs w:val="16"/>
        </w:rPr>
        <w:t>12</w:t>
      </w:r>
      <w:r w:rsidRPr="00D67CE7">
        <w:rPr>
          <w:rFonts w:ascii="SimSun" w:eastAsia="SimSun" w:hAnsi="SimSun" w:cs="SimSun" w:hint="eastAsia"/>
          <w:sz w:val="16"/>
          <w:szCs w:val="16"/>
        </w:rPr>
        <w:t>卷，第</w:t>
      </w:r>
      <w:r w:rsidRPr="00D67CE7">
        <w:rPr>
          <w:rFonts w:ascii="Tahoma"/>
          <w:sz w:val="16"/>
          <w:szCs w:val="16"/>
        </w:rPr>
        <w:t>3</w:t>
      </w:r>
      <w:r w:rsidRPr="00D67CE7">
        <w:rPr>
          <w:rFonts w:ascii="SimSun" w:eastAsia="SimSun" w:hAnsi="SimSun" w:cs="SimSun" w:hint="eastAsia"/>
          <w:sz w:val="16"/>
          <w:szCs w:val="16"/>
        </w:rPr>
        <w:t>期（</w:t>
      </w:r>
      <w:r w:rsidRPr="00D67CE7">
        <w:rPr>
          <w:rFonts w:ascii="Tahoma"/>
          <w:sz w:val="16"/>
          <w:szCs w:val="16"/>
        </w:rPr>
        <w:t>2017</w:t>
      </w:r>
      <w:r w:rsidRPr="00D67CE7">
        <w:rPr>
          <w:rFonts w:ascii="SimSun" w:eastAsia="SimSun" w:hAnsi="SimSun" w:cs="SimSun" w:hint="eastAsia"/>
          <w:sz w:val="16"/>
          <w:szCs w:val="16"/>
        </w:rPr>
        <w:t>年），</w:t>
      </w:r>
      <w:r w:rsidRPr="00D67CE7">
        <w:rPr>
          <w:rFonts w:ascii="Tahoma"/>
          <w:sz w:val="16"/>
          <w:szCs w:val="16"/>
        </w:rPr>
        <w:t>1-15</w:t>
      </w:r>
      <w:r w:rsidRPr="00D67CE7">
        <w:rPr>
          <w:rFonts w:ascii="SimSun" w:eastAsia="SimSun" w:hAnsi="SimSun" w:cs="SimSun" w:hint="eastAsia"/>
          <w:sz w:val="16"/>
          <w:szCs w:val="16"/>
        </w:rPr>
        <w:t>页。</w:t>
      </w:r>
    </w:p>
    <w:p w14:paraId="2F010E2F" w14:textId="77777777" w:rsidR="00D67CE7" w:rsidRPr="00D67CE7" w:rsidRDefault="00D67CE7" w:rsidP="00D67CE7">
      <w:pPr>
        <w:rPr>
          <w:rFonts w:ascii="Tahoma"/>
          <w:sz w:val="16"/>
          <w:szCs w:val="16"/>
          <w:lang w:eastAsia="zh-CN"/>
        </w:rPr>
      </w:pPr>
      <w:r w:rsidRPr="00D67CE7">
        <w:rPr>
          <w:rFonts w:ascii="Tahoma"/>
          <w:sz w:val="16"/>
          <w:szCs w:val="16"/>
          <w:lang w:eastAsia="zh-CN"/>
        </w:rPr>
        <w:t>22. Nan</w:t>
      </w:r>
      <w:r w:rsidRPr="00D67CE7">
        <w:rPr>
          <w:rFonts w:ascii="SimSun" w:eastAsia="SimSun" w:hAnsi="SimSun" w:cs="SimSun" w:hint="eastAsia"/>
          <w:sz w:val="16"/>
          <w:szCs w:val="16"/>
          <w:lang w:eastAsia="zh-CN"/>
        </w:rPr>
        <w:t>等，《信息框架、感知易感性》，</w:t>
      </w:r>
      <w:r w:rsidRPr="00D67CE7">
        <w:rPr>
          <w:rFonts w:ascii="Tahoma"/>
          <w:sz w:val="16"/>
          <w:szCs w:val="16"/>
          <w:lang w:eastAsia="zh-CN"/>
        </w:rPr>
        <w:t>800</w:t>
      </w:r>
      <w:r w:rsidRPr="00D67CE7">
        <w:rPr>
          <w:rFonts w:ascii="SimSun" w:eastAsia="SimSun" w:hAnsi="SimSun" w:cs="SimSun" w:hint="eastAsia"/>
          <w:sz w:val="16"/>
          <w:szCs w:val="16"/>
          <w:lang w:eastAsia="zh-CN"/>
        </w:rPr>
        <w:t>页。</w:t>
      </w:r>
    </w:p>
    <w:p w14:paraId="5689E1BC" w14:textId="77777777" w:rsidR="00D67CE7" w:rsidRPr="00D67CE7" w:rsidRDefault="00D67CE7" w:rsidP="00D67CE7">
      <w:pPr>
        <w:rPr>
          <w:rFonts w:ascii="Tahoma"/>
          <w:sz w:val="16"/>
          <w:szCs w:val="16"/>
          <w:lang w:eastAsia="zh-CN"/>
        </w:rPr>
      </w:pPr>
      <w:r w:rsidRPr="00D67CE7">
        <w:rPr>
          <w:rFonts w:ascii="Tahoma"/>
          <w:sz w:val="16"/>
          <w:szCs w:val="16"/>
          <w:lang w:eastAsia="zh-CN"/>
        </w:rPr>
        <w:t xml:space="preserve">23. </w:t>
      </w:r>
      <w:r w:rsidRPr="00D67CE7">
        <w:rPr>
          <w:rFonts w:ascii="SimSun" w:eastAsia="SimSun" w:hAnsi="SimSun" w:cs="SimSun" w:hint="eastAsia"/>
          <w:sz w:val="16"/>
          <w:szCs w:val="16"/>
          <w:lang w:eastAsia="zh-CN"/>
        </w:rPr>
        <w:t>同上</w:t>
      </w:r>
    </w:p>
    <w:p w14:paraId="02A5E023" w14:textId="77777777" w:rsidR="00D67CE7" w:rsidRPr="00D67CE7" w:rsidRDefault="00D67CE7" w:rsidP="00D67CE7">
      <w:pPr>
        <w:rPr>
          <w:rFonts w:ascii="Tahoma"/>
          <w:sz w:val="16"/>
          <w:szCs w:val="16"/>
          <w:lang w:eastAsia="zh-CN"/>
        </w:rPr>
      </w:pPr>
      <w:r w:rsidRPr="00D67CE7">
        <w:rPr>
          <w:rFonts w:ascii="Tahoma"/>
          <w:sz w:val="16"/>
          <w:szCs w:val="16"/>
          <w:lang w:eastAsia="zh-CN"/>
        </w:rPr>
        <w:t>24. Ruxton</w:t>
      </w:r>
      <w:r w:rsidRPr="00D67CE7">
        <w:rPr>
          <w:rFonts w:ascii="SimSun" w:eastAsia="SimSun" w:hAnsi="SimSun" w:cs="SimSun" w:hint="eastAsia"/>
          <w:sz w:val="16"/>
          <w:szCs w:val="16"/>
          <w:lang w:eastAsia="zh-CN"/>
        </w:rPr>
        <w:t>和</w:t>
      </w:r>
      <w:proofErr w:type="spellStart"/>
      <w:r w:rsidRPr="00D67CE7">
        <w:rPr>
          <w:rFonts w:ascii="Tahoma"/>
          <w:sz w:val="16"/>
          <w:szCs w:val="16"/>
          <w:lang w:eastAsia="zh-CN"/>
        </w:rPr>
        <w:t>Colegrave</w:t>
      </w:r>
      <w:proofErr w:type="spellEnd"/>
      <w:r w:rsidRPr="00D67CE7">
        <w:rPr>
          <w:rFonts w:ascii="SimSun" w:eastAsia="SimSun" w:hAnsi="SimSun" w:cs="SimSun" w:hint="eastAsia"/>
          <w:sz w:val="16"/>
          <w:szCs w:val="16"/>
          <w:lang w:eastAsia="zh-CN"/>
        </w:rPr>
        <w:t>，《生命科学实验设计，第</w:t>
      </w:r>
      <w:r w:rsidRPr="00D67CE7">
        <w:rPr>
          <w:rFonts w:ascii="Tahoma"/>
          <w:sz w:val="16"/>
          <w:szCs w:val="16"/>
          <w:lang w:eastAsia="zh-CN"/>
        </w:rPr>
        <w:t>3</w:t>
      </w:r>
      <w:r w:rsidRPr="00D67CE7">
        <w:rPr>
          <w:rFonts w:ascii="SimSun" w:eastAsia="SimSun" w:hAnsi="SimSun" w:cs="SimSun" w:hint="eastAsia"/>
          <w:sz w:val="16"/>
          <w:szCs w:val="16"/>
          <w:lang w:eastAsia="zh-CN"/>
        </w:rPr>
        <w:t>版》。</w:t>
      </w:r>
    </w:p>
    <w:p w14:paraId="30945557" w14:textId="77777777" w:rsidR="00D67CE7" w:rsidRPr="00D67CE7" w:rsidRDefault="00D67CE7" w:rsidP="00D67CE7">
      <w:pPr>
        <w:rPr>
          <w:rFonts w:ascii="Tahoma"/>
          <w:sz w:val="16"/>
          <w:szCs w:val="16"/>
          <w:lang w:eastAsia="zh-CN"/>
        </w:rPr>
      </w:pPr>
      <w:r w:rsidRPr="00D67CE7">
        <w:rPr>
          <w:rFonts w:ascii="Tahoma"/>
          <w:sz w:val="16"/>
          <w:szCs w:val="16"/>
          <w:lang w:eastAsia="zh-CN"/>
        </w:rPr>
        <w:t>25. Debby Vos</w:t>
      </w:r>
      <w:r w:rsidRPr="00D67CE7">
        <w:rPr>
          <w:rFonts w:ascii="SimSun" w:eastAsia="SimSun" w:hAnsi="SimSun" w:cs="SimSun" w:hint="eastAsia"/>
          <w:sz w:val="16"/>
          <w:szCs w:val="16"/>
          <w:lang w:eastAsia="zh-CN"/>
        </w:rPr>
        <w:t>，《普通议员如何登上新闻：与政治记者进行的一项因子调查实验，解释议员的新闻价值》，《大众传播与社会》，第</w:t>
      </w:r>
      <w:r w:rsidRPr="00D67CE7">
        <w:rPr>
          <w:rFonts w:ascii="Tahoma"/>
          <w:sz w:val="16"/>
          <w:szCs w:val="16"/>
          <w:lang w:eastAsia="zh-CN"/>
        </w:rPr>
        <w:t>19</w:t>
      </w:r>
      <w:r w:rsidRPr="00D67CE7">
        <w:rPr>
          <w:rFonts w:ascii="SimSun" w:eastAsia="SimSun" w:hAnsi="SimSun" w:cs="SimSun" w:hint="eastAsia"/>
          <w:sz w:val="16"/>
          <w:szCs w:val="16"/>
          <w:lang w:eastAsia="zh-CN"/>
        </w:rPr>
        <w:t>卷，第</w:t>
      </w:r>
      <w:r w:rsidRPr="00D67CE7">
        <w:rPr>
          <w:rFonts w:ascii="Tahoma"/>
          <w:sz w:val="16"/>
          <w:szCs w:val="16"/>
          <w:lang w:eastAsia="zh-CN"/>
        </w:rPr>
        <w:t>6</w:t>
      </w:r>
      <w:r w:rsidRPr="00D67CE7">
        <w:rPr>
          <w:rFonts w:ascii="SimSun" w:eastAsia="SimSun" w:hAnsi="SimSun" w:cs="SimSun" w:hint="eastAsia"/>
          <w:sz w:val="16"/>
          <w:szCs w:val="16"/>
          <w:lang w:eastAsia="zh-CN"/>
        </w:rPr>
        <w:t>期（</w:t>
      </w:r>
      <w:r w:rsidRPr="00D67CE7">
        <w:rPr>
          <w:rFonts w:ascii="Tahoma"/>
          <w:sz w:val="16"/>
          <w:szCs w:val="16"/>
          <w:lang w:eastAsia="zh-CN"/>
        </w:rPr>
        <w:t>2016</w:t>
      </w:r>
      <w:r w:rsidRPr="00D67CE7">
        <w:rPr>
          <w:rFonts w:ascii="SimSun" w:eastAsia="SimSun" w:hAnsi="SimSun" w:cs="SimSun" w:hint="eastAsia"/>
          <w:sz w:val="16"/>
          <w:szCs w:val="16"/>
          <w:lang w:eastAsia="zh-CN"/>
        </w:rPr>
        <w:t>年），</w:t>
      </w:r>
      <w:r w:rsidRPr="00D67CE7">
        <w:rPr>
          <w:rFonts w:ascii="Tahoma"/>
          <w:sz w:val="16"/>
          <w:szCs w:val="16"/>
          <w:lang w:eastAsia="zh-CN"/>
        </w:rPr>
        <w:t>738-757</w:t>
      </w:r>
      <w:r w:rsidRPr="00D67CE7">
        <w:rPr>
          <w:rFonts w:ascii="SimSun" w:eastAsia="SimSun" w:hAnsi="SimSun" w:cs="SimSun" w:hint="eastAsia"/>
          <w:sz w:val="16"/>
          <w:szCs w:val="16"/>
          <w:lang w:eastAsia="zh-CN"/>
        </w:rPr>
        <w:t>页。</w:t>
      </w:r>
    </w:p>
    <w:p w14:paraId="459AAE0B" w14:textId="77777777" w:rsidR="00D67CE7" w:rsidRPr="00D67CE7" w:rsidRDefault="00D67CE7" w:rsidP="00D67CE7">
      <w:pPr>
        <w:rPr>
          <w:rFonts w:ascii="Tahoma"/>
          <w:sz w:val="16"/>
          <w:szCs w:val="16"/>
        </w:rPr>
      </w:pPr>
      <w:r w:rsidRPr="00D67CE7">
        <w:rPr>
          <w:rFonts w:ascii="Tahoma"/>
          <w:sz w:val="16"/>
          <w:szCs w:val="16"/>
        </w:rPr>
        <w:t xml:space="preserve">26. </w:t>
      </w:r>
      <w:proofErr w:type="spellStart"/>
      <w:r w:rsidRPr="00D67CE7">
        <w:rPr>
          <w:rFonts w:ascii="Tahoma"/>
          <w:sz w:val="16"/>
          <w:szCs w:val="16"/>
        </w:rPr>
        <w:t>Shadish</w:t>
      </w:r>
      <w:proofErr w:type="spellEnd"/>
      <w:r w:rsidRPr="00D67CE7">
        <w:rPr>
          <w:rFonts w:ascii="Tahoma"/>
          <w:sz w:val="16"/>
          <w:szCs w:val="16"/>
        </w:rPr>
        <w:t xml:space="preserve">, </w:t>
      </w:r>
      <w:proofErr w:type="spellStart"/>
      <w:r w:rsidRPr="00D67CE7">
        <w:rPr>
          <w:rFonts w:ascii="Tahoma"/>
          <w:sz w:val="16"/>
          <w:szCs w:val="16"/>
        </w:rPr>
        <w:t>Cook</w:t>
      </w:r>
      <w:r w:rsidRPr="00D67CE7">
        <w:rPr>
          <w:rFonts w:ascii="SimSun" w:eastAsia="SimSun" w:hAnsi="SimSun" w:cs="SimSun" w:hint="eastAsia"/>
          <w:sz w:val="16"/>
          <w:szCs w:val="16"/>
        </w:rPr>
        <w:t>和</w:t>
      </w:r>
      <w:r w:rsidRPr="00D67CE7">
        <w:rPr>
          <w:rFonts w:ascii="Tahoma"/>
          <w:sz w:val="16"/>
          <w:szCs w:val="16"/>
        </w:rPr>
        <w:t>Campbell</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实验和准实验设计</w:t>
      </w:r>
      <w:proofErr w:type="spellEnd"/>
      <w:r w:rsidRPr="00D67CE7">
        <w:rPr>
          <w:rFonts w:ascii="SimSun" w:eastAsia="SimSun" w:hAnsi="SimSun" w:cs="SimSun" w:hint="eastAsia"/>
          <w:sz w:val="16"/>
          <w:szCs w:val="16"/>
        </w:rPr>
        <w:t>》，</w:t>
      </w:r>
      <w:r w:rsidRPr="00D67CE7">
        <w:rPr>
          <w:rFonts w:ascii="Tahoma"/>
          <w:sz w:val="16"/>
          <w:szCs w:val="16"/>
        </w:rPr>
        <w:t>265</w:t>
      </w:r>
      <w:r w:rsidRPr="00D67CE7">
        <w:rPr>
          <w:rFonts w:ascii="SimSun" w:eastAsia="SimSun" w:hAnsi="SimSun" w:cs="SimSun" w:hint="eastAsia"/>
          <w:sz w:val="16"/>
          <w:szCs w:val="16"/>
        </w:rPr>
        <w:t>页。</w:t>
      </w:r>
    </w:p>
    <w:p w14:paraId="5A13B8C2" w14:textId="77777777" w:rsidR="00D67CE7" w:rsidRPr="00D67CE7" w:rsidRDefault="00D67CE7" w:rsidP="00D67CE7">
      <w:pPr>
        <w:rPr>
          <w:rFonts w:ascii="Tahoma"/>
          <w:sz w:val="16"/>
          <w:szCs w:val="16"/>
        </w:rPr>
      </w:pPr>
      <w:r w:rsidRPr="00D67CE7">
        <w:rPr>
          <w:rFonts w:ascii="Tahoma"/>
          <w:sz w:val="16"/>
          <w:szCs w:val="16"/>
        </w:rPr>
        <w:t xml:space="preserve">27. </w:t>
      </w:r>
      <w:proofErr w:type="spellStart"/>
      <w:r w:rsidRPr="00D67CE7">
        <w:rPr>
          <w:rFonts w:ascii="SimSun" w:eastAsia="SimSun" w:hAnsi="SimSun" w:cs="SimSun" w:hint="eastAsia"/>
          <w:sz w:val="16"/>
          <w:szCs w:val="16"/>
        </w:rPr>
        <w:t>同上</w:t>
      </w:r>
      <w:proofErr w:type="spellEnd"/>
    </w:p>
    <w:p w14:paraId="41A3BF5F" w14:textId="77777777" w:rsidR="00D67CE7" w:rsidRPr="00D67CE7" w:rsidRDefault="00D67CE7" w:rsidP="00D67CE7">
      <w:pPr>
        <w:rPr>
          <w:rFonts w:ascii="Tahoma"/>
          <w:sz w:val="16"/>
          <w:szCs w:val="16"/>
        </w:rPr>
      </w:pPr>
      <w:r w:rsidRPr="00D67CE7">
        <w:rPr>
          <w:rFonts w:ascii="Tahoma"/>
          <w:sz w:val="16"/>
          <w:szCs w:val="16"/>
        </w:rPr>
        <w:t xml:space="preserve">28. R. Barker </w:t>
      </w:r>
      <w:proofErr w:type="spellStart"/>
      <w:r w:rsidRPr="00D67CE7">
        <w:rPr>
          <w:rFonts w:ascii="Tahoma"/>
          <w:sz w:val="16"/>
          <w:szCs w:val="16"/>
        </w:rPr>
        <w:t>Bausell</w:t>
      </w:r>
      <w:proofErr w:type="spellEnd"/>
      <w:r w:rsidRPr="00D67CE7">
        <w:rPr>
          <w:rFonts w:ascii="SimSun" w:eastAsia="SimSun" w:hAnsi="SimSun" w:cs="SimSun" w:hint="eastAsia"/>
          <w:sz w:val="16"/>
          <w:szCs w:val="16"/>
        </w:rPr>
        <w:t>，《进行有意义的实验：成为科学家的</w:t>
      </w:r>
      <w:r w:rsidRPr="00D67CE7">
        <w:rPr>
          <w:rFonts w:ascii="Tahoma"/>
          <w:sz w:val="16"/>
          <w:szCs w:val="16"/>
        </w:rPr>
        <w:t>40</w:t>
      </w:r>
      <w:r w:rsidRPr="00D67CE7">
        <w:rPr>
          <w:rFonts w:ascii="SimSun" w:eastAsia="SimSun" w:hAnsi="SimSun" w:cs="SimSun" w:hint="eastAsia"/>
          <w:sz w:val="16"/>
          <w:szCs w:val="16"/>
        </w:rPr>
        <w:t>个步骤》（千橡，加利福尼亚州：</w:t>
      </w:r>
      <w:r w:rsidRPr="00D67CE7">
        <w:rPr>
          <w:rFonts w:ascii="Tahoma"/>
          <w:sz w:val="16"/>
          <w:szCs w:val="16"/>
        </w:rPr>
        <w:t>Sage</w:t>
      </w:r>
      <w:r w:rsidRPr="00D67CE7">
        <w:rPr>
          <w:rFonts w:ascii="SimSun" w:eastAsia="SimSun" w:hAnsi="SimSun" w:cs="SimSun" w:hint="eastAsia"/>
          <w:sz w:val="16"/>
          <w:szCs w:val="16"/>
        </w:rPr>
        <w:t>出版社，</w:t>
      </w:r>
      <w:r w:rsidRPr="00D67CE7">
        <w:rPr>
          <w:rFonts w:ascii="Tahoma"/>
          <w:sz w:val="16"/>
          <w:szCs w:val="16"/>
        </w:rPr>
        <w:t>1994</w:t>
      </w:r>
      <w:r w:rsidRPr="00D67CE7">
        <w:rPr>
          <w:rFonts w:ascii="SimSun" w:eastAsia="SimSun" w:hAnsi="SimSun" w:cs="SimSun" w:hint="eastAsia"/>
          <w:sz w:val="16"/>
          <w:szCs w:val="16"/>
        </w:rPr>
        <w:t>年）。</w:t>
      </w:r>
    </w:p>
    <w:p w14:paraId="41F171A2" w14:textId="77777777" w:rsidR="00D67CE7" w:rsidRPr="00D67CE7" w:rsidRDefault="00D67CE7" w:rsidP="00D67CE7">
      <w:pPr>
        <w:rPr>
          <w:rFonts w:ascii="Tahoma"/>
          <w:sz w:val="16"/>
          <w:szCs w:val="16"/>
          <w:lang w:eastAsia="zh-CN"/>
        </w:rPr>
      </w:pPr>
      <w:r w:rsidRPr="00D67CE7">
        <w:rPr>
          <w:rFonts w:ascii="Tahoma"/>
          <w:sz w:val="16"/>
          <w:szCs w:val="16"/>
          <w:lang w:eastAsia="zh-CN"/>
        </w:rPr>
        <w:t>29. Murray R. Selwyn</w:t>
      </w:r>
      <w:r w:rsidRPr="00D67CE7">
        <w:rPr>
          <w:rFonts w:ascii="SimSun" w:eastAsia="SimSun" w:hAnsi="SimSun" w:cs="SimSun" w:hint="eastAsia"/>
          <w:sz w:val="16"/>
          <w:szCs w:val="16"/>
          <w:lang w:eastAsia="zh-CN"/>
        </w:rPr>
        <w:t>，《生命科学实验设计原理》（博卡拉顿，佛罗里达州：</w:t>
      </w:r>
      <w:r w:rsidRPr="00D67CE7">
        <w:rPr>
          <w:rFonts w:ascii="Tahoma"/>
          <w:sz w:val="16"/>
          <w:szCs w:val="16"/>
          <w:lang w:eastAsia="zh-CN"/>
        </w:rPr>
        <w:t>CRC</w:t>
      </w:r>
      <w:r w:rsidRPr="00D67CE7">
        <w:rPr>
          <w:rFonts w:ascii="SimSun" w:eastAsia="SimSun" w:hAnsi="SimSun" w:cs="SimSun" w:hint="eastAsia"/>
          <w:sz w:val="16"/>
          <w:szCs w:val="16"/>
          <w:lang w:eastAsia="zh-CN"/>
        </w:rPr>
        <w:t>出版社，</w:t>
      </w:r>
      <w:r w:rsidRPr="00D67CE7">
        <w:rPr>
          <w:rFonts w:ascii="Tahoma"/>
          <w:sz w:val="16"/>
          <w:szCs w:val="16"/>
          <w:lang w:eastAsia="zh-CN"/>
        </w:rPr>
        <w:t>1996</w:t>
      </w:r>
      <w:r w:rsidRPr="00D67CE7">
        <w:rPr>
          <w:rFonts w:ascii="SimSun" w:eastAsia="SimSun" w:hAnsi="SimSun" w:cs="SimSun" w:hint="eastAsia"/>
          <w:sz w:val="16"/>
          <w:szCs w:val="16"/>
          <w:lang w:eastAsia="zh-CN"/>
        </w:rPr>
        <w:t>年），</w:t>
      </w:r>
      <w:r w:rsidRPr="00D67CE7">
        <w:rPr>
          <w:rFonts w:ascii="Tahoma"/>
          <w:sz w:val="16"/>
          <w:szCs w:val="16"/>
          <w:lang w:eastAsia="zh-CN"/>
        </w:rPr>
        <w:t>55</w:t>
      </w:r>
      <w:r w:rsidRPr="00D67CE7">
        <w:rPr>
          <w:rFonts w:ascii="SimSun" w:eastAsia="SimSun" w:hAnsi="SimSun" w:cs="SimSun" w:hint="eastAsia"/>
          <w:sz w:val="16"/>
          <w:szCs w:val="16"/>
          <w:lang w:eastAsia="zh-CN"/>
        </w:rPr>
        <w:t>页。</w:t>
      </w:r>
    </w:p>
    <w:p w14:paraId="66A130B0" w14:textId="77777777" w:rsidR="00D67CE7" w:rsidRPr="00D67CE7" w:rsidRDefault="00D67CE7" w:rsidP="00D67CE7">
      <w:pPr>
        <w:rPr>
          <w:rFonts w:ascii="Tahoma"/>
          <w:sz w:val="16"/>
          <w:szCs w:val="16"/>
          <w:lang w:eastAsia="zh-CN"/>
        </w:rPr>
      </w:pPr>
      <w:r w:rsidRPr="00D67CE7">
        <w:rPr>
          <w:rFonts w:ascii="Tahoma"/>
          <w:sz w:val="16"/>
          <w:szCs w:val="16"/>
          <w:lang w:eastAsia="zh-CN"/>
        </w:rPr>
        <w:t>30. Zhang</w:t>
      </w:r>
      <w:r w:rsidRPr="00D67CE7">
        <w:rPr>
          <w:rFonts w:ascii="SimSun" w:eastAsia="SimSun" w:hAnsi="SimSun" w:cs="SimSun" w:hint="eastAsia"/>
          <w:sz w:val="16"/>
          <w:szCs w:val="16"/>
          <w:lang w:eastAsia="zh-CN"/>
        </w:rPr>
        <w:t>等，《艾滋病</w:t>
      </w:r>
      <w:r w:rsidRPr="00D67CE7">
        <w:rPr>
          <w:rFonts w:ascii="Tahoma"/>
          <w:sz w:val="16"/>
          <w:szCs w:val="16"/>
          <w:lang w:eastAsia="zh-CN"/>
        </w:rPr>
        <w:t>/</w:t>
      </w:r>
      <w:r w:rsidRPr="00D67CE7">
        <w:rPr>
          <w:rFonts w:ascii="SimSun" w:eastAsia="SimSun" w:hAnsi="SimSun" w:cs="SimSun" w:hint="eastAsia"/>
          <w:sz w:val="16"/>
          <w:szCs w:val="16"/>
          <w:lang w:eastAsia="zh-CN"/>
        </w:rPr>
        <w:t>艾滋病公益广告的说服力》，</w:t>
      </w:r>
      <w:r w:rsidRPr="00D67CE7">
        <w:rPr>
          <w:rFonts w:ascii="Tahoma"/>
          <w:sz w:val="16"/>
          <w:szCs w:val="16"/>
          <w:lang w:eastAsia="zh-CN"/>
        </w:rPr>
        <w:t>1606</w:t>
      </w:r>
      <w:r w:rsidRPr="00D67CE7">
        <w:rPr>
          <w:rFonts w:ascii="SimSun" w:eastAsia="SimSun" w:hAnsi="SimSun" w:cs="SimSun" w:hint="eastAsia"/>
          <w:sz w:val="16"/>
          <w:szCs w:val="16"/>
          <w:lang w:eastAsia="zh-CN"/>
        </w:rPr>
        <w:t>页。</w:t>
      </w:r>
    </w:p>
    <w:p w14:paraId="753C0DB1" w14:textId="28292792" w:rsidR="00D67CE7" w:rsidRPr="00D67CE7" w:rsidRDefault="00D67CE7" w:rsidP="00D67CE7">
      <w:pPr>
        <w:rPr>
          <w:rFonts w:ascii="Tahoma"/>
          <w:sz w:val="16"/>
          <w:szCs w:val="16"/>
          <w:lang w:eastAsia="zh-CN"/>
        </w:rPr>
      </w:pPr>
      <w:r w:rsidRPr="00D67CE7">
        <w:rPr>
          <w:rFonts w:ascii="Tahoma"/>
          <w:sz w:val="16"/>
          <w:szCs w:val="16"/>
        </w:rPr>
        <w:t xml:space="preserve">31. An-Sofie </w:t>
      </w:r>
      <w:proofErr w:type="spellStart"/>
      <w:r w:rsidRPr="00D67CE7">
        <w:rPr>
          <w:rFonts w:ascii="Tahoma"/>
          <w:sz w:val="16"/>
          <w:szCs w:val="16"/>
        </w:rPr>
        <w:t>Claeys</w:t>
      </w:r>
      <w:r w:rsidRPr="00D67CE7">
        <w:rPr>
          <w:rFonts w:ascii="SimSun" w:eastAsia="SimSun" w:hAnsi="SimSun" w:cs="SimSun" w:hint="eastAsia"/>
          <w:sz w:val="16"/>
          <w:szCs w:val="16"/>
        </w:rPr>
        <w:t>和</w:t>
      </w:r>
      <w:r w:rsidRPr="00D67CE7">
        <w:rPr>
          <w:rFonts w:ascii="Tahoma"/>
          <w:sz w:val="16"/>
          <w:szCs w:val="16"/>
        </w:rPr>
        <w:t>Verolien</w:t>
      </w:r>
      <w:proofErr w:type="spellEnd"/>
      <w:r w:rsidRPr="00D67CE7">
        <w:rPr>
          <w:rFonts w:ascii="Tahoma"/>
          <w:sz w:val="16"/>
          <w:szCs w:val="16"/>
        </w:rPr>
        <w:t xml:space="preserve"> Cauberghe</w:t>
      </w:r>
      <w:r w:rsidRPr="00D67CE7">
        <w:rPr>
          <w:rFonts w:ascii="SimSun" w:eastAsia="SimSun" w:hAnsi="SimSun" w:cs="SimSun" w:hint="eastAsia"/>
          <w:sz w:val="16"/>
          <w:szCs w:val="16"/>
        </w:rPr>
        <w:t>，《保持控制：组织发言人在危机时期非言语表达权力的重要性》，《传播学杂志》，第</w:t>
      </w:r>
      <w:r w:rsidRPr="00D67CE7">
        <w:rPr>
          <w:rFonts w:ascii="Tahoma"/>
          <w:sz w:val="16"/>
          <w:szCs w:val="16"/>
        </w:rPr>
        <w:t>64</w:t>
      </w:r>
      <w:r w:rsidRPr="00D67CE7">
        <w:rPr>
          <w:rFonts w:ascii="SimSun" w:eastAsia="SimSun" w:hAnsi="SimSun" w:cs="SimSun" w:hint="eastAsia"/>
          <w:sz w:val="16"/>
          <w:szCs w:val="16"/>
        </w:rPr>
        <w:t>卷（</w:t>
      </w:r>
      <w:r w:rsidRPr="00D67CE7">
        <w:rPr>
          <w:rFonts w:ascii="Tahoma"/>
          <w:sz w:val="16"/>
          <w:szCs w:val="16"/>
        </w:rPr>
        <w:t>2014</w:t>
      </w:r>
      <w:r w:rsidRPr="00D67CE7">
        <w:rPr>
          <w:rFonts w:ascii="SimSun" w:eastAsia="SimSun" w:hAnsi="SimSun" w:cs="SimSun" w:hint="eastAsia"/>
          <w:sz w:val="16"/>
          <w:szCs w:val="16"/>
        </w:rPr>
        <w:t>年），</w:t>
      </w:r>
      <w:r w:rsidRPr="00D67CE7">
        <w:rPr>
          <w:rFonts w:ascii="Tahoma"/>
          <w:sz w:val="16"/>
          <w:szCs w:val="16"/>
        </w:rPr>
        <w:t>1160-1180</w:t>
      </w:r>
      <w:r w:rsidRPr="00D67CE7">
        <w:rPr>
          <w:rFonts w:ascii="SimSun" w:eastAsia="SimSun" w:hAnsi="SimSun" w:cs="SimSun" w:hint="eastAsia"/>
          <w:sz w:val="16"/>
          <w:szCs w:val="16"/>
        </w:rPr>
        <w:t>页。</w:t>
      </w:r>
      <w:r w:rsidRPr="00D67CE7">
        <w:rPr>
          <w:rFonts w:ascii="Tahoma"/>
          <w:sz w:val="16"/>
          <w:szCs w:val="16"/>
          <w:lang w:eastAsia="zh-CN"/>
        </w:rPr>
        <w:t xml:space="preserve">32. </w:t>
      </w:r>
      <w:r w:rsidRPr="00D67CE7">
        <w:rPr>
          <w:rFonts w:ascii="SimSun" w:eastAsia="SimSun" w:hAnsi="SimSun" w:cs="SimSun" w:hint="eastAsia"/>
          <w:sz w:val="16"/>
          <w:szCs w:val="16"/>
          <w:lang w:eastAsia="zh-CN"/>
        </w:rPr>
        <w:t>同上</w:t>
      </w:r>
    </w:p>
    <w:p w14:paraId="1BE63F48" w14:textId="77777777" w:rsidR="00D67CE7" w:rsidRPr="00D67CE7" w:rsidRDefault="00D67CE7" w:rsidP="00D67CE7">
      <w:pPr>
        <w:rPr>
          <w:rFonts w:ascii="Tahoma"/>
          <w:sz w:val="16"/>
          <w:szCs w:val="16"/>
          <w:lang w:eastAsia="zh-CN"/>
        </w:rPr>
      </w:pPr>
      <w:r w:rsidRPr="00D67CE7">
        <w:rPr>
          <w:rFonts w:ascii="Tahoma"/>
          <w:sz w:val="16"/>
          <w:szCs w:val="16"/>
          <w:lang w:eastAsia="zh-CN"/>
        </w:rPr>
        <w:t xml:space="preserve">33. </w:t>
      </w:r>
      <w:proofErr w:type="spellStart"/>
      <w:r w:rsidRPr="00D67CE7">
        <w:rPr>
          <w:rFonts w:ascii="Tahoma"/>
          <w:sz w:val="16"/>
          <w:szCs w:val="16"/>
          <w:lang w:eastAsia="zh-CN"/>
        </w:rPr>
        <w:t>Bausell</w:t>
      </w:r>
      <w:proofErr w:type="spellEnd"/>
      <w:r w:rsidRPr="00D67CE7">
        <w:rPr>
          <w:rFonts w:ascii="SimSun" w:eastAsia="SimSun" w:hAnsi="SimSun" w:cs="SimSun" w:hint="eastAsia"/>
          <w:sz w:val="16"/>
          <w:szCs w:val="16"/>
          <w:lang w:eastAsia="zh-CN"/>
        </w:rPr>
        <w:t>，《进行有意义的实验》。</w:t>
      </w:r>
    </w:p>
    <w:p w14:paraId="6B1669EC" w14:textId="77777777" w:rsidR="00D67CE7" w:rsidRPr="00D67CE7" w:rsidRDefault="00D67CE7" w:rsidP="00D67CE7">
      <w:pPr>
        <w:rPr>
          <w:rFonts w:ascii="Tahoma"/>
          <w:sz w:val="16"/>
          <w:szCs w:val="16"/>
        </w:rPr>
      </w:pPr>
      <w:r w:rsidRPr="00D67CE7">
        <w:rPr>
          <w:rFonts w:ascii="Tahoma"/>
          <w:sz w:val="16"/>
          <w:szCs w:val="16"/>
        </w:rPr>
        <w:t xml:space="preserve">34. </w:t>
      </w:r>
      <w:r w:rsidRPr="00D67CE7">
        <w:rPr>
          <w:rFonts w:ascii="SimSun" w:eastAsia="SimSun" w:hAnsi="SimSun" w:cs="SimSun" w:hint="eastAsia"/>
          <w:sz w:val="16"/>
          <w:szCs w:val="16"/>
        </w:rPr>
        <w:t>同上，</w:t>
      </w:r>
      <w:r w:rsidRPr="00D67CE7">
        <w:rPr>
          <w:rFonts w:ascii="Tahoma"/>
          <w:sz w:val="16"/>
          <w:szCs w:val="16"/>
        </w:rPr>
        <w:t>97</w:t>
      </w:r>
      <w:r w:rsidRPr="00D67CE7">
        <w:rPr>
          <w:rFonts w:ascii="SimSun" w:eastAsia="SimSun" w:hAnsi="SimSun" w:cs="SimSun" w:hint="eastAsia"/>
          <w:sz w:val="16"/>
          <w:szCs w:val="16"/>
        </w:rPr>
        <w:t>页。</w:t>
      </w:r>
    </w:p>
    <w:p w14:paraId="55EA687C" w14:textId="77777777" w:rsidR="00D67CE7" w:rsidRPr="00D67CE7" w:rsidRDefault="00D67CE7" w:rsidP="00D67CE7">
      <w:pPr>
        <w:rPr>
          <w:rFonts w:ascii="Tahoma"/>
          <w:sz w:val="16"/>
          <w:szCs w:val="16"/>
        </w:rPr>
      </w:pPr>
      <w:r w:rsidRPr="00D67CE7">
        <w:rPr>
          <w:rFonts w:ascii="Tahoma"/>
          <w:sz w:val="16"/>
          <w:szCs w:val="16"/>
        </w:rPr>
        <w:t xml:space="preserve">35. Paul R. Brewer, Joseph </w:t>
      </w:r>
      <w:proofErr w:type="spellStart"/>
      <w:r w:rsidRPr="00D67CE7">
        <w:rPr>
          <w:rFonts w:ascii="Tahoma"/>
          <w:sz w:val="16"/>
          <w:szCs w:val="16"/>
        </w:rPr>
        <w:t>Graf</w:t>
      </w:r>
      <w:r w:rsidRPr="00D67CE7">
        <w:rPr>
          <w:rFonts w:ascii="SimSun" w:eastAsia="SimSun" w:hAnsi="SimSun" w:cs="SimSun" w:hint="eastAsia"/>
          <w:sz w:val="16"/>
          <w:szCs w:val="16"/>
        </w:rPr>
        <w:t>和</w:t>
      </w:r>
      <w:r w:rsidRPr="00D67CE7">
        <w:rPr>
          <w:rFonts w:ascii="Tahoma"/>
          <w:sz w:val="16"/>
          <w:szCs w:val="16"/>
        </w:rPr>
        <w:t>Lars</w:t>
      </w:r>
      <w:proofErr w:type="spellEnd"/>
      <w:r w:rsidRPr="00D67CE7">
        <w:rPr>
          <w:rFonts w:ascii="Tahoma"/>
          <w:sz w:val="16"/>
          <w:szCs w:val="16"/>
        </w:rPr>
        <w:t xml:space="preserve"> </w:t>
      </w:r>
      <w:proofErr w:type="spellStart"/>
      <w:r w:rsidRPr="00D67CE7">
        <w:rPr>
          <w:rFonts w:ascii="Tahoma"/>
          <w:sz w:val="16"/>
          <w:szCs w:val="16"/>
        </w:rPr>
        <w:t>Willnat</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启动还是框架</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新闻界报：国际传播研究期刊</w:t>
      </w:r>
      <w:proofErr w:type="spellEnd"/>
      <w:r w:rsidRPr="00D67CE7">
        <w:rPr>
          <w:rFonts w:ascii="SimSun" w:eastAsia="SimSun" w:hAnsi="SimSun" w:cs="SimSun" w:hint="eastAsia"/>
          <w:sz w:val="16"/>
          <w:szCs w:val="16"/>
        </w:rPr>
        <w:t>》，第</w:t>
      </w:r>
      <w:r w:rsidRPr="00D67CE7">
        <w:rPr>
          <w:rFonts w:ascii="Tahoma"/>
          <w:sz w:val="16"/>
          <w:szCs w:val="16"/>
        </w:rPr>
        <w:t>65</w:t>
      </w:r>
      <w:r w:rsidRPr="00D67CE7">
        <w:rPr>
          <w:rFonts w:ascii="SimSun" w:eastAsia="SimSun" w:hAnsi="SimSun" w:cs="SimSun" w:hint="eastAsia"/>
          <w:sz w:val="16"/>
          <w:szCs w:val="16"/>
        </w:rPr>
        <w:t>卷，第</w:t>
      </w:r>
      <w:r w:rsidRPr="00D67CE7">
        <w:rPr>
          <w:rFonts w:ascii="Tahoma"/>
          <w:sz w:val="16"/>
          <w:szCs w:val="16"/>
        </w:rPr>
        <w:t>6</w:t>
      </w:r>
      <w:r w:rsidRPr="00D67CE7">
        <w:rPr>
          <w:rFonts w:ascii="SimSun" w:eastAsia="SimSun" w:hAnsi="SimSun" w:cs="SimSun" w:hint="eastAsia"/>
          <w:sz w:val="16"/>
          <w:szCs w:val="16"/>
        </w:rPr>
        <w:t>期（</w:t>
      </w:r>
      <w:r w:rsidRPr="00D67CE7">
        <w:rPr>
          <w:rFonts w:ascii="Tahoma"/>
          <w:sz w:val="16"/>
          <w:szCs w:val="16"/>
        </w:rPr>
        <w:t>2003</w:t>
      </w:r>
      <w:r w:rsidRPr="00D67CE7">
        <w:rPr>
          <w:rFonts w:ascii="SimSun" w:eastAsia="SimSun" w:hAnsi="SimSun" w:cs="SimSun" w:hint="eastAsia"/>
          <w:sz w:val="16"/>
          <w:szCs w:val="16"/>
        </w:rPr>
        <w:t>年），</w:t>
      </w:r>
      <w:r w:rsidRPr="00D67CE7">
        <w:rPr>
          <w:rFonts w:ascii="Tahoma"/>
          <w:sz w:val="16"/>
          <w:szCs w:val="16"/>
        </w:rPr>
        <w:t>493-508</w:t>
      </w:r>
      <w:r w:rsidRPr="00D67CE7">
        <w:rPr>
          <w:rFonts w:ascii="SimSun" w:eastAsia="SimSun" w:hAnsi="SimSun" w:cs="SimSun" w:hint="eastAsia"/>
          <w:sz w:val="16"/>
          <w:szCs w:val="16"/>
        </w:rPr>
        <w:t>页。</w:t>
      </w:r>
    </w:p>
    <w:p w14:paraId="1CB750AA" w14:textId="77777777" w:rsidR="00D67CE7" w:rsidRPr="00D67CE7" w:rsidRDefault="00D67CE7" w:rsidP="00D67CE7">
      <w:pPr>
        <w:rPr>
          <w:rFonts w:ascii="Tahoma"/>
          <w:sz w:val="16"/>
          <w:szCs w:val="16"/>
          <w:lang w:eastAsia="zh-CN"/>
        </w:rPr>
      </w:pPr>
      <w:r w:rsidRPr="00D67CE7">
        <w:rPr>
          <w:rFonts w:ascii="Tahoma"/>
          <w:sz w:val="16"/>
          <w:szCs w:val="16"/>
          <w:lang w:eastAsia="zh-CN"/>
        </w:rPr>
        <w:t>36. Angela Min-Chia Lee</w:t>
      </w:r>
      <w:r w:rsidRPr="00D67CE7">
        <w:rPr>
          <w:rFonts w:ascii="SimSun" w:eastAsia="SimSun" w:hAnsi="SimSun" w:cs="SimSun" w:hint="eastAsia"/>
          <w:sz w:val="16"/>
          <w:szCs w:val="16"/>
          <w:lang w:eastAsia="zh-CN"/>
        </w:rPr>
        <w:t>，《速度有多快？研究速度驱动新闻对新闻制作和受众接受的影响》（未发表的博士论文，德克萨斯大学，</w:t>
      </w:r>
      <w:r w:rsidRPr="00D67CE7">
        <w:rPr>
          <w:rFonts w:ascii="Tahoma"/>
          <w:sz w:val="16"/>
          <w:szCs w:val="16"/>
          <w:lang w:eastAsia="zh-CN"/>
        </w:rPr>
        <w:t>2014</w:t>
      </w:r>
      <w:r w:rsidRPr="00D67CE7">
        <w:rPr>
          <w:rFonts w:ascii="SimSun" w:eastAsia="SimSun" w:hAnsi="SimSun" w:cs="SimSun" w:hint="eastAsia"/>
          <w:sz w:val="16"/>
          <w:szCs w:val="16"/>
          <w:lang w:eastAsia="zh-CN"/>
        </w:rPr>
        <w:t>年）；</w:t>
      </w:r>
      <w:r w:rsidRPr="00D67CE7">
        <w:rPr>
          <w:rFonts w:ascii="Tahoma"/>
          <w:sz w:val="16"/>
          <w:szCs w:val="16"/>
          <w:lang w:eastAsia="zh-CN"/>
        </w:rPr>
        <w:t>Angela M. Lee</w:t>
      </w:r>
      <w:r w:rsidRPr="00D67CE7">
        <w:rPr>
          <w:rFonts w:ascii="SimSun" w:eastAsia="SimSun" w:hAnsi="SimSun" w:cs="SimSun" w:hint="eastAsia"/>
          <w:sz w:val="16"/>
          <w:szCs w:val="16"/>
          <w:lang w:eastAsia="zh-CN"/>
        </w:rPr>
        <w:t>，《越快越好？研究直播博客对受众接受的影响》，《应用新闻学与媒体研究期刊》，第</w:t>
      </w:r>
      <w:r w:rsidRPr="00D67CE7">
        <w:rPr>
          <w:rFonts w:ascii="Tahoma"/>
          <w:sz w:val="16"/>
          <w:szCs w:val="16"/>
          <w:lang w:eastAsia="zh-CN"/>
        </w:rPr>
        <w:t>8</w:t>
      </w:r>
      <w:r w:rsidRPr="00D67CE7">
        <w:rPr>
          <w:rFonts w:ascii="SimSun" w:eastAsia="SimSun" w:hAnsi="SimSun" w:cs="SimSun" w:hint="eastAsia"/>
          <w:sz w:val="16"/>
          <w:szCs w:val="16"/>
          <w:lang w:eastAsia="zh-CN"/>
        </w:rPr>
        <w:t>卷，第</w:t>
      </w:r>
      <w:r w:rsidRPr="00D67CE7">
        <w:rPr>
          <w:rFonts w:ascii="Tahoma"/>
          <w:sz w:val="16"/>
          <w:szCs w:val="16"/>
          <w:lang w:eastAsia="zh-CN"/>
        </w:rPr>
        <w:t>1</w:t>
      </w:r>
      <w:r w:rsidRPr="00D67CE7">
        <w:rPr>
          <w:rFonts w:ascii="SimSun" w:eastAsia="SimSun" w:hAnsi="SimSun" w:cs="SimSun" w:hint="eastAsia"/>
          <w:sz w:val="16"/>
          <w:szCs w:val="16"/>
          <w:lang w:eastAsia="zh-CN"/>
        </w:rPr>
        <w:t>期（即将发表）。</w:t>
      </w:r>
    </w:p>
    <w:p w14:paraId="3F9E47A6" w14:textId="77777777" w:rsidR="00D67CE7" w:rsidRPr="00D67CE7" w:rsidRDefault="00D67CE7" w:rsidP="00D67CE7">
      <w:pPr>
        <w:rPr>
          <w:rFonts w:ascii="Tahoma"/>
          <w:sz w:val="16"/>
          <w:szCs w:val="16"/>
          <w:lang w:eastAsia="zh-CN"/>
        </w:rPr>
      </w:pPr>
      <w:r w:rsidRPr="00D67CE7">
        <w:rPr>
          <w:rFonts w:ascii="Tahoma"/>
          <w:sz w:val="16"/>
          <w:szCs w:val="16"/>
          <w:lang w:eastAsia="zh-CN"/>
        </w:rPr>
        <w:t xml:space="preserve">37. </w:t>
      </w:r>
      <w:proofErr w:type="spellStart"/>
      <w:r w:rsidRPr="00D67CE7">
        <w:rPr>
          <w:rFonts w:ascii="Tahoma"/>
          <w:sz w:val="16"/>
          <w:szCs w:val="16"/>
          <w:lang w:eastAsia="zh-CN"/>
        </w:rPr>
        <w:t>Shadish</w:t>
      </w:r>
      <w:proofErr w:type="spellEnd"/>
      <w:r w:rsidRPr="00D67CE7">
        <w:rPr>
          <w:rFonts w:ascii="Tahoma"/>
          <w:sz w:val="16"/>
          <w:szCs w:val="16"/>
          <w:lang w:eastAsia="zh-CN"/>
        </w:rPr>
        <w:t>, Cook</w:t>
      </w:r>
      <w:r w:rsidRPr="00D67CE7">
        <w:rPr>
          <w:rFonts w:ascii="SimSun" w:eastAsia="SimSun" w:hAnsi="SimSun" w:cs="SimSun" w:hint="eastAsia"/>
          <w:sz w:val="16"/>
          <w:szCs w:val="16"/>
          <w:lang w:eastAsia="zh-CN"/>
        </w:rPr>
        <w:t>和</w:t>
      </w:r>
      <w:r w:rsidRPr="00D67CE7">
        <w:rPr>
          <w:rFonts w:ascii="Tahoma"/>
          <w:sz w:val="16"/>
          <w:szCs w:val="16"/>
          <w:lang w:eastAsia="zh-CN"/>
        </w:rPr>
        <w:t>Campbell</w:t>
      </w:r>
      <w:r w:rsidRPr="00D67CE7">
        <w:rPr>
          <w:rFonts w:ascii="SimSun" w:eastAsia="SimSun" w:hAnsi="SimSun" w:cs="SimSun" w:hint="eastAsia"/>
          <w:sz w:val="16"/>
          <w:szCs w:val="16"/>
          <w:lang w:eastAsia="zh-CN"/>
        </w:rPr>
        <w:t>，《实验和准实验设计》，</w:t>
      </w:r>
      <w:r w:rsidRPr="00D67CE7">
        <w:rPr>
          <w:rFonts w:ascii="Tahoma"/>
          <w:sz w:val="16"/>
          <w:szCs w:val="16"/>
          <w:lang w:eastAsia="zh-CN"/>
        </w:rPr>
        <w:t>265</w:t>
      </w:r>
      <w:r w:rsidRPr="00D67CE7">
        <w:rPr>
          <w:rFonts w:ascii="SimSun" w:eastAsia="SimSun" w:hAnsi="SimSun" w:cs="SimSun" w:hint="eastAsia"/>
          <w:sz w:val="16"/>
          <w:szCs w:val="16"/>
          <w:lang w:eastAsia="zh-CN"/>
        </w:rPr>
        <w:t>页。</w:t>
      </w:r>
    </w:p>
    <w:p w14:paraId="362F867E" w14:textId="77777777" w:rsidR="00D67CE7" w:rsidRPr="00D67CE7" w:rsidRDefault="00D67CE7" w:rsidP="00D67CE7">
      <w:pPr>
        <w:rPr>
          <w:rFonts w:ascii="Tahoma"/>
          <w:sz w:val="16"/>
          <w:szCs w:val="16"/>
          <w:lang w:eastAsia="zh-CN"/>
        </w:rPr>
      </w:pPr>
      <w:r w:rsidRPr="00D67CE7">
        <w:rPr>
          <w:rFonts w:ascii="Tahoma"/>
          <w:sz w:val="16"/>
          <w:szCs w:val="16"/>
          <w:lang w:eastAsia="zh-CN"/>
        </w:rPr>
        <w:t>38. Selwyn</w:t>
      </w:r>
      <w:r w:rsidRPr="00D67CE7">
        <w:rPr>
          <w:rFonts w:ascii="SimSun" w:eastAsia="SimSun" w:hAnsi="SimSun" w:cs="SimSun" w:hint="eastAsia"/>
          <w:sz w:val="16"/>
          <w:szCs w:val="16"/>
          <w:lang w:eastAsia="zh-CN"/>
        </w:rPr>
        <w:t>，《生命科学实验设计原理》，</w:t>
      </w:r>
      <w:r w:rsidRPr="00D67CE7">
        <w:rPr>
          <w:rFonts w:ascii="Tahoma"/>
          <w:sz w:val="16"/>
          <w:szCs w:val="16"/>
          <w:lang w:eastAsia="zh-CN"/>
        </w:rPr>
        <w:t>53</w:t>
      </w:r>
      <w:r w:rsidRPr="00D67CE7">
        <w:rPr>
          <w:rFonts w:ascii="SimSun" w:eastAsia="SimSun" w:hAnsi="SimSun" w:cs="SimSun" w:hint="eastAsia"/>
          <w:sz w:val="16"/>
          <w:szCs w:val="16"/>
          <w:lang w:eastAsia="zh-CN"/>
        </w:rPr>
        <w:t>页。</w:t>
      </w:r>
    </w:p>
    <w:p w14:paraId="58476BC9" w14:textId="77777777" w:rsidR="00D67CE7" w:rsidRPr="00D67CE7" w:rsidRDefault="00D67CE7" w:rsidP="00D67CE7">
      <w:pPr>
        <w:rPr>
          <w:rFonts w:ascii="Tahoma"/>
          <w:sz w:val="16"/>
          <w:szCs w:val="16"/>
        </w:rPr>
      </w:pPr>
      <w:r w:rsidRPr="00D67CE7">
        <w:rPr>
          <w:rFonts w:ascii="Tahoma"/>
          <w:sz w:val="16"/>
          <w:szCs w:val="16"/>
        </w:rPr>
        <w:t xml:space="preserve">39. Rebecca B. </w:t>
      </w:r>
      <w:proofErr w:type="spellStart"/>
      <w:r w:rsidRPr="00D67CE7">
        <w:rPr>
          <w:rFonts w:ascii="Tahoma"/>
          <w:sz w:val="16"/>
          <w:szCs w:val="16"/>
        </w:rPr>
        <w:t>Morton</w:t>
      </w:r>
      <w:r w:rsidRPr="00D67CE7">
        <w:rPr>
          <w:rFonts w:ascii="SimSun" w:eastAsia="SimSun" w:hAnsi="SimSun" w:cs="SimSun" w:hint="eastAsia"/>
          <w:sz w:val="16"/>
          <w:szCs w:val="16"/>
        </w:rPr>
        <w:t>和</w:t>
      </w:r>
      <w:r w:rsidRPr="00D67CE7">
        <w:rPr>
          <w:rFonts w:ascii="Tahoma"/>
          <w:sz w:val="16"/>
          <w:szCs w:val="16"/>
        </w:rPr>
        <w:t>Kenneth</w:t>
      </w:r>
      <w:proofErr w:type="spellEnd"/>
      <w:r w:rsidRPr="00D67CE7">
        <w:rPr>
          <w:rFonts w:ascii="Tahoma"/>
          <w:sz w:val="16"/>
          <w:szCs w:val="16"/>
        </w:rPr>
        <w:t xml:space="preserve"> C. Williams</w:t>
      </w:r>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实验政治科学与因果关系研究：从自然到实验室</w:t>
      </w:r>
      <w:proofErr w:type="spellEnd"/>
      <w:r w:rsidRPr="00D67CE7">
        <w:rPr>
          <w:rFonts w:ascii="SimSun" w:eastAsia="SimSun" w:hAnsi="SimSun" w:cs="SimSun" w:hint="eastAsia"/>
          <w:sz w:val="16"/>
          <w:szCs w:val="16"/>
        </w:rPr>
        <w:t>》（纽约：剑桥大学出版社，</w:t>
      </w:r>
      <w:r w:rsidRPr="00D67CE7">
        <w:rPr>
          <w:rFonts w:ascii="Tahoma"/>
          <w:sz w:val="16"/>
          <w:szCs w:val="16"/>
        </w:rPr>
        <w:t>2010</w:t>
      </w:r>
      <w:r w:rsidRPr="00D67CE7">
        <w:rPr>
          <w:rFonts w:ascii="SimSun" w:eastAsia="SimSun" w:hAnsi="SimSun" w:cs="SimSun" w:hint="eastAsia"/>
          <w:sz w:val="16"/>
          <w:szCs w:val="16"/>
        </w:rPr>
        <w:t>年），</w:t>
      </w:r>
      <w:r w:rsidRPr="00D67CE7">
        <w:rPr>
          <w:rFonts w:ascii="Tahoma"/>
          <w:sz w:val="16"/>
          <w:szCs w:val="16"/>
        </w:rPr>
        <w:t>86</w:t>
      </w:r>
      <w:r w:rsidRPr="00D67CE7">
        <w:rPr>
          <w:rFonts w:ascii="SimSun" w:eastAsia="SimSun" w:hAnsi="SimSun" w:cs="SimSun" w:hint="eastAsia"/>
          <w:sz w:val="16"/>
          <w:szCs w:val="16"/>
        </w:rPr>
        <w:t>页。</w:t>
      </w:r>
    </w:p>
    <w:p w14:paraId="46FED9F5" w14:textId="77777777" w:rsidR="00D67CE7" w:rsidRPr="00D67CE7" w:rsidRDefault="00D67CE7" w:rsidP="00D67CE7">
      <w:pPr>
        <w:rPr>
          <w:rFonts w:ascii="Tahoma"/>
          <w:sz w:val="16"/>
          <w:szCs w:val="16"/>
        </w:rPr>
      </w:pPr>
      <w:r w:rsidRPr="00D67CE7">
        <w:rPr>
          <w:rFonts w:ascii="Tahoma"/>
          <w:sz w:val="16"/>
          <w:szCs w:val="16"/>
        </w:rPr>
        <w:t xml:space="preserve">40. Charles M. Judd, Jacob </w:t>
      </w:r>
      <w:proofErr w:type="spellStart"/>
      <w:r w:rsidRPr="00D67CE7">
        <w:rPr>
          <w:rFonts w:ascii="Tahoma"/>
          <w:sz w:val="16"/>
          <w:szCs w:val="16"/>
        </w:rPr>
        <w:t>Westfall</w:t>
      </w:r>
      <w:r w:rsidRPr="00D67CE7">
        <w:rPr>
          <w:rFonts w:ascii="SimSun" w:eastAsia="SimSun" w:hAnsi="SimSun" w:cs="SimSun" w:hint="eastAsia"/>
          <w:sz w:val="16"/>
          <w:szCs w:val="16"/>
        </w:rPr>
        <w:t>和</w:t>
      </w:r>
      <w:r w:rsidRPr="00D67CE7">
        <w:rPr>
          <w:rFonts w:ascii="Tahoma"/>
          <w:sz w:val="16"/>
          <w:szCs w:val="16"/>
        </w:rPr>
        <w:t>David</w:t>
      </w:r>
      <w:proofErr w:type="spellEnd"/>
      <w:r w:rsidRPr="00D67CE7">
        <w:rPr>
          <w:rFonts w:ascii="Tahoma"/>
          <w:sz w:val="16"/>
          <w:szCs w:val="16"/>
        </w:rPr>
        <w:t xml:space="preserve"> A. Kenny</w:t>
      </w:r>
      <w:r w:rsidRPr="00D67CE7">
        <w:rPr>
          <w:rFonts w:ascii="SimSun" w:eastAsia="SimSun" w:hAnsi="SimSun" w:cs="SimSun" w:hint="eastAsia"/>
          <w:sz w:val="16"/>
          <w:szCs w:val="16"/>
        </w:rPr>
        <w:t>，《多个随机因素的实验：设计、分析模型和统计功效》，《心理学年度评论》，第</w:t>
      </w:r>
      <w:r w:rsidRPr="00D67CE7">
        <w:rPr>
          <w:rFonts w:ascii="Tahoma"/>
          <w:sz w:val="16"/>
          <w:szCs w:val="16"/>
        </w:rPr>
        <w:t>68</w:t>
      </w:r>
      <w:r w:rsidRPr="00D67CE7">
        <w:rPr>
          <w:rFonts w:ascii="SimSun" w:eastAsia="SimSun" w:hAnsi="SimSun" w:cs="SimSun" w:hint="eastAsia"/>
          <w:sz w:val="16"/>
          <w:szCs w:val="16"/>
        </w:rPr>
        <w:t>卷，第</w:t>
      </w:r>
      <w:r w:rsidRPr="00D67CE7">
        <w:rPr>
          <w:rFonts w:ascii="Tahoma"/>
          <w:sz w:val="16"/>
          <w:szCs w:val="16"/>
        </w:rPr>
        <w:t>1</w:t>
      </w:r>
      <w:r w:rsidRPr="00D67CE7">
        <w:rPr>
          <w:rFonts w:ascii="SimSun" w:eastAsia="SimSun" w:hAnsi="SimSun" w:cs="SimSun" w:hint="eastAsia"/>
          <w:sz w:val="16"/>
          <w:szCs w:val="16"/>
        </w:rPr>
        <w:t>期（</w:t>
      </w:r>
      <w:r w:rsidRPr="00D67CE7">
        <w:rPr>
          <w:rFonts w:ascii="Tahoma"/>
          <w:sz w:val="16"/>
          <w:szCs w:val="16"/>
        </w:rPr>
        <w:t>2017</w:t>
      </w:r>
      <w:r w:rsidRPr="00D67CE7">
        <w:rPr>
          <w:rFonts w:ascii="SimSun" w:eastAsia="SimSun" w:hAnsi="SimSun" w:cs="SimSun" w:hint="eastAsia"/>
          <w:sz w:val="16"/>
          <w:szCs w:val="16"/>
        </w:rPr>
        <w:t>年），</w:t>
      </w:r>
      <w:r w:rsidRPr="00D67CE7">
        <w:rPr>
          <w:rFonts w:ascii="Tahoma"/>
          <w:sz w:val="16"/>
          <w:szCs w:val="16"/>
        </w:rPr>
        <w:t>601-625</w:t>
      </w:r>
      <w:r w:rsidRPr="00D67CE7">
        <w:rPr>
          <w:rFonts w:ascii="SimSun" w:eastAsia="SimSun" w:hAnsi="SimSun" w:cs="SimSun" w:hint="eastAsia"/>
          <w:sz w:val="16"/>
          <w:szCs w:val="16"/>
        </w:rPr>
        <w:t>页。</w:t>
      </w:r>
    </w:p>
    <w:p w14:paraId="39FC60F9" w14:textId="77777777" w:rsidR="00D67CE7" w:rsidRPr="00D67CE7" w:rsidRDefault="00D67CE7" w:rsidP="00D67CE7">
      <w:pPr>
        <w:rPr>
          <w:rFonts w:ascii="Tahoma"/>
          <w:sz w:val="16"/>
          <w:szCs w:val="16"/>
          <w:lang w:eastAsia="zh-CN"/>
        </w:rPr>
      </w:pPr>
      <w:r w:rsidRPr="00D67CE7">
        <w:rPr>
          <w:rFonts w:ascii="Tahoma"/>
          <w:sz w:val="16"/>
          <w:szCs w:val="16"/>
          <w:lang w:eastAsia="zh-CN"/>
        </w:rPr>
        <w:t>41. H. Cho</w:t>
      </w:r>
      <w:r w:rsidRPr="00D67CE7">
        <w:rPr>
          <w:rFonts w:ascii="SimSun" w:eastAsia="SimSun" w:hAnsi="SimSun" w:cs="SimSun" w:hint="eastAsia"/>
          <w:sz w:val="16"/>
          <w:szCs w:val="16"/>
          <w:lang w:eastAsia="zh-CN"/>
        </w:rPr>
        <w:t>和</w:t>
      </w:r>
      <w:r w:rsidRPr="00D67CE7">
        <w:rPr>
          <w:rFonts w:ascii="Tahoma"/>
          <w:sz w:val="16"/>
          <w:szCs w:val="16"/>
          <w:lang w:eastAsia="zh-CN"/>
        </w:rPr>
        <w:t xml:space="preserve">F. J. </w:t>
      </w:r>
      <w:proofErr w:type="spellStart"/>
      <w:r w:rsidRPr="00D67CE7">
        <w:rPr>
          <w:rFonts w:ascii="Tahoma"/>
          <w:sz w:val="16"/>
          <w:szCs w:val="16"/>
          <w:lang w:eastAsia="zh-CN"/>
        </w:rPr>
        <w:t>Boster</w:t>
      </w:r>
      <w:proofErr w:type="spellEnd"/>
      <w:r w:rsidRPr="00D67CE7">
        <w:rPr>
          <w:rFonts w:ascii="SimSun" w:eastAsia="SimSun" w:hAnsi="SimSun" w:cs="SimSun" w:hint="eastAsia"/>
          <w:sz w:val="16"/>
          <w:szCs w:val="16"/>
          <w:lang w:eastAsia="zh-CN"/>
        </w:rPr>
        <w:t>，《损失框架与收益框架的禁毒广告对青少年的影响》，《传播学杂志》，第</w:t>
      </w:r>
      <w:r w:rsidRPr="00D67CE7">
        <w:rPr>
          <w:rFonts w:ascii="Tahoma"/>
          <w:sz w:val="16"/>
          <w:szCs w:val="16"/>
          <w:lang w:eastAsia="zh-CN"/>
        </w:rPr>
        <w:t>58</w:t>
      </w:r>
      <w:r w:rsidRPr="00D67CE7">
        <w:rPr>
          <w:rFonts w:ascii="SimSun" w:eastAsia="SimSun" w:hAnsi="SimSun" w:cs="SimSun" w:hint="eastAsia"/>
          <w:sz w:val="16"/>
          <w:szCs w:val="16"/>
          <w:lang w:eastAsia="zh-CN"/>
        </w:rPr>
        <w:t>卷，第</w:t>
      </w:r>
      <w:r w:rsidRPr="00D67CE7">
        <w:rPr>
          <w:rFonts w:ascii="Tahoma"/>
          <w:sz w:val="16"/>
          <w:szCs w:val="16"/>
          <w:lang w:eastAsia="zh-CN"/>
        </w:rPr>
        <w:t>3</w:t>
      </w:r>
      <w:r w:rsidRPr="00D67CE7">
        <w:rPr>
          <w:rFonts w:ascii="SimSun" w:eastAsia="SimSun" w:hAnsi="SimSun" w:cs="SimSun" w:hint="eastAsia"/>
          <w:sz w:val="16"/>
          <w:szCs w:val="16"/>
          <w:lang w:eastAsia="zh-CN"/>
        </w:rPr>
        <w:t>期（</w:t>
      </w:r>
      <w:r w:rsidRPr="00D67CE7">
        <w:rPr>
          <w:rFonts w:ascii="Tahoma"/>
          <w:sz w:val="16"/>
          <w:szCs w:val="16"/>
          <w:lang w:eastAsia="zh-CN"/>
        </w:rPr>
        <w:t>2008</w:t>
      </w:r>
      <w:r w:rsidRPr="00D67CE7">
        <w:rPr>
          <w:rFonts w:ascii="SimSun" w:eastAsia="SimSun" w:hAnsi="SimSun" w:cs="SimSun" w:hint="eastAsia"/>
          <w:sz w:val="16"/>
          <w:szCs w:val="16"/>
          <w:lang w:eastAsia="zh-CN"/>
        </w:rPr>
        <w:t>年），</w:t>
      </w:r>
      <w:r w:rsidRPr="00D67CE7">
        <w:rPr>
          <w:rFonts w:ascii="Tahoma"/>
          <w:sz w:val="16"/>
          <w:szCs w:val="16"/>
          <w:lang w:eastAsia="zh-CN"/>
        </w:rPr>
        <w:t>428-446</w:t>
      </w:r>
      <w:r w:rsidRPr="00D67CE7">
        <w:rPr>
          <w:rFonts w:ascii="SimSun" w:eastAsia="SimSun" w:hAnsi="SimSun" w:cs="SimSun" w:hint="eastAsia"/>
          <w:sz w:val="16"/>
          <w:szCs w:val="16"/>
          <w:lang w:eastAsia="zh-CN"/>
        </w:rPr>
        <w:t>页。</w:t>
      </w:r>
    </w:p>
    <w:p w14:paraId="2221098D" w14:textId="77777777" w:rsidR="00D67CE7" w:rsidRPr="00D67CE7" w:rsidRDefault="00D67CE7" w:rsidP="00D67CE7">
      <w:pPr>
        <w:rPr>
          <w:rFonts w:ascii="Tahoma"/>
          <w:sz w:val="16"/>
          <w:szCs w:val="16"/>
          <w:lang w:eastAsia="zh-CN"/>
        </w:rPr>
      </w:pPr>
      <w:r w:rsidRPr="00D67CE7">
        <w:rPr>
          <w:rFonts w:ascii="Tahoma"/>
          <w:sz w:val="16"/>
          <w:szCs w:val="16"/>
          <w:lang w:eastAsia="zh-CN"/>
        </w:rPr>
        <w:t xml:space="preserve">42. </w:t>
      </w:r>
      <w:proofErr w:type="spellStart"/>
      <w:r w:rsidRPr="00D67CE7">
        <w:rPr>
          <w:rFonts w:ascii="Tahoma"/>
          <w:sz w:val="16"/>
          <w:szCs w:val="16"/>
          <w:lang w:eastAsia="zh-CN"/>
        </w:rPr>
        <w:t>Aday</w:t>
      </w:r>
      <w:proofErr w:type="spellEnd"/>
      <w:r w:rsidRPr="00D67CE7">
        <w:rPr>
          <w:rFonts w:ascii="SimSun" w:eastAsia="SimSun" w:hAnsi="SimSun" w:cs="SimSun" w:hint="eastAsia"/>
          <w:sz w:val="16"/>
          <w:szCs w:val="16"/>
          <w:lang w:eastAsia="zh-CN"/>
        </w:rPr>
        <w:t>，《新闻的框架效应》。</w:t>
      </w:r>
    </w:p>
    <w:p w14:paraId="68781893" w14:textId="77777777" w:rsidR="00D67CE7" w:rsidRPr="00D67CE7" w:rsidRDefault="00D67CE7" w:rsidP="00D67CE7">
      <w:pPr>
        <w:rPr>
          <w:rFonts w:ascii="Tahoma"/>
          <w:sz w:val="16"/>
          <w:szCs w:val="16"/>
        </w:rPr>
      </w:pPr>
      <w:r w:rsidRPr="00D67CE7">
        <w:rPr>
          <w:rFonts w:ascii="Tahoma"/>
          <w:sz w:val="16"/>
          <w:szCs w:val="16"/>
        </w:rPr>
        <w:t xml:space="preserve">43. </w:t>
      </w:r>
      <w:proofErr w:type="spellStart"/>
      <w:r w:rsidRPr="00D67CE7">
        <w:rPr>
          <w:rFonts w:ascii="Tahoma"/>
          <w:sz w:val="16"/>
          <w:szCs w:val="16"/>
        </w:rPr>
        <w:t>Morton</w:t>
      </w:r>
      <w:r w:rsidRPr="00D67CE7">
        <w:rPr>
          <w:rFonts w:ascii="SimSun" w:eastAsia="SimSun" w:hAnsi="SimSun" w:cs="SimSun" w:hint="eastAsia"/>
          <w:sz w:val="16"/>
          <w:szCs w:val="16"/>
        </w:rPr>
        <w:t>和</w:t>
      </w:r>
      <w:r w:rsidRPr="00D67CE7">
        <w:rPr>
          <w:rFonts w:ascii="Tahoma"/>
          <w:sz w:val="16"/>
          <w:szCs w:val="16"/>
        </w:rPr>
        <w:t>Williams</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实验政治科学</w:t>
      </w:r>
      <w:proofErr w:type="spellEnd"/>
      <w:r w:rsidRPr="00D67CE7">
        <w:rPr>
          <w:rFonts w:ascii="SimSun" w:eastAsia="SimSun" w:hAnsi="SimSun" w:cs="SimSun" w:hint="eastAsia"/>
          <w:sz w:val="16"/>
          <w:szCs w:val="16"/>
        </w:rPr>
        <w:t>》，</w:t>
      </w:r>
      <w:r w:rsidRPr="00D67CE7">
        <w:rPr>
          <w:rFonts w:ascii="Tahoma"/>
          <w:sz w:val="16"/>
          <w:szCs w:val="16"/>
        </w:rPr>
        <w:t>86</w:t>
      </w:r>
      <w:r w:rsidRPr="00D67CE7">
        <w:rPr>
          <w:rFonts w:ascii="SimSun" w:eastAsia="SimSun" w:hAnsi="SimSun" w:cs="SimSun" w:hint="eastAsia"/>
          <w:sz w:val="16"/>
          <w:szCs w:val="16"/>
        </w:rPr>
        <w:t>页。</w:t>
      </w:r>
    </w:p>
    <w:p w14:paraId="62539BA3" w14:textId="77777777" w:rsidR="00D67CE7" w:rsidRPr="00D67CE7" w:rsidRDefault="00D67CE7" w:rsidP="00D67CE7">
      <w:pPr>
        <w:rPr>
          <w:rFonts w:ascii="Tahoma"/>
          <w:sz w:val="16"/>
          <w:szCs w:val="16"/>
        </w:rPr>
      </w:pPr>
      <w:r w:rsidRPr="00D67CE7">
        <w:rPr>
          <w:rFonts w:ascii="Tahoma"/>
          <w:sz w:val="16"/>
          <w:szCs w:val="16"/>
        </w:rPr>
        <w:t xml:space="preserve">44. </w:t>
      </w:r>
      <w:proofErr w:type="spellStart"/>
      <w:r w:rsidRPr="00D67CE7">
        <w:rPr>
          <w:rFonts w:ascii="Tahoma"/>
          <w:sz w:val="16"/>
          <w:szCs w:val="16"/>
        </w:rPr>
        <w:t>Judd</w:t>
      </w:r>
      <w:r w:rsidRPr="00D67CE7">
        <w:rPr>
          <w:rFonts w:ascii="SimSun" w:eastAsia="SimSun" w:hAnsi="SimSun" w:cs="SimSun" w:hint="eastAsia"/>
          <w:sz w:val="16"/>
          <w:szCs w:val="16"/>
        </w:rPr>
        <w:t>、</w:t>
      </w:r>
      <w:r w:rsidRPr="00D67CE7">
        <w:rPr>
          <w:rFonts w:ascii="Tahoma"/>
          <w:sz w:val="16"/>
          <w:szCs w:val="16"/>
        </w:rPr>
        <w:t>Westfall</w:t>
      </w:r>
      <w:r w:rsidRPr="00D67CE7">
        <w:rPr>
          <w:rFonts w:ascii="SimSun" w:eastAsia="SimSun" w:hAnsi="SimSun" w:cs="SimSun" w:hint="eastAsia"/>
          <w:sz w:val="16"/>
          <w:szCs w:val="16"/>
        </w:rPr>
        <w:t>和</w:t>
      </w:r>
      <w:r w:rsidRPr="00D67CE7">
        <w:rPr>
          <w:rFonts w:ascii="Tahoma"/>
          <w:sz w:val="16"/>
          <w:szCs w:val="16"/>
        </w:rPr>
        <w:t>Kenny</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多个随机因素的实验</w:t>
      </w:r>
      <w:proofErr w:type="spellEnd"/>
      <w:r w:rsidRPr="00D67CE7">
        <w:rPr>
          <w:rFonts w:ascii="SimSun" w:eastAsia="SimSun" w:hAnsi="SimSun" w:cs="SimSun" w:hint="eastAsia"/>
          <w:sz w:val="16"/>
          <w:szCs w:val="16"/>
        </w:rPr>
        <w:t>》。</w:t>
      </w:r>
    </w:p>
    <w:p w14:paraId="3C86AD0F" w14:textId="77777777" w:rsidR="00D67CE7" w:rsidRPr="00D67CE7" w:rsidRDefault="00D67CE7" w:rsidP="00D67CE7">
      <w:pPr>
        <w:rPr>
          <w:rFonts w:ascii="Tahoma"/>
          <w:sz w:val="16"/>
          <w:szCs w:val="16"/>
        </w:rPr>
      </w:pPr>
      <w:r w:rsidRPr="00D67CE7">
        <w:rPr>
          <w:rFonts w:ascii="Tahoma"/>
          <w:sz w:val="16"/>
          <w:szCs w:val="16"/>
        </w:rPr>
        <w:lastRenderedPageBreak/>
        <w:t xml:space="preserve">45. </w:t>
      </w:r>
      <w:proofErr w:type="spellStart"/>
      <w:r w:rsidRPr="00D67CE7">
        <w:rPr>
          <w:rFonts w:ascii="Tahoma"/>
          <w:sz w:val="16"/>
          <w:szCs w:val="16"/>
        </w:rPr>
        <w:t>Ruxton</w:t>
      </w:r>
      <w:r w:rsidRPr="00D67CE7">
        <w:rPr>
          <w:rFonts w:ascii="SimSun" w:eastAsia="SimSun" w:hAnsi="SimSun" w:cs="SimSun" w:hint="eastAsia"/>
          <w:sz w:val="16"/>
          <w:szCs w:val="16"/>
        </w:rPr>
        <w:t>和</w:t>
      </w:r>
      <w:r w:rsidRPr="00D67CE7">
        <w:rPr>
          <w:rFonts w:ascii="Tahoma"/>
          <w:sz w:val="16"/>
          <w:szCs w:val="16"/>
        </w:rPr>
        <w:t>Colegrave</w:t>
      </w:r>
      <w:proofErr w:type="spellEnd"/>
      <w:r w:rsidRPr="00D67CE7">
        <w:rPr>
          <w:rFonts w:ascii="SimSun" w:eastAsia="SimSun" w:hAnsi="SimSun" w:cs="SimSun" w:hint="eastAsia"/>
          <w:sz w:val="16"/>
          <w:szCs w:val="16"/>
        </w:rPr>
        <w:t>，《生命科学实验设计，第</w:t>
      </w:r>
      <w:r w:rsidRPr="00D67CE7">
        <w:rPr>
          <w:rFonts w:ascii="Tahoma"/>
          <w:sz w:val="16"/>
          <w:szCs w:val="16"/>
        </w:rPr>
        <w:t>3</w:t>
      </w:r>
      <w:r w:rsidRPr="00D67CE7">
        <w:rPr>
          <w:rFonts w:ascii="SimSun" w:eastAsia="SimSun" w:hAnsi="SimSun" w:cs="SimSun" w:hint="eastAsia"/>
          <w:sz w:val="16"/>
          <w:szCs w:val="16"/>
        </w:rPr>
        <w:t>版》。</w:t>
      </w:r>
    </w:p>
    <w:p w14:paraId="15A9E10F" w14:textId="77777777" w:rsidR="00D67CE7" w:rsidRPr="00D67CE7" w:rsidRDefault="00D67CE7" w:rsidP="00D67CE7">
      <w:pPr>
        <w:rPr>
          <w:rFonts w:ascii="Tahoma"/>
          <w:sz w:val="16"/>
          <w:szCs w:val="16"/>
        </w:rPr>
      </w:pPr>
      <w:r w:rsidRPr="00D67CE7">
        <w:rPr>
          <w:rFonts w:ascii="Tahoma"/>
          <w:sz w:val="16"/>
          <w:szCs w:val="16"/>
        </w:rPr>
        <w:t xml:space="preserve">46. Job </w:t>
      </w:r>
      <w:proofErr w:type="spellStart"/>
      <w:r w:rsidRPr="00D67CE7">
        <w:rPr>
          <w:rFonts w:ascii="Tahoma"/>
          <w:sz w:val="16"/>
          <w:szCs w:val="16"/>
        </w:rPr>
        <w:t>Harms</w:t>
      </w:r>
      <w:r w:rsidRPr="00D67CE7">
        <w:rPr>
          <w:rFonts w:ascii="SimSun" w:eastAsia="SimSun" w:hAnsi="SimSun" w:cs="SimSun" w:hint="eastAsia"/>
          <w:sz w:val="16"/>
          <w:szCs w:val="16"/>
        </w:rPr>
        <w:t>等</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自由来帮忙？关于自由意志信念和利他主义的实验</w:t>
      </w:r>
      <w:proofErr w:type="spellEnd"/>
      <w:r w:rsidRPr="00D67CE7">
        <w:rPr>
          <w:rFonts w:ascii="SimSun" w:eastAsia="SimSun" w:hAnsi="SimSun" w:cs="SimSun" w:hint="eastAsia"/>
          <w:sz w:val="16"/>
          <w:szCs w:val="16"/>
        </w:rPr>
        <w:t>》，《</w:t>
      </w:r>
      <w:proofErr w:type="spellStart"/>
      <w:r w:rsidRPr="00D67CE7">
        <w:rPr>
          <w:rFonts w:ascii="Tahoma"/>
          <w:sz w:val="16"/>
          <w:szCs w:val="16"/>
        </w:rPr>
        <w:t>PLoS</w:t>
      </w:r>
      <w:proofErr w:type="spellEnd"/>
      <w:r w:rsidRPr="00D67CE7">
        <w:rPr>
          <w:rFonts w:ascii="Tahoma"/>
          <w:sz w:val="16"/>
          <w:szCs w:val="16"/>
        </w:rPr>
        <w:t xml:space="preserve"> ONE</w:t>
      </w:r>
      <w:r w:rsidRPr="00D67CE7">
        <w:rPr>
          <w:rFonts w:ascii="SimSun" w:eastAsia="SimSun" w:hAnsi="SimSun" w:cs="SimSun" w:hint="eastAsia"/>
          <w:sz w:val="16"/>
          <w:szCs w:val="16"/>
        </w:rPr>
        <w:t>》，第</w:t>
      </w:r>
      <w:r w:rsidRPr="00D67CE7">
        <w:rPr>
          <w:rFonts w:ascii="Tahoma"/>
          <w:sz w:val="16"/>
          <w:szCs w:val="16"/>
        </w:rPr>
        <w:t>12</w:t>
      </w:r>
      <w:r w:rsidRPr="00D67CE7">
        <w:rPr>
          <w:rFonts w:ascii="SimSun" w:eastAsia="SimSun" w:hAnsi="SimSun" w:cs="SimSun" w:hint="eastAsia"/>
          <w:sz w:val="16"/>
          <w:szCs w:val="16"/>
        </w:rPr>
        <w:t>卷，第</w:t>
      </w:r>
      <w:r w:rsidRPr="00D67CE7">
        <w:rPr>
          <w:rFonts w:ascii="Tahoma"/>
          <w:sz w:val="16"/>
          <w:szCs w:val="16"/>
        </w:rPr>
        <w:t>3</w:t>
      </w:r>
      <w:r w:rsidRPr="00D67CE7">
        <w:rPr>
          <w:rFonts w:ascii="SimSun" w:eastAsia="SimSun" w:hAnsi="SimSun" w:cs="SimSun" w:hint="eastAsia"/>
          <w:sz w:val="16"/>
          <w:szCs w:val="16"/>
        </w:rPr>
        <w:t>期（</w:t>
      </w:r>
      <w:r w:rsidRPr="00D67CE7">
        <w:rPr>
          <w:rFonts w:ascii="Tahoma"/>
          <w:sz w:val="16"/>
          <w:szCs w:val="16"/>
        </w:rPr>
        <w:t>2017</w:t>
      </w:r>
      <w:r w:rsidRPr="00D67CE7">
        <w:rPr>
          <w:rFonts w:ascii="SimSun" w:eastAsia="SimSun" w:hAnsi="SimSun" w:cs="SimSun" w:hint="eastAsia"/>
          <w:sz w:val="16"/>
          <w:szCs w:val="16"/>
        </w:rPr>
        <w:t>年），</w:t>
      </w:r>
      <w:r w:rsidRPr="00D67CE7">
        <w:rPr>
          <w:rFonts w:ascii="Tahoma"/>
          <w:sz w:val="16"/>
          <w:szCs w:val="16"/>
        </w:rPr>
        <w:t>1-15</w:t>
      </w:r>
      <w:r w:rsidRPr="00D67CE7">
        <w:rPr>
          <w:rFonts w:ascii="SimSun" w:eastAsia="SimSun" w:hAnsi="SimSun" w:cs="SimSun" w:hint="eastAsia"/>
          <w:sz w:val="16"/>
          <w:szCs w:val="16"/>
        </w:rPr>
        <w:t>页。</w:t>
      </w:r>
    </w:p>
    <w:p w14:paraId="312BB04D" w14:textId="77777777" w:rsidR="00D67CE7" w:rsidRPr="00D67CE7" w:rsidRDefault="00D67CE7" w:rsidP="00D67CE7">
      <w:pPr>
        <w:rPr>
          <w:rFonts w:ascii="Tahoma"/>
          <w:sz w:val="16"/>
          <w:szCs w:val="16"/>
        </w:rPr>
      </w:pPr>
      <w:r w:rsidRPr="00D67CE7">
        <w:rPr>
          <w:rFonts w:ascii="Tahoma"/>
          <w:sz w:val="16"/>
          <w:szCs w:val="16"/>
        </w:rPr>
        <w:t xml:space="preserve">47. Luiza Venzke </w:t>
      </w:r>
      <w:proofErr w:type="spellStart"/>
      <w:r w:rsidRPr="00D67CE7">
        <w:rPr>
          <w:rFonts w:ascii="Tahoma"/>
          <w:sz w:val="16"/>
          <w:szCs w:val="16"/>
        </w:rPr>
        <w:t>Bortoli</w:t>
      </w:r>
      <w:r w:rsidRPr="00D67CE7">
        <w:rPr>
          <w:rFonts w:ascii="SimSun" w:eastAsia="SimSun" w:hAnsi="SimSun" w:cs="SimSun" w:hint="eastAsia"/>
          <w:sz w:val="16"/>
          <w:szCs w:val="16"/>
        </w:rPr>
        <w:t>和</w:t>
      </w:r>
      <w:r w:rsidRPr="00D67CE7">
        <w:rPr>
          <w:rFonts w:ascii="Tahoma"/>
          <w:sz w:val="16"/>
          <w:szCs w:val="16"/>
        </w:rPr>
        <w:t>Valeria</w:t>
      </w:r>
      <w:proofErr w:type="spellEnd"/>
      <w:r w:rsidRPr="00D67CE7">
        <w:rPr>
          <w:rFonts w:ascii="Tahoma"/>
          <w:sz w:val="16"/>
          <w:szCs w:val="16"/>
        </w:rPr>
        <w:t xml:space="preserve"> </w:t>
      </w:r>
      <w:proofErr w:type="spellStart"/>
      <w:r w:rsidRPr="00D67CE7">
        <w:rPr>
          <w:rFonts w:ascii="Tahoma"/>
          <w:sz w:val="16"/>
          <w:szCs w:val="16"/>
        </w:rPr>
        <w:t>Freundt</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自愿产品召回对消费者信任的影响</w:t>
      </w:r>
      <w:proofErr w:type="spellEnd"/>
      <w:r w:rsidRPr="00D67CE7">
        <w:rPr>
          <w:rFonts w:ascii="SimSun" w:eastAsia="SimSun" w:hAnsi="SimSun" w:cs="SimSun" w:hint="eastAsia"/>
          <w:sz w:val="16"/>
          <w:szCs w:val="16"/>
        </w:rPr>
        <w:t>》，《</w:t>
      </w:r>
      <w:proofErr w:type="spellStart"/>
      <w:r w:rsidRPr="00D67CE7">
        <w:rPr>
          <w:rFonts w:ascii="SimSun" w:eastAsia="SimSun" w:hAnsi="SimSun" w:cs="SimSun" w:hint="eastAsia"/>
          <w:sz w:val="16"/>
          <w:szCs w:val="16"/>
        </w:rPr>
        <w:t>巴西商业评论</w:t>
      </w:r>
      <w:proofErr w:type="spellEnd"/>
      <w:r w:rsidRPr="00D67CE7">
        <w:rPr>
          <w:rFonts w:ascii="SimSun" w:eastAsia="SimSun" w:hAnsi="SimSun" w:cs="SimSun" w:hint="eastAsia"/>
          <w:sz w:val="16"/>
          <w:szCs w:val="16"/>
        </w:rPr>
        <w:t>》，第</w:t>
      </w:r>
      <w:r w:rsidRPr="00D67CE7">
        <w:rPr>
          <w:rFonts w:ascii="Tahoma"/>
          <w:sz w:val="16"/>
          <w:szCs w:val="16"/>
        </w:rPr>
        <w:t>14</w:t>
      </w:r>
      <w:r w:rsidRPr="00D67CE7">
        <w:rPr>
          <w:rFonts w:ascii="SimSun" w:eastAsia="SimSun" w:hAnsi="SimSun" w:cs="SimSun" w:hint="eastAsia"/>
          <w:sz w:val="16"/>
          <w:szCs w:val="16"/>
        </w:rPr>
        <w:t>卷，第</w:t>
      </w:r>
      <w:r w:rsidRPr="00D67CE7">
        <w:rPr>
          <w:rFonts w:ascii="Tahoma"/>
          <w:sz w:val="16"/>
          <w:szCs w:val="16"/>
        </w:rPr>
        <w:t>2</w:t>
      </w:r>
      <w:r w:rsidRPr="00D67CE7">
        <w:rPr>
          <w:rFonts w:ascii="SimSun" w:eastAsia="SimSun" w:hAnsi="SimSun" w:cs="SimSun" w:hint="eastAsia"/>
          <w:sz w:val="16"/>
          <w:szCs w:val="16"/>
        </w:rPr>
        <w:t>期（</w:t>
      </w:r>
      <w:r w:rsidRPr="00D67CE7">
        <w:rPr>
          <w:rFonts w:ascii="Tahoma"/>
          <w:sz w:val="16"/>
          <w:szCs w:val="16"/>
        </w:rPr>
        <w:t>2017</w:t>
      </w:r>
      <w:r w:rsidRPr="00D67CE7">
        <w:rPr>
          <w:rFonts w:ascii="SimSun" w:eastAsia="SimSun" w:hAnsi="SimSun" w:cs="SimSun" w:hint="eastAsia"/>
          <w:sz w:val="16"/>
          <w:szCs w:val="16"/>
        </w:rPr>
        <w:t>年），</w:t>
      </w:r>
      <w:r w:rsidRPr="00D67CE7">
        <w:rPr>
          <w:rFonts w:ascii="Tahoma"/>
          <w:sz w:val="16"/>
          <w:szCs w:val="16"/>
        </w:rPr>
        <w:t>204-224</w:t>
      </w:r>
      <w:r w:rsidRPr="00D67CE7">
        <w:rPr>
          <w:rFonts w:ascii="SimSun" w:eastAsia="SimSun" w:hAnsi="SimSun" w:cs="SimSun" w:hint="eastAsia"/>
          <w:sz w:val="16"/>
          <w:szCs w:val="16"/>
        </w:rPr>
        <w:t>页。</w:t>
      </w:r>
    </w:p>
    <w:p w14:paraId="7417481F" w14:textId="77777777" w:rsidR="00D67CE7" w:rsidRPr="00D67CE7" w:rsidRDefault="00D67CE7" w:rsidP="00D67CE7">
      <w:pPr>
        <w:rPr>
          <w:rFonts w:ascii="Tahoma"/>
          <w:sz w:val="16"/>
          <w:szCs w:val="16"/>
          <w:lang w:eastAsia="zh-CN"/>
        </w:rPr>
      </w:pPr>
      <w:r w:rsidRPr="00D67CE7">
        <w:rPr>
          <w:rFonts w:ascii="Tahoma"/>
          <w:sz w:val="16"/>
          <w:szCs w:val="16"/>
          <w:lang w:eastAsia="zh-CN"/>
        </w:rPr>
        <w:t xml:space="preserve">48. </w:t>
      </w:r>
      <w:proofErr w:type="spellStart"/>
      <w:r w:rsidRPr="00D67CE7">
        <w:rPr>
          <w:rFonts w:ascii="Tahoma"/>
          <w:sz w:val="16"/>
          <w:szCs w:val="16"/>
          <w:lang w:eastAsia="zh-CN"/>
        </w:rPr>
        <w:t>Aday</w:t>
      </w:r>
      <w:proofErr w:type="spellEnd"/>
      <w:r w:rsidRPr="00D67CE7">
        <w:rPr>
          <w:rFonts w:ascii="SimSun" w:eastAsia="SimSun" w:hAnsi="SimSun" w:cs="SimSun" w:hint="eastAsia"/>
          <w:sz w:val="16"/>
          <w:szCs w:val="16"/>
          <w:lang w:eastAsia="zh-CN"/>
        </w:rPr>
        <w:t>，《新闻的框架效应》。</w:t>
      </w:r>
    </w:p>
    <w:p w14:paraId="29109CF8" w14:textId="77777777" w:rsidR="00D67CE7" w:rsidRPr="00D67CE7" w:rsidRDefault="00D67CE7" w:rsidP="00D67CE7">
      <w:pPr>
        <w:rPr>
          <w:rFonts w:ascii="SimSun" w:eastAsia="SimSun" w:hAnsi="SimSun" w:cs="SimSun"/>
          <w:sz w:val="16"/>
          <w:szCs w:val="16"/>
          <w:lang w:eastAsia="zh-CN"/>
        </w:rPr>
      </w:pPr>
      <w:r w:rsidRPr="00D67CE7">
        <w:rPr>
          <w:rFonts w:ascii="Tahoma"/>
          <w:sz w:val="16"/>
          <w:szCs w:val="16"/>
          <w:lang w:eastAsia="zh-CN"/>
        </w:rPr>
        <w:t>49. Renita Coleman</w:t>
      </w:r>
      <w:r w:rsidRPr="00D67CE7">
        <w:rPr>
          <w:rFonts w:ascii="SimSun" w:eastAsia="SimSun" w:hAnsi="SimSun" w:cs="SimSun" w:hint="eastAsia"/>
          <w:sz w:val="16"/>
          <w:szCs w:val="16"/>
          <w:lang w:eastAsia="zh-CN"/>
        </w:rPr>
        <w:t>，《图像对道德推理的影响：对新闻工作者在道德决策中照片的价值的研究》，《新闻与传播季刊》，第</w:t>
      </w:r>
      <w:r w:rsidRPr="00D67CE7">
        <w:rPr>
          <w:rFonts w:ascii="Tahoma"/>
          <w:sz w:val="16"/>
          <w:szCs w:val="16"/>
          <w:lang w:eastAsia="zh-CN"/>
        </w:rPr>
        <w:t>83</w:t>
      </w:r>
      <w:r w:rsidRPr="00D67CE7">
        <w:rPr>
          <w:rFonts w:ascii="SimSun" w:eastAsia="SimSun" w:hAnsi="SimSun" w:cs="SimSun" w:hint="eastAsia"/>
          <w:sz w:val="16"/>
          <w:szCs w:val="16"/>
          <w:lang w:eastAsia="zh-CN"/>
        </w:rPr>
        <w:t>卷，第</w:t>
      </w:r>
      <w:r w:rsidRPr="00D67CE7">
        <w:rPr>
          <w:rFonts w:ascii="Tahoma"/>
          <w:sz w:val="16"/>
          <w:szCs w:val="16"/>
          <w:lang w:eastAsia="zh-CN"/>
        </w:rPr>
        <w:t>4</w:t>
      </w:r>
      <w:r w:rsidRPr="00D67CE7">
        <w:rPr>
          <w:rFonts w:ascii="SimSun" w:eastAsia="SimSun" w:hAnsi="SimSun" w:cs="SimSun" w:hint="eastAsia"/>
          <w:sz w:val="16"/>
          <w:szCs w:val="16"/>
          <w:lang w:eastAsia="zh-CN"/>
        </w:rPr>
        <w:t>期（</w:t>
      </w:r>
      <w:r w:rsidRPr="00D67CE7">
        <w:rPr>
          <w:rFonts w:ascii="Tahoma"/>
          <w:sz w:val="16"/>
          <w:szCs w:val="16"/>
          <w:lang w:eastAsia="zh-CN"/>
        </w:rPr>
        <w:t>2006</w:t>
      </w:r>
      <w:r w:rsidRPr="00D67CE7">
        <w:rPr>
          <w:rFonts w:ascii="SimSun" w:eastAsia="SimSun" w:hAnsi="SimSun" w:cs="SimSun" w:hint="eastAsia"/>
          <w:sz w:val="16"/>
          <w:szCs w:val="16"/>
          <w:lang w:eastAsia="zh-CN"/>
        </w:rPr>
        <w:t>年冬季），</w:t>
      </w:r>
      <w:r w:rsidRPr="00D67CE7">
        <w:rPr>
          <w:rFonts w:ascii="Tahoma"/>
          <w:sz w:val="16"/>
          <w:szCs w:val="16"/>
          <w:lang w:eastAsia="zh-CN"/>
        </w:rPr>
        <w:t>835-850</w:t>
      </w:r>
      <w:r w:rsidRPr="00D67CE7">
        <w:rPr>
          <w:rFonts w:ascii="SimSun" w:eastAsia="SimSun" w:hAnsi="SimSun" w:cs="SimSun" w:hint="eastAsia"/>
          <w:sz w:val="16"/>
          <w:szCs w:val="16"/>
          <w:lang w:eastAsia="zh-CN"/>
        </w:rPr>
        <w:t>页。</w:t>
      </w:r>
    </w:p>
    <w:p w14:paraId="3787D616" w14:textId="77777777" w:rsidR="00D67CE7" w:rsidRPr="00D67CE7" w:rsidRDefault="00D67CE7" w:rsidP="00D67CE7">
      <w:pPr>
        <w:rPr>
          <w:rFonts w:ascii="SimSun" w:eastAsia="SimSun" w:hAnsi="SimSun" w:cs="SimSun"/>
          <w:sz w:val="16"/>
          <w:szCs w:val="16"/>
          <w:lang w:eastAsia="zh-CN"/>
        </w:rPr>
      </w:pPr>
    </w:p>
    <w:p w14:paraId="55C5B744"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50. 张等人，《HIV/AIDS公益广告的说服力》，1606页。</w:t>
      </w:r>
    </w:p>
    <w:p w14:paraId="1D149AE6"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51. </w:t>
      </w:r>
      <w:proofErr w:type="spellStart"/>
      <w:r w:rsidRPr="00D67CE7">
        <w:rPr>
          <w:rFonts w:ascii="SimSun" w:eastAsia="SimSun" w:hAnsi="SimSun" w:cs="SimSun"/>
          <w:sz w:val="16"/>
          <w:szCs w:val="16"/>
          <w:lang w:eastAsia="zh-CN"/>
        </w:rPr>
        <w:t>Claeys</w:t>
      </w:r>
      <w:proofErr w:type="spellEnd"/>
      <w:r w:rsidRPr="00D67CE7">
        <w:rPr>
          <w:rFonts w:ascii="SimSun" w:eastAsia="SimSun" w:hAnsi="SimSun" w:cs="SimSun"/>
          <w:sz w:val="16"/>
          <w:szCs w:val="16"/>
          <w:lang w:eastAsia="zh-CN"/>
        </w:rPr>
        <w:t>和</w:t>
      </w:r>
      <w:proofErr w:type="spellStart"/>
      <w:r w:rsidRPr="00D67CE7">
        <w:rPr>
          <w:rFonts w:ascii="SimSun" w:eastAsia="SimSun" w:hAnsi="SimSun" w:cs="SimSun"/>
          <w:sz w:val="16"/>
          <w:szCs w:val="16"/>
          <w:lang w:eastAsia="zh-CN"/>
        </w:rPr>
        <w:t>Cauberghe</w:t>
      </w:r>
      <w:proofErr w:type="spellEnd"/>
      <w:r w:rsidRPr="00D67CE7">
        <w:rPr>
          <w:rFonts w:ascii="SimSun" w:eastAsia="SimSun" w:hAnsi="SimSun" w:cs="SimSun"/>
          <w:sz w:val="16"/>
          <w:szCs w:val="16"/>
          <w:lang w:eastAsia="zh-CN"/>
        </w:rPr>
        <w:t>，《保持控制：组织发言人在危机时期的非语言表达的重要性》，《传播学杂志》，第64卷（2014年），第1160-1180页。</w:t>
      </w:r>
    </w:p>
    <w:p w14:paraId="3A873250"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52. </w:t>
      </w:r>
      <w:proofErr w:type="spellStart"/>
      <w:r w:rsidRPr="00D67CE7">
        <w:rPr>
          <w:rFonts w:ascii="SimSun" w:eastAsia="SimSun" w:hAnsi="SimSun" w:cs="SimSun"/>
          <w:sz w:val="16"/>
          <w:szCs w:val="16"/>
          <w:lang w:eastAsia="zh-CN"/>
        </w:rPr>
        <w:t>Shadish</w:t>
      </w:r>
      <w:proofErr w:type="spellEnd"/>
      <w:r w:rsidRPr="00D67CE7">
        <w:rPr>
          <w:rFonts w:ascii="SimSun" w:eastAsia="SimSun" w:hAnsi="SimSun" w:cs="SimSun"/>
          <w:sz w:val="16"/>
          <w:szCs w:val="16"/>
          <w:lang w:eastAsia="zh-CN"/>
        </w:rPr>
        <w:t>，Cook和Campbell，《实验和准实验设计》，265页。</w:t>
      </w:r>
    </w:p>
    <w:p w14:paraId="6FA1E8D9"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53. </w:t>
      </w:r>
      <w:proofErr w:type="spellStart"/>
      <w:r w:rsidRPr="00D67CE7">
        <w:rPr>
          <w:rFonts w:ascii="SimSun" w:eastAsia="SimSun" w:hAnsi="SimSun" w:cs="SimSun"/>
          <w:sz w:val="16"/>
          <w:szCs w:val="16"/>
          <w:lang w:eastAsia="zh-CN"/>
        </w:rPr>
        <w:t>Bausell</w:t>
      </w:r>
      <w:proofErr w:type="spellEnd"/>
      <w:r w:rsidRPr="00D67CE7">
        <w:rPr>
          <w:rFonts w:ascii="SimSun" w:eastAsia="SimSun" w:hAnsi="SimSun" w:cs="SimSun"/>
          <w:sz w:val="16"/>
          <w:szCs w:val="16"/>
          <w:lang w:eastAsia="zh-CN"/>
        </w:rPr>
        <w:t>，《进行有意义的实验》，第265页。</w:t>
      </w:r>
    </w:p>
    <w:p w14:paraId="316EB91B"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54. </w:t>
      </w:r>
      <w:proofErr w:type="spellStart"/>
      <w:r w:rsidRPr="00D67CE7">
        <w:rPr>
          <w:rFonts w:ascii="SimSun" w:eastAsia="SimSun" w:hAnsi="SimSun" w:cs="SimSun"/>
          <w:sz w:val="16"/>
          <w:szCs w:val="16"/>
          <w:lang w:eastAsia="zh-CN"/>
        </w:rPr>
        <w:t>Shadish</w:t>
      </w:r>
      <w:proofErr w:type="spellEnd"/>
      <w:r w:rsidRPr="00D67CE7">
        <w:rPr>
          <w:rFonts w:ascii="SimSun" w:eastAsia="SimSun" w:hAnsi="SimSun" w:cs="SimSun"/>
          <w:sz w:val="16"/>
          <w:szCs w:val="16"/>
          <w:lang w:eastAsia="zh-CN"/>
        </w:rPr>
        <w:t>，Cook和Campbell，《实验和准实验设计》。</w:t>
      </w:r>
    </w:p>
    <w:p w14:paraId="7FC0066A"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55. 同上。</w:t>
      </w:r>
    </w:p>
    <w:p w14:paraId="04C306E6"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56. Aimee </w:t>
      </w:r>
      <w:proofErr w:type="spellStart"/>
      <w:r w:rsidRPr="00D67CE7">
        <w:rPr>
          <w:rFonts w:ascii="SimSun" w:eastAsia="SimSun" w:hAnsi="SimSun" w:cs="SimSun"/>
          <w:sz w:val="16"/>
          <w:szCs w:val="16"/>
          <w:lang w:eastAsia="zh-CN"/>
        </w:rPr>
        <w:t>Meader</w:t>
      </w:r>
      <w:proofErr w:type="spellEnd"/>
      <w:r w:rsidRPr="00D67CE7">
        <w:rPr>
          <w:rFonts w:ascii="SimSun" w:eastAsia="SimSun" w:hAnsi="SimSun" w:cs="SimSun"/>
          <w:sz w:val="16"/>
          <w:szCs w:val="16"/>
          <w:lang w:eastAsia="zh-CN"/>
        </w:rPr>
        <w:t>等人，《数字时代的伦理：运动图像和照片对道德判断的影响比较》，《媒体伦理杂志》，第30卷，第4期（2015年），第234-251页。</w:t>
      </w:r>
    </w:p>
    <w:p w14:paraId="48EC58BB"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57. Campbell和Stanley，《实验和准实验设计》。</w:t>
      </w:r>
    </w:p>
    <w:p w14:paraId="2E14DA19"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58. Gerry Stoker，《探索政治科学中实验的承诺：微基础洞察和政策相关性》，《政治研究》，第58卷（2010年），第300-319页。</w:t>
      </w:r>
    </w:p>
    <w:p w14:paraId="70FFB497"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59. Morton和Williams，《实验政治科学和因果推断的研究：从自然到实验室》，86页。</w:t>
      </w:r>
    </w:p>
    <w:p w14:paraId="1CBFF7F3"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60. Cengiz </w:t>
      </w:r>
      <w:proofErr w:type="spellStart"/>
      <w:r w:rsidRPr="00D67CE7">
        <w:rPr>
          <w:rFonts w:ascii="SimSun" w:eastAsia="SimSun" w:hAnsi="SimSun" w:cs="SimSun"/>
          <w:sz w:val="16"/>
          <w:szCs w:val="16"/>
          <w:lang w:eastAsia="zh-CN"/>
        </w:rPr>
        <w:t>Erisen</w:t>
      </w:r>
      <w:proofErr w:type="spellEnd"/>
      <w:r w:rsidRPr="00D67CE7">
        <w:rPr>
          <w:rFonts w:ascii="SimSun" w:eastAsia="SimSun" w:hAnsi="SimSun" w:cs="SimSun"/>
          <w:sz w:val="16"/>
          <w:szCs w:val="16"/>
          <w:lang w:eastAsia="zh-CN"/>
        </w:rPr>
        <w:t>，</w:t>
      </w:r>
      <w:proofErr w:type="spellStart"/>
      <w:r w:rsidRPr="00D67CE7">
        <w:rPr>
          <w:rFonts w:ascii="SimSun" w:eastAsia="SimSun" w:hAnsi="SimSun" w:cs="SimSun"/>
          <w:sz w:val="16"/>
          <w:szCs w:val="16"/>
          <w:lang w:eastAsia="zh-CN"/>
        </w:rPr>
        <w:t>Elif</w:t>
      </w:r>
      <w:proofErr w:type="spellEnd"/>
      <w:r w:rsidRPr="00D67CE7">
        <w:rPr>
          <w:rFonts w:ascii="SimSun" w:eastAsia="SimSun" w:hAnsi="SimSun" w:cs="SimSun"/>
          <w:sz w:val="16"/>
          <w:szCs w:val="16"/>
          <w:lang w:eastAsia="zh-CN"/>
        </w:rPr>
        <w:t xml:space="preserve"> </w:t>
      </w:r>
      <w:proofErr w:type="spellStart"/>
      <w:r w:rsidRPr="00D67CE7">
        <w:rPr>
          <w:rFonts w:ascii="SimSun" w:eastAsia="SimSun" w:hAnsi="SimSun" w:cs="SimSun"/>
          <w:sz w:val="16"/>
          <w:szCs w:val="16"/>
          <w:lang w:eastAsia="zh-CN"/>
        </w:rPr>
        <w:t>Erisen</w:t>
      </w:r>
      <w:proofErr w:type="spellEnd"/>
      <w:r w:rsidRPr="00D67CE7">
        <w:rPr>
          <w:rFonts w:ascii="SimSun" w:eastAsia="SimSun" w:hAnsi="SimSun" w:cs="SimSun"/>
          <w:sz w:val="16"/>
          <w:szCs w:val="16"/>
          <w:lang w:eastAsia="zh-CN"/>
        </w:rPr>
        <w:t>和</w:t>
      </w:r>
      <w:proofErr w:type="spellStart"/>
      <w:r w:rsidRPr="00D67CE7">
        <w:rPr>
          <w:rFonts w:ascii="SimSun" w:eastAsia="SimSun" w:hAnsi="SimSun" w:cs="SimSun"/>
          <w:sz w:val="16"/>
          <w:szCs w:val="16"/>
          <w:lang w:eastAsia="zh-CN"/>
        </w:rPr>
        <w:t>Binnur</w:t>
      </w:r>
      <w:proofErr w:type="spellEnd"/>
      <w:r w:rsidRPr="00D67CE7">
        <w:rPr>
          <w:rFonts w:ascii="SimSun" w:eastAsia="SimSun" w:hAnsi="SimSun" w:cs="SimSun"/>
          <w:sz w:val="16"/>
          <w:szCs w:val="16"/>
          <w:lang w:eastAsia="zh-CN"/>
        </w:rPr>
        <w:t xml:space="preserve"> </w:t>
      </w:r>
      <w:proofErr w:type="spellStart"/>
      <w:r w:rsidRPr="00D67CE7">
        <w:rPr>
          <w:rFonts w:ascii="SimSun" w:eastAsia="SimSun" w:hAnsi="SimSun" w:cs="SimSun"/>
          <w:sz w:val="16"/>
          <w:szCs w:val="16"/>
          <w:lang w:eastAsia="zh-CN"/>
        </w:rPr>
        <w:t>Ozkececi-Taner</w:t>
      </w:r>
      <w:proofErr w:type="spellEnd"/>
      <w:r w:rsidRPr="00D67CE7">
        <w:rPr>
          <w:rFonts w:ascii="SimSun" w:eastAsia="SimSun" w:hAnsi="SimSun" w:cs="SimSun"/>
          <w:sz w:val="16"/>
          <w:szCs w:val="16"/>
          <w:lang w:eastAsia="zh-CN"/>
        </w:rPr>
        <w:t>，《政治心理学研究方法》，《土耳其研究》，第13卷，第1期（2013年），第13-33页。</w:t>
      </w:r>
    </w:p>
    <w:p w14:paraId="0B97D8C2"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61. Campbell和Stanley，《实验和准实验设计》。</w:t>
      </w:r>
    </w:p>
    <w:p w14:paraId="5B6335C9"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62. 同上，第13页。</w:t>
      </w:r>
    </w:p>
    <w:p w14:paraId="0813396A"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63. Kristin </w:t>
      </w:r>
      <w:proofErr w:type="spellStart"/>
      <w:r w:rsidRPr="00D67CE7">
        <w:rPr>
          <w:rFonts w:ascii="SimSun" w:eastAsia="SimSun" w:hAnsi="SimSun" w:cs="SimSun"/>
          <w:sz w:val="16"/>
          <w:szCs w:val="16"/>
          <w:lang w:eastAsia="zh-CN"/>
        </w:rPr>
        <w:t>Bulkow</w:t>
      </w:r>
      <w:proofErr w:type="spellEnd"/>
      <w:r w:rsidRPr="00D67CE7">
        <w:rPr>
          <w:rFonts w:ascii="SimSun" w:eastAsia="SimSun" w:hAnsi="SimSun" w:cs="SimSun"/>
          <w:sz w:val="16"/>
          <w:szCs w:val="16"/>
          <w:lang w:eastAsia="zh-CN"/>
        </w:rPr>
        <w:t>，Juliane Urban和Wolfgang Schweiger，《议程设置的二重性：信息处理的作用》，《公众舆论研究国际期刊》，第25卷，第1期（2013年），第43-63页。</w:t>
      </w:r>
    </w:p>
    <w:p w14:paraId="648E3F5E"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64. </w:t>
      </w:r>
      <w:proofErr w:type="spellStart"/>
      <w:r w:rsidRPr="00D67CE7">
        <w:rPr>
          <w:rFonts w:ascii="SimSun" w:eastAsia="SimSun" w:hAnsi="SimSun" w:cs="SimSun"/>
          <w:sz w:val="16"/>
          <w:szCs w:val="16"/>
          <w:lang w:eastAsia="zh-CN"/>
        </w:rPr>
        <w:t>Kasser</w:t>
      </w:r>
      <w:proofErr w:type="spellEnd"/>
      <w:r w:rsidRPr="00D67CE7">
        <w:rPr>
          <w:rFonts w:ascii="SimSun" w:eastAsia="SimSun" w:hAnsi="SimSun" w:cs="SimSun"/>
          <w:sz w:val="16"/>
          <w:szCs w:val="16"/>
          <w:lang w:eastAsia="zh-CN"/>
        </w:rPr>
        <w:t>和Sheldon，《财富和死亡：物质主义、死亡敏感性和消费行为》，《心理科学》，第11卷，第4期（2000年7月），第348-351页。</w:t>
      </w:r>
    </w:p>
    <w:p w14:paraId="4021EB44"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65. Theresa </w:t>
      </w:r>
      <w:proofErr w:type="spellStart"/>
      <w:r w:rsidRPr="00D67CE7">
        <w:rPr>
          <w:rFonts w:ascii="SimSun" w:eastAsia="SimSun" w:hAnsi="SimSun" w:cs="SimSun"/>
          <w:sz w:val="16"/>
          <w:szCs w:val="16"/>
          <w:lang w:eastAsia="zh-CN"/>
        </w:rPr>
        <w:t>Beltramo</w:t>
      </w:r>
      <w:proofErr w:type="spellEnd"/>
      <w:r w:rsidRPr="00D67CE7">
        <w:rPr>
          <w:rFonts w:ascii="SimSun" w:eastAsia="SimSun" w:hAnsi="SimSun" w:cs="SimSun"/>
          <w:sz w:val="16"/>
          <w:szCs w:val="16"/>
          <w:lang w:eastAsia="zh-CN"/>
        </w:rPr>
        <w:t>等人，《营销信息和分期付款对购买节能炉具意愿的影响》，《经济行为与组织杂志》，第118卷（2015年），第333-345页。</w:t>
      </w:r>
    </w:p>
    <w:p w14:paraId="704B5BAE"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66. </w:t>
      </w:r>
      <w:proofErr w:type="spellStart"/>
      <w:r w:rsidRPr="00D67CE7">
        <w:rPr>
          <w:rFonts w:ascii="SimSun" w:eastAsia="SimSun" w:hAnsi="SimSun" w:cs="SimSun"/>
          <w:sz w:val="16"/>
          <w:szCs w:val="16"/>
          <w:lang w:eastAsia="zh-CN"/>
        </w:rPr>
        <w:t>Aday</w:t>
      </w:r>
      <w:proofErr w:type="spellEnd"/>
      <w:r w:rsidRPr="00D67CE7">
        <w:rPr>
          <w:rFonts w:ascii="SimSun" w:eastAsia="SimSun" w:hAnsi="SimSun" w:cs="SimSun"/>
          <w:sz w:val="16"/>
          <w:szCs w:val="16"/>
          <w:lang w:eastAsia="zh-CN"/>
        </w:rPr>
        <w:t>，《新闻的构架效应：倡导性与客观性框架的实验研究》，《新闻与大众传播季刊》，第83卷，第4期（2006年冬季），第767-784页。</w:t>
      </w:r>
    </w:p>
    <w:p w14:paraId="16090319"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67. </w:t>
      </w:r>
      <w:proofErr w:type="spellStart"/>
      <w:r w:rsidRPr="00D67CE7">
        <w:rPr>
          <w:rFonts w:ascii="SimSun" w:eastAsia="SimSun" w:hAnsi="SimSun" w:cs="SimSun"/>
          <w:sz w:val="16"/>
          <w:szCs w:val="16"/>
          <w:lang w:eastAsia="zh-CN"/>
        </w:rPr>
        <w:t>Bausell</w:t>
      </w:r>
      <w:proofErr w:type="spellEnd"/>
      <w:r w:rsidRPr="00D67CE7">
        <w:rPr>
          <w:rFonts w:ascii="SimSun" w:eastAsia="SimSun" w:hAnsi="SimSun" w:cs="SimSun"/>
          <w:sz w:val="16"/>
          <w:szCs w:val="16"/>
          <w:lang w:eastAsia="zh-CN"/>
        </w:rPr>
        <w:t>，《进行有意义的实验》，第74页。</w:t>
      </w:r>
    </w:p>
    <w:p w14:paraId="72C8844F"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68. 同上。</w:t>
      </w:r>
    </w:p>
    <w:p w14:paraId="1188CDAD"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69. Horacio Alvarez-Marinelli等人，《哥斯达黎加小学的计算机辅助英语学习：一项实验研究》，《计算机辅助语言学习杂志》，第29卷，第1期（2016年），第103-126页。</w:t>
      </w:r>
    </w:p>
    <w:p w14:paraId="48472CCE"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70. </w:t>
      </w:r>
      <w:proofErr w:type="spellStart"/>
      <w:r w:rsidRPr="00D67CE7">
        <w:rPr>
          <w:rFonts w:ascii="SimSun" w:eastAsia="SimSun" w:hAnsi="SimSun" w:cs="SimSun"/>
          <w:sz w:val="16"/>
          <w:szCs w:val="16"/>
          <w:lang w:eastAsia="zh-CN"/>
        </w:rPr>
        <w:t>Aday</w:t>
      </w:r>
      <w:proofErr w:type="spellEnd"/>
      <w:r w:rsidRPr="00D67CE7">
        <w:rPr>
          <w:rFonts w:ascii="SimSun" w:eastAsia="SimSun" w:hAnsi="SimSun" w:cs="SimSun"/>
          <w:sz w:val="16"/>
          <w:szCs w:val="16"/>
          <w:lang w:eastAsia="zh-CN"/>
        </w:rPr>
        <w:t>，《新闻的构架效应》。</w:t>
      </w:r>
    </w:p>
    <w:p w14:paraId="6D8EB532"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71. Ruxton和</w:t>
      </w:r>
      <w:proofErr w:type="spellStart"/>
      <w:r w:rsidRPr="00D67CE7">
        <w:rPr>
          <w:rFonts w:ascii="SimSun" w:eastAsia="SimSun" w:hAnsi="SimSun" w:cs="SimSun"/>
          <w:sz w:val="16"/>
          <w:szCs w:val="16"/>
          <w:lang w:eastAsia="zh-CN"/>
        </w:rPr>
        <w:t>Colegrave</w:t>
      </w:r>
      <w:proofErr w:type="spellEnd"/>
      <w:r w:rsidRPr="00D67CE7">
        <w:rPr>
          <w:rFonts w:ascii="SimSun" w:eastAsia="SimSun" w:hAnsi="SimSun" w:cs="SimSun"/>
          <w:sz w:val="16"/>
          <w:szCs w:val="16"/>
          <w:lang w:eastAsia="zh-CN"/>
        </w:rPr>
        <w:t>，《生命科学的实验设计》，第3版。</w:t>
      </w:r>
    </w:p>
    <w:p w14:paraId="16CA419E"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72. Nan等人，《信息框架、知觉易感性和针对非洲裔美国家长的预防HPV疫苗接种意愿》，《健康沟通》，第31卷，第7期（2016年），第798-805页。</w:t>
      </w:r>
    </w:p>
    <w:p w14:paraId="68440703"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73. </w:t>
      </w:r>
      <w:proofErr w:type="spellStart"/>
      <w:r w:rsidRPr="00D67CE7">
        <w:rPr>
          <w:rFonts w:ascii="SimSun" w:eastAsia="SimSun" w:hAnsi="SimSun" w:cs="SimSun"/>
          <w:sz w:val="16"/>
          <w:szCs w:val="16"/>
          <w:lang w:eastAsia="zh-CN"/>
        </w:rPr>
        <w:t>Claeys</w:t>
      </w:r>
      <w:proofErr w:type="spellEnd"/>
      <w:r w:rsidRPr="00D67CE7">
        <w:rPr>
          <w:rFonts w:ascii="SimSun" w:eastAsia="SimSun" w:hAnsi="SimSun" w:cs="SimSun"/>
          <w:sz w:val="16"/>
          <w:szCs w:val="16"/>
          <w:lang w:eastAsia="zh-CN"/>
        </w:rPr>
        <w:t>和</w:t>
      </w:r>
      <w:proofErr w:type="spellStart"/>
      <w:r w:rsidRPr="00D67CE7">
        <w:rPr>
          <w:rFonts w:ascii="SimSun" w:eastAsia="SimSun" w:hAnsi="SimSun" w:cs="SimSun"/>
          <w:sz w:val="16"/>
          <w:szCs w:val="16"/>
          <w:lang w:eastAsia="zh-CN"/>
        </w:rPr>
        <w:t>Cauberghe</w:t>
      </w:r>
      <w:proofErr w:type="spellEnd"/>
      <w:r w:rsidRPr="00D67CE7">
        <w:rPr>
          <w:rFonts w:ascii="SimSun" w:eastAsia="SimSun" w:hAnsi="SimSun" w:cs="SimSun"/>
          <w:sz w:val="16"/>
          <w:szCs w:val="16"/>
          <w:lang w:eastAsia="zh-CN"/>
        </w:rPr>
        <w:t>，《保持控制》。</w:t>
      </w:r>
    </w:p>
    <w:p w14:paraId="14CDFC46"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74. Morton和Williams，《实验政治科学》。</w:t>
      </w:r>
    </w:p>
    <w:p w14:paraId="3D53B869"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75. Ruxton和</w:t>
      </w:r>
      <w:proofErr w:type="spellStart"/>
      <w:r w:rsidRPr="00D67CE7">
        <w:rPr>
          <w:rFonts w:ascii="SimSun" w:eastAsia="SimSun" w:hAnsi="SimSun" w:cs="SimSun"/>
          <w:sz w:val="16"/>
          <w:szCs w:val="16"/>
          <w:lang w:eastAsia="zh-CN"/>
        </w:rPr>
        <w:t>Colegrave</w:t>
      </w:r>
      <w:proofErr w:type="spellEnd"/>
      <w:r w:rsidRPr="00D67CE7">
        <w:rPr>
          <w:rFonts w:ascii="SimSun" w:eastAsia="SimSun" w:hAnsi="SimSun" w:cs="SimSun"/>
          <w:sz w:val="16"/>
          <w:szCs w:val="16"/>
          <w:lang w:eastAsia="zh-CN"/>
        </w:rPr>
        <w:t>，《生命科学的实验设计》，第3版。</w:t>
      </w:r>
    </w:p>
    <w:p w14:paraId="4FD669B6"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76. Stoker，《探索政治科学中实验的承诺》，304页。</w:t>
      </w:r>
    </w:p>
    <w:p w14:paraId="6FA25596"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 xml:space="preserve">77. </w:t>
      </w:r>
      <w:proofErr w:type="spellStart"/>
      <w:r w:rsidRPr="00D67CE7">
        <w:rPr>
          <w:rFonts w:ascii="SimSun" w:eastAsia="SimSun" w:hAnsi="SimSun" w:cs="SimSun"/>
          <w:sz w:val="16"/>
          <w:szCs w:val="16"/>
          <w:lang w:eastAsia="zh-CN"/>
        </w:rPr>
        <w:t>Bausell</w:t>
      </w:r>
      <w:proofErr w:type="spellEnd"/>
      <w:r w:rsidRPr="00D67CE7">
        <w:rPr>
          <w:rFonts w:ascii="SimSun" w:eastAsia="SimSun" w:hAnsi="SimSun" w:cs="SimSun"/>
          <w:sz w:val="16"/>
          <w:szCs w:val="16"/>
          <w:lang w:eastAsia="zh-CN"/>
        </w:rPr>
        <w:t>，《进行有意义的实验》。</w:t>
      </w:r>
    </w:p>
    <w:p w14:paraId="41BA5FF7" w14:textId="77777777" w:rsidR="00D67CE7" w:rsidRPr="00D67CE7" w:rsidRDefault="00D67CE7" w:rsidP="00D67CE7">
      <w:pPr>
        <w:rPr>
          <w:rFonts w:ascii="SimSun" w:eastAsia="SimSun" w:hAnsi="SimSun" w:cs="SimSun"/>
          <w:sz w:val="16"/>
          <w:szCs w:val="16"/>
          <w:lang w:eastAsia="zh-CN"/>
        </w:rPr>
      </w:pPr>
      <w:r w:rsidRPr="00D67CE7">
        <w:rPr>
          <w:rFonts w:ascii="SimSun" w:eastAsia="SimSun" w:hAnsi="SimSun" w:cs="SimSun"/>
          <w:sz w:val="16"/>
          <w:szCs w:val="16"/>
          <w:lang w:eastAsia="zh-CN"/>
        </w:rPr>
        <w:t>78. 同上。</w:t>
      </w:r>
    </w:p>
    <w:p w14:paraId="575FCFD4" w14:textId="260065F7" w:rsidR="00D67CE7" w:rsidRPr="00D67CE7" w:rsidRDefault="00D67CE7" w:rsidP="00D67CE7">
      <w:pPr>
        <w:rPr>
          <w:rFonts w:ascii="SimSun" w:eastAsia="SimSun" w:hAnsi="SimSun" w:cs="SimSun"/>
          <w:sz w:val="16"/>
          <w:szCs w:val="16"/>
          <w:lang w:eastAsia="zh-CN"/>
        </w:rPr>
        <w:sectPr w:rsidR="00D67CE7" w:rsidRPr="00D67CE7">
          <w:headerReference w:type="default" r:id="rId45"/>
          <w:pgSz w:w="10620" w:h="13140"/>
          <w:pgMar w:top="460" w:right="580" w:bottom="280" w:left="220" w:header="0" w:footer="0" w:gutter="0"/>
          <w:cols w:space="720"/>
        </w:sectPr>
      </w:pPr>
      <w:r w:rsidRPr="00D67CE7">
        <w:rPr>
          <w:rFonts w:ascii="SimSun" w:eastAsia="SimSun" w:hAnsi="SimSun" w:cs="SimSun"/>
          <w:sz w:val="16"/>
          <w:szCs w:val="16"/>
          <w:lang w:eastAsia="zh-CN"/>
        </w:rPr>
        <w:t>79. Campbell和Stanley，《实验和准实验设计》，第27页。</w:t>
      </w:r>
    </w:p>
    <w:p w14:paraId="6CCE4A13" w14:textId="77777777" w:rsidR="00F312E5" w:rsidRPr="00D67CE7" w:rsidRDefault="00F312E5">
      <w:pPr>
        <w:spacing w:line="259" w:lineRule="auto"/>
        <w:jc w:val="both"/>
        <w:rPr>
          <w:sz w:val="16"/>
          <w:szCs w:val="16"/>
          <w:lang w:eastAsia="zh-CN"/>
        </w:rPr>
        <w:sectPr w:rsidR="00F312E5" w:rsidRPr="00D67CE7">
          <w:type w:val="continuous"/>
          <w:pgSz w:w="10620" w:h="13140"/>
          <w:pgMar w:top="740" w:right="580" w:bottom="280" w:left="220" w:header="0" w:footer="0" w:gutter="0"/>
          <w:cols w:num="2" w:space="720" w:equalWidth="0">
            <w:col w:w="5421" w:space="40"/>
            <w:col w:w="4359"/>
          </w:cols>
        </w:sectPr>
      </w:pPr>
    </w:p>
    <w:p w14:paraId="40FCB81C" w14:textId="77777777" w:rsidR="00F312E5" w:rsidRDefault="00000000">
      <w:pPr>
        <w:tabs>
          <w:tab w:val="left" w:pos="1090"/>
        </w:tabs>
        <w:spacing w:before="80"/>
        <w:ind w:left="500"/>
        <w:rPr>
          <w:rFonts w:ascii="Tahoma"/>
          <w:sz w:val="15"/>
        </w:rPr>
      </w:pPr>
      <w:r>
        <w:rPr>
          <w:rFonts w:ascii="Tahoma"/>
          <w:b/>
          <w:color w:val="231F20"/>
          <w:spacing w:val="-5"/>
          <w:sz w:val="18"/>
        </w:rPr>
        <w:lastRenderedPageBreak/>
        <w:t>172</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3A2FD1BB" w14:textId="77777777" w:rsidR="00F312E5" w:rsidRDefault="00F312E5">
      <w:pPr>
        <w:pStyle w:val="BodyText"/>
        <w:rPr>
          <w:rFonts w:ascii="Tahoma"/>
          <w:sz w:val="20"/>
        </w:rPr>
      </w:pPr>
    </w:p>
    <w:p w14:paraId="578DB851" w14:textId="77777777" w:rsidR="00F312E5" w:rsidRDefault="00F312E5">
      <w:pPr>
        <w:pStyle w:val="BodyText"/>
        <w:rPr>
          <w:rFonts w:ascii="Tahoma"/>
          <w:sz w:val="20"/>
        </w:rPr>
      </w:pPr>
    </w:p>
    <w:p w14:paraId="72E4DCE8" w14:textId="77777777" w:rsidR="00F312E5" w:rsidRDefault="00F312E5">
      <w:pPr>
        <w:pStyle w:val="BodyText"/>
        <w:spacing w:before="9"/>
        <w:rPr>
          <w:rFonts w:ascii="Tahoma"/>
          <w:sz w:val="27"/>
        </w:rPr>
      </w:pPr>
    </w:p>
    <w:p w14:paraId="50FB962F" w14:textId="77777777" w:rsidR="00F312E5" w:rsidRDefault="00F312E5">
      <w:pPr>
        <w:rPr>
          <w:rFonts w:ascii="Tahoma"/>
          <w:sz w:val="27"/>
        </w:rPr>
        <w:sectPr w:rsidR="00F312E5">
          <w:headerReference w:type="even" r:id="rId46"/>
          <w:pgSz w:w="10620" w:h="13140"/>
          <w:pgMar w:top="460" w:right="580" w:bottom="280" w:left="220" w:header="0" w:footer="0" w:gutter="0"/>
          <w:cols w:space="720"/>
        </w:sectPr>
      </w:pPr>
    </w:p>
    <w:p w14:paraId="054C567B" w14:textId="77777777" w:rsidR="00F312E5" w:rsidRDefault="00F312E5">
      <w:pPr>
        <w:spacing w:line="259" w:lineRule="auto"/>
        <w:rPr>
          <w:sz w:val="16"/>
        </w:rPr>
        <w:sectPr w:rsidR="00F312E5">
          <w:type w:val="continuous"/>
          <w:pgSz w:w="10620" w:h="13140"/>
          <w:pgMar w:top="740" w:right="580" w:bottom="280" w:left="220" w:header="0" w:footer="0" w:gutter="0"/>
          <w:cols w:num="2" w:space="720" w:equalWidth="0">
            <w:col w:w="4523" w:space="40"/>
            <w:col w:w="5257"/>
          </w:cols>
        </w:sectPr>
      </w:pPr>
    </w:p>
    <w:p w14:paraId="5C9E67A7" w14:textId="77777777" w:rsidR="00F312E5" w:rsidRDefault="00000000">
      <w:pPr>
        <w:pStyle w:val="BodyText"/>
        <w:ind w:left="3797"/>
        <w:rPr>
          <w:sz w:val="20"/>
        </w:rPr>
      </w:pPr>
      <w:r>
        <w:rPr>
          <w:noProof/>
          <w:sz w:val="20"/>
        </w:rPr>
        <w:lastRenderedPageBreak/>
        <mc:AlternateContent>
          <mc:Choice Requires="wpg">
            <w:drawing>
              <wp:inline distT="0" distB="0" distL="0" distR="0" wp14:anchorId="6D6DF1AA" wp14:editId="2DDCFAD3">
                <wp:extent cx="1298575" cy="1499870"/>
                <wp:effectExtent l="0" t="0" r="0" b="5080"/>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8575" cy="1499870"/>
                          <a:chOff x="0" y="0"/>
                          <a:chExt cx="1298575" cy="1499870"/>
                        </a:xfrm>
                      </wpg:grpSpPr>
                      <wps:wsp>
                        <wps:cNvPr id="236" name="Graphic 236"/>
                        <wps:cNvSpPr/>
                        <wps:spPr>
                          <a:xfrm>
                            <a:off x="0" y="0"/>
                            <a:ext cx="1298575" cy="1499870"/>
                          </a:xfrm>
                          <a:custGeom>
                            <a:avLst/>
                            <a:gdLst/>
                            <a:ahLst/>
                            <a:cxnLst/>
                            <a:rect l="l" t="t" r="r" b="b"/>
                            <a:pathLst>
                              <a:path w="1298575" h="1499870">
                                <a:moveTo>
                                  <a:pt x="649211" y="0"/>
                                </a:moveTo>
                                <a:lnTo>
                                  <a:pt x="0" y="374827"/>
                                </a:lnTo>
                                <a:lnTo>
                                  <a:pt x="0" y="1124470"/>
                                </a:lnTo>
                                <a:lnTo>
                                  <a:pt x="649211" y="1499298"/>
                                </a:lnTo>
                                <a:lnTo>
                                  <a:pt x="1298422" y="1124470"/>
                                </a:lnTo>
                                <a:lnTo>
                                  <a:pt x="1298422" y="374827"/>
                                </a:lnTo>
                                <a:lnTo>
                                  <a:pt x="649211" y="0"/>
                                </a:lnTo>
                                <a:close/>
                              </a:path>
                            </a:pathLst>
                          </a:custGeom>
                          <a:solidFill>
                            <a:srgbClr val="231F20"/>
                          </a:solidFill>
                        </wps:spPr>
                        <wps:bodyPr wrap="square" lIns="0" tIns="0" rIns="0" bIns="0" rtlCol="0">
                          <a:prstTxWarp prst="textNoShape">
                            <a:avLst/>
                          </a:prstTxWarp>
                          <a:noAutofit/>
                        </wps:bodyPr>
                      </wps:wsp>
                      <wps:wsp>
                        <wps:cNvPr id="237" name="Textbox 237"/>
                        <wps:cNvSpPr txBox="1"/>
                        <wps:spPr>
                          <a:xfrm>
                            <a:off x="0" y="0"/>
                            <a:ext cx="1298575" cy="1499870"/>
                          </a:xfrm>
                          <a:prstGeom prst="rect">
                            <a:avLst/>
                          </a:prstGeom>
                        </wps:spPr>
                        <wps:txbx>
                          <w:txbxContent>
                            <w:p w14:paraId="08A6DA02" w14:textId="77777777" w:rsidR="00F312E5" w:rsidRDefault="00000000">
                              <w:pPr>
                                <w:spacing w:before="245"/>
                                <w:ind w:left="636"/>
                                <w:rPr>
                                  <w:rFonts w:ascii="Tahoma"/>
                                  <w:sz w:val="147"/>
                                </w:rPr>
                              </w:pPr>
                              <w:bookmarkStart w:id="184" w:name="CHAPTER_7_-_RANDOM_ASSIGNMENT"/>
                              <w:bookmarkEnd w:id="184"/>
                              <w:r>
                                <w:rPr>
                                  <w:rFonts w:ascii="Tahoma"/>
                                  <w:color w:val="FFFFFF"/>
                                  <w:w w:val="96"/>
                                  <w:sz w:val="147"/>
                                </w:rPr>
                                <w:t>7</w:t>
                              </w:r>
                            </w:p>
                          </w:txbxContent>
                        </wps:txbx>
                        <wps:bodyPr wrap="square" lIns="0" tIns="0" rIns="0" bIns="0" rtlCol="0">
                          <a:noAutofit/>
                        </wps:bodyPr>
                      </wps:wsp>
                    </wpg:wgp>
                  </a:graphicData>
                </a:graphic>
              </wp:inline>
            </w:drawing>
          </mc:Choice>
          <mc:Fallback>
            <w:pict>
              <v:group w14:anchorId="6D6DF1AA" id="Group 235" o:spid="_x0000_s1097" style="width:102.25pt;height:118.1pt;mso-position-horizontal-relative:char;mso-position-vertical-relative:line" coordsize="12985,14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">
                <v:shape id="Graphic 236" o:spid="_x0000_s1098" style="position:absolute;width:12985;height:14998;visibility:visible;mso-wrap-style:square;v-text-anchor:top" coordsize="1298575,149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" path="m649211,l,374827r,749643l649211,1499298r649211,-374828l1298422,374827,649211,xe" fillcolor="#231f20" stroked="f">
                  <v:path arrowok="t"/>
                </v:shape>
                <v:shape id="Textbox 237" o:spid="_x0000_s1099" type="#_x0000_t202" style="position:absolute;width:12985;height:14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DOS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" filled="f" stroked="f">
                  <v:textbox inset="0,0,0,0">
                    <w:txbxContent>
                      <w:p w14:paraId="08A6DA02" w14:textId="77777777" w:rsidR="00F312E5" w:rsidRDefault="00000000">
                        <w:pPr>
                          <w:spacing w:before="245"/>
                          <w:ind w:left="636"/>
                          <w:rPr>
                            <w:rFonts w:ascii="Tahoma"/>
                            <w:sz w:val="147"/>
                          </w:rPr>
                        </w:pPr>
                        <w:bookmarkStart w:id="185" w:name="CHAPTER_7_-_RANDOM_ASSIGNMENT"/>
                        <w:bookmarkEnd w:id="185"/>
                        <w:r>
                          <w:rPr>
                            <w:rFonts w:ascii="Tahoma"/>
                            <w:color w:val="FFFFFF"/>
                            <w:w w:val="96"/>
                            <w:sz w:val="147"/>
                          </w:rPr>
                          <w:t>7</w:t>
                        </w:r>
                      </w:p>
                    </w:txbxContent>
                  </v:textbox>
                </v:shape>
                <w10:anchorlock/>
              </v:group>
            </w:pict>
          </mc:Fallback>
        </mc:AlternateContent>
      </w:r>
    </w:p>
    <w:p w14:paraId="43FB49A2" w14:textId="77777777" w:rsidR="00F312E5" w:rsidRDefault="00F312E5">
      <w:pPr>
        <w:pStyle w:val="BodyText"/>
        <w:spacing w:before="2"/>
        <w:rPr>
          <w:sz w:val="24"/>
        </w:rPr>
      </w:pPr>
    </w:p>
    <w:p w14:paraId="1A44AF22" w14:textId="18B7FA6C" w:rsidR="00F312E5" w:rsidRDefault="00D67CE7">
      <w:pPr>
        <w:pStyle w:val="Heading1"/>
        <w:ind w:left="1794"/>
        <w:rPr>
          <w:lang w:eastAsia="zh-CN"/>
        </w:rPr>
      </w:pPr>
      <w:bookmarkStart w:id="186" w:name="OLE_LINK711"/>
      <w:bookmarkStart w:id="187" w:name="OLE_LINK712"/>
      <w:r w:rsidRPr="00D67CE7">
        <w:rPr>
          <w:rFonts w:ascii="Microsoft YaHei" w:eastAsia="Microsoft YaHei" w:hAnsi="Microsoft YaHei" w:cs="Microsoft YaHei" w:hint="eastAsia"/>
          <w:color w:val="231F20"/>
          <w:w w:val="110"/>
          <w:lang w:eastAsia="zh-CN"/>
        </w:rPr>
        <w:t>随机分配</w:t>
      </w:r>
    </w:p>
    <w:p w14:paraId="3FD1FC6C" w14:textId="77777777" w:rsidR="00E7420F" w:rsidRPr="00E7420F" w:rsidRDefault="00E7420F" w:rsidP="00E7420F">
      <w:pPr>
        <w:pStyle w:val="Heading9"/>
        <w:spacing w:line="295" w:lineRule="auto"/>
        <w:ind w:left="2032" w:right="2190"/>
        <w:rPr>
          <w:color w:val="6D6E71"/>
          <w:spacing w:val="-4"/>
          <w:w w:val="85"/>
          <w:lang w:eastAsia="zh-CN"/>
        </w:rPr>
      </w:pPr>
      <w:bookmarkStart w:id="188" w:name="OLE_LINK713"/>
      <w:bookmarkStart w:id="189" w:name="OLE_LINK714"/>
      <w:bookmarkStart w:id="190" w:name="OLE_LINK715"/>
      <w:bookmarkEnd w:id="186"/>
      <w:bookmarkEnd w:id="187"/>
      <w:r w:rsidRPr="00E7420F">
        <w:rPr>
          <w:rFonts w:ascii="Microsoft YaHei" w:eastAsia="Microsoft YaHei" w:hAnsi="Microsoft YaHei" w:cs="Microsoft YaHei" w:hint="eastAsia"/>
          <w:color w:val="6D6E71"/>
          <w:spacing w:val="-4"/>
          <w:w w:val="85"/>
          <w:lang w:eastAsia="zh-CN"/>
        </w:rPr>
        <w:t>正如代表性可以通过随机的方法得到保证一样</w:t>
      </w:r>
      <w:r w:rsidRPr="00E7420F">
        <w:rPr>
          <w:color w:val="6D6E71"/>
          <w:spacing w:val="-4"/>
          <w:w w:val="85"/>
          <w:lang w:eastAsia="zh-CN"/>
        </w:rPr>
        <w:t>...</w:t>
      </w:r>
      <w:r w:rsidRPr="00E7420F">
        <w:rPr>
          <w:rFonts w:ascii="Microsoft YaHei" w:eastAsia="Microsoft YaHei" w:hAnsi="Microsoft YaHei" w:cs="Microsoft YaHei" w:hint="eastAsia"/>
          <w:color w:val="6D6E71"/>
          <w:spacing w:val="-4"/>
          <w:w w:val="85"/>
          <w:lang w:eastAsia="zh-CN"/>
        </w:rPr>
        <w:t>等价性也可以通过偶然性来保证。</w:t>
      </w:r>
      <w:r w:rsidRPr="00E7420F">
        <w:rPr>
          <w:color w:val="6D6E71"/>
          <w:spacing w:val="-4"/>
          <w:w w:val="85"/>
          <w:lang w:eastAsia="zh-CN"/>
        </w:rPr>
        <w:t>1</w:t>
      </w:r>
    </w:p>
    <w:p w14:paraId="7EC57011" w14:textId="77777777" w:rsidR="00F312E5" w:rsidRDefault="00000000">
      <w:pPr>
        <w:spacing w:before="185"/>
        <w:ind w:left="1812" w:right="1971"/>
        <w:jc w:val="center"/>
        <w:rPr>
          <w:rFonts w:ascii="Arial" w:hAnsi="Arial"/>
          <w:b/>
          <w:sz w:val="18"/>
          <w:lang w:eastAsia="zh-CN"/>
        </w:rPr>
      </w:pPr>
      <w:r>
        <w:rPr>
          <w:rFonts w:ascii="Arial" w:hAnsi="Arial"/>
          <w:b/>
          <w:color w:val="6D6E71"/>
          <w:spacing w:val="-6"/>
          <w:sz w:val="18"/>
          <w:lang w:eastAsia="zh-CN"/>
        </w:rPr>
        <w:t>—W. A.</w:t>
      </w:r>
      <w:r>
        <w:rPr>
          <w:rFonts w:ascii="Arial" w:hAnsi="Arial"/>
          <w:b/>
          <w:color w:val="6D6E71"/>
          <w:spacing w:val="-5"/>
          <w:sz w:val="18"/>
          <w:lang w:eastAsia="zh-CN"/>
        </w:rPr>
        <w:t xml:space="preserve"> </w:t>
      </w:r>
      <w:r>
        <w:rPr>
          <w:rFonts w:ascii="Arial" w:hAnsi="Arial"/>
          <w:b/>
          <w:color w:val="6D6E71"/>
          <w:spacing w:val="-6"/>
          <w:sz w:val="18"/>
          <w:lang w:eastAsia="zh-CN"/>
        </w:rPr>
        <w:t>McCall</w:t>
      </w:r>
    </w:p>
    <w:p w14:paraId="7769399A" w14:textId="77777777" w:rsidR="00F312E5" w:rsidRDefault="00F312E5">
      <w:pPr>
        <w:pStyle w:val="BodyText"/>
        <w:rPr>
          <w:rFonts w:ascii="Arial"/>
          <w:b/>
          <w:sz w:val="20"/>
          <w:lang w:eastAsia="zh-CN"/>
        </w:rPr>
      </w:pPr>
    </w:p>
    <w:bookmarkEnd w:id="188"/>
    <w:bookmarkEnd w:id="189"/>
    <w:bookmarkEnd w:id="190"/>
    <w:p w14:paraId="1AD3CBD9" w14:textId="77777777" w:rsidR="00F312E5" w:rsidRDefault="00000000">
      <w:pPr>
        <w:pStyle w:val="BodyText"/>
        <w:spacing w:before="1"/>
        <w:rPr>
          <w:rFonts w:ascii="Arial"/>
          <w:b/>
          <w:sz w:val="28"/>
          <w:lang w:eastAsia="zh-CN"/>
        </w:rPr>
      </w:pPr>
      <w:r>
        <w:rPr>
          <w:noProof/>
        </w:rPr>
        <mc:AlternateContent>
          <mc:Choice Requires="wpg">
            <w:drawing>
              <wp:anchor distT="0" distB="0" distL="0" distR="0" simplePos="0" relativeHeight="487640064" behindDoc="1" locked="0" layoutInCell="1" allowOverlap="1" wp14:anchorId="118F3211" wp14:editId="51818EEF">
                <wp:simplePos x="0" y="0"/>
                <wp:positionH relativeFrom="page">
                  <wp:posOffset>1051560</wp:posOffset>
                </wp:positionH>
                <wp:positionV relativeFrom="paragraph">
                  <wp:posOffset>243840</wp:posOffset>
                </wp:positionV>
                <wp:extent cx="4305300" cy="1514475"/>
                <wp:effectExtent l="12700" t="12700" r="25400" b="22225"/>
                <wp:wrapTopAndBottom/>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5300" cy="1514475"/>
                          <a:chOff x="19050" y="19050"/>
                          <a:chExt cx="4305300" cy="1904364"/>
                        </a:xfrm>
                      </wpg:grpSpPr>
                      <wps:wsp>
                        <wps:cNvPr id="239" name="Graphic 239"/>
                        <wps:cNvSpPr/>
                        <wps:spPr>
                          <a:xfrm>
                            <a:off x="19050" y="19050"/>
                            <a:ext cx="4305300" cy="1904364"/>
                          </a:xfrm>
                          <a:custGeom>
                            <a:avLst/>
                            <a:gdLst/>
                            <a:ahLst/>
                            <a:cxnLst/>
                            <a:rect l="l" t="t" r="r" b="b"/>
                            <a:pathLst>
                              <a:path w="4305300" h="1904364">
                                <a:moveTo>
                                  <a:pt x="0" y="1903945"/>
                                </a:moveTo>
                                <a:lnTo>
                                  <a:pt x="4305300" y="1903945"/>
                                </a:lnTo>
                                <a:lnTo>
                                  <a:pt x="4305300" y="0"/>
                                </a:lnTo>
                                <a:lnTo>
                                  <a:pt x="0" y="0"/>
                                </a:lnTo>
                                <a:lnTo>
                                  <a:pt x="0" y="1903945"/>
                                </a:lnTo>
                                <a:close/>
                              </a:path>
                            </a:pathLst>
                          </a:custGeom>
                          <a:ln w="38100">
                            <a:solidFill>
                              <a:srgbClr val="231F20"/>
                            </a:solidFill>
                            <a:prstDash val="solid"/>
                          </a:ln>
                        </wps:spPr>
                        <wps:bodyPr wrap="square" lIns="0" tIns="0" rIns="0" bIns="0" rtlCol="0">
                          <a:prstTxWarp prst="textNoShape">
                            <a:avLst/>
                          </a:prstTxWarp>
                          <a:noAutofit/>
                        </wps:bodyPr>
                      </wps:wsp>
                      <wps:wsp>
                        <wps:cNvPr id="240" name="Textbox 240"/>
                        <wps:cNvSpPr txBox="1"/>
                        <wps:spPr>
                          <a:xfrm>
                            <a:off x="38100" y="344512"/>
                            <a:ext cx="4267200" cy="1559560"/>
                          </a:xfrm>
                          <a:prstGeom prst="rect">
                            <a:avLst/>
                          </a:prstGeom>
                        </wps:spPr>
                        <wps:txbx>
                          <w:txbxContent>
                            <w:p w14:paraId="6A7F7AE4" w14:textId="77777777" w:rsidR="00E7420F" w:rsidRPr="00E7420F" w:rsidRDefault="00E7420F" w:rsidP="00E7420F">
                              <w:pPr>
                                <w:tabs>
                                  <w:tab w:val="left" w:pos="419"/>
                                </w:tabs>
                                <w:spacing w:before="118"/>
                                <w:ind w:left="420"/>
                                <w:rPr>
                                  <w:color w:val="231F20"/>
                                  <w:spacing w:val="-4"/>
                                  <w:sz w:val="21"/>
                                  <w:lang w:eastAsia="zh-CN"/>
                                </w:rPr>
                              </w:pPr>
                              <w:bookmarkStart w:id="191" w:name="OLE_LINK718"/>
                              <w:bookmarkStart w:id="192" w:name="OLE_LINK719"/>
                              <w:bookmarkStart w:id="193" w:name="_Hlk140713857"/>
                              <w:r w:rsidRPr="00E7420F">
                                <w:rPr>
                                  <w:color w:val="231F20"/>
                                  <w:spacing w:val="-4"/>
                                  <w:sz w:val="21"/>
                                  <w:lang w:eastAsia="zh-CN"/>
                                </w:rPr>
                                <w:t xml:space="preserve">• </w:t>
                              </w:r>
                              <w:r w:rsidRPr="00E7420F">
                                <w:rPr>
                                  <w:rFonts w:ascii="SimSun" w:eastAsia="SimSun" w:hAnsi="SimSun" w:cs="SimSun" w:hint="eastAsia"/>
                                  <w:color w:val="231F20"/>
                                  <w:spacing w:val="-4"/>
                                  <w:sz w:val="21"/>
                                  <w:lang w:eastAsia="zh-CN"/>
                                </w:rPr>
                                <w:t>理解随机分配的作用和工作原理。</w:t>
                              </w:r>
                            </w:p>
                            <w:p w14:paraId="379A6F05" w14:textId="77777777" w:rsidR="00E7420F" w:rsidRPr="00E7420F" w:rsidRDefault="00E7420F" w:rsidP="00E7420F">
                              <w:pPr>
                                <w:tabs>
                                  <w:tab w:val="left" w:pos="419"/>
                                </w:tabs>
                                <w:spacing w:before="118"/>
                                <w:ind w:left="420"/>
                                <w:rPr>
                                  <w:color w:val="231F20"/>
                                  <w:spacing w:val="-4"/>
                                  <w:sz w:val="21"/>
                                  <w:lang w:eastAsia="zh-CN"/>
                                </w:rPr>
                              </w:pPr>
                              <w:r w:rsidRPr="00E7420F">
                                <w:rPr>
                                  <w:color w:val="231F20"/>
                                  <w:spacing w:val="-4"/>
                                  <w:sz w:val="21"/>
                                  <w:lang w:eastAsia="zh-CN"/>
                                </w:rPr>
                                <w:t xml:space="preserve">• </w:t>
                              </w:r>
                              <w:r w:rsidRPr="00E7420F">
                                <w:rPr>
                                  <w:rFonts w:ascii="SimSun" w:eastAsia="SimSun" w:hAnsi="SimSun" w:cs="SimSun" w:hint="eastAsia"/>
                                  <w:color w:val="231F20"/>
                                  <w:spacing w:val="-4"/>
                                  <w:sz w:val="21"/>
                                  <w:lang w:eastAsia="zh-CN"/>
                                </w:rPr>
                                <w:t>为实验设计一个有效的随机化过程并描述它。</w:t>
                              </w:r>
                            </w:p>
                            <w:p w14:paraId="3AA1E5C3" w14:textId="77777777" w:rsidR="00E7420F" w:rsidRPr="00E7420F" w:rsidRDefault="00E7420F" w:rsidP="00E7420F">
                              <w:pPr>
                                <w:tabs>
                                  <w:tab w:val="left" w:pos="419"/>
                                </w:tabs>
                                <w:spacing w:before="118"/>
                                <w:ind w:left="420"/>
                                <w:rPr>
                                  <w:color w:val="231F20"/>
                                  <w:spacing w:val="-4"/>
                                  <w:sz w:val="21"/>
                                  <w:lang w:eastAsia="zh-CN"/>
                                </w:rPr>
                              </w:pPr>
                              <w:r w:rsidRPr="00E7420F">
                                <w:rPr>
                                  <w:color w:val="231F20"/>
                                  <w:spacing w:val="-4"/>
                                  <w:sz w:val="21"/>
                                  <w:lang w:eastAsia="zh-CN"/>
                                </w:rPr>
                                <w:t xml:space="preserve">• </w:t>
                              </w:r>
                              <w:r w:rsidRPr="00E7420F">
                                <w:rPr>
                                  <w:rFonts w:ascii="SimSun" w:eastAsia="SimSun" w:hAnsi="SimSun" w:cs="SimSun" w:hint="eastAsia"/>
                                  <w:color w:val="231F20"/>
                                  <w:spacing w:val="-4"/>
                                  <w:sz w:val="21"/>
                                  <w:lang w:eastAsia="zh-CN"/>
                                </w:rPr>
                                <w:t>评价简单随机分配、分组、成对匹配和分层随机分配。</w:t>
                              </w:r>
                            </w:p>
                            <w:p w14:paraId="6FF84699" w14:textId="77777777" w:rsidR="00E7420F" w:rsidRPr="00E7420F" w:rsidRDefault="00E7420F" w:rsidP="00E7420F">
                              <w:pPr>
                                <w:tabs>
                                  <w:tab w:val="left" w:pos="419"/>
                                </w:tabs>
                                <w:spacing w:before="118"/>
                                <w:ind w:left="420"/>
                                <w:rPr>
                                  <w:color w:val="231F20"/>
                                  <w:spacing w:val="-4"/>
                                  <w:sz w:val="21"/>
                                  <w:lang w:eastAsia="zh-CN"/>
                                </w:rPr>
                              </w:pPr>
                              <w:r w:rsidRPr="00E7420F">
                                <w:rPr>
                                  <w:color w:val="231F20"/>
                                  <w:spacing w:val="-4"/>
                                  <w:sz w:val="21"/>
                                  <w:lang w:eastAsia="zh-CN"/>
                                </w:rPr>
                                <w:t xml:space="preserve">• </w:t>
                              </w:r>
                              <w:r w:rsidRPr="00E7420F">
                                <w:rPr>
                                  <w:rFonts w:ascii="SimSun" w:eastAsia="SimSun" w:hAnsi="SimSun" w:cs="SimSun" w:hint="eastAsia"/>
                                  <w:color w:val="231F20"/>
                                  <w:spacing w:val="-4"/>
                                  <w:sz w:val="21"/>
                                  <w:lang w:eastAsia="zh-CN"/>
                                </w:rPr>
                                <w:t>解释平衡的重要性。</w:t>
                              </w:r>
                            </w:p>
                            <w:p w14:paraId="20BECEAD" w14:textId="5F8AF138" w:rsidR="00F312E5" w:rsidRDefault="00E7420F" w:rsidP="00E7420F">
                              <w:pPr>
                                <w:tabs>
                                  <w:tab w:val="left" w:pos="419"/>
                                </w:tabs>
                                <w:spacing w:before="118"/>
                                <w:ind w:left="420"/>
                                <w:rPr>
                                  <w:sz w:val="21"/>
                                  <w:lang w:eastAsia="zh-CN"/>
                                </w:rPr>
                              </w:pPr>
                              <w:r w:rsidRPr="00E7420F">
                                <w:rPr>
                                  <w:color w:val="231F20"/>
                                  <w:spacing w:val="-4"/>
                                  <w:sz w:val="21"/>
                                  <w:lang w:eastAsia="zh-CN"/>
                                </w:rPr>
                                <w:t xml:space="preserve">• </w:t>
                              </w:r>
                              <w:r w:rsidRPr="00E7420F">
                                <w:rPr>
                                  <w:rFonts w:ascii="SimSun" w:eastAsia="SimSun" w:hAnsi="SimSun" w:cs="SimSun" w:hint="eastAsia"/>
                                  <w:color w:val="231F20"/>
                                  <w:spacing w:val="-4"/>
                                  <w:sz w:val="21"/>
                                  <w:lang w:eastAsia="zh-CN"/>
                                </w:rPr>
                                <w:t>描述拉丁方设计。</w:t>
                              </w:r>
                              <w:bookmarkEnd w:id="191"/>
                              <w:bookmarkEnd w:id="192"/>
                              <w:bookmarkEnd w:id="193"/>
                            </w:p>
                          </w:txbxContent>
                        </wps:txbx>
                        <wps:bodyPr wrap="square" lIns="0" tIns="0" rIns="0" bIns="0" rtlCol="0">
                          <a:noAutofit/>
                        </wps:bodyPr>
                      </wps:wsp>
                      <wps:wsp>
                        <wps:cNvPr id="241" name="Textbox 241"/>
                        <wps:cNvSpPr txBox="1"/>
                        <wps:spPr>
                          <a:xfrm>
                            <a:off x="19050" y="38100"/>
                            <a:ext cx="4267200" cy="306705"/>
                          </a:xfrm>
                          <a:prstGeom prst="rect">
                            <a:avLst/>
                          </a:prstGeom>
                          <a:solidFill>
                            <a:srgbClr val="231F20"/>
                          </a:solidFill>
                        </wps:spPr>
                        <wps:txbx>
                          <w:txbxContent>
                            <w:p w14:paraId="1FB9EE2E" w14:textId="36FB563F" w:rsidR="00F312E5" w:rsidRDefault="00E7420F">
                              <w:pPr>
                                <w:spacing w:line="166" w:lineRule="exact"/>
                                <w:ind w:left="870" w:right="331"/>
                                <w:jc w:val="center"/>
                                <w:rPr>
                                  <w:rFonts w:ascii="Arial"/>
                                  <w:color w:val="000000"/>
                                  <w:sz w:val="32"/>
                                </w:rPr>
                              </w:pPr>
                              <w:proofErr w:type="spellStart"/>
                              <w:r w:rsidRPr="00E7420F">
                                <w:rPr>
                                  <w:rFonts w:ascii="SimSun" w:eastAsia="SimSun" w:hAnsi="SimSun" w:cs="SimSun" w:hint="eastAsia"/>
                                  <w:color w:val="FFFFFF"/>
                                  <w:w w:val="110"/>
                                  <w:sz w:val="30"/>
                                </w:rPr>
                                <w:t>学习目标</w:t>
                              </w:r>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18F3211" id="Group 238" o:spid="_x0000_s1100" style="position:absolute;margin-left:82.8pt;margin-top:19.2pt;width:339pt;height:119.25pt;z-index:-15676416;mso-wrap-distance-left:0;mso-wrap-distance-right:0;mso-position-horizontal-relative:page;mso-position-vertical-relative:text;mso-width-relative:margin;mso-height-relative:margin" coordorigin="190,190" coordsize="43053,190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">
                <v:shape id="Graphic 239" o:spid="_x0000_s1101" style="position:absolute;left:190;top:190;width:43053;height:19044;visibility:visible;mso-wrap-style:square;v-text-anchor:top" coordsize="4305300,1904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" path="m,1903945r4305300,l4305300,,,,,1903945xe" filled="f" strokecolor="#231f20" strokeweight="3pt">
                  <v:path arrowok="t"/>
                </v:shape>
                <v:shape id="Textbox 240" o:spid="_x0000_s1102" type="#_x0000_t202" style="position:absolute;left:381;top:3445;width:42672;height:155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" filled="f" stroked="f">
                  <v:textbox inset="0,0,0,0">
                    <w:txbxContent>
                      <w:p w14:paraId="6A7F7AE4" w14:textId="77777777" w:rsidR="00E7420F" w:rsidRPr="00E7420F" w:rsidRDefault="00E7420F" w:rsidP="00E7420F">
                        <w:pPr>
                          <w:tabs>
                            <w:tab w:val="left" w:pos="419"/>
                          </w:tabs>
                          <w:spacing w:before="118"/>
                          <w:ind w:left="420"/>
                          <w:rPr>
                            <w:color w:val="231F20"/>
                            <w:spacing w:val="-4"/>
                            <w:sz w:val="21"/>
                            <w:lang w:eastAsia="zh-CN"/>
                          </w:rPr>
                        </w:pPr>
                        <w:bookmarkStart w:id="194" w:name="OLE_LINK718"/>
                        <w:bookmarkStart w:id="195" w:name="OLE_LINK719"/>
                        <w:bookmarkStart w:id="196" w:name="_Hlk140713857"/>
                        <w:r w:rsidRPr="00E7420F">
                          <w:rPr>
                            <w:color w:val="231F20"/>
                            <w:spacing w:val="-4"/>
                            <w:sz w:val="21"/>
                            <w:lang w:eastAsia="zh-CN"/>
                          </w:rPr>
                          <w:t xml:space="preserve">• </w:t>
                        </w:r>
                        <w:r w:rsidRPr="00E7420F">
                          <w:rPr>
                            <w:rFonts w:ascii="SimSun" w:eastAsia="SimSun" w:hAnsi="SimSun" w:cs="SimSun" w:hint="eastAsia"/>
                            <w:color w:val="231F20"/>
                            <w:spacing w:val="-4"/>
                            <w:sz w:val="21"/>
                            <w:lang w:eastAsia="zh-CN"/>
                          </w:rPr>
                          <w:t>理解随机分配的作用和工作原理。</w:t>
                        </w:r>
                      </w:p>
                      <w:p w14:paraId="379A6F05" w14:textId="77777777" w:rsidR="00E7420F" w:rsidRPr="00E7420F" w:rsidRDefault="00E7420F" w:rsidP="00E7420F">
                        <w:pPr>
                          <w:tabs>
                            <w:tab w:val="left" w:pos="419"/>
                          </w:tabs>
                          <w:spacing w:before="118"/>
                          <w:ind w:left="420"/>
                          <w:rPr>
                            <w:color w:val="231F20"/>
                            <w:spacing w:val="-4"/>
                            <w:sz w:val="21"/>
                            <w:lang w:eastAsia="zh-CN"/>
                          </w:rPr>
                        </w:pPr>
                        <w:r w:rsidRPr="00E7420F">
                          <w:rPr>
                            <w:color w:val="231F20"/>
                            <w:spacing w:val="-4"/>
                            <w:sz w:val="21"/>
                            <w:lang w:eastAsia="zh-CN"/>
                          </w:rPr>
                          <w:t xml:space="preserve">• </w:t>
                        </w:r>
                        <w:r w:rsidRPr="00E7420F">
                          <w:rPr>
                            <w:rFonts w:ascii="SimSun" w:eastAsia="SimSun" w:hAnsi="SimSun" w:cs="SimSun" w:hint="eastAsia"/>
                            <w:color w:val="231F20"/>
                            <w:spacing w:val="-4"/>
                            <w:sz w:val="21"/>
                            <w:lang w:eastAsia="zh-CN"/>
                          </w:rPr>
                          <w:t>为实验设计一个有效的随机化过程并描述它。</w:t>
                        </w:r>
                      </w:p>
                      <w:p w14:paraId="3AA1E5C3" w14:textId="77777777" w:rsidR="00E7420F" w:rsidRPr="00E7420F" w:rsidRDefault="00E7420F" w:rsidP="00E7420F">
                        <w:pPr>
                          <w:tabs>
                            <w:tab w:val="left" w:pos="419"/>
                          </w:tabs>
                          <w:spacing w:before="118"/>
                          <w:ind w:left="420"/>
                          <w:rPr>
                            <w:color w:val="231F20"/>
                            <w:spacing w:val="-4"/>
                            <w:sz w:val="21"/>
                            <w:lang w:eastAsia="zh-CN"/>
                          </w:rPr>
                        </w:pPr>
                        <w:r w:rsidRPr="00E7420F">
                          <w:rPr>
                            <w:color w:val="231F20"/>
                            <w:spacing w:val="-4"/>
                            <w:sz w:val="21"/>
                            <w:lang w:eastAsia="zh-CN"/>
                          </w:rPr>
                          <w:t xml:space="preserve">• </w:t>
                        </w:r>
                        <w:r w:rsidRPr="00E7420F">
                          <w:rPr>
                            <w:rFonts w:ascii="SimSun" w:eastAsia="SimSun" w:hAnsi="SimSun" w:cs="SimSun" w:hint="eastAsia"/>
                            <w:color w:val="231F20"/>
                            <w:spacing w:val="-4"/>
                            <w:sz w:val="21"/>
                            <w:lang w:eastAsia="zh-CN"/>
                          </w:rPr>
                          <w:t>评价简单随机分配、分组、成对匹配和分层随机分配。</w:t>
                        </w:r>
                      </w:p>
                      <w:p w14:paraId="6FF84699" w14:textId="77777777" w:rsidR="00E7420F" w:rsidRPr="00E7420F" w:rsidRDefault="00E7420F" w:rsidP="00E7420F">
                        <w:pPr>
                          <w:tabs>
                            <w:tab w:val="left" w:pos="419"/>
                          </w:tabs>
                          <w:spacing w:before="118"/>
                          <w:ind w:left="420"/>
                          <w:rPr>
                            <w:color w:val="231F20"/>
                            <w:spacing w:val="-4"/>
                            <w:sz w:val="21"/>
                            <w:lang w:eastAsia="zh-CN"/>
                          </w:rPr>
                        </w:pPr>
                        <w:r w:rsidRPr="00E7420F">
                          <w:rPr>
                            <w:color w:val="231F20"/>
                            <w:spacing w:val="-4"/>
                            <w:sz w:val="21"/>
                            <w:lang w:eastAsia="zh-CN"/>
                          </w:rPr>
                          <w:t xml:space="preserve">• </w:t>
                        </w:r>
                        <w:r w:rsidRPr="00E7420F">
                          <w:rPr>
                            <w:rFonts w:ascii="SimSun" w:eastAsia="SimSun" w:hAnsi="SimSun" w:cs="SimSun" w:hint="eastAsia"/>
                            <w:color w:val="231F20"/>
                            <w:spacing w:val="-4"/>
                            <w:sz w:val="21"/>
                            <w:lang w:eastAsia="zh-CN"/>
                          </w:rPr>
                          <w:t>解释平衡的重要性。</w:t>
                        </w:r>
                      </w:p>
                      <w:p w14:paraId="20BECEAD" w14:textId="5F8AF138" w:rsidR="00F312E5" w:rsidRDefault="00E7420F" w:rsidP="00E7420F">
                        <w:pPr>
                          <w:tabs>
                            <w:tab w:val="left" w:pos="419"/>
                          </w:tabs>
                          <w:spacing w:before="118"/>
                          <w:ind w:left="420"/>
                          <w:rPr>
                            <w:sz w:val="21"/>
                            <w:lang w:eastAsia="zh-CN"/>
                          </w:rPr>
                        </w:pPr>
                        <w:r w:rsidRPr="00E7420F">
                          <w:rPr>
                            <w:color w:val="231F20"/>
                            <w:spacing w:val="-4"/>
                            <w:sz w:val="21"/>
                            <w:lang w:eastAsia="zh-CN"/>
                          </w:rPr>
                          <w:t xml:space="preserve">• </w:t>
                        </w:r>
                        <w:r w:rsidRPr="00E7420F">
                          <w:rPr>
                            <w:rFonts w:ascii="SimSun" w:eastAsia="SimSun" w:hAnsi="SimSun" w:cs="SimSun" w:hint="eastAsia"/>
                            <w:color w:val="231F20"/>
                            <w:spacing w:val="-4"/>
                            <w:sz w:val="21"/>
                            <w:lang w:eastAsia="zh-CN"/>
                          </w:rPr>
                          <w:t>描述拉丁方设计。</w:t>
                        </w:r>
                        <w:bookmarkEnd w:id="194"/>
                        <w:bookmarkEnd w:id="195"/>
                        <w:bookmarkEnd w:id="196"/>
                      </w:p>
                    </w:txbxContent>
                  </v:textbox>
                </v:shape>
                <v:shape id="Textbox 241" o:spid="_x0000_s1103" type="#_x0000_t202" style="position:absolute;left:190;top:381;width:42672;height:30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" fillcolor="#231f20" stroked="f">
                  <v:textbox inset="0,0,0,0">
                    <w:txbxContent>
                      <w:p w14:paraId="1FB9EE2E" w14:textId="36FB563F" w:rsidR="00F312E5" w:rsidRDefault="00E7420F">
                        <w:pPr>
                          <w:spacing w:line="166" w:lineRule="exact"/>
                          <w:ind w:left="870" w:right="331"/>
                          <w:jc w:val="center"/>
                          <w:rPr>
                            <w:rFonts w:ascii="Arial"/>
                            <w:color w:val="000000"/>
                            <w:sz w:val="32"/>
                          </w:rPr>
                        </w:pPr>
                        <w:proofErr w:type="spellStart"/>
                        <w:r w:rsidRPr="00E7420F">
                          <w:rPr>
                            <w:rFonts w:ascii="SimSun" w:eastAsia="SimSun" w:hAnsi="SimSun" w:cs="SimSun" w:hint="eastAsia"/>
                            <w:color w:val="FFFFFF"/>
                            <w:w w:val="110"/>
                            <w:sz w:val="30"/>
                          </w:rPr>
                          <w:t>学习目标</w:t>
                        </w:r>
                        <w:proofErr w:type="spellEnd"/>
                      </w:p>
                    </w:txbxContent>
                  </v:textbox>
                </v:shape>
                <w10:wrap type="topAndBottom" anchorx="page"/>
              </v:group>
            </w:pict>
          </mc:Fallback>
        </mc:AlternateContent>
      </w:r>
    </w:p>
    <w:p w14:paraId="4A4003E5" w14:textId="77777777" w:rsidR="00F312E5" w:rsidRDefault="00F312E5">
      <w:pPr>
        <w:pStyle w:val="BodyText"/>
        <w:rPr>
          <w:rFonts w:ascii="Arial"/>
          <w:b/>
          <w:sz w:val="20"/>
          <w:lang w:eastAsia="zh-CN"/>
        </w:rPr>
      </w:pPr>
    </w:p>
    <w:p w14:paraId="14E24DA6" w14:textId="77777777" w:rsidR="00F312E5" w:rsidRDefault="00F312E5">
      <w:pPr>
        <w:pStyle w:val="BodyText"/>
        <w:rPr>
          <w:rFonts w:ascii="Arial"/>
          <w:b/>
          <w:sz w:val="22"/>
          <w:lang w:eastAsia="zh-CN"/>
        </w:rPr>
      </w:pPr>
    </w:p>
    <w:p w14:paraId="76D46A34" w14:textId="781B1BC6" w:rsidR="00F312E5" w:rsidRDefault="00E7420F">
      <w:pPr>
        <w:pStyle w:val="BodyText"/>
        <w:rPr>
          <w:sz w:val="20"/>
          <w:lang w:eastAsia="zh-CN"/>
        </w:rPr>
      </w:pPr>
      <w:r w:rsidRPr="00E7420F">
        <w:rPr>
          <w:rFonts w:ascii="SimSun" w:eastAsia="SimSun" w:hAnsi="SimSun" w:cs="SimSun" w:hint="eastAsia"/>
          <w:sz w:val="20"/>
          <w:lang w:eastAsia="zh-CN"/>
        </w:rPr>
        <w:t>正如房地产中的口号是</w:t>
      </w:r>
      <w:r w:rsidRPr="00E7420F">
        <w:rPr>
          <w:sz w:val="20"/>
          <w:lang w:eastAsia="zh-CN"/>
        </w:rPr>
        <w:t>“</w:t>
      </w:r>
      <w:r w:rsidRPr="00E7420F">
        <w:rPr>
          <w:rFonts w:ascii="SimSun" w:eastAsia="SimSun" w:hAnsi="SimSun" w:cs="SimSun" w:hint="eastAsia"/>
          <w:sz w:val="20"/>
          <w:lang w:eastAsia="zh-CN"/>
        </w:rPr>
        <w:t>位置、位置、位置</w:t>
      </w:r>
      <w:r w:rsidRPr="00E7420F">
        <w:rPr>
          <w:sz w:val="20"/>
          <w:lang w:eastAsia="zh-CN"/>
        </w:rPr>
        <w:t>”</w:t>
      </w:r>
      <w:r w:rsidRPr="00E7420F">
        <w:rPr>
          <w:rFonts w:ascii="SimSun" w:eastAsia="SimSun" w:hAnsi="SimSun" w:cs="SimSun" w:hint="eastAsia"/>
          <w:sz w:val="20"/>
          <w:lang w:eastAsia="zh-CN"/>
        </w:rPr>
        <w:t>，实验设计中的座右铭是</w:t>
      </w:r>
      <w:r w:rsidRPr="00E7420F">
        <w:rPr>
          <w:sz w:val="20"/>
          <w:lang w:eastAsia="zh-CN"/>
        </w:rPr>
        <w:t>“</w:t>
      </w:r>
      <w:r w:rsidRPr="00E7420F">
        <w:rPr>
          <w:rFonts w:ascii="SimSun" w:eastAsia="SimSun" w:hAnsi="SimSun" w:cs="SimSun" w:hint="eastAsia"/>
          <w:sz w:val="20"/>
          <w:lang w:eastAsia="zh-CN"/>
        </w:rPr>
        <w:t>随机分配、随机分配、随机分配</w:t>
      </w:r>
      <w:r w:rsidRPr="00E7420F">
        <w:rPr>
          <w:sz w:val="20"/>
          <w:lang w:eastAsia="zh-CN"/>
        </w:rPr>
        <w:t>”</w:t>
      </w:r>
      <w:r w:rsidRPr="00E7420F">
        <w:rPr>
          <w:rFonts w:ascii="SimSun" w:eastAsia="SimSun" w:hAnsi="SimSun" w:cs="SimSun" w:hint="eastAsia"/>
          <w:sz w:val="20"/>
          <w:lang w:eastAsia="zh-CN"/>
        </w:rPr>
        <w:t>。本书始终强调了随机分配的重要性。不厌其烦地重申，随机分配是研究者在实验中所能做的最重要的事情。与正确进行随机分配相比，其他一切都显得微不足道。随机分配是将真实实验与准实验、自然实验或预实验设计区分开来的关键。在第</w:t>
      </w:r>
      <w:r w:rsidRPr="00E7420F">
        <w:rPr>
          <w:sz w:val="20"/>
          <w:lang w:eastAsia="zh-CN"/>
        </w:rPr>
        <w:t>1</w:t>
      </w:r>
      <w:r w:rsidRPr="00E7420F">
        <w:rPr>
          <w:rFonts w:ascii="SimSun" w:eastAsia="SimSun" w:hAnsi="SimSun" w:cs="SimSun" w:hint="eastAsia"/>
          <w:sz w:val="20"/>
          <w:lang w:eastAsia="zh-CN"/>
        </w:rPr>
        <w:t>章中，实验被称为黄金标准。没有成功的随机分配，研究无法真正成为实验。</w:t>
      </w:r>
    </w:p>
    <w:p w14:paraId="4DFB552F" w14:textId="77777777" w:rsidR="00F312E5" w:rsidRDefault="00F312E5">
      <w:pPr>
        <w:pStyle w:val="BodyText"/>
        <w:rPr>
          <w:sz w:val="28"/>
          <w:lang w:eastAsia="zh-CN"/>
        </w:rPr>
      </w:pPr>
    </w:p>
    <w:p w14:paraId="3DFFD580" w14:textId="77777777" w:rsidR="00F312E5" w:rsidRDefault="00000000">
      <w:pPr>
        <w:spacing w:before="103"/>
        <w:ind w:left="1602" w:right="137"/>
        <w:jc w:val="right"/>
        <w:rPr>
          <w:rFonts w:ascii="Tahoma"/>
          <w:b/>
          <w:sz w:val="18"/>
          <w:lang w:eastAsia="zh-CN"/>
        </w:rPr>
      </w:pPr>
      <w:r>
        <w:rPr>
          <w:rFonts w:ascii="Tahoma"/>
          <w:b/>
          <w:color w:val="231F20"/>
          <w:spacing w:val="-5"/>
          <w:w w:val="95"/>
          <w:sz w:val="18"/>
          <w:lang w:eastAsia="zh-CN"/>
        </w:rPr>
        <w:t>173</w:t>
      </w:r>
    </w:p>
    <w:p w14:paraId="1AAE58C8" w14:textId="77777777" w:rsidR="00F312E5" w:rsidRDefault="00F312E5">
      <w:pPr>
        <w:jc w:val="right"/>
        <w:rPr>
          <w:rFonts w:ascii="Tahoma"/>
          <w:sz w:val="18"/>
          <w:lang w:eastAsia="zh-CN"/>
        </w:rPr>
        <w:sectPr w:rsidR="00F312E5">
          <w:headerReference w:type="default" r:id="rId47"/>
          <w:pgSz w:w="10620" w:h="13140"/>
          <w:pgMar w:top="560" w:right="580" w:bottom="280" w:left="220" w:header="0" w:footer="0" w:gutter="0"/>
          <w:cols w:space="720"/>
        </w:sectPr>
      </w:pPr>
    </w:p>
    <w:p w14:paraId="2D90BCDC" w14:textId="77777777" w:rsidR="00F312E5" w:rsidRDefault="00F312E5">
      <w:pPr>
        <w:pStyle w:val="BodyText"/>
        <w:rPr>
          <w:rFonts w:ascii="Tahoma"/>
          <w:b/>
          <w:sz w:val="20"/>
          <w:lang w:eastAsia="zh-CN"/>
        </w:rPr>
      </w:pPr>
    </w:p>
    <w:p w14:paraId="24AA1359" w14:textId="77777777" w:rsidR="00F312E5" w:rsidRDefault="00F312E5">
      <w:pPr>
        <w:pStyle w:val="BodyText"/>
        <w:spacing w:before="11"/>
        <w:rPr>
          <w:rFonts w:ascii="Tahoma"/>
          <w:b/>
          <w:sz w:val="24"/>
          <w:lang w:eastAsia="zh-CN"/>
        </w:rPr>
      </w:pPr>
    </w:p>
    <w:p w14:paraId="0787E3E9" w14:textId="77777777" w:rsidR="00E7420F" w:rsidRPr="00E7420F" w:rsidRDefault="00E7420F" w:rsidP="00E7420F">
      <w:pPr>
        <w:pStyle w:val="BodyText"/>
        <w:spacing w:before="100" w:line="252" w:lineRule="auto"/>
        <w:ind w:left="1940" w:right="1037" w:hanging="1"/>
        <w:jc w:val="both"/>
        <w:rPr>
          <w:color w:val="231F20"/>
          <w:spacing w:val="-4"/>
          <w:lang w:eastAsia="zh-CN"/>
        </w:rPr>
      </w:pPr>
      <w:bookmarkStart w:id="197" w:name="OLE_LINK720"/>
      <w:bookmarkStart w:id="198" w:name="OLE_LINK721"/>
      <w:r w:rsidRPr="00E7420F">
        <w:rPr>
          <w:rFonts w:ascii="SimSun" w:eastAsia="SimSun" w:hAnsi="SimSun" w:cs="SimSun" w:hint="eastAsia"/>
          <w:color w:val="231F20"/>
          <w:spacing w:val="-4"/>
          <w:lang w:eastAsia="zh-CN"/>
        </w:rPr>
        <w:t>然而，如果缺乏随机分配，实验很快就会变成</w:t>
      </w:r>
      <w:r w:rsidRPr="00E7420F">
        <w:rPr>
          <w:color w:val="231F20"/>
          <w:spacing w:val="-4"/>
          <w:lang w:eastAsia="zh-CN"/>
        </w:rPr>
        <w:t>“</w:t>
      </w:r>
      <w:r w:rsidRPr="00E7420F">
        <w:rPr>
          <w:rFonts w:ascii="SimSun" w:eastAsia="SimSun" w:hAnsi="SimSun" w:cs="SimSun" w:hint="eastAsia"/>
          <w:color w:val="231F20"/>
          <w:spacing w:val="-4"/>
          <w:lang w:eastAsia="zh-CN"/>
        </w:rPr>
        <w:t>铜牌标准</w:t>
      </w:r>
      <w:r w:rsidRPr="00E7420F">
        <w:rPr>
          <w:color w:val="231F20"/>
          <w:spacing w:val="-4"/>
          <w:lang w:eastAsia="zh-CN"/>
        </w:rPr>
        <w:t>”</w:t>
      </w:r>
      <w:r w:rsidRPr="00E7420F">
        <w:rPr>
          <w:rFonts w:ascii="SimSun" w:eastAsia="SimSun" w:hAnsi="SimSun" w:cs="SimSun" w:hint="eastAsia"/>
          <w:color w:val="231F20"/>
          <w:spacing w:val="-4"/>
          <w:lang w:eastAsia="zh-CN"/>
        </w:rPr>
        <w:t>。本章将回顾随机分配的一些优点，讨论如何进行随机分配，并探讨与平衡对照组相关的问题。</w:t>
      </w:r>
    </w:p>
    <w:p w14:paraId="033F23BC" w14:textId="77777777" w:rsidR="00E7420F" w:rsidRPr="00E7420F" w:rsidRDefault="00E7420F" w:rsidP="00E7420F">
      <w:pPr>
        <w:pStyle w:val="BodyText"/>
        <w:spacing w:before="100" w:line="252" w:lineRule="auto"/>
        <w:ind w:left="1940" w:right="1037" w:hanging="1"/>
        <w:jc w:val="both"/>
        <w:rPr>
          <w:color w:val="231F20"/>
          <w:spacing w:val="-4"/>
          <w:lang w:eastAsia="zh-CN"/>
        </w:rPr>
      </w:pPr>
    </w:p>
    <w:p w14:paraId="284A9EB7" w14:textId="77777777" w:rsidR="00E7420F" w:rsidRPr="00E7420F" w:rsidRDefault="00E7420F" w:rsidP="00E7420F">
      <w:pPr>
        <w:pStyle w:val="BodyText"/>
        <w:spacing w:before="100" w:line="252" w:lineRule="auto"/>
        <w:ind w:left="1940" w:right="1037" w:hanging="1"/>
        <w:jc w:val="both"/>
        <w:rPr>
          <w:b/>
          <w:bCs/>
          <w:color w:val="231F20"/>
          <w:spacing w:val="-4"/>
          <w:sz w:val="32"/>
          <w:szCs w:val="32"/>
          <w:lang w:eastAsia="zh-CN"/>
        </w:rPr>
      </w:pPr>
      <w:r w:rsidRPr="00E7420F">
        <w:rPr>
          <w:rFonts w:ascii="SimSun" w:eastAsia="SimSun" w:hAnsi="SimSun" w:cs="SimSun" w:hint="eastAsia"/>
          <w:b/>
          <w:bCs/>
          <w:color w:val="231F20"/>
          <w:spacing w:val="-4"/>
          <w:sz w:val="32"/>
          <w:szCs w:val="32"/>
          <w:lang w:eastAsia="zh-CN"/>
        </w:rPr>
        <w:t>随机分配的目的</w:t>
      </w:r>
    </w:p>
    <w:p w14:paraId="51B7ADE5" w14:textId="77777777" w:rsidR="00E7420F" w:rsidRPr="00E7420F" w:rsidRDefault="00E7420F" w:rsidP="00E7420F">
      <w:pPr>
        <w:pStyle w:val="BodyText"/>
        <w:spacing w:before="100" w:line="252" w:lineRule="auto"/>
        <w:ind w:left="1940" w:right="1037" w:hanging="1"/>
        <w:jc w:val="both"/>
        <w:rPr>
          <w:color w:val="231F20"/>
          <w:spacing w:val="-4"/>
          <w:lang w:eastAsia="zh-CN"/>
        </w:rPr>
      </w:pPr>
      <w:r w:rsidRPr="00E7420F">
        <w:rPr>
          <w:rFonts w:ascii="SimSun" w:eastAsia="SimSun" w:hAnsi="SimSun" w:cs="SimSun" w:hint="eastAsia"/>
          <w:color w:val="231F20"/>
          <w:spacing w:val="-4"/>
          <w:lang w:eastAsia="zh-CN"/>
        </w:rPr>
        <w:t>人们是有差异的。也就是说，他们是不同的。如果不是这样，就没有理由研究他们。每个人对不同的教学技巧、广告、健康干预和政治信息都会做出相同的反应。不需要进行实验。人们的差异提供了社会科学家进行研究的理由，也带来了他们最大的挑战。当人们在实验不关心的事物上存在差异时，这被称为随机变化或噪音。虽然这些不是研究的重点，但它们仍然可能导致实验处理结果的一些变化。也就是说，它们可能混淆结果。实验者的一个主要关注点是控制混淆因素，消除或减少随机变化带来的噪音。这样，研究关注的效果可以更清晰地显示出来。随机化可以说是科学家拥有的最强大的武器，因为它有助于确保不同处理和对照组的受试者在创建噪音的变量上几乎相同。</w:t>
      </w:r>
    </w:p>
    <w:p w14:paraId="2AB8628A" w14:textId="53AA8B42" w:rsidR="00F312E5" w:rsidRDefault="00E7420F" w:rsidP="00E7420F">
      <w:pPr>
        <w:pStyle w:val="BodyText"/>
        <w:spacing w:before="100" w:line="252" w:lineRule="auto"/>
        <w:ind w:left="1940" w:right="1037" w:hanging="1"/>
        <w:jc w:val="both"/>
        <w:rPr>
          <w:sz w:val="12"/>
          <w:lang w:eastAsia="zh-CN"/>
        </w:rPr>
      </w:pPr>
      <w:r w:rsidRPr="00E7420F">
        <w:rPr>
          <w:rFonts w:ascii="SimSun" w:eastAsia="SimSun" w:hAnsi="SimSun" w:cs="SimSun" w:hint="eastAsia"/>
          <w:color w:val="231F20"/>
          <w:spacing w:val="-4"/>
          <w:lang w:eastAsia="zh-CN"/>
        </w:rPr>
        <w:t>随机分配是一种在真实实验中将受试者分配到不同的处理和对照组的技术，目的是确保每个组的受试者具有相似的特征，即它们是等价的。等价的意思是平均相等或概率上相等，而不是完全相同。等价的目的是</w:t>
      </w:r>
      <w:r w:rsidRPr="00E7420F">
        <w:rPr>
          <w:color w:val="231F20"/>
          <w:spacing w:val="-4"/>
          <w:lang w:eastAsia="zh-CN"/>
        </w:rPr>
        <w:t>“</w:t>
      </w:r>
      <w:r w:rsidRPr="00E7420F">
        <w:rPr>
          <w:rFonts w:ascii="SimSun" w:eastAsia="SimSun" w:hAnsi="SimSun" w:cs="SimSun" w:hint="eastAsia"/>
          <w:color w:val="231F20"/>
          <w:spacing w:val="-4"/>
          <w:lang w:eastAsia="zh-CN"/>
        </w:rPr>
        <w:t>公平竞争</w:t>
      </w:r>
      <w:r w:rsidRPr="00E7420F">
        <w:rPr>
          <w:color w:val="231F20"/>
          <w:spacing w:val="-4"/>
          <w:lang w:eastAsia="zh-CN"/>
        </w:rPr>
        <w:t>”</w:t>
      </w:r>
      <w:r w:rsidRPr="00E7420F">
        <w:rPr>
          <w:rFonts w:ascii="SimSun" w:eastAsia="SimSun" w:hAnsi="SimSun" w:cs="SimSun" w:hint="eastAsia"/>
          <w:color w:val="231F20"/>
          <w:spacing w:val="-4"/>
          <w:lang w:eastAsia="zh-CN"/>
        </w:rPr>
        <w:t>，帮助确保两组之间唯一的系统性差异是他们在实验中接受的处理。它有助于确保一个组在结果变量上并不比另一个组更好，并且一个组不会充满那些不论是否接受处理都更有可能发生变化的受试者。这使研究者更有信心任何观察到的变化都是由于受试者接受的处理，而不是由于受试者本身的固有差异所致。在一个或多个方面有系统差异的组可能会使实验失效。例如，如果一个组只包含男性，另一个组只包含女性，那么实验就会被混淆；无法确定结果是由于处理还是由于性别造成的。随机分配有助于实现等价性的一种方式是避免选择偏差，选择偏差发生在人们自主选择所属组别或研究者以某种主观原因选择受试者，甚至可能是下意识地为了支持假设的机会。</w:t>
      </w:r>
    </w:p>
    <w:bookmarkEnd w:id="197"/>
    <w:bookmarkEnd w:id="198"/>
    <w:p w14:paraId="7EA90AD1" w14:textId="77777777" w:rsidR="00F312E5" w:rsidRDefault="00F312E5">
      <w:pPr>
        <w:spacing w:line="252" w:lineRule="auto"/>
        <w:jc w:val="both"/>
        <w:rPr>
          <w:sz w:val="12"/>
          <w:lang w:eastAsia="zh-CN"/>
        </w:rPr>
        <w:sectPr w:rsidR="00F312E5">
          <w:headerReference w:type="even" r:id="rId48"/>
          <w:headerReference w:type="default" r:id="rId49"/>
          <w:pgSz w:w="10620" w:h="13140"/>
          <w:pgMar w:top="740" w:right="580" w:bottom="280" w:left="220" w:header="538" w:footer="0" w:gutter="0"/>
          <w:pgNumType w:start="174"/>
          <w:cols w:space="720"/>
        </w:sectPr>
      </w:pPr>
    </w:p>
    <w:p w14:paraId="3610E717" w14:textId="77777777" w:rsidR="00F312E5" w:rsidRDefault="00F312E5">
      <w:pPr>
        <w:pStyle w:val="BodyText"/>
        <w:rPr>
          <w:sz w:val="20"/>
          <w:lang w:eastAsia="zh-CN"/>
        </w:rPr>
      </w:pPr>
    </w:p>
    <w:p w14:paraId="417E3E3D" w14:textId="77777777" w:rsidR="00F312E5" w:rsidRDefault="00F312E5">
      <w:pPr>
        <w:pStyle w:val="BodyText"/>
        <w:spacing w:before="8"/>
        <w:rPr>
          <w:sz w:val="22"/>
          <w:lang w:eastAsia="zh-CN"/>
        </w:rPr>
      </w:pPr>
    </w:p>
    <w:p w14:paraId="04864A80" w14:textId="77777777" w:rsidR="00E7420F" w:rsidRPr="00E7420F" w:rsidRDefault="00E7420F" w:rsidP="00E7420F">
      <w:pPr>
        <w:pStyle w:val="BodyText"/>
        <w:spacing w:before="100" w:line="252" w:lineRule="auto"/>
        <w:ind w:left="1400" w:right="1576"/>
        <w:jc w:val="both"/>
        <w:rPr>
          <w:color w:val="231F20"/>
          <w:lang w:eastAsia="zh-CN"/>
        </w:rPr>
      </w:pPr>
      <w:r w:rsidRPr="00E7420F">
        <w:rPr>
          <w:rFonts w:ascii="SimSun" w:eastAsia="SimSun" w:hAnsi="SimSun" w:cs="SimSun" w:hint="eastAsia"/>
          <w:color w:val="231F20"/>
          <w:lang w:eastAsia="zh-CN"/>
        </w:rPr>
        <w:t>例如，如果教育研究中，治疗组主要得到那些数学水平较好的受试者，而对照组得到那些数学水平较差的受试者，那么这个研究就是无效的。如果治疗是关于数学教学方法的改变，那么看起来治疗有效，但实际上可能只是因为那些接受新教学方法的人在开始时就数学水平较好。另一方面，如果那些数学水平较差的学生被教育者分配到治疗组，因为教育者希望确保那些最需要数学帮助的学生得到帮助，那么治疗组就会被数学水平较差的学生填满，而对照组则是数学水平较好的学生。新的教学策略实际上可能是有效的，但如果它只将治疗组提升到对照组的水平，看起来可能并没有显著差异；换句话说，治疗后两组之间没有显著差异。</w:t>
      </w:r>
    </w:p>
    <w:p w14:paraId="2EE4B5F7" w14:textId="77777777" w:rsidR="00E7420F" w:rsidRPr="00E7420F" w:rsidRDefault="00E7420F" w:rsidP="00E7420F">
      <w:pPr>
        <w:pStyle w:val="BodyText"/>
        <w:spacing w:before="100" w:line="252" w:lineRule="auto"/>
        <w:ind w:left="1400" w:right="1576"/>
        <w:jc w:val="both"/>
        <w:rPr>
          <w:color w:val="231F20"/>
          <w:lang w:eastAsia="zh-CN"/>
        </w:rPr>
      </w:pPr>
    </w:p>
    <w:p w14:paraId="172597AE" w14:textId="77777777" w:rsidR="00E7420F" w:rsidRPr="00E7420F" w:rsidRDefault="00E7420F" w:rsidP="00E7420F">
      <w:pPr>
        <w:pStyle w:val="BodyText"/>
        <w:spacing w:before="100" w:line="252" w:lineRule="auto"/>
        <w:ind w:left="1400" w:right="1576"/>
        <w:jc w:val="both"/>
        <w:rPr>
          <w:color w:val="231F20"/>
          <w:lang w:eastAsia="zh-CN"/>
        </w:rPr>
      </w:pPr>
      <w:r w:rsidRPr="00E7420F">
        <w:rPr>
          <w:rFonts w:ascii="SimSun" w:eastAsia="SimSun" w:hAnsi="SimSun" w:cs="SimSun" w:hint="eastAsia"/>
          <w:color w:val="231F20"/>
          <w:lang w:eastAsia="zh-CN"/>
        </w:rPr>
        <w:t>另一个例子是有些人比其他人更容易改变。如果治疗组得到更多易于改变的受试者，而对照组得到较少易于改变的受试者，那么一个旨在影响公共政策立场的研究可能会显示出虚假结果</w:t>
      </w:r>
      <w:r w:rsidRPr="00E7420F">
        <w:rPr>
          <w:color w:val="231F20"/>
          <w:lang w:eastAsia="zh-CN"/>
        </w:rPr>
        <w:t>——</w:t>
      </w:r>
      <w:r w:rsidRPr="00E7420F">
        <w:rPr>
          <w:rFonts w:ascii="SimSun" w:eastAsia="SimSun" w:hAnsi="SimSun" w:cs="SimSun" w:hint="eastAsia"/>
          <w:color w:val="231F20"/>
          <w:lang w:eastAsia="zh-CN"/>
        </w:rPr>
        <w:t>治疗并没有真正改变人们的观点；他们在开始时更容易改变观点。给那些更难改变的人相同的治疗可能根本没有效果。</w:t>
      </w:r>
    </w:p>
    <w:p w14:paraId="1838A49D" w14:textId="77777777" w:rsidR="00E7420F" w:rsidRPr="00E7420F" w:rsidRDefault="00E7420F" w:rsidP="00E7420F">
      <w:pPr>
        <w:pStyle w:val="BodyText"/>
        <w:spacing w:before="100" w:line="252" w:lineRule="auto"/>
        <w:ind w:left="1400" w:right="1576"/>
        <w:jc w:val="both"/>
        <w:rPr>
          <w:color w:val="231F20"/>
          <w:lang w:eastAsia="zh-CN"/>
        </w:rPr>
      </w:pPr>
    </w:p>
    <w:p w14:paraId="500FC991" w14:textId="77777777" w:rsidR="00E7420F" w:rsidRPr="00E7420F" w:rsidRDefault="00E7420F" w:rsidP="00E7420F">
      <w:pPr>
        <w:pStyle w:val="BodyText"/>
        <w:spacing w:before="100" w:line="252" w:lineRule="auto"/>
        <w:ind w:left="1400" w:right="1576"/>
        <w:jc w:val="both"/>
        <w:rPr>
          <w:b/>
          <w:bCs/>
          <w:color w:val="231F20"/>
          <w:sz w:val="32"/>
          <w:szCs w:val="32"/>
          <w:lang w:eastAsia="zh-CN"/>
        </w:rPr>
      </w:pPr>
      <w:r w:rsidRPr="00E7420F">
        <w:rPr>
          <w:rFonts w:ascii="SimSun" w:eastAsia="SimSun" w:hAnsi="SimSun" w:cs="SimSun" w:hint="eastAsia"/>
          <w:b/>
          <w:bCs/>
          <w:color w:val="231F20"/>
          <w:sz w:val="32"/>
          <w:szCs w:val="32"/>
          <w:lang w:eastAsia="zh-CN"/>
        </w:rPr>
        <w:t>避免混淆因素</w:t>
      </w:r>
    </w:p>
    <w:p w14:paraId="08B491CD" w14:textId="77777777" w:rsidR="00E7420F" w:rsidRPr="00E7420F" w:rsidRDefault="00E7420F" w:rsidP="00E7420F">
      <w:pPr>
        <w:pStyle w:val="BodyText"/>
        <w:spacing w:before="100" w:line="252" w:lineRule="auto"/>
        <w:ind w:left="1400" w:right="1576"/>
        <w:jc w:val="both"/>
        <w:rPr>
          <w:color w:val="231F20"/>
          <w:lang w:eastAsia="zh-CN"/>
        </w:rPr>
      </w:pPr>
      <w:r w:rsidRPr="00E7420F">
        <w:rPr>
          <w:rFonts w:ascii="SimSun" w:eastAsia="SimSun" w:hAnsi="SimSun" w:cs="SimSun" w:hint="eastAsia"/>
          <w:color w:val="231F20"/>
          <w:lang w:eastAsia="zh-CN"/>
        </w:rPr>
        <w:t>随机分配的美妙之处在于研究者无需预先确定可能混淆研究结果的每个受试者的每个特征。例如，可以很容易预料到先前的数学知识会影响数学学习，并对数学进行预测试，然后将数学知识高和数学知识低的受试者以相等数量分配到每个组中。但对于一个研究者来说，很难预料到一个人是否容易改变立场，这也是一个混淆变量。通过随机分配，不需要对数学能力或改变立场进行预测试，因为每个组中都有相等数量的容易改变立场和不容易改变立场的受试者；或者每个组中都有数学水平较好和数学水平较差的学生。由于人类，包括研究者，对可能影响其他事物的每一个小细节都不擅长预测，并且有些事情是不可预知的，随机分配具有巨大的好处。此外，回想一下第</w:t>
      </w:r>
      <w:r w:rsidRPr="00E7420F">
        <w:rPr>
          <w:color w:val="231F20"/>
          <w:lang w:eastAsia="zh-CN"/>
        </w:rPr>
        <w:t>4</w:t>
      </w:r>
      <w:r w:rsidRPr="00E7420F">
        <w:rPr>
          <w:rFonts w:ascii="SimSun" w:eastAsia="SimSun" w:hAnsi="SimSun" w:cs="SimSun" w:hint="eastAsia"/>
          <w:color w:val="231F20"/>
          <w:lang w:eastAsia="zh-CN"/>
        </w:rPr>
        <w:t>章中对预测试的缺点；随机分配可以消除对预测试及其对效度的威胁的需求。</w:t>
      </w:r>
    </w:p>
    <w:p w14:paraId="124A1BF3" w14:textId="77777777" w:rsidR="00E7420F" w:rsidRPr="00E7420F" w:rsidRDefault="00E7420F" w:rsidP="00E7420F">
      <w:pPr>
        <w:pStyle w:val="BodyText"/>
        <w:spacing w:before="100" w:line="252" w:lineRule="auto"/>
        <w:ind w:left="1400" w:right="1576"/>
        <w:jc w:val="both"/>
        <w:rPr>
          <w:color w:val="231F20"/>
          <w:lang w:eastAsia="zh-CN"/>
        </w:rPr>
      </w:pPr>
    </w:p>
    <w:p w14:paraId="54979AA5" w14:textId="7DBB164A" w:rsidR="00F312E5" w:rsidRDefault="00E7420F" w:rsidP="00E7420F">
      <w:pPr>
        <w:pStyle w:val="BodyText"/>
        <w:spacing w:before="100" w:line="252" w:lineRule="auto"/>
        <w:ind w:left="1400" w:right="1576"/>
        <w:jc w:val="both"/>
        <w:rPr>
          <w:lang w:eastAsia="zh-CN"/>
        </w:rPr>
      </w:pPr>
      <w:r w:rsidRPr="00E7420F">
        <w:rPr>
          <w:rFonts w:ascii="SimSun" w:eastAsia="SimSun" w:hAnsi="SimSun" w:cs="SimSun" w:hint="eastAsia"/>
          <w:color w:val="231F20"/>
          <w:lang w:eastAsia="zh-CN"/>
        </w:rPr>
        <w:t>随机分配虽然不是完美的，但是它是目前我们所知的确保受试者之间的系统变异不会混淆实验结果的最佳方法。它有助于消除虚假变量，包括研究者可能没有考虑到的那些变量。</w:t>
      </w:r>
    </w:p>
    <w:p w14:paraId="5714A15A"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4D7EEBBC" w14:textId="77777777" w:rsidR="00F312E5" w:rsidRDefault="00F312E5">
      <w:pPr>
        <w:pStyle w:val="BodyText"/>
        <w:rPr>
          <w:sz w:val="20"/>
          <w:lang w:eastAsia="zh-CN"/>
        </w:rPr>
      </w:pPr>
    </w:p>
    <w:p w14:paraId="192676AC" w14:textId="77777777" w:rsidR="00F312E5" w:rsidRDefault="00F312E5">
      <w:pPr>
        <w:pStyle w:val="BodyText"/>
        <w:spacing w:before="8"/>
        <w:rPr>
          <w:sz w:val="22"/>
          <w:lang w:eastAsia="zh-CN"/>
        </w:rPr>
      </w:pPr>
    </w:p>
    <w:p w14:paraId="33C6A58F" w14:textId="77777777" w:rsidR="00E7420F" w:rsidRPr="00E7420F" w:rsidRDefault="00E7420F" w:rsidP="00E7420F">
      <w:pPr>
        <w:pStyle w:val="BodyText"/>
        <w:spacing w:before="100" w:line="252" w:lineRule="auto"/>
        <w:ind w:left="1940" w:right="1037"/>
        <w:jc w:val="both"/>
        <w:rPr>
          <w:color w:val="231F20"/>
          <w:spacing w:val="-2"/>
          <w:lang w:eastAsia="zh-CN"/>
        </w:rPr>
      </w:pPr>
      <w:r w:rsidRPr="00E7420F">
        <w:rPr>
          <w:rFonts w:ascii="SimSun" w:eastAsia="SimSun" w:hAnsi="SimSun" w:cs="SimSun" w:hint="eastAsia"/>
          <w:color w:val="231F20"/>
          <w:spacing w:val="-2"/>
          <w:lang w:eastAsia="zh-CN"/>
        </w:rPr>
        <w:t>当同一个人不可能同时接受治疗和不接受治疗时，研究者使用随机分配来尽量确保个体差异在每个组中分配相等。</w:t>
      </w:r>
    </w:p>
    <w:p w14:paraId="66CA2827" w14:textId="77777777" w:rsidR="00E7420F" w:rsidRPr="00E7420F" w:rsidRDefault="00E7420F" w:rsidP="00E7420F">
      <w:pPr>
        <w:pStyle w:val="BodyText"/>
        <w:spacing w:before="100" w:line="252" w:lineRule="auto"/>
        <w:ind w:left="1940" w:right="1037"/>
        <w:jc w:val="both"/>
        <w:rPr>
          <w:color w:val="231F20"/>
          <w:spacing w:val="-2"/>
          <w:lang w:eastAsia="zh-CN"/>
        </w:rPr>
      </w:pPr>
    </w:p>
    <w:p w14:paraId="74734BC3" w14:textId="77777777" w:rsidR="00E7420F" w:rsidRPr="00E7420F" w:rsidRDefault="00E7420F" w:rsidP="00E7420F">
      <w:pPr>
        <w:pStyle w:val="BodyText"/>
        <w:spacing w:before="100" w:line="252" w:lineRule="auto"/>
        <w:ind w:left="1940" w:right="1037"/>
        <w:jc w:val="both"/>
        <w:rPr>
          <w:b/>
          <w:bCs/>
          <w:color w:val="231F20"/>
          <w:spacing w:val="-2"/>
          <w:sz w:val="32"/>
          <w:szCs w:val="32"/>
          <w:lang w:eastAsia="zh-CN"/>
        </w:rPr>
      </w:pPr>
      <w:r w:rsidRPr="00E7420F">
        <w:rPr>
          <w:rFonts w:ascii="SimSun" w:eastAsia="SimSun" w:hAnsi="SimSun" w:cs="SimSun" w:hint="eastAsia"/>
          <w:b/>
          <w:bCs/>
          <w:color w:val="231F20"/>
          <w:spacing w:val="-2"/>
          <w:sz w:val="32"/>
          <w:szCs w:val="32"/>
          <w:lang w:eastAsia="zh-CN"/>
        </w:rPr>
        <w:t>随机是什么？</w:t>
      </w:r>
    </w:p>
    <w:p w14:paraId="062E71C1" w14:textId="77777777" w:rsidR="00E7420F" w:rsidRPr="00E7420F" w:rsidRDefault="00E7420F" w:rsidP="00E7420F">
      <w:pPr>
        <w:pStyle w:val="BodyText"/>
        <w:spacing w:before="100" w:line="252" w:lineRule="auto"/>
        <w:ind w:left="1940" w:right="1037"/>
        <w:jc w:val="both"/>
        <w:rPr>
          <w:color w:val="231F20"/>
          <w:spacing w:val="-2"/>
          <w:lang w:eastAsia="zh-CN"/>
        </w:rPr>
      </w:pPr>
      <w:r w:rsidRPr="00E7420F">
        <w:rPr>
          <w:rFonts w:ascii="SimSun" w:eastAsia="SimSun" w:hAnsi="SimSun" w:cs="SimSun" w:hint="eastAsia"/>
          <w:color w:val="231F20"/>
          <w:spacing w:val="-2"/>
          <w:lang w:eastAsia="zh-CN"/>
        </w:rPr>
        <w:t>随机分配的原理是基于机会。为了随机分配受试者，研究中的每个人必须有相等的机会进入对照组或治疗组。第</w:t>
      </w:r>
      <w:r w:rsidRPr="00E7420F">
        <w:rPr>
          <w:color w:val="231F20"/>
          <w:spacing w:val="-2"/>
          <w:lang w:eastAsia="zh-CN"/>
        </w:rPr>
        <w:t>2</w:t>
      </w:r>
      <w:r w:rsidRPr="00E7420F">
        <w:rPr>
          <w:rFonts w:ascii="SimSun" w:eastAsia="SimSun" w:hAnsi="SimSun" w:cs="SimSun" w:hint="eastAsia"/>
          <w:color w:val="231F20"/>
          <w:spacing w:val="-2"/>
          <w:lang w:eastAsia="zh-CN"/>
        </w:rPr>
        <w:t>章回顾了随机分配是如何被发现的故事。当查尔斯</w:t>
      </w:r>
      <w:r w:rsidRPr="00E7420F">
        <w:rPr>
          <w:color w:val="231F20"/>
          <w:spacing w:val="-2"/>
          <w:lang w:eastAsia="zh-CN"/>
        </w:rPr>
        <w:t>·</w:t>
      </w:r>
      <w:r w:rsidRPr="00E7420F">
        <w:rPr>
          <w:rFonts w:ascii="SimSun" w:eastAsia="SimSun" w:hAnsi="SimSun" w:cs="SimSun" w:hint="eastAsia"/>
          <w:color w:val="231F20"/>
          <w:spacing w:val="-2"/>
          <w:lang w:eastAsia="zh-CN"/>
        </w:rPr>
        <w:t>桑德斯</w:t>
      </w:r>
      <w:r w:rsidRPr="00E7420F">
        <w:rPr>
          <w:color w:val="231F20"/>
          <w:spacing w:val="-2"/>
          <w:lang w:eastAsia="zh-CN"/>
        </w:rPr>
        <w:t>·</w:t>
      </w:r>
      <w:r w:rsidRPr="00E7420F">
        <w:rPr>
          <w:rFonts w:ascii="SimSun" w:eastAsia="SimSun" w:hAnsi="SimSun" w:cs="SimSun" w:hint="eastAsia"/>
          <w:color w:val="231F20"/>
          <w:spacing w:val="-2"/>
          <w:lang w:eastAsia="zh-CN"/>
        </w:rPr>
        <w:t>皮尔斯和约瑟夫</w:t>
      </w:r>
      <w:r w:rsidRPr="00E7420F">
        <w:rPr>
          <w:color w:val="231F20"/>
          <w:spacing w:val="-2"/>
          <w:lang w:eastAsia="zh-CN"/>
        </w:rPr>
        <w:t>·</w:t>
      </w:r>
      <w:r w:rsidRPr="00E7420F">
        <w:rPr>
          <w:rFonts w:ascii="SimSun" w:eastAsia="SimSun" w:hAnsi="SimSun" w:cs="SimSun" w:hint="eastAsia"/>
          <w:color w:val="231F20"/>
          <w:spacing w:val="-2"/>
          <w:lang w:eastAsia="zh-CN"/>
        </w:rPr>
        <w:t>贾斯特罗进行一项研究，探讨人们通过感觉和观察来准确判断物体重量的能力时，他们首先呈现了重物，然后呈现了轻物，还交替呈现重物和轻物。最后，他们洗牌一副牌，并根据牌的顺序随机分配重物。当重物按照任何有规律的模式呈现时，他们得到了截然不同的结果。对于无法根据模式猜测重量的受试者，产生了更有效的结果。</w:t>
      </w:r>
    </w:p>
    <w:p w14:paraId="3ECE9A9B" w14:textId="77777777" w:rsidR="00E7420F" w:rsidRPr="00E7420F" w:rsidRDefault="00E7420F" w:rsidP="00E7420F">
      <w:pPr>
        <w:pStyle w:val="BodyText"/>
        <w:spacing w:before="100" w:line="252" w:lineRule="auto"/>
        <w:ind w:left="1940" w:right="1037"/>
        <w:jc w:val="both"/>
        <w:rPr>
          <w:color w:val="231F20"/>
          <w:spacing w:val="-2"/>
          <w:lang w:eastAsia="zh-CN"/>
        </w:rPr>
      </w:pPr>
    </w:p>
    <w:p w14:paraId="170E0D91" w14:textId="77777777" w:rsidR="00E7420F" w:rsidRPr="00E7420F" w:rsidRDefault="00E7420F" w:rsidP="00E7420F">
      <w:pPr>
        <w:pStyle w:val="BodyText"/>
        <w:spacing w:before="100" w:line="252" w:lineRule="auto"/>
        <w:ind w:left="1940" w:right="1037"/>
        <w:jc w:val="both"/>
        <w:rPr>
          <w:color w:val="231F20"/>
          <w:spacing w:val="-2"/>
          <w:lang w:eastAsia="zh-CN"/>
        </w:rPr>
      </w:pPr>
      <w:r w:rsidRPr="00E7420F">
        <w:rPr>
          <w:rFonts w:ascii="SimSun" w:eastAsia="SimSun" w:hAnsi="SimSun" w:cs="SimSun" w:hint="eastAsia"/>
          <w:color w:val="231F20"/>
          <w:spacing w:val="-2"/>
          <w:lang w:eastAsia="zh-CN"/>
        </w:rPr>
        <w:t>随机并不意味着杂乱无章，研究者必须小心使用适当的随机方法。它不是没有任何模式、目的或系统，而是有一种非随机的特点。在我的第一个实验中，显然我没有完全理解随机的意义，但我关注的是每组具有相等的受试者数量。我将第一个来到实验室的人分配给第一组，第二个人分配给第二组，然后将第三个人再分配回第一组，以此类推。基本上，他们被分配为：</w:t>
      </w:r>
      <w:r w:rsidRPr="00E7420F">
        <w:rPr>
          <w:color w:val="231F20"/>
          <w:spacing w:val="-2"/>
          <w:lang w:eastAsia="zh-CN"/>
        </w:rPr>
        <w:t>1</w:t>
      </w:r>
      <w:r w:rsidRPr="00E7420F">
        <w:rPr>
          <w:rFonts w:ascii="SimSun" w:eastAsia="SimSun" w:hAnsi="SimSun" w:cs="SimSun" w:hint="eastAsia"/>
          <w:color w:val="231F20"/>
          <w:spacing w:val="-2"/>
          <w:lang w:eastAsia="zh-CN"/>
        </w:rPr>
        <w:t>、</w:t>
      </w:r>
      <w:r w:rsidRPr="00E7420F">
        <w:rPr>
          <w:color w:val="231F20"/>
          <w:spacing w:val="-2"/>
          <w:lang w:eastAsia="zh-CN"/>
        </w:rPr>
        <w:t>2</w:t>
      </w:r>
      <w:r w:rsidRPr="00E7420F">
        <w:rPr>
          <w:rFonts w:ascii="SimSun" w:eastAsia="SimSun" w:hAnsi="SimSun" w:cs="SimSun" w:hint="eastAsia"/>
          <w:color w:val="231F20"/>
          <w:spacing w:val="-2"/>
          <w:lang w:eastAsia="zh-CN"/>
        </w:rPr>
        <w:t>、</w:t>
      </w:r>
      <w:r w:rsidRPr="00E7420F">
        <w:rPr>
          <w:color w:val="231F20"/>
          <w:spacing w:val="-2"/>
          <w:lang w:eastAsia="zh-CN"/>
        </w:rPr>
        <w:t>1</w:t>
      </w:r>
      <w:r w:rsidRPr="00E7420F">
        <w:rPr>
          <w:rFonts w:ascii="SimSun" w:eastAsia="SimSun" w:hAnsi="SimSun" w:cs="SimSun" w:hint="eastAsia"/>
          <w:color w:val="231F20"/>
          <w:spacing w:val="-2"/>
          <w:lang w:eastAsia="zh-CN"/>
        </w:rPr>
        <w:t>、</w:t>
      </w:r>
      <w:r w:rsidRPr="00E7420F">
        <w:rPr>
          <w:color w:val="231F20"/>
          <w:spacing w:val="-2"/>
          <w:lang w:eastAsia="zh-CN"/>
        </w:rPr>
        <w:t>2</w:t>
      </w:r>
      <w:r w:rsidRPr="00E7420F">
        <w:rPr>
          <w:rFonts w:ascii="SimSun" w:eastAsia="SimSun" w:hAnsi="SimSun" w:cs="SimSun" w:hint="eastAsia"/>
          <w:color w:val="231F20"/>
          <w:spacing w:val="-2"/>
          <w:lang w:eastAsia="zh-CN"/>
        </w:rPr>
        <w:t>、</w:t>
      </w:r>
      <w:r w:rsidRPr="00E7420F">
        <w:rPr>
          <w:color w:val="231F20"/>
          <w:spacing w:val="-2"/>
          <w:lang w:eastAsia="zh-CN"/>
        </w:rPr>
        <w:t>1</w:t>
      </w:r>
      <w:r w:rsidRPr="00E7420F">
        <w:rPr>
          <w:rFonts w:ascii="SimSun" w:eastAsia="SimSun" w:hAnsi="SimSun" w:cs="SimSun" w:hint="eastAsia"/>
          <w:color w:val="231F20"/>
          <w:spacing w:val="-2"/>
          <w:lang w:eastAsia="zh-CN"/>
        </w:rPr>
        <w:t>、</w:t>
      </w:r>
      <w:r w:rsidRPr="00E7420F">
        <w:rPr>
          <w:color w:val="231F20"/>
          <w:spacing w:val="-2"/>
          <w:lang w:eastAsia="zh-CN"/>
        </w:rPr>
        <w:t>2</w:t>
      </w:r>
      <w:r w:rsidRPr="00E7420F">
        <w:rPr>
          <w:rFonts w:ascii="SimSun" w:eastAsia="SimSun" w:hAnsi="SimSun" w:cs="SimSun" w:hint="eastAsia"/>
          <w:color w:val="231F20"/>
          <w:spacing w:val="-2"/>
          <w:lang w:eastAsia="zh-CN"/>
        </w:rPr>
        <w:t>、</w:t>
      </w:r>
      <w:r w:rsidRPr="00E7420F">
        <w:rPr>
          <w:color w:val="231F20"/>
          <w:spacing w:val="-2"/>
          <w:lang w:eastAsia="zh-CN"/>
        </w:rPr>
        <w:t>1</w:t>
      </w:r>
      <w:r w:rsidRPr="00E7420F">
        <w:rPr>
          <w:rFonts w:ascii="SimSun" w:eastAsia="SimSun" w:hAnsi="SimSun" w:cs="SimSun" w:hint="eastAsia"/>
          <w:color w:val="231F20"/>
          <w:spacing w:val="-2"/>
          <w:lang w:eastAsia="zh-CN"/>
        </w:rPr>
        <w:t>、</w:t>
      </w:r>
      <w:r w:rsidRPr="00E7420F">
        <w:rPr>
          <w:color w:val="231F20"/>
          <w:spacing w:val="-2"/>
          <w:lang w:eastAsia="zh-CN"/>
        </w:rPr>
        <w:t>2</w:t>
      </w:r>
      <w:r w:rsidRPr="00E7420F">
        <w:rPr>
          <w:rFonts w:ascii="SimSun" w:eastAsia="SimSun" w:hAnsi="SimSun" w:cs="SimSun" w:hint="eastAsia"/>
          <w:color w:val="231F20"/>
          <w:spacing w:val="-2"/>
          <w:lang w:eastAsia="zh-CN"/>
        </w:rPr>
        <w:t>。当我告诉我的导师时，她的眼睛睁大了，她说：</w:t>
      </w:r>
      <w:r w:rsidRPr="00E7420F">
        <w:rPr>
          <w:color w:val="231F20"/>
          <w:spacing w:val="-2"/>
          <w:lang w:eastAsia="zh-CN"/>
        </w:rPr>
        <w:t>“</w:t>
      </w:r>
      <w:r w:rsidRPr="00E7420F">
        <w:rPr>
          <w:rFonts w:ascii="SimSun" w:eastAsia="SimSun" w:hAnsi="SimSun" w:cs="SimSun" w:hint="eastAsia"/>
          <w:color w:val="231F20"/>
          <w:spacing w:val="-2"/>
          <w:lang w:eastAsia="zh-CN"/>
        </w:rPr>
        <w:t>那不是随机的。</w:t>
      </w:r>
      <w:r w:rsidRPr="00E7420F">
        <w:rPr>
          <w:color w:val="231F20"/>
          <w:spacing w:val="-2"/>
          <w:lang w:eastAsia="zh-CN"/>
        </w:rPr>
        <w:t>”</w:t>
      </w:r>
      <w:r w:rsidRPr="00E7420F">
        <w:rPr>
          <w:rFonts w:ascii="SimSun" w:eastAsia="SimSun" w:hAnsi="SimSun" w:cs="SimSun" w:hint="eastAsia"/>
          <w:color w:val="231F20"/>
          <w:spacing w:val="-2"/>
          <w:lang w:eastAsia="zh-CN"/>
        </w:rPr>
        <w:t>我最终放弃了所有的数据，重新开始实验。</w:t>
      </w:r>
    </w:p>
    <w:p w14:paraId="112B44AD" w14:textId="77777777" w:rsidR="00E7420F" w:rsidRPr="00E7420F" w:rsidRDefault="00E7420F" w:rsidP="00E7420F">
      <w:pPr>
        <w:pStyle w:val="BodyText"/>
        <w:spacing w:before="100" w:line="252" w:lineRule="auto"/>
        <w:ind w:left="1940" w:right="1037"/>
        <w:jc w:val="both"/>
        <w:rPr>
          <w:color w:val="231F20"/>
          <w:spacing w:val="-2"/>
          <w:lang w:eastAsia="zh-CN"/>
        </w:rPr>
      </w:pPr>
    </w:p>
    <w:p w14:paraId="73A3631F" w14:textId="40F06008" w:rsidR="00E7420F" w:rsidRDefault="00E7420F" w:rsidP="00E7420F">
      <w:pPr>
        <w:pStyle w:val="BodyText"/>
        <w:spacing w:before="100" w:line="252" w:lineRule="auto"/>
        <w:ind w:left="1940" w:right="1037"/>
        <w:jc w:val="both"/>
        <w:rPr>
          <w:color w:val="231F20"/>
          <w:spacing w:val="-4"/>
          <w:lang w:eastAsia="zh-CN"/>
        </w:rPr>
      </w:pPr>
      <w:r w:rsidRPr="00E7420F">
        <w:rPr>
          <w:rFonts w:ascii="SimSun" w:eastAsia="SimSun" w:hAnsi="SimSun" w:cs="SimSun" w:hint="eastAsia"/>
          <w:color w:val="231F20"/>
          <w:spacing w:val="-2"/>
          <w:lang w:eastAsia="zh-CN"/>
        </w:rPr>
        <w:t>正如</w:t>
      </w:r>
      <w:proofErr w:type="spellStart"/>
      <w:r w:rsidRPr="00E7420F">
        <w:rPr>
          <w:color w:val="231F20"/>
          <w:spacing w:val="-2"/>
          <w:lang w:eastAsia="zh-CN"/>
        </w:rPr>
        <w:t>Gueron</w:t>
      </w:r>
      <w:proofErr w:type="spellEnd"/>
      <w:r w:rsidRPr="00E7420F">
        <w:rPr>
          <w:rFonts w:ascii="SimSun" w:eastAsia="SimSun" w:hAnsi="SimSun" w:cs="SimSun" w:hint="eastAsia"/>
          <w:color w:val="231F20"/>
          <w:spacing w:val="-2"/>
          <w:lang w:eastAsia="zh-CN"/>
        </w:rPr>
        <w:t>所说，</w:t>
      </w:r>
      <w:r w:rsidRPr="00E7420F">
        <w:rPr>
          <w:color w:val="231F20"/>
          <w:spacing w:val="-2"/>
          <w:lang w:eastAsia="zh-CN"/>
        </w:rPr>
        <w:t>“</w:t>
      </w:r>
      <w:r w:rsidRPr="00E7420F">
        <w:rPr>
          <w:rFonts w:ascii="SimSun" w:eastAsia="SimSun" w:hAnsi="SimSun" w:cs="SimSun" w:hint="eastAsia"/>
          <w:color w:val="231F20"/>
          <w:spacing w:val="-2"/>
          <w:lang w:eastAsia="zh-CN"/>
        </w:rPr>
        <w:t>稍微随机并没有什么帮助。</w:t>
      </w:r>
      <w:r w:rsidRPr="00E7420F">
        <w:rPr>
          <w:color w:val="231F20"/>
          <w:spacing w:val="-2"/>
          <w:lang w:eastAsia="zh-CN"/>
        </w:rPr>
        <w:t>”</w:t>
      </w:r>
    </w:p>
    <w:p w14:paraId="1801370A" w14:textId="68907685" w:rsidR="00F312E5" w:rsidRDefault="00F312E5">
      <w:pPr>
        <w:pStyle w:val="BodyText"/>
        <w:spacing w:before="138"/>
        <w:ind w:left="1940"/>
        <w:jc w:val="both"/>
        <w:rPr>
          <w:sz w:val="12"/>
          <w:lang w:eastAsia="zh-CN"/>
        </w:rPr>
      </w:pPr>
    </w:p>
    <w:p w14:paraId="01A9262C" w14:textId="77777777" w:rsidR="00F312E5" w:rsidRDefault="00F312E5">
      <w:pPr>
        <w:pStyle w:val="BodyText"/>
        <w:rPr>
          <w:sz w:val="20"/>
          <w:lang w:eastAsia="zh-CN"/>
        </w:rPr>
      </w:pPr>
    </w:p>
    <w:p w14:paraId="512A078D" w14:textId="77777777" w:rsidR="00F312E5" w:rsidRDefault="00F312E5">
      <w:pPr>
        <w:pStyle w:val="BodyText"/>
        <w:rPr>
          <w:sz w:val="20"/>
          <w:lang w:eastAsia="zh-CN"/>
        </w:rPr>
      </w:pPr>
    </w:p>
    <w:p w14:paraId="54709473" w14:textId="77777777" w:rsidR="00F312E5" w:rsidRDefault="00000000">
      <w:pPr>
        <w:pStyle w:val="BodyText"/>
        <w:spacing w:before="1"/>
        <w:rPr>
          <w:sz w:val="20"/>
          <w:lang w:eastAsia="zh-CN"/>
        </w:rPr>
      </w:pPr>
      <w:r>
        <w:rPr>
          <w:noProof/>
        </w:rPr>
        <w:drawing>
          <wp:anchor distT="0" distB="0" distL="0" distR="0" simplePos="0" relativeHeight="487642112" behindDoc="1" locked="0" layoutInCell="1" allowOverlap="1" wp14:anchorId="758B1A83" wp14:editId="74850F98">
            <wp:simplePos x="0" y="0"/>
            <wp:positionH relativeFrom="page">
              <wp:posOffset>1371600</wp:posOffset>
            </wp:positionH>
            <wp:positionV relativeFrom="paragraph">
              <wp:posOffset>177292</wp:posOffset>
            </wp:positionV>
            <wp:extent cx="4320540" cy="1368171"/>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50" cstate="print"/>
                    <a:stretch>
                      <a:fillRect/>
                    </a:stretch>
                  </pic:blipFill>
                  <pic:spPr>
                    <a:xfrm>
                      <a:off x="0" y="0"/>
                      <a:ext cx="4320540" cy="1368171"/>
                    </a:xfrm>
                    <a:prstGeom prst="rect">
                      <a:avLst/>
                    </a:prstGeom>
                  </pic:spPr>
                </pic:pic>
              </a:graphicData>
            </a:graphic>
          </wp:anchor>
        </w:drawing>
      </w:r>
    </w:p>
    <w:p w14:paraId="7DFBD81D" w14:textId="77777777" w:rsidR="00F312E5" w:rsidRDefault="00F312E5">
      <w:pPr>
        <w:rPr>
          <w:sz w:val="20"/>
          <w:lang w:eastAsia="zh-CN"/>
        </w:rPr>
        <w:sectPr w:rsidR="00F312E5">
          <w:pgSz w:w="10620" w:h="13140"/>
          <w:pgMar w:top="740" w:right="580" w:bottom="280" w:left="220" w:header="538" w:footer="0" w:gutter="0"/>
          <w:cols w:space="720"/>
        </w:sectPr>
      </w:pPr>
    </w:p>
    <w:p w14:paraId="419ED6A8" w14:textId="77777777" w:rsidR="00F312E5" w:rsidRDefault="00F312E5">
      <w:pPr>
        <w:pStyle w:val="BodyText"/>
        <w:rPr>
          <w:sz w:val="20"/>
          <w:lang w:eastAsia="zh-CN"/>
        </w:rPr>
      </w:pPr>
    </w:p>
    <w:p w14:paraId="059DCA45" w14:textId="77777777" w:rsidR="00F312E5" w:rsidRDefault="00F312E5">
      <w:pPr>
        <w:pStyle w:val="BodyText"/>
        <w:rPr>
          <w:sz w:val="20"/>
          <w:lang w:eastAsia="zh-CN"/>
        </w:rPr>
      </w:pPr>
    </w:p>
    <w:p w14:paraId="11656760" w14:textId="77777777" w:rsidR="00F312E5" w:rsidRDefault="00F312E5">
      <w:pPr>
        <w:pStyle w:val="BodyText"/>
        <w:spacing w:before="5"/>
        <w:rPr>
          <w:sz w:val="20"/>
          <w:lang w:eastAsia="zh-CN"/>
        </w:rPr>
      </w:pPr>
    </w:p>
    <w:p w14:paraId="532D707C" w14:textId="77777777" w:rsidR="00E7420F" w:rsidRPr="00E7420F" w:rsidRDefault="00E7420F" w:rsidP="00E7420F">
      <w:pPr>
        <w:pStyle w:val="Heading6"/>
        <w:rPr>
          <w:color w:val="FFFFFF"/>
          <w:lang w:eastAsia="zh-CN"/>
        </w:rPr>
      </w:pPr>
      <w:bookmarkStart w:id="199" w:name="OLE_LINK722"/>
      <w:bookmarkStart w:id="200" w:name="OLE_LINK723"/>
      <w:r w:rsidRPr="00E7420F">
        <w:rPr>
          <w:rFonts w:ascii="Microsoft YaHei" w:eastAsia="Microsoft YaHei" w:hAnsi="Microsoft YaHei" w:cs="Microsoft YaHei" w:hint="eastAsia"/>
          <w:color w:val="FFFFFF"/>
          <w:lang w:eastAsia="zh-CN"/>
        </w:rPr>
        <w:t>关于</w:t>
      </w:r>
      <w:r w:rsidRPr="00E7420F">
        <w:rPr>
          <w:color w:val="FFFFFF"/>
          <w:lang w:eastAsia="zh-CN"/>
        </w:rPr>
        <w:t>...</w:t>
      </w:r>
      <w:r w:rsidRPr="00E7420F">
        <w:rPr>
          <w:rFonts w:ascii="Microsoft YaHei" w:eastAsia="Microsoft YaHei" w:hAnsi="Microsoft YaHei" w:cs="Microsoft YaHei" w:hint="eastAsia"/>
          <w:color w:val="FFFFFF"/>
          <w:lang w:eastAsia="zh-CN"/>
        </w:rPr>
        <w:t>盒子</w:t>
      </w:r>
      <w:r w:rsidRPr="00E7420F">
        <w:rPr>
          <w:color w:val="FFFFFF"/>
          <w:lang w:eastAsia="zh-CN"/>
        </w:rPr>
        <w:t>7.1</w:t>
      </w:r>
    </w:p>
    <w:p w14:paraId="5953DA8E" w14:textId="400FAFA8" w:rsidR="00F312E5" w:rsidRDefault="00E7420F" w:rsidP="00E7420F">
      <w:pPr>
        <w:pStyle w:val="Heading6"/>
        <w:rPr>
          <w:lang w:eastAsia="zh-CN"/>
        </w:rPr>
      </w:pPr>
      <w:r w:rsidRPr="00E7420F">
        <w:rPr>
          <w:rFonts w:ascii="Microsoft YaHei" w:eastAsia="Microsoft YaHei" w:hAnsi="Microsoft YaHei" w:cs="Microsoft YaHei" w:hint="eastAsia"/>
          <w:color w:val="FFFFFF"/>
          <w:lang w:eastAsia="zh-CN"/>
        </w:rPr>
        <w:t>随机分配对内部效度的威胁</w:t>
      </w:r>
    </w:p>
    <w:bookmarkEnd w:id="199"/>
    <w:bookmarkEnd w:id="200"/>
    <w:p w14:paraId="00F45454" w14:textId="77777777" w:rsidR="00F312E5" w:rsidRDefault="00F312E5">
      <w:pPr>
        <w:pStyle w:val="BodyText"/>
        <w:rPr>
          <w:rFonts w:ascii="Tahoma"/>
          <w:sz w:val="20"/>
          <w:lang w:eastAsia="zh-CN"/>
        </w:rPr>
      </w:pPr>
    </w:p>
    <w:p w14:paraId="3853CCB8" w14:textId="77777777" w:rsidR="00F312E5" w:rsidRDefault="00F312E5">
      <w:pPr>
        <w:pStyle w:val="BodyText"/>
        <w:spacing w:before="3"/>
        <w:rPr>
          <w:rFonts w:ascii="Tahoma"/>
          <w:sz w:val="18"/>
          <w:lang w:eastAsia="zh-CN"/>
        </w:rPr>
      </w:pPr>
    </w:p>
    <w:p w14:paraId="01E17D26" w14:textId="79DF1BFB" w:rsidR="00F312E5" w:rsidRDefault="00E7420F">
      <w:pPr>
        <w:spacing w:before="98" w:line="256" w:lineRule="auto"/>
        <w:ind w:left="1400" w:right="1037"/>
        <w:jc w:val="both"/>
        <w:rPr>
          <w:rFonts w:ascii="Tahoma" w:hAnsi="Tahoma"/>
          <w:sz w:val="10"/>
          <w:lang w:eastAsia="zh-CN"/>
        </w:rPr>
      </w:pPr>
      <w:r>
        <w:rPr>
          <w:rFonts w:ascii="SimSun" w:eastAsia="SimSun" w:hAnsi="SimSun" w:cs="SimSun" w:hint="eastAsia"/>
          <w:color w:val="374151"/>
          <w:shd w:val="clear" w:color="auto" w:fill="F7F7F8"/>
          <w:lang w:eastAsia="zh-CN"/>
        </w:rPr>
        <w:t>当被试者和</w:t>
      </w:r>
      <w:r>
        <w:rPr>
          <w:rFonts w:ascii="Segoe UI" w:hAnsi="Segoe UI" w:cs="Segoe UI"/>
          <w:color w:val="374151"/>
          <w:shd w:val="clear" w:color="auto" w:fill="F7F7F8"/>
          <w:lang w:eastAsia="zh-CN"/>
        </w:rPr>
        <w:t>/</w:t>
      </w:r>
      <w:r>
        <w:rPr>
          <w:rFonts w:ascii="SimSun" w:eastAsia="SimSun" w:hAnsi="SimSun" w:cs="SimSun" w:hint="eastAsia"/>
          <w:color w:val="374151"/>
          <w:shd w:val="clear" w:color="auto" w:fill="F7F7F8"/>
          <w:lang w:eastAsia="zh-CN"/>
        </w:rPr>
        <w:t>或将被试者分配到条件的实验者对被分配到的组别不</w:t>
      </w:r>
      <w:r>
        <w:rPr>
          <w:rFonts w:ascii="Segoe UI" w:hAnsi="Segoe UI" w:cs="Segoe UI"/>
          <w:color w:val="374151"/>
          <w:shd w:val="clear" w:color="auto" w:fill="F7F7F8"/>
          <w:lang w:eastAsia="zh-CN"/>
        </w:rPr>
        <w:t>“</w:t>
      </w:r>
      <w:r>
        <w:rPr>
          <w:rFonts w:ascii="SimSun" w:eastAsia="SimSun" w:hAnsi="SimSun" w:cs="SimSun" w:hint="eastAsia"/>
          <w:color w:val="374151"/>
          <w:shd w:val="clear" w:color="auto" w:fill="F7F7F8"/>
          <w:lang w:eastAsia="zh-CN"/>
        </w:rPr>
        <w:t>盲</w:t>
      </w:r>
      <w:r>
        <w:rPr>
          <w:rFonts w:ascii="Segoe UI" w:hAnsi="Segoe UI" w:cs="Segoe UI"/>
          <w:color w:val="374151"/>
          <w:shd w:val="clear" w:color="auto" w:fill="F7F7F8"/>
          <w:lang w:eastAsia="zh-CN"/>
        </w:rPr>
        <w:t>”</w:t>
      </w:r>
      <w:r>
        <w:rPr>
          <w:rFonts w:ascii="SimSun" w:eastAsia="SimSun" w:hAnsi="SimSun" w:cs="SimSun" w:hint="eastAsia"/>
          <w:color w:val="374151"/>
          <w:shd w:val="clear" w:color="auto" w:fill="F7F7F8"/>
          <w:lang w:eastAsia="zh-CN"/>
        </w:rPr>
        <w:t>的情况下，随机分配本身以及其违反可能导致对内部效度的威胁。这四种类型包括</w:t>
      </w:r>
      <w:r>
        <w:rPr>
          <w:rFonts w:ascii="Microsoft YaHei" w:eastAsia="Microsoft YaHei" w:hAnsi="Microsoft YaHei" w:cs="Microsoft YaHei" w:hint="eastAsia"/>
          <w:color w:val="374151"/>
          <w:shd w:val="clear" w:color="auto" w:fill="F7F7F8"/>
          <w:lang w:eastAsia="zh-CN"/>
        </w:rPr>
        <w:t>：</w:t>
      </w:r>
      <w:r>
        <w:rPr>
          <w:rFonts w:ascii="Tahoma" w:hAnsi="Tahoma"/>
          <w:color w:val="231F20"/>
          <w:position w:val="6"/>
          <w:sz w:val="10"/>
          <w:lang w:eastAsia="zh-CN"/>
        </w:rPr>
        <w:t>13</w:t>
      </w:r>
    </w:p>
    <w:p w14:paraId="428AD2A0" w14:textId="77777777" w:rsidR="00F312E5" w:rsidRDefault="00F312E5">
      <w:pPr>
        <w:pStyle w:val="BodyText"/>
        <w:spacing w:before="1"/>
        <w:rPr>
          <w:rFonts w:ascii="Tahoma"/>
          <w:sz w:val="19"/>
          <w:lang w:eastAsia="zh-CN"/>
        </w:rPr>
      </w:pPr>
    </w:p>
    <w:p w14:paraId="1881A5F4" w14:textId="77777777" w:rsidR="00B006AC" w:rsidRPr="00B006AC" w:rsidRDefault="00B006AC" w:rsidP="00B006AC">
      <w:pPr>
        <w:pStyle w:val="ListParagraph"/>
        <w:tabs>
          <w:tab w:val="left" w:pos="1940"/>
        </w:tabs>
        <w:spacing w:line="244" w:lineRule="auto"/>
        <w:ind w:left="1940" w:right="1323" w:firstLine="0"/>
        <w:rPr>
          <w:rFonts w:ascii="Verdana" w:hAnsi="Verdana"/>
          <w:iCs/>
          <w:color w:val="231F20"/>
          <w:spacing w:val="-4"/>
          <w:sz w:val="17"/>
          <w:lang w:eastAsia="zh-CN"/>
        </w:rPr>
      </w:pPr>
      <w:r w:rsidRPr="00B006AC">
        <w:rPr>
          <w:rFonts w:ascii="Verdana" w:hAnsi="Verdana"/>
          <w:i/>
          <w:color w:val="231F20"/>
          <w:spacing w:val="-4"/>
          <w:sz w:val="17"/>
          <w:lang w:eastAsia="zh-CN"/>
        </w:rPr>
        <w:t xml:space="preserve">• </w:t>
      </w:r>
      <w:r w:rsidRPr="00B006AC">
        <w:rPr>
          <w:rFonts w:ascii="SimSun" w:eastAsia="SimSun" w:hAnsi="SimSun" w:cs="SimSun" w:hint="eastAsia"/>
          <w:iCs/>
          <w:color w:val="231F20"/>
          <w:spacing w:val="-4"/>
          <w:sz w:val="17"/>
          <w:lang w:eastAsia="zh-CN"/>
        </w:rPr>
        <w:t>治疗扩散：当不同组别的被试者相互交流并了解非针对他们的信息时发生。例如，如果治疗组和对照组的被试者互相交谈，他们可能会了解仅针对治疗组的材料；结果可能没有差异，并且不会真实反映治疗的益处。</w:t>
      </w:r>
    </w:p>
    <w:p w14:paraId="40C8351E" w14:textId="77777777" w:rsidR="00B006AC" w:rsidRPr="00B006AC" w:rsidRDefault="00B006AC" w:rsidP="00B006AC">
      <w:pPr>
        <w:pStyle w:val="ListParagraph"/>
        <w:tabs>
          <w:tab w:val="left" w:pos="1940"/>
        </w:tabs>
        <w:spacing w:line="244" w:lineRule="auto"/>
        <w:ind w:left="1940" w:right="1323" w:firstLine="0"/>
        <w:rPr>
          <w:rFonts w:ascii="Verdana" w:hAnsi="Verdana"/>
          <w:iCs/>
          <w:color w:val="231F20"/>
          <w:spacing w:val="-4"/>
          <w:sz w:val="17"/>
          <w:lang w:eastAsia="zh-CN"/>
        </w:rPr>
      </w:pPr>
    </w:p>
    <w:p w14:paraId="5BAA9192" w14:textId="77777777" w:rsidR="00B006AC" w:rsidRPr="00B006AC" w:rsidRDefault="00B006AC" w:rsidP="00B006AC">
      <w:pPr>
        <w:pStyle w:val="ListParagraph"/>
        <w:tabs>
          <w:tab w:val="left" w:pos="1940"/>
        </w:tabs>
        <w:spacing w:line="244" w:lineRule="auto"/>
        <w:ind w:left="1940" w:right="1323" w:firstLine="0"/>
        <w:rPr>
          <w:rFonts w:ascii="Verdana" w:hAnsi="Verdana"/>
          <w:iCs/>
          <w:color w:val="231F20"/>
          <w:spacing w:val="-4"/>
          <w:sz w:val="17"/>
          <w:lang w:eastAsia="zh-CN"/>
        </w:rPr>
      </w:pPr>
      <w:r w:rsidRPr="00B006AC">
        <w:rPr>
          <w:rFonts w:ascii="Verdana" w:hAnsi="Verdana"/>
          <w:iCs/>
          <w:color w:val="231F20"/>
          <w:spacing w:val="-4"/>
          <w:sz w:val="17"/>
          <w:lang w:eastAsia="zh-CN"/>
        </w:rPr>
        <w:t xml:space="preserve">• </w:t>
      </w:r>
      <w:r w:rsidRPr="00B006AC">
        <w:rPr>
          <w:rFonts w:ascii="SimSun" w:eastAsia="SimSun" w:hAnsi="SimSun" w:cs="SimSun" w:hint="eastAsia"/>
          <w:iCs/>
          <w:color w:val="231F20"/>
          <w:spacing w:val="-4"/>
          <w:sz w:val="17"/>
          <w:lang w:eastAsia="zh-CN"/>
        </w:rPr>
        <w:t>补偿均衡：当实验者或提供治疗的人试图将治疗组拥有的一些优势分配给对照组时发生。</w:t>
      </w:r>
    </w:p>
    <w:p w14:paraId="399F676E" w14:textId="77777777" w:rsidR="00B006AC" w:rsidRPr="00B006AC" w:rsidRDefault="00B006AC" w:rsidP="00B006AC">
      <w:pPr>
        <w:pStyle w:val="ListParagraph"/>
        <w:tabs>
          <w:tab w:val="left" w:pos="1940"/>
        </w:tabs>
        <w:spacing w:line="244" w:lineRule="auto"/>
        <w:ind w:left="1940" w:right="1323" w:firstLine="0"/>
        <w:rPr>
          <w:rFonts w:ascii="Verdana" w:hAnsi="Verdana"/>
          <w:iCs/>
          <w:color w:val="231F20"/>
          <w:spacing w:val="-4"/>
          <w:sz w:val="17"/>
          <w:lang w:eastAsia="zh-CN"/>
        </w:rPr>
      </w:pPr>
    </w:p>
    <w:p w14:paraId="334FB530" w14:textId="77777777" w:rsidR="00B006AC" w:rsidRPr="00B006AC" w:rsidRDefault="00B006AC" w:rsidP="00B006AC">
      <w:pPr>
        <w:pStyle w:val="ListParagraph"/>
        <w:tabs>
          <w:tab w:val="left" w:pos="1940"/>
        </w:tabs>
        <w:spacing w:line="244" w:lineRule="auto"/>
        <w:ind w:left="1940" w:right="1323" w:firstLine="0"/>
        <w:rPr>
          <w:rFonts w:ascii="Verdana" w:hAnsi="Verdana"/>
          <w:iCs/>
          <w:color w:val="231F20"/>
          <w:spacing w:val="-4"/>
          <w:sz w:val="17"/>
          <w:lang w:eastAsia="zh-CN"/>
        </w:rPr>
      </w:pPr>
      <w:r w:rsidRPr="00B006AC">
        <w:rPr>
          <w:rFonts w:ascii="Verdana" w:hAnsi="Verdana"/>
          <w:iCs/>
          <w:color w:val="231F20"/>
          <w:spacing w:val="-4"/>
          <w:sz w:val="17"/>
          <w:lang w:eastAsia="zh-CN"/>
        </w:rPr>
        <w:t xml:space="preserve">• </w:t>
      </w:r>
      <w:r w:rsidRPr="00B006AC">
        <w:rPr>
          <w:rFonts w:ascii="SimSun" w:eastAsia="SimSun" w:hAnsi="SimSun" w:cs="SimSun" w:hint="eastAsia"/>
          <w:iCs/>
          <w:color w:val="231F20"/>
          <w:spacing w:val="-4"/>
          <w:sz w:val="17"/>
          <w:lang w:eastAsia="zh-CN"/>
        </w:rPr>
        <w:t>补偿竞争：指的是对照组成员试图获得治疗组的一些好处。</w:t>
      </w:r>
    </w:p>
    <w:p w14:paraId="13E6BE31" w14:textId="77777777" w:rsidR="00B006AC" w:rsidRPr="00B006AC" w:rsidRDefault="00B006AC" w:rsidP="00B006AC">
      <w:pPr>
        <w:pStyle w:val="ListParagraph"/>
        <w:tabs>
          <w:tab w:val="left" w:pos="1940"/>
        </w:tabs>
        <w:spacing w:line="244" w:lineRule="auto"/>
        <w:ind w:left="1940" w:right="1323" w:firstLine="0"/>
        <w:rPr>
          <w:rFonts w:ascii="Verdana" w:hAnsi="Verdana"/>
          <w:iCs/>
          <w:color w:val="231F20"/>
          <w:spacing w:val="-4"/>
          <w:sz w:val="17"/>
          <w:lang w:eastAsia="zh-CN"/>
        </w:rPr>
      </w:pPr>
    </w:p>
    <w:p w14:paraId="161B29C8" w14:textId="77777777" w:rsidR="00B006AC" w:rsidRPr="00B006AC" w:rsidRDefault="00B006AC" w:rsidP="00B006AC">
      <w:pPr>
        <w:pStyle w:val="ListParagraph"/>
        <w:tabs>
          <w:tab w:val="left" w:pos="1940"/>
        </w:tabs>
        <w:spacing w:line="244" w:lineRule="auto"/>
        <w:ind w:left="1940" w:right="1323" w:firstLine="0"/>
        <w:rPr>
          <w:rFonts w:ascii="Verdana" w:hAnsi="Verdana"/>
          <w:iCs/>
          <w:color w:val="231F20"/>
          <w:spacing w:val="-4"/>
          <w:sz w:val="17"/>
          <w:lang w:eastAsia="zh-CN"/>
        </w:rPr>
      </w:pPr>
      <w:r w:rsidRPr="00B006AC">
        <w:rPr>
          <w:rFonts w:ascii="Verdana" w:hAnsi="Verdana"/>
          <w:iCs/>
          <w:color w:val="231F20"/>
          <w:spacing w:val="-4"/>
          <w:sz w:val="17"/>
          <w:lang w:eastAsia="zh-CN"/>
        </w:rPr>
        <w:t xml:space="preserve">• </w:t>
      </w:r>
      <w:r w:rsidRPr="00B006AC">
        <w:rPr>
          <w:rFonts w:ascii="SimSun" w:eastAsia="SimSun" w:hAnsi="SimSun" w:cs="SimSun" w:hint="eastAsia"/>
          <w:iCs/>
          <w:color w:val="231F20"/>
          <w:spacing w:val="-4"/>
          <w:sz w:val="17"/>
          <w:lang w:eastAsia="zh-CN"/>
        </w:rPr>
        <w:t>愤怒的士气下降：指的是对照组的被试者表现不佳，因为他们对被拒绝接受治疗感到不满。</w:t>
      </w:r>
    </w:p>
    <w:p w14:paraId="2B1E982D" w14:textId="77777777" w:rsidR="00B006AC" w:rsidRPr="00B006AC" w:rsidRDefault="00B006AC" w:rsidP="00B006AC">
      <w:pPr>
        <w:pStyle w:val="ListParagraph"/>
        <w:tabs>
          <w:tab w:val="left" w:pos="1940"/>
        </w:tabs>
        <w:spacing w:line="244" w:lineRule="auto"/>
        <w:ind w:left="1940" w:right="1323" w:firstLine="0"/>
        <w:rPr>
          <w:rFonts w:ascii="Verdana" w:hAnsi="Verdana"/>
          <w:iCs/>
          <w:color w:val="231F20"/>
          <w:spacing w:val="-4"/>
          <w:sz w:val="17"/>
          <w:lang w:eastAsia="zh-CN"/>
        </w:rPr>
      </w:pPr>
    </w:p>
    <w:p w14:paraId="4FC0CADE" w14:textId="77777777" w:rsidR="00B006AC" w:rsidRPr="00B006AC" w:rsidRDefault="00B006AC" w:rsidP="00B006AC">
      <w:pPr>
        <w:pStyle w:val="ListParagraph"/>
        <w:tabs>
          <w:tab w:val="left" w:pos="1940"/>
        </w:tabs>
        <w:spacing w:line="244" w:lineRule="auto"/>
        <w:ind w:left="1940" w:right="1323" w:firstLine="0"/>
        <w:rPr>
          <w:rFonts w:ascii="Verdana" w:hAnsi="Verdana"/>
          <w:iCs/>
          <w:color w:val="231F20"/>
          <w:spacing w:val="-4"/>
          <w:sz w:val="17"/>
          <w:lang w:eastAsia="zh-CN"/>
        </w:rPr>
      </w:pPr>
      <w:r w:rsidRPr="00B006AC">
        <w:rPr>
          <w:rFonts w:ascii="SimSun" w:eastAsia="SimSun" w:hAnsi="SimSun" w:cs="SimSun" w:hint="eastAsia"/>
          <w:iCs/>
          <w:color w:val="231F20"/>
          <w:spacing w:val="-4"/>
          <w:sz w:val="17"/>
          <w:lang w:eastAsia="zh-CN"/>
        </w:rPr>
        <w:t>在某些研究中，治疗组的被试者可能感到士气低落或受到污名化，例如被视为</w:t>
      </w:r>
      <w:r w:rsidRPr="00B006AC">
        <w:rPr>
          <w:rFonts w:ascii="Verdana" w:hAnsi="Verdana"/>
          <w:iCs/>
          <w:color w:val="231F20"/>
          <w:spacing w:val="-4"/>
          <w:sz w:val="17"/>
          <w:lang w:eastAsia="zh-CN"/>
        </w:rPr>
        <w:t>“</w:t>
      </w:r>
      <w:r w:rsidRPr="00B006AC">
        <w:rPr>
          <w:rFonts w:ascii="SimSun" w:eastAsia="SimSun" w:hAnsi="SimSun" w:cs="SimSun" w:hint="eastAsia"/>
          <w:iCs/>
          <w:color w:val="231F20"/>
          <w:spacing w:val="-4"/>
          <w:sz w:val="17"/>
          <w:lang w:eastAsia="zh-CN"/>
        </w:rPr>
        <w:t>笨蛋</w:t>
      </w:r>
      <w:r w:rsidRPr="00B006AC">
        <w:rPr>
          <w:rFonts w:ascii="Verdana" w:hAnsi="Verdana"/>
          <w:iCs/>
          <w:color w:val="231F20"/>
          <w:spacing w:val="-4"/>
          <w:sz w:val="17"/>
          <w:lang w:eastAsia="zh-CN"/>
        </w:rPr>
        <w:t>”</w:t>
      </w:r>
      <w:r w:rsidRPr="00B006AC">
        <w:rPr>
          <w:rFonts w:ascii="SimSun" w:eastAsia="SimSun" w:hAnsi="SimSun" w:cs="SimSun" w:hint="eastAsia"/>
          <w:iCs/>
          <w:color w:val="231F20"/>
          <w:spacing w:val="-4"/>
          <w:sz w:val="17"/>
          <w:lang w:eastAsia="zh-CN"/>
        </w:rPr>
        <w:t>班级的一部分。因此，尽可能让被试者对自己所属的组别不知情是很重要的。</w:t>
      </w:r>
    </w:p>
    <w:p w14:paraId="32337C4B" w14:textId="77777777" w:rsidR="00B006AC" w:rsidRPr="00B006AC" w:rsidRDefault="00B006AC" w:rsidP="00B006AC">
      <w:pPr>
        <w:tabs>
          <w:tab w:val="left" w:pos="1940"/>
        </w:tabs>
        <w:spacing w:line="244" w:lineRule="auto"/>
        <w:ind w:right="1323"/>
        <w:rPr>
          <w:rFonts w:ascii="Verdana" w:hAnsi="Verdana"/>
          <w:iCs/>
          <w:color w:val="231F20"/>
          <w:spacing w:val="-4"/>
          <w:sz w:val="17"/>
          <w:lang w:eastAsia="zh-CN"/>
        </w:rPr>
      </w:pPr>
    </w:p>
    <w:p w14:paraId="7C341452" w14:textId="169F26BB" w:rsidR="00B006AC" w:rsidRPr="00B006AC" w:rsidRDefault="00B006AC" w:rsidP="00B006AC">
      <w:pPr>
        <w:pStyle w:val="ListParagraph"/>
        <w:tabs>
          <w:tab w:val="left" w:pos="1940"/>
        </w:tabs>
        <w:spacing w:line="244" w:lineRule="auto"/>
        <w:ind w:left="1940" w:right="1323" w:firstLine="0"/>
        <w:rPr>
          <w:rFonts w:ascii="Verdana" w:hAnsi="Verdana"/>
          <w:iCs/>
          <w:color w:val="231F20"/>
          <w:spacing w:val="-4"/>
          <w:sz w:val="17"/>
          <w:lang w:eastAsia="zh-CN"/>
        </w:rPr>
      </w:pPr>
      <w:r w:rsidRPr="00B006AC">
        <w:rPr>
          <w:rFonts w:ascii="SimSun" w:eastAsia="SimSun" w:hAnsi="SimSun" w:cs="SimSun" w:hint="eastAsia"/>
          <w:iCs/>
          <w:color w:val="231F20"/>
          <w:spacing w:val="-4"/>
          <w:sz w:val="17"/>
          <w:lang w:eastAsia="zh-CN"/>
        </w:rPr>
        <w:t>研究人员应注意在招募材料中不要将某个干预组描绘得比另一个更好或更新。如果无法让被试者不知道自己所属的组别，研究人员应测量被试者对分配到特定组别的偏好，并在计分析中加以控制。</w:t>
      </w:r>
    </w:p>
    <w:p w14:paraId="74FC8E23" w14:textId="77777777" w:rsidR="00B006AC" w:rsidRPr="00B006AC" w:rsidRDefault="00B006AC" w:rsidP="00B006AC">
      <w:pPr>
        <w:pStyle w:val="ListParagraph"/>
        <w:tabs>
          <w:tab w:val="left" w:pos="1940"/>
        </w:tabs>
        <w:spacing w:line="244" w:lineRule="auto"/>
        <w:ind w:left="1940" w:right="1323" w:firstLine="0"/>
        <w:rPr>
          <w:rFonts w:ascii="Verdana" w:hAnsi="Verdana"/>
          <w:iCs/>
          <w:color w:val="231F20"/>
          <w:spacing w:val="-4"/>
          <w:sz w:val="17"/>
          <w:lang w:eastAsia="zh-CN"/>
        </w:rPr>
      </w:pPr>
    </w:p>
    <w:p w14:paraId="3FF9247C" w14:textId="3B7C4682" w:rsidR="00F312E5" w:rsidRPr="00B006AC" w:rsidRDefault="00B006AC" w:rsidP="00B006AC">
      <w:pPr>
        <w:tabs>
          <w:tab w:val="left" w:pos="1940"/>
        </w:tabs>
        <w:spacing w:line="244" w:lineRule="auto"/>
        <w:ind w:left="1639" w:right="1323"/>
        <w:rPr>
          <w:rFonts w:ascii="Tahoma" w:hAnsi="Tahoma"/>
          <w:iCs/>
          <w:sz w:val="17"/>
          <w:lang w:eastAsia="zh-CN"/>
        </w:rPr>
        <w:sectPr w:rsidR="00F312E5" w:rsidRPr="00B006AC">
          <w:pgSz w:w="10620" w:h="13140"/>
          <w:pgMar w:top="740" w:right="580" w:bottom="280" w:left="220" w:header="538" w:footer="0" w:gutter="0"/>
          <w:cols w:space="720"/>
        </w:sectPr>
      </w:pPr>
      <w:r w:rsidRPr="00B006AC">
        <w:rPr>
          <w:rFonts w:ascii="SimSun" w:eastAsia="SimSun" w:hAnsi="SimSun" w:cs="SimSun" w:hint="eastAsia"/>
          <w:iCs/>
          <w:color w:val="231F20"/>
          <w:spacing w:val="-4"/>
          <w:sz w:val="17"/>
          <w:lang w:eastAsia="zh-CN"/>
        </w:rPr>
        <w:t>当存在一个更偏好某个组别而不是另一个组别的被试者数量不平衡时，会对内部效度构成威胁。例如，如果两组被试者中都有</w:t>
      </w:r>
      <w:r w:rsidRPr="00B006AC">
        <w:rPr>
          <w:rFonts w:ascii="Verdana" w:hAnsi="Verdana"/>
          <w:iCs/>
          <w:color w:val="231F20"/>
          <w:spacing w:val="-4"/>
          <w:sz w:val="17"/>
          <w:lang w:eastAsia="zh-CN"/>
        </w:rPr>
        <w:t>60%</w:t>
      </w:r>
      <w:r w:rsidRPr="00B006AC">
        <w:rPr>
          <w:rFonts w:ascii="SimSun" w:eastAsia="SimSun" w:hAnsi="SimSun" w:cs="SimSun" w:hint="eastAsia"/>
          <w:iCs/>
          <w:color w:val="231F20"/>
          <w:spacing w:val="-4"/>
          <w:sz w:val="17"/>
          <w:lang w:eastAsia="zh-CN"/>
        </w:rPr>
        <w:t>对所在组别感到满意，</w:t>
      </w:r>
      <w:r w:rsidRPr="00B006AC">
        <w:rPr>
          <w:rFonts w:ascii="Verdana" w:hAnsi="Verdana"/>
          <w:iCs/>
          <w:color w:val="231F20"/>
          <w:spacing w:val="-4"/>
          <w:sz w:val="17"/>
          <w:lang w:eastAsia="zh-CN"/>
        </w:rPr>
        <w:t>40%</w:t>
      </w:r>
      <w:r w:rsidRPr="00B006AC">
        <w:rPr>
          <w:rFonts w:ascii="SimSun" w:eastAsia="SimSun" w:hAnsi="SimSun" w:cs="SimSun" w:hint="eastAsia"/>
          <w:iCs/>
          <w:color w:val="231F20"/>
          <w:spacing w:val="-4"/>
          <w:sz w:val="17"/>
          <w:lang w:eastAsia="zh-CN"/>
        </w:rPr>
        <w:t>不满意，那么偏好在各个条件下是等价的。然而，如果一个组有</w:t>
      </w:r>
      <w:r w:rsidRPr="00B006AC">
        <w:rPr>
          <w:rFonts w:ascii="Verdana" w:hAnsi="Verdana"/>
          <w:iCs/>
          <w:color w:val="231F20"/>
          <w:spacing w:val="-4"/>
          <w:sz w:val="17"/>
          <w:lang w:eastAsia="zh-CN"/>
        </w:rPr>
        <w:t>60%</w:t>
      </w:r>
      <w:r w:rsidRPr="00B006AC">
        <w:rPr>
          <w:rFonts w:ascii="SimSun" w:eastAsia="SimSun" w:hAnsi="SimSun" w:cs="SimSun" w:hint="eastAsia"/>
          <w:iCs/>
          <w:color w:val="231F20"/>
          <w:spacing w:val="-4"/>
          <w:sz w:val="17"/>
          <w:lang w:eastAsia="zh-CN"/>
        </w:rPr>
        <w:t>满意而另一个组只有</w:t>
      </w:r>
      <w:r w:rsidRPr="00B006AC">
        <w:rPr>
          <w:rFonts w:ascii="Verdana" w:hAnsi="Verdana"/>
          <w:iCs/>
          <w:color w:val="231F20"/>
          <w:spacing w:val="-4"/>
          <w:sz w:val="17"/>
          <w:lang w:eastAsia="zh-CN"/>
        </w:rPr>
        <w:t>40%</w:t>
      </w:r>
      <w:r w:rsidRPr="00B006AC">
        <w:rPr>
          <w:rFonts w:ascii="SimSun" w:eastAsia="SimSun" w:hAnsi="SimSun" w:cs="SimSun" w:hint="eastAsia"/>
          <w:iCs/>
          <w:color w:val="231F20"/>
          <w:spacing w:val="-4"/>
          <w:sz w:val="17"/>
          <w:lang w:eastAsia="zh-CN"/>
        </w:rPr>
        <w:t>满意，结果可能会混淆。只要两组具有相同百分比的满意和不满意被试者，就不会出现威胁。例如，在一项商业研究中，要求参加治疗组的人中有</w:t>
      </w:r>
      <w:r w:rsidRPr="00B006AC">
        <w:rPr>
          <w:rFonts w:ascii="Verdana" w:hAnsi="Verdana"/>
          <w:iCs/>
          <w:color w:val="231F20"/>
          <w:spacing w:val="-4"/>
          <w:sz w:val="17"/>
          <w:lang w:eastAsia="zh-CN"/>
        </w:rPr>
        <w:t>89%</w:t>
      </w:r>
      <w:r w:rsidRPr="00B006AC">
        <w:rPr>
          <w:rFonts w:ascii="SimSun" w:eastAsia="SimSun" w:hAnsi="SimSun" w:cs="SimSun" w:hint="eastAsia"/>
          <w:iCs/>
          <w:color w:val="231F20"/>
          <w:spacing w:val="-4"/>
          <w:sz w:val="17"/>
          <w:lang w:eastAsia="zh-CN"/>
        </w:rPr>
        <w:t>同意参与，而要求参加对照组的人中只有</w:t>
      </w:r>
      <w:r w:rsidRPr="00B006AC">
        <w:rPr>
          <w:rFonts w:ascii="Verdana" w:hAnsi="Verdana"/>
          <w:iCs/>
          <w:color w:val="231F20"/>
          <w:spacing w:val="-4"/>
          <w:sz w:val="17"/>
          <w:lang w:eastAsia="zh-CN"/>
        </w:rPr>
        <w:t>45%</w:t>
      </w:r>
      <w:r w:rsidRPr="00B006AC">
        <w:rPr>
          <w:rFonts w:ascii="SimSun" w:eastAsia="SimSun" w:hAnsi="SimSun" w:cs="SimSun" w:hint="eastAsia"/>
          <w:iCs/>
          <w:color w:val="231F20"/>
          <w:spacing w:val="-4"/>
          <w:sz w:val="17"/>
          <w:lang w:eastAsia="zh-CN"/>
        </w:rPr>
        <w:t>同意参与。</w:t>
      </w:r>
      <w:r w:rsidRPr="00B006AC">
        <w:rPr>
          <w:rFonts w:ascii="Verdana" w:hAnsi="Verdana" w:hint="eastAsia"/>
          <w:iCs/>
          <w:color w:val="231F20"/>
          <w:spacing w:val="-2"/>
          <w:sz w:val="17"/>
          <w:lang w:eastAsia="zh-CN"/>
        </w:rPr>
        <w:t>2</w:t>
      </w:r>
      <w:r w:rsidRPr="00B006AC">
        <w:rPr>
          <w:rFonts w:ascii="Verdana" w:hAnsi="Verdana"/>
          <w:iCs/>
          <w:color w:val="231F20"/>
          <w:spacing w:val="-2"/>
          <w:sz w:val="17"/>
          <w:lang w:eastAsia="zh-CN"/>
        </w:rPr>
        <w:t>1</w:t>
      </w:r>
    </w:p>
    <w:p w14:paraId="7359BF65" w14:textId="20720D4F" w:rsidR="00F312E5" w:rsidRPr="00B006AC" w:rsidRDefault="00F312E5" w:rsidP="00B006AC">
      <w:pPr>
        <w:spacing w:line="353" w:lineRule="exact"/>
        <w:rPr>
          <w:rFonts w:ascii="Tahoma"/>
          <w:sz w:val="17"/>
          <w:lang w:eastAsia="zh-CN"/>
        </w:rPr>
        <w:sectPr w:rsidR="00F312E5" w:rsidRPr="00B006AC">
          <w:type w:val="continuous"/>
          <w:pgSz w:w="10620" w:h="13140"/>
          <w:pgMar w:top="740" w:right="580" w:bottom="280" w:left="220" w:header="538" w:footer="0" w:gutter="0"/>
          <w:cols w:num="2" w:space="720" w:equalWidth="0">
            <w:col w:w="5572" w:space="40"/>
            <w:col w:w="4208"/>
          </w:cols>
        </w:sectPr>
      </w:pPr>
    </w:p>
    <w:p w14:paraId="66D17DFA" w14:textId="79166257" w:rsidR="00F312E5" w:rsidRDefault="00000000" w:rsidP="00B006AC">
      <w:pPr>
        <w:spacing w:before="127" w:line="256" w:lineRule="auto"/>
        <w:ind w:right="1038"/>
        <w:jc w:val="both"/>
        <w:rPr>
          <w:rFonts w:ascii="Tahoma"/>
          <w:sz w:val="10"/>
          <w:lang w:eastAsia="zh-CN"/>
        </w:rPr>
      </w:pPr>
      <w:r>
        <w:rPr>
          <w:noProof/>
        </w:rPr>
        <mc:AlternateContent>
          <mc:Choice Requires="wpg">
            <w:drawing>
              <wp:anchor distT="0" distB="0" distL="0" distR="0" simplePos="0" relativeHeight="484390400" behindDoc="1" locked="0" layoutInCell="1" allowOverlap="1" wp14:anchorId="2FB42BBD" wp14:editId="515BA220">
                <wp:simplePos x="0" y="0"/>
                <wp:positionH relativeFrom="page">
                  <wp:posOffset>0</wp:posOffset>
                </wp:positionH>
                <wp:positionV relativeFrom="page">
                  <wp:posOffset>914400</wp:posOffset>
                </wp:positionV>
                <wp:extent cx="6743700" cy="5886450"/>
                <wp:effectExtent l="0" t="0" r="0" b="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5886818"/>
                          <a:chOff x="0" y="0"/>
                          <a:chExt cx="6743700" cy="5886818"/>
                        </a:xfrm>
                      </wpg:grpSpPr>
                      <wps:wsp>
                        <wps:cNvPr id="252" name="Graphic 252"/>
                        <wps:cNvSpPr/>
                        <wps:spPr>
                          <a:xfrm>
                            <a:off x="0" y="307073"/>
                            <a:ext cx="6743700" cy="5579745"/>
                          </a:xfrm>
                          <a:custGeom>
                            <a:avLst/>
                            <a:gdLst/>
                            <a:ahLst/>
                            <a:cxnLst/>
                            <a:rect l="l" t="t" r="r" b="b"/>
                            <a:pathLst>
                              <a:path w="6743700" h="5579745">
                                <a:moveTo>
                                  <a:pt x="6743700" y="0"/>
                                </a:moveTo>
                                <a:lnTo>
                                  <a:pt x="0" y="0"/>
                                </a:lnTo>
                                <a:lnTo>
                                  <a:pt x="0" y="5579376"/>
                                </a:lnTo>
                                <a:lnTo>
                                  <a:pt x="6743700" y="5579376"/>
                                </a:lnTo>
                                <a:lnTo>
                                  <a:pt x="6743700" y="0"/>
                                </a:lnTo>
                                <a:close/>
                              </a:path>
                            </a:pathLst>
                          </a:custGeom>
                          <a:solidFill>
                            <a:srgbClr val="DCDDDE"/>
                          </a:solidFill>
                        </wps:spPr>
                        <wps:bodyPr wrap="square" lIns="0" tIns="0" rIns="0" bIns="0" rtlCol="0">
                          <a:prstTxWarp prst="textNoShape">
                            <a:avLst/>
                          </a:prstTxWarp>
                          <a:noAutofit/>
                        </wps:bodyPr>
                      </wps:wsp>
                      <wps:wsp>
                        <wps:cNvPr id="253" name="Graphic 253"/>
                        <wps:cNvSpPr/>
                        <wps:spPr>
                          <a:xfrm>
                            <a:off x="800100" y="708719"/>
                            <a:ext cx="5143500" cy="4906645"/>
                          </a:xfrm>
                          <a:custGeom>
                            <a:avLst/>
                            <a:gdLst/>
                            <a:ahLst/>
                            <a:cxnLst/>
                            <a:rect l="l" t="t" r="r" b="b"/>
                            <a:pathLst>
                              <a:path w="5143500" h="4906645">
                                <a:moveTo>
                                  <a:pt x="5143500" y="0"/>
                                </a:moveTo>
                                <a:lnTo>
                                  <a:pt x="0" y="0"/>
                                </a:lnTo>
                                <a:lnTo>
                                  <a:pt x="0" y="4906352"/>
                                </a:lnTo>
                                <a:lnTo>
                                  <a:pt x="4972050" y="4906352"/>
                                </a:lnTo>
                                <a:lnTo>
                                  <a:pt x="5071169" y="4903673"/>
                                </a:lnTo>
                                <a:lnTo>
                                  <a:pt x="5122068" y="4884921"/>
                                </a:lnTo>
                                <a:lnTo>
                                  <a:pt x="5140821" y="4834022"/>
                                </a:lnTo>
                                <a:lnTo>
                                  <a:pt x="5143500" y="4734902"/>
                                </a:lnTo>
                                <a:lnTo>
                                  <a:pt x="5143500" y="0"/>
                                </a:lnTo>
                                <a:close/>
                              </a:path>
                            </a:pathLst>
                          </a:custGeom>
                          <a:solidFill>
                            <a:srgbClr val="FFFFFF"/>
                          </a:solidFill>
                        </wps:spPr>
                        <wps:bodyPr wrap="square" lIns="0" tIns="0" rIns="0" bIns="0" rtlCol="0">
                          <a:prstTxWarp prst="textNoShape">
                            <a:avLst/>
                          </a:prstTxWarp>
                          <a:noAutofit/>
                        </wps:bodyPr>
                      </wps:wsp>
                      <wps:wsp>
                        <wps:cNvPr id="254" name="Graphic 254"/>
                        <wps:cNvSpPr/>
                        <wps:spPr>
                          <a:xfrm>
                            <a:off x="800100"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17AAE7F3" id="Group 251" o:spid="_x0000_s1026" style="position:absolute;margin-left:0;margin-top:1in;width:531pt;height:463.5pt;z-index:-18926080;mso-wrap-distance-left:0;mso-wrap-distance-right:0;mso-position-horizontal-relative:page;mso-position-vertical-relative:page;mso-height-relative:margin" coordsize="67437,588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">
                <v:shape id="Graphic 252" o:spid="_x0000_s1027" style="position:absolute;top:3070;width:67437;height:55798;visibility:visible;mso-wrap-style:square;v-text-anchor:top" coordsize="6743700,5579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" path="m6743700,l,,,5579376r6743700,l6743700,xe" fillcolor="#dcddde" stroked="f">
                  <v:path arrowok="t"/>
                </v:shape>
                <v:shape id="Graphic 253" o:spid="_x0000_s1028" style="position:absolute;left:8001;top:7087;width:51435;height:49066;visibility:visible;mso-wrap-style:square;v-text-anchor:top" coordsize="5143500,490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" path="m5143500,l,,,4906352r4972050,l5071169,4903673r50899,-18752l5140821,4834022r2679,-99120l5143500,xe" stroked="f">
                  <v:path arrowok="t"/>
                </v:shape>
                <v:shape id="Graphic 254" o:spid="_x0000_s1029" style="position:absolute;left:8001;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" path="m5143500,l171450,,72330,2678,21431,21431,2678,72330,,171450,,641858r5143500,l5143500,xe" fillcolor="#231f20" stroked="f">
                  <v:path arrowok="t"/>
                </v:shape>
                <w10:wrap anchorx="page" anchory="page"/>
              </v:group>
            </w:pict>
          </mc:Fallback>
        </mc:AlternateContent>
      </w:r>
    </w:p>
    <w:p w14:paraId="0DDADD54" w14:textId="77777777" w:rsidR="00F312E5" w:rsidRDefault="00F312E5">
      <w:pPr>
        <w:pStyle w:val="BodyText"/>
        <w:rPr>
          <w:rFonts w:ascii="Tahoma"/>
          <w:sz w:val="20"/>
          <w:lang w:eastAsia="zh-CN"/>
        </w:rPr>
      </w:pPr>
    </w:p>
    <w:p w14:paraId="20699C82" w14:textId="77777777" w:rsidR="00F312E5" w:rsidRDefault="00F312E5">
      <w:pPr>
        <w:pStyle w:val="BodyText"/>
        <w:rPr>
          <w:rFonts w:ascii="Tahoma"/>
          <w:sz w:val="20"/>
          <w:lang w:eastAsia="zh-CN"/>
        </w:rPr>
      </w:pPr>
    </w:p>
    <w:p w14:paraId="0EA5FB86" w14:textId="77777777" w:rsidR="00F312E5" w:rsidRDefault="00F312E5">
      <w:pPr>
        <w:pStyle w:val="BodyText"/>
        <w:rPr>
          <w:rFonts w:ascii="Tahoma"/>
          <w:sz w:val="20"/>
          <w:lang w:eastAsia="zh-CN"/>
        </w:rPr>
      </w:pPr>
    </w:p>
    <w:p w14:paraId="10AF046C" w14:textId="77777777" w:rsidR="00F312E5" w:rsidRDefault="00F312E5">
      <w:pPr>
        <w:pStyle w:val="BodyText"/>
        <w:spacing w:before="4"/>
        <w:rPr>
          <w:rFonts w:ascii="Tahoma"/>
          <w:sz w:val="20"/>
          <w:lang w:eastAsia="zh-CN"/>
        </w:rPr>
      </w:pPr>
    </w:p>
    <w:p w14:paraId="25495450" w14:textId="3AC444FE" w:rsidR="00F312E5" w:rsidRDefault="00B006AC">
      <w:pPr>
        <w:pStyle w:val="BodyText"/>
        <w:spacing w:before="100" w:line="252" w:lineRule="auto"/>
        <w:ind w:left="1400" w:right="1578"/>
        <w:jc w:val="both"/>
        <w:rPr>
          <w:lang w:eastAsia="zh-CN"/>
        </w:rPr>
      </w:pPr>
      <w:bookmarkStart w:id="201" w:name="OLE_LINK724"/>
      <w:bookmarkStart w:id="202" w:name="OLE_LINK725"/>
      <w:r w:rsidRPr="00B006AC">
        <w:rPr>
          <w:rFonts w:ascii="SimSun" w:eastAsia="SimSun" w:hAnsi="SimSun" w:cs="SimSun" w:hint="eastAsia"/>
          <w:color w:val="231F20"/>
          <w:spacing w:val="-4"/>
          <w:lang w:eastAsia="zh-CN"/>
        </w:rPr>
        <w:t>真正的随机分配是一个要么做对了要么做错了的过程。为了使随机分配起作用，研究者不能因为任何原因选择将被试分配到哪个组，被试也不能选择自己所在的组。被试必须是盲目的，也就是对自己是否接受治疗不知情。确保被试</w:t>
      </w:r>
    </w:p>
    <w:bookmarkEnd w:id="201"/>
    <w:bookmarkEnd w:id="202"/>
    <w:p w14:paraId="093459EE" w14:textId="77777777" w:rsidR="00F312E5" w:rsidRDefault="00F312E5">
      <w:pPr>
        <w:spacing w:line="252" w:lineRule="auto"/>
        <w:jc w:val="both"/>
        <w:rPr>
          <w:lang w:eastAsia="zh-CN"/>
        </w:rPr>
        <w:sectPr w:rsidR="00F312E5">
          <w:type w:val="continuous"/>
          <w:pgSz w:w="10620" w:h="13140"/>
          <w:pgMar w:top="740" w:right="580" w:bottom="280" w:left="220" w:header="538" w:footer="0" w:gutter="0"/>
          <w:cols w:space="720"/>
        </w:sectPr>
      </w:pPr>
    </w:p>
    <w:p w14:paraId="386AC346" w14:textId="77777777" w:rsidR="00F312E5" w:rsidRDefault="00F312E5">
      <w:pPr>
        <w:pStyle w:val="BodyText"/>
        <w:rPr>
          <w:sz w:val="20"/>
          <w:lang w:eastAsia="zh-CN"/>
        </w:rPr>
      </w:pPr>
    </w:p>
    <w:p w14:paraId="72D216AA" w14:textId="77777777" w:rsidR="00F312E5" w:rsidRDefault="00F312E5">
      <w:pPr>
        <w:pStyle w:val="BodyText"/>
        <w:spacing w:before="8"/>
        <w:rPr>
          <w:sz w:val="22"/>
          <w:lang w:eastAsia="zh-CN"/>
        </w:rPr>
      </w:pPr>
    </w:p>
    <w:p w14:paraId="00BC677B" w14:textId="0F364155" w:rsidR="00F312E5" w:rsidRDefault="00521FAF">
      <w:pPr>
        <w:pStyle w:val="BodyText"/>
        <w:spacing w:before="100" w:line="252" w:lineRule="auto"/>
        <w:ind w:left="1939" w:right="1037"/>
        <w:jc w:val="both"/>
        <w:rPr>
          <w:lang w:eastAsia="zh-CN"/>
        </w:rPr>
      </w:pPr>
      <w:bookmarkStart w:id="203" w:name="OLE_LINK726"/>
      <w:bookmarkStart w:id="204" w:name="OLE_LINK727"/>
      <w:r w:rsidRPr="00521FAF">
        <w:rPr>
          <w:rFonts w:ascii="SimSun" w:eastAsia="SimSun" w:hAnsi="SimSun" w:cs="SimSun" w:hint="eastAsia"/>
          <w:color w:val="231F20"/>
          <w:spacing w:val="-2"/>
          <w:lang w:eastAsia="zh-CN"/>
        </w:rPr>
        <w:t>为了防止被试试图给予研究者他们认为研究者想要的结果，或者为了防止他们因未接受治疗而对结果产生偏见，让被试保持不知情是很重要的。另外，让研究者不知道被试所在的治疗组或对照组也是一个好主意，这被称为双盲研究。有关当被试和</w:t>
      </w:r>
      <w:r w:rsidRPr="00521FAF">
        <w:rPr>
          <w:color w:val="231F20"/>
          <w:spacing w:val="-2"/>
          <w:lang w:eastAsia="zh-CN"/>
        </w:rPr>
        <w:t>/</w:t>
      </w:r>
      <w:r w:rsidRPr="00521FAF">
        <w:rPr>
          <w:rFonts w:ascii="SimSun" w:eastAsia="SimSun" w:hAnsi="SimSun" w:cs="SimSun" w:hint="eastAsia"/>
          <w:color w:val="231F20"/>
          <w:spacing w:val="-2"/>
          <w:lang w:eastAsia="zh-CN"/>
        </w:rPr>
        <w:t>或研究者知道自己被分配到哪个组时对内部有效性的威胁的更多信息，请参阅第</w:t>
      </w:r>
      <w:r w:rsidRPr="00521FAF">
        <w:rPr>
          <w:color w:val="231F20"/>
          <w:spacing w:val="-2"/>
          <w:lang w:eastAsia="zh-CN"/>
        </w:rPr>
        <w:t>7.1</w:t>
      </w:r>
      <w:r w:rsidRPr="00521FAF">
        <w:rPr>
          <w:rFonts w:ascii="SimSun" w:eastAsia="SimSun" w:hAnsi="SimSun" w:cs="SimSun" w:hint="eastAsia"/>
          <w:color w:val="231F20"/>
          <w:spacing w:val="-2"/>
          <w:lang w:eastAsia="zh-CN"/>
        </w:rPr>
        <w:t>节的更多内容。</w:t>
      </w:r>
    </w:p>
    <w:bookmarkEnd w:id="203"/>
    <w:bookmarkEnd w:id="204"/>
    <w:p w14:paraId="56DA8691" w14:textId="77777777" w:rsidR="00F312E5" w:rsidRDefault="00F312E5">
      <w:pPr>
        <w:pStyle w:val="BodyText"/>
        <w:spacing w:before="5"/>
        <w:rPr>
          <w:sz w:val="31"/>
          <w:lang w:eastAsia="zh-CN"/>
        </w:rPr>
      </w:pPr>
    </w:p>
    <w:p w14:paraId="18693AF3" w14:textId="7EB7DFE1" w:rsidR="00F312E5" w:rsidRDefault="00000000">
      <w:pPr>
        <w:pStyle w:val="Heading3"/>
        <w:spacing w:before="1" w:line="232" w:lineRule="auto"/>
        <w:ind w:right="1404"/>
        <w:jc w:val="left"/>
        <w:rPr>
          <w:lang w:eastAsia="zh-CN"/>
        </w:rPr>
      </w:pPr>
      <w:bookmarkStart w:id="205" w:name="OLE_LINK728"/>
      <w:bookmarkStart w:id="206" w:name="OLE_LINK729"/>
      <w:r>
        <w:rPr>
          <w:noProof/>
        </w:rPr>
        <mc:AlternateContent>
          <mc:Choice Requires="wps">
            <w:drawing>
              <wp:anchor distT="0" distB="0" distL="0" distR="0" simplePos="0" relativeHeight="487643648" behindDoc="1" locked="0" layoutInCell="1" allowOverlap="1" wp14:anchorId="1E25F4F9" wp14:editId="3133C1DC">
                <wp:simplePos x="0" y="0"/>
                <wp:positionH relativeFrom="page">
                  <wp:posOffset>1371600</wp:posOffset>
                </wp:positionH>
                <wp:positionV relativeFrom="paragraph">
                  <wp:posOffset>486063</wp:posOffset>
                </wp:positionV>
                <wp:extent cx="4343400" cy="1270"/>
                <wp:effectExtent l="0" t="0" r="0" b="0"/>
                <wp:wrapTopAndBottom/>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081D54D" id="Graphic 255" o:spid="_x0000_s1026" style="position:absolute;margin-left:108pt;margin-top:38.25pt;width:342pt;height:.1pt;z-index:-15672832;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AVI3eT4QAAAA4BAAAPAAAAAAAAAAAAAAAAAGoEAABkcnMvZG93bnJldi54bWxQSwUGAAAAAAQA&#13;&#10;BADzAAAAeAUAAAAA&#13;&#10;" path="m,l4343400,e" filled="f" strokecolor="#231f20" strokeweight=".5pt">
                <v:path arrowok="t"/>
                <w10:wrap type="topAndBottom" anchorx="page"/>
              </v:shape>
            </w:pict>
          </mc:Fallback>
        </mc:AlternateContent>
      </w:r>
      <w:r w:rsidR="002542B5" w:rsidRPr="002542B5">
        <w:rPr>
          <w:rFonts w:ascii="SimSun" w:eastAsia="SimSun" w:hAnsi="SimSun" w:cs="SimSun" w:hint="eastAsia"/>
          <w:color w:val="231F20"/>
          <w:lang w:eastAsia="zh-CN"/>
        </w:rPr>
        <w:t>操作化随机分配</w:t>
      </w:r>
    </w:p>
    <w:p w14:paraId="154DE87F" w14:textId="77777777" w:rsidR="002542B5" w:rsidRPr="002542B5" w:rsidRDefault="002542B5" w:rsidP="002542B5">
      <w:pPr>
        <w:pStyle w:val="BodyText"/>
        <w:spacing w:before="149" w:line="252" w:lineRule="auto"/>
        <w:ind w:left="1940" w:right="1037"/>
        <w:jc w:val="both"/>
        <w:rPr>
          <w:color w:val="231F20"/>
          <w:lang w:eastAsia="zh-CN"/>
        </w:rPr>
      </w:pPr>
      <w:r w:rsidRPr="002542B5">
        <w:rPr>
          <w:rFonts w:ascii="SimSun" w:eastAsia="SimSun" w:hAnsi="SimSun" w:cs="SimSun" w:hint="eastAsia"/>
          <w:color w:val="231F20"/>
          <w:lang w:eastAsia="zh-CN"/>
        </w:rPr>
        <w:t>操作化随机分配有很多方法。</w:t>
      </w:r>
      <w:r w:rsidRPr="002542B5">
        <w:rPr>
          <w:color w:val="231F20"/>
          <w:lang w:eastAsia="zh-CN"/>
        </w:rPr>
        <w:t>1883</w:t>
      </w:r>
      <w:r w:rsidRPr="002542B5">
        <w:rPr>
          <w:rFonts w:ascii="SimSun" w:eastAsia="SimSun" w:hAnsi="SimSun" w:cs="SimSun" w:hint="eastAsia"/>
          <w:color w:val="231F20"/>
          <w:lang w:eastAsia="zh-CN"/>
        </w:rPr>
        <w:t>年，皮尔斯和贾斯特罗使用了一副特殊的扑克牌来确定随机分配，这种方法今天仍然有效。其他方法包括掷骰子、抛硬币、从帽子中抽取数字，或使用随机数表。关于如何使用这些手动方法的详细信息，请参阅第</w:t>
      </w:r>
      <w:r w:rsidRPr="002542B5">
        <w:rPr>
          <w:color w:val="231F20"/>
          <w:lang w:eastAsia="zh-CN"/>
        </w:rPr>
        <w:t>7.2</w:t>
      </w:r>
      <w:r w:rsidRPr="002542B5">
        <w:rPr>
          <w:rFonts w:ascii="SimSun" w:eastAsia="SimSun" w:hAnsi="SimSun" w:cs="SimSun" w:hint="eastAsia"/>
          <w:color w:val="231F20"/>
          <w:lang w:eastAsia="zh-CN"/>
        </w:rPr>
        <w:t>节的操作方法框。</w:t>
      </w:r>
    </w:p>
    <w:p w14:paraId="68DD0EA0" w14:textId="77777777" w:rsidR="002542B5" w:rsidRPr="00551B8A" w:rsidRDefault="002542B5" w:rsidP="002542B5">
      <w:pPr>
        <w:pStyle w:val="BodyText"/>
        <w:spacing w:before="149" w:line="252" w:lineRule="auto"/>
        <w:ind w:left="1940" w:right="1037"/>
        <w:jc w:val="both"/>
        <w:rPr>
          <w:b/>
          <w:bCs/>
          <w:color w:val="231F20"/>
          <w:sz w:val="24"/>
          <w:szCs w:val="24"/>
          <w:lang w:eastAsia="zh-CN"/>
        </w:rPr>
      </w:pPr>
      <w:r w:rsidRPr="00551B8A">
        <w:rPr>
          <w:rFonts w:ascii="SimSun" w:eastAsia="SimSun" w:hAnsi="SimSun" w:cs="SimSun" w:hint="eastAsia"/>
          <w:b/>
          <w:bCs/>
          <w:color w:val="231F20"/>
          <w:sz w:val="24"/>
          <w:szCs w:val="24"/>
          <w:lang w:eastAsia="zh-CN"/>
        </w:rPr>
        <w:t>计算机随机分配</w:t>
      </w:r>
    </w:p>
    <w:p w14:paraId="0386FCB3" w14:textId="77777777" w:rsidR="002542B5" w:rsidRPr="002542B5" w:rsidRDefault="002542B5" w:rsidP="002542B5">
      <w:pPr>
        <w:pStyle w:val="BodyText"/>
        <w:spacing w:before="149" w:line="252" w:lineRule="auto"/>
        <w:ind w:left="1940" w:right="1037"/>
        <w:jc w:val="both"/>
        <w:rPr>
          <w:color w:val="231F20"/>
          <w:lang w:eastAsia="zh-CN"/>
        </w:rPr>
      </w:pPr>
      <w:r w:rsidRPr="002542B5">
        <w:rPr>
          <w:rFonts w:ascii="SimSun" w:eastAsia="SimSun" w:hAnsi="SimSun" w:cs="SimSun" w:hint="eastAsia"/>
          <w:color w:val="231F20"/>
          <w:lang w:eastAsia="zh-CN"/>
        </w:rPr>
        <w:t>如今，研究人员更常使用在线工具或电子表格和统计软件来进行随机分配。例如，免费的在线随机分配器可以让研究人员指定被试的数量和组数，并迅速返回一个显示哪个被试分配到哪个组的列表，如图</w:t>
      </w:r>
      <w:r w:rsidRPr="002542B5">
        <w:rPr>
          <w:color w:val="231F20"/>
          <w:lang w:eastAsia="zh-CN"/>
        </w:rPr>
        <w:t>7.1</w:t>
      </w:r>
      <w:r w:rsidRPr="002542B5">
        <w:rPr>
          <w:rFonts w:ascii="SimSun" w:eastAsia="SimSun" w:hAnsi="SimSun" w:cs="SimSun" w:hint="eastAsia"/>
          <w:color w:val="231F20"/>
          <w:lang w:eastAsia="zh-CN"/>
        </w:rPr>
        <w:t>和</w:t>
      </w:r>
      <w:r w:rsidRPr="002542B5">
        <w:rPr>
          <w:color w:val="231F20"/>
          <w:lang w:eastAsia="zh-CN"/>
        </w:rPr>
        <w:t>7.2</w:t>
      </w:r>
      <w:r w:rsidRPr="002542B5">
        <w:rPr>
          <w:rFonts w:ascii="SimSun" w:eastAsia="SimSun" w:hAnsi="SimSun" w:cs="SimSun" w:hint="eastAsia"/>
          <w:color w:val="231F20"/>
          <w:lang w:eastAsia="zh-CN"/>
        </w:rPr>
        <w:t>所示（请参阅第</w:t>
      </w:r>
      <w:r w:rsidRPr="002542B5">
        <w:rPr>
          <w:color w:val="231F20"/>
          <w:lang w:eastAsia="zh-CN"/>
        </w:rPr>
        <w:t>180-181</w:t>
      </w:r>
      <w:r w:rsidRPr="002542B5">
        <w:rPr>
          <w:rFonts w:ascii="SimSun" w:eastAsia="SimSun" w:hAnsi="SimSun" w:cs="SimSun" w:hint="eastAsia"/>
          <w:color w:val="231F20"/>
          <w:lang w:eastAsia="zh-CN"/>
        </w:rPr>
        <w:t>页）。只需在互联网上搜索</w:t>
      </w:r>
      <w:r w:rsidRPr="002542B5">
        <w:rPr>
          <w:color w:val="231F20"/>
          <w:lang w:eastAsia="zh-CN"/>
        </w:rPr>
        <w:t>“</w:t>
      </w:r>
      <w:r w:rsidRPr="002542B5">
        <w:rPr>
          <w:rFonts w:ascii="SimSun" w:eastAsia="SimSun" w:hAnsi="SimSun" w:cs="SimSun" w:hint="eastAsia"/>
          <w:color w:val="231F20"/>
          <w:lang w:eastAsia="zh-CN"/>
        </w:rPr>
        <w:t>随机分配生成器</w:t>
      </w:r>
      <w:r w:rsidRPr="002542B5">
        <w:rPr>
          <w:color w:val="231F20"/>
          <w:lang w:eastAsia="zh-CN"/>
        </w:rPr>
        <w:t>”</w:t>
      </w:r>
      <w:r w:rsidRPr="002542B5">
        <w:rPr>
          <w:rFonts w:ascii="SimSun" w:eastAsia="SimSun" w:hAnsi="SimSun" w:cs="SimSun" w:hint="eastAsia"/>
          <w:color w:val="231F20"/>
          <w:lang w:eastAsia="zh-CN"/>
        </w:rPr>
        <w:t>即可找到这些工具。</w:t>
      </w:r>
    </w:p>
    <w:p w14:paraId="6C991A12" w14:textId="77777777" w:rsidR="002542B5" w:rsidRPr="002542B5" w:rsidRDefault="002542B5" w:rsidP="002542B5">
      <w:pPr>
        <w:pStyle w:val="BodyText"/>
        <w:spacing w:before="149" w:line="252" w:lineRule="auto"/>
        <w:ind w:left="1940" w:right="1037"/>
        <w:jc w:val="both"/>
        <w:rPr>
          <w:color w:val="231F20"/>
          <w:lang w:eastAsia="zh-CN"/>
        </w:rPr>
      </w:pPr>
      <w:r w:rsidRPr="002542B5">
        <w:rPr>
          <w:rFonts w:ascii="SimSun" w:eastAsia="SimSun" w:hAnsi="SimSun" w:cs="SimSun" w:hint="eastAsia"/>
          <w:color w:val="231F20"/>
          <w:lang w:eastAsia="zh-CN"/>
        </w:rPr>
        <w:t>使用</w:t>
      </w:r>
      <w:r w:rsidRPr="002542B5">
        <w:rPr>
          <w:color w:val="231F20"/>
          <w:lang w:eastAsia="zh-CN"/>
        </w:rPr>
        <w:t>GraphPad</w:t>
      </w:r>
      <w:r w:rsidRPr="002542B5">
        <w:rPr>
          <w:rFonts w:ascii="SimSun" w:eastAsia="SimSun" w:hAnsi="SimSun" w:cs="SimSun" w:hint="eastAsia"/>
          <w:color w:val="231F20"/>
          <w:lang w:eastAsia="zh-CN"/>
        </w:rPr>
        <w:t>的</w:t>
      </w:r>
      <w:proofErr w:type="spellStart"/>
      <w:r w:rsidRPr="002542B5">
        <w:rPr>
          <w:color w:val="231F20"/>
          <w:lang w:eastAsia="zh-CN"/>
        </w:rPr>
        <w:t>QuickCalcs</w:t>
      </w:r>
      <w:proofErr w:type="spellEnd"/>
      <w:r w:rsidRPr="002542B5">
        <w:rPr>
          <w:rFonts w:ascii="SimSun" w:eastAsia="SimSun" w:hAnsi="SimSun" w:cs="SimSun" w:hint="eastAsia"/>
          <w:color w:val="231F20"/>
          <w:lang w:eastAsia="zh-CN"/>
        </w:rPr>
        <w:t>，在标有</w:t>
      </w:r>
      <w:r w:rsidRPr="002542B5">
        <w:rPr>
          <w:color w:val="231F20"/>
          <w:lang w:eastAsia="zh-CN"/>
        </w:rPr>
        <w:t>“Assign”</w:t>
      </w:r>
      <w:r w:rsidRPr="002542B5">
        <w:rPr>
          <w:rFonts w:ascii="SimSun" w:eastAsia="SimSun" w:hAnsi="SimSun" w:cs="SimSun" w:hint="eastAsia"/>
          <w:color w:val="231F20"/>
          <w:lang w:eastAsia="zh-CN"/>
        </w:rPr>
        <w:t>的第一个框中输入总被试数量。在第二个框中输入组数。将</w:t>
      </w:r>
      <w:r w:rsidRPr="002542B5">
        <w:rPr>
          <w:color w:val="231F20"/>
          <w:lang w:eastAsia="zh-CN"/>
        </w:rPr>
        <w:t>“Repeat”</w:t>
      </w:r>
      <w:r w:rsidRPr="002542B5">
        <w:rPr>
          <w:rFonts w:ascii="SimSun" w:eastAsia="SimSun" w:hAnsi="SimSun" w:cs="SimSun" w:hint="eastAsia"/>
          <w:color w:val="231F20"/>
          <w:lang w:eastAsia="zh-CN"/>
        </w:rPr>
        <w:t>设置为</w:t>
      </w:r>
      <w:r w:rsidRPr="002542B5">
        <w:rPr>
          <w:color w:val="231F20"/>
          <w:lang w:eastAsia="zh-CN"/>
        </w:rPr>
        <w:t>1</w:t>
      </w:r>
      <w:r w:rsidRPr="002542B5">
        <w:rPr>
          <w:rFonts w:ascii="SimSun" w:eastAsia="SimSun" w:hAnsi="SimSun" w:cs="SimSun" w:hint="eastAsia"/>
          <w:color w:val="231F20"/>
          <w:lang w:eastAsia="zh-CN"/>
        </w:rPr>
        <w:t>。点击</w:t>
      </w:r>
      <w:r w:rsidRPr="002542B5">
        <w:rPr>
          <w:color w:val="231F20"/>
          <w:lang w:eastAsia="zh-CN"/>
        </w:rPr>
        <w:t>“Do it!”</w:t>
      </w:r>
    </w:p>
    <w:p w14:paraId="488A0379" w14:textId="77777777" w:rsidR="002542B5" w:rsidRPr="002542B5" w:rsidRDefault="002542B5" w:rsidP="002542B5">
      <w:pPr>
        <w:pStyle w:val="BodyText"/>
        <w:spacing w:before="149" w:line="252" w:lineRule="auto"/>
        <w:ind w:left="1940" w:right="1037"/>
        <w:jc w:val="both"/>
        <w:rPr>
          <w:color w:val="231F20"/>
          <w:lang w:eastAsia="zh-CN"/>
        </w:rPr>
      </w:pPr>
      <w:r w:rsidRPr="002542B5">
        <w:rPr>
          <w:rFonts w:ascii="SimSun" w:eastAsia="SimSun" w:hAnsi="SimSun" w:cs="SimSun" w:hint="eastAsia"/>
          <w:color w:val="231F20"/>
          <w:lang w:eastAsia="zh-CN"/>
        </w:rPr>
        <w:t>它将返回一个被试的列表，编号从</w:t>
      </w:r>
      <w:r w:rsidRPr="002542B5">
        <w:rPr>
          <w:color w:val="231F20"/>
          <w:lang w:eastAsia="zh-CN"/>
        </w:rPr>
        <w:t>1</w:t>
      </w:r>
      <w:r w:rsidRPr="002542B5">
        <w:rPr>
          <w:rFonts w:ascii="SimSun" w:eastAsia="SimSun" w:hAnsi="SimSun" w:cs="SimSun" w:hint="eastAsia"/>
          <w:color w:val="231F20"/>
          <w:lang w:eastAsia="zh-CN"/>
        </w:rPr>
        <w:t>到最终编号，旁边标有</w:t>
      </w:r>
      <w:r w:rsidRPr="002542B5">
        <w:rPr>
          <w:color w:val="231F20"/>
          <w:lang w:eastAsia="zh-CN"/>
        </w:rPr>
        <w:t>A</w:t>
      </w:r>
      <w:r w:rsidRPr="002542B5">
        <w:rPr>
          <w:rFonts w:ascii="SimSun" w:eastAsia="SimSun" w:hAnsi="SimSun" w:cs="SimSun" w:hint="eastAsia"/>
          <w:color w:val="231F20"/>
          <w:lang w:eastAsia="zh-CN"/>
        </w:rPr>
        <w:t>、</w:t>
      </w:r>
      <w:r w:rsidRPr="002542B5">
        <w:rPr>
          <w:color w:val="231F20"/>
          <w:lang w:eastAsia="zh-CN"/>
        </w:rPr>
        <w:t>B</w:t>
      </w:r>
      <w:r w:rsidRPr="002542B5">
        <w:rPr>
          <w:rFonts w:ascii="SimSun" w:eastAsia="SimSun" w:hAnsi="SimSun" w:cs="SimSun" w:hint="eastAsia"/>
          <w:color w:val="231F20"/>
          <w:lang w:eastAsia="zh-CN"/>
        </w:rPr>
        <w:t>、</w:t>
      </w:r>
      <w:r w:rsidRPr="002542B5">
        <w:rPr>
          <w:color w:val="231F20"/>
          <w:lang w:eastAsia="zh-CN"/>
        </w:rPr>
        <w:t>C</w:t>
      </w:r>
      <w:r w:rsidRPr="002542B5">
        <w:rPr>
          <w:rFonts w:ascii="SimSun" w:eastAsia="SimSun" w:hAnsi="SimSun" w:cs="SimSun" w:hint="eastAsia"/>
          <w:color w:val="231F20"/>
          <w:lang w:eastAsia="zh-CN"/>
        </w:rPr>
        <w:t>等组的标签。</w:t>
      </w:r>
    </w:p>
    <w:p w14:paraId="71B41830" w14:textId="77777777" w:rsidR="002542B5" w:rsidRPr="002542B5" w:rsidRDefault="002542B5" w:rsidP="002542B5">
      <w:pPr>
        <w:pStyle w:val="BodyText"/>
        <w:spacing w:before="149" w:line="252" w:lineRule="auto"/>
        <w:ind w:left="1940" w:right="1037"/>
        <w:jc w:val="both"/>
        <w:rPr>
          <w:color w:val="231F20"/>
          <w:lang w:eastAsia="zh-CN"/>
        </w:rPr>
      </w:pPr>
      <w:r w:rsidRPr="002542B5">
        <w:rPr>
          <w:rFonts w:ascii="SimSun" w:eastAsia="SimSun" w:hAnsi="SimSun" w:cs="SimSun" w:hint="eastAsia"/>
          <w:color w:val="231F20"/>
          <w:lang w:eastAsia="zh-CN"/>
        </w:rPr>
        <w:t>这个小应用程序是由一群学术研究人员专门为因子实验设计的。在第一个框中，</w:t>
      </w:r>
      <w:r w:rsidRPr="002542B5">
        <w:rPr>
          <w:color w:val="231F20"/>
          <w:lang w:eastAsia="zh-CN"/>
        </w:rPr>
        <w:t>“Number of Participants, N”</w:t>
      </w:r>
      <w:r w:rsidRPr="002542B5">
        <w:rPr>
          <w:rFonts w:ascii="SimSun" w:eastAsia="SimSun" w:hAnsi="SimSun" w:cs="SimSun" w:hint="eastAsia"/>
          <w:color w:val="231F20"/>
          <w:lang w:eastAsia="zh-CN"/>
        </w:rPr>
        <w:t>输入整个研究的总被试数量。在第二个框中，</w:t>
      </w:r>
      <w:r w:rsidRPr="002542B5">
        <w:rPr>
          <w:color w:val="231F20"/>
          <w:lang w:eastAsia="zh-CN"/>
        </w:rPr>
        <w:t>“Number of Conditions, C”</w:t>
      </w:r>
      <w:r w:rsidRPr="002542B5">
        <w:rPr>
          <w:rFonts w:ascii="SimSun" w:eastAsia="SimSun" w:hAnsi="SimSun" w:cs="SimSun" w:hint="eastAsia"/>
          <w:color w:val="231F20"/>
          <w:lang w:eastAsia="zh-CN"/>
        </w:rPr>
        <w:t>输入组数。点击</w:t>
      </w:r>
      <w:r w:rsidRPr="002542B5">
        <w:rPr>
          <w:color w:val="231F20"/>
          <w:lang w:eastAsia="zh-CN"/>
        </w:rPr>
        <w:t>“Compute”</w:t>
      </w:r>
      <w:r w:rsidRPr="002542B5">
        <w:rPr>
          <w:rFonts w:ascii="SimSun" w:eastAsia="SimSun" w:hAnsi="SimSun" w:cs="SimSun" w:hint="eastAsia"/>
          <w:color w:val="231F20"/>
          <w:lang w:eastAsia="zh-CN"/>
        </w:rPr>
        <w:t>。</w:t>
      </w:r>
    </w:p>
    <w:p w14:paraId="2E50FCA2" w14:textId="71E3703C" w:rsidR="00F312E5" w:rsidRDefault="002542B5" w:rsidP="00551B8A">
      <w:pPr>
        <w:pStyle w:val="BodyText"/>
        <w:spacing w:before="149" w:line="252" w:lineRule="auto"/>
        <w:ind w:left="1940" w:right="1037"/>
        <w:jc w:val="both"/>
        <w:rPr>
          <w:lang w:eastAsia="zh-CN"/>
        </w:rPr>
      </w:pPr>
      <w:r w:rsidRPr="002542B5">
        <w:rPr>
          <w:rFonts w:ascii="SimSun" w:eastAsia="SimSun" w:hAnsi="SimSun" w:cs="SimSun" w:hint="eastAsia"/>
          <w:color w:val="231F20"/>
          <w:lang w:eastAsia="zh-CN"/>
        </w:rPr>
        <w:t>它将返回一个按顺序分配被试的组列表；它没有</w:t>
      </w:r>
      <w:proofErr w:type="spellStart"/>
      <w:r w:rsidRPr="002542B5">
        <w:rPr>
          <w:color w:val="231F20"/>
          <w:lang w:eastAsia="zh-CN"/>
        </w:rPr>
        <w:t>QuickCalcs</w:t>
      </w:r>
      <w:proofErr w:type="spellEnd"/>
      <w:r w:rsidRPr="002542B5">
        <w:rPr>
          <w:rFonts w:ascii="SimSun" w:eastAsia="SimSun" w:hAnsi="SimSun" w:cs="SimSun" w:hint="eastAsia"/>
          <w:color w:val="231F20"/>
          <w:lang w:eastAsia="zh-CN"/>
        </w:rPr>
        <w:t>随机分配器中的被试编号，但很容易看出第一个被试被分配到第一个组编号，第二个被试被分配到下一个组编号，依此类推。</w:t>
      </w:r>
    </w:p>
    <w:bookmarkEnd w:id="205"/>
    <w:bookmarkEnd w:id="206"/>
    <w:p w14:paraId="73F8A917"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257BDA2F" w14:textId="77777777" w:rsidR="00F312E5" w:rsidRDefault="00F312E5">
      <w:pPr>
        <w:pStyle w:val="BodyText"/>
        <w:rPr>
          <w:sz w:val="20"/>
          <w:lang w:eastAsia="zh-CN"/>
        </w:rPr>
      </w:pPr>
    </w:p>
    <w:p w14:paraId="1B6DF63F" w14:textId="77777777" w:rsidR="00F312E5" w:rsidRDefault="00F312E5">
      <w:pPr>
        <w:pStyle w:val="BodyText"/>
        <w:rPr>
          <w:sz w:val="20"/>
          <w:lang w:eastAsia="zh-CN"/>
        </w:rPr>
      </w:pPr>
    </w:p>
    <w:p w14:paraId="648C9910" w14:textId="77777777" w:rsidR="00F312E5" w:rsidRDefault="00F312E5">
      <w:pPr>
        <w:pStyle w:val="BodyText"/>
        <w:spacing w:before="2"/>
        <w:rPr>
          <w:sz w:val="20"/>
          <w:lang w:eastAsia="zh-CN"/>
        </w:rPr>
      </w:pPr>
    </w:p>
    <w:p w14:paraId="00D8F447" w14:textId="0361F2B3" w:rsidR="00F312E5" w:rsidRDefault="00000000">
      <w:pPr>
        <w:spacing w:before="98"/>
        <w:ind w:left="1580"/>
        <w:rPr>
          <w:rFonts w:ascii="Trebuchet MS"/>
          <w:b/>
          <w:sz w:val="18"/>
          <w:lang w:eastAsia="zh-CN"/>
        </w:rPr>
      </w:pPr>
      <w:r>
        <w:rPr>
          <w:noProof/>
        </w:rPr>
        <mc:AlternateContent>
          <mc:Choice Requires="wpg">
            <w:drawing>
              <wp:anchor distT="0" distB="0" distL="0" distR="0" simplePos="0" relativeHeight="484391936" behindDoc="1" locked="0" layoutInCell="1" allowOverlap="1" wp14:anchorId="29A0E0C0" wp14:editId="4367804A">
                <wp:simplePos x="0" y="0"/>
                <wp:positionH relativeFrom="page">
                  <wp:posOffset>1028700</wp:posOffset>
                </wp:positionH>
                <wp:positionV relativeFrom="paragraph">
                  <wp:posOffset>-52187</wp:posOffset>
                </wp:positionV>
                <wp:extent cx="5257800" cy="4762500"/>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4762500"/>
                          <a:chOff x="0" y="0"/>
                          <a:chExt cx="5257800" cy="4762500"/>
                        </a:xfrm>
                      </wpg:grpSpPr>
                      <wps:wsp>
                        <wps:cNvPr id="257" name="Graphic 257"/>
                        <wps:cNvSpPr/>
                        <wps:spPr>
                          <a:xfrm>
                            <a:off x="0" y="613409"/>
                            <a:ext cx="5257800" cy="4149090"/>
                          </a:xfrm>
                          <a:custGeom>
                            <a:avLst/>
                            <a:gdLst/>
                            <a:ahLst/>
                            <a:cxnLst/>
                            <a:rect l="l" t="t" r="r" b="b"/>
                            <a:pathLst>
                              <a:path w="5257800" h="4149090">
                                <a:moveTo>
                                  <a:pt x="0" y="4149090"/>
                                </a:moveTo>
                                <a:lnTo>
                                  <a:pt x="5257800" y="4149090"/>
                                </a:lnTo>
                                <a:lnTo>
                                  <a:pt x="5257800" y="0"/>
                                </a:lnTo>
                                <a:lnTo>
                                  <a:pt x="0" y="0"/>
                                </a:lnTo>
                                <a:lnTo>
                                  <a:pt x="0" y="4149090"/>
                                </a:lnTo>
                                <a:close/>
                              </a:path>
                            </a:pathLst>
                          </a:custGeom>
                          <a:solidFill>
                            <a:srgbClr val="DCDDDE"/>
                          </a:solidFill>
                        </wps:spPr>
                        <wps:bodyPr wrap="square" lIns="0" tIns="0" rIns="0" bIns="0" rtlCol="0">
                          <a:prstTxWarp prst="textNoShape">
                            <a:avLst/>
                          </a:prstTxWarp>
                          <a:noAutofit/>
                        </wps:bodyPr>
                      </wps:wsp>
                      <wps:wsp>
                        <wps:cNvPr id="258" name="Graphic 258"/>
                        <wps:cNvSpPr/>
                        <wps:spPr>
                          <a:xfrm>
                            <a:off x="0" y="0"/>
                            <a:ext cx="5257800" cy="613410"/>
                          </a:xfrm>
                          <a:custGeom>
                            <a:avLst/>
                            <a:gdLst/>
                            <a:ahLst/>
                            <a:cxnLst/>
                            <a:rect l="l" t="t" r="r" b="b"/>
                            <a:pathLst>
                              <a:path w="5257800" h="613410">
                                <a:moveTo>
                                  <a:pt x="5257800" y="0"/>
                                </a:moveTo>
                                <a:lnTo>
                                  <a:pt x="0" y="0"/>
                                </a:lnTo>
                                <a:lnTo>
                                  <a:pt x="0" y="613409"/>
                                </a:lnTo>
                                <a:lnTo>
                                  <a:pt x="5257800" y="613409"/>
                                </a:lnTo>
                                <a:lnTo>
                                  <a:pt x="5257800" y="0"/>
                                </a:lnTo>
                                <a:close/>
                              </a:path>
                            </a:pathLst>
                          </a:custGeom>
                          <a:solidFill>
                            <a:srgbClr val="231F20"/>
                          </a:solidFill>
                        </wps:spPr>
                        <wps:bodyPr wrap="square" lIns="0" tIns="0" rIns="0" bIns="0" rtlCol="0">
                          <a:prstTxWarp prst="textNoShape">
                            <a:avLst/>
                          </a:prstTxWarp>
                          <a:noAutofit/>
                        </wps:bodyPr>
                      </wps:wsp>
                      <wps:wsp>
                        <wps:cNvPr id="259" name="Graphic 259"/>
                        <wps:cNvSpPr/>
                        <wps:spPr>
                          <a:xfrm>
                            <a:off x="114300" y="316990"/>
                            <a:ext cx="5029200" cy="1270"/>
                          </a:xfrm>
                          <a:custGeom>
                            <a:avLst/>
                            <a:gdLst/>
                            <a:ahLst/>
                            <a:cxnLst/>
                            <a:rect l="l" t="t" r="r" b="b"/>
                            <a:pathLst>
                              <a:path w="5029200">
                                <a:moveTo>
                                  <a:pt x="0" y="0"/>
                                </a:moveTo>
                                <a:lnTo>
                                  <a:pt x="50292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50EA2B84" id="Group 256" o:spid="_x0000_s1026" style="position:absolute;margin-left:81pt;margin-top:-4.1pt;width:414pt;height:375pt;z-index:-18924544;mso-wrap-distance-left:0;mso-wrap-distance-right:0;mso-position-horizontal-relative:page" coordsize="52578,4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">
                <v:shape id="Graphic 257" o:spid="_x0000_s1027" style="position:absolute;top:6134;width:52578;height:41490;visibility:visible;mso-wrap-style:square;v-text-anchor:top" coordsize="5257800,414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" path="m,4149090r5257800,l5257800,,,,,4149090xe" fillcolor="#dcddde" stroked="f">
                  <v:path arrowok="t"/>
                </v:shape>
                <v:shape id="Graphic 258" o:spid="_x0000_s1028" style="position:absolute;width:52578;height:6134;visibility:visible;mso-wrap-style:square;v-text-anchor:top" coordsize="5257800,61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" path="m5257800,l,,,613409r5257800,l5257800,xe" fillcolor="#231f20" stroked="f">
                  <v:path arrowok="t"/>
                </v:shape>
                <v:shape id="Graphic 259" o:spid="_x0000_s1029" style="position:absolute;left:1143;top:3169;width:50292;height:13;visibility:visible;mso-wrap-style:square;v-text-anchor:top" coordsize="50292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" path="m,l5029200,e" filled="f" strokecolor="white" strokeweight="1pt">
                  <v:path arrowok="t"/>
                </v:shape>
                <w10:wrap anchorx="page"/>
              </v:group>
            </w:pict>
          </mc:Fallback>
        </mc:AlternateContent>
      </w:r>
      <w:bookmarkStart w:id="207" w:name="OLE_LINK730"/>
      <w:bookmarkStart w:id="208" w:name="OLE_LINK731"/>
      <w:r w:rsidR="00551B8A" w:rsidRPr="00551B8A">
        <w:rPr>
          <w:rFonts w:ascii="SimSun" w:eastAsia="SimSun" w:hAnsi="SimSun" w:cs="SimSun" w:hint="eastAsia"/>
          <w:b/>
          <w:color w:val="FFFFFF"/>
          <w:sz w:val="18"/>
          <w:lang w:eastAsia="zh-CN"/>
        </w:rPr>
        <w:t>如何操作</w:t>
      </w:r>
      <w:r>
        <w:rPr>
          <w:rFonts w:ascii="Trebuchet MS"/>
          <w:b/>
          <w:color w:val="FFFFFF"/>
          <w:spacing w:val="5"/>
          <w:sz w:val="18"/>
          <w:lang w:eastAsia="zh-CN"/>
        </w:rPr>
        <w:t xml:space="preserve"> </w:t>
      </w:r>
      <w:bookmarkEnd w:id="207"/>
      <w:bookmarkEnd w:id="208"/>
      <w:r>
        <w:rPr>
          <w:rFonts w:ascii="Trebuchet MS"/>
          <w:b/>
          <w:color w:val="FFFFFF"/>
          <w:spacing w:val="-5"/>
          <w:sz w:val="18"/>
          <w:lang w:eastAsia="zh-CN"/>
        </w:rPr>
        <w:t>7.2</w:t>
      </w:r>
    </w:p>
    <w:p w14:paraId="1E1FE5C4" w14:textId="2D97CB12" w:rsidR="00F312E5" w:rsidRDefault="00551B8A">
      <w:pPr>
        <w:spacing w:before="180"/>
        <w:ind w:left="1580"/>
        <w:rPr>
          <w:rFonts w:ascii="Tahoma"/>
          <w:sz w:val="20"/>
          <w:lang w:eastAsia="zh-CN"/>
        </w:rPr>
      </w:pPr>
      <w:bookmarkStart w:id="209" w:name="OLE_LINK732"/>
      <w:bookmarkStart w:id="210" w:name="OLE_LINK733"/>
      <w:r w:rsidRPr="00551B8A">
        <w:rPr>
          <w:rFonts w:ascii="SimSun" w:eastAsia="SimSun" w:hAnsi="SimSun" w:cs="SimSun" w:hint="eastAsia"/>
          <w:color w:val="FFFFFF"/>
          <w:sz w:val="20"/>
          <w:lang w:eastAsia="zh-CN"/>
        </w:rPr>
        <w:t>随机化被试</w:t>
      </w:r>
    </w:p>
    <w:p w14:paraId="63ADA1FF" w14:textId="77777777" w:rsidR="00551B8A" w:rsidRDefault="00551B8A" w:rsidP="00551B8A">
      <w:pPr>
        <w:spacing w:line="256" w:lineRule="auto"/>
        <w:ind w:left="1687" w:right="414"/>
        <w:jc w:val="both"/>
        <w:rPr>
          <w:rFonts w:ascii="SimSun" w:eastAsia="SimSun" w:hAnsi="SimSun" w:cs="SimSun"/>
          <w:color w:val="231F20"/>
          <w:sz w:val="17"/>
          <w:lang w:eastAsia="zh-CN"/>
        </w:rPr>
      </w:pPr>
      <w:bookmarkStart w:id="211" w:name="OLE_LINK734"/>
      <w:bookmarkStart w:id="212" w:name="OLE_LINK735"/>
      <w:bookmarkEnd w:id="209"/>
      <w:bookmarkEnd w:id="210"/>
    </w:p>
    <w:p w14:paraId="0FF0E787" w14:textId="128A6E14" w:rsidR="00551B8A" w:rsidRPr="00551B8A" w:rsidRDefault="00551B8A" w:rsidP="00551B8A">
      <w:pPr>
        <w:spacing w:line="256" w:lineRule="auto"/>
        <w:ind w:left="1687" w:right="414"/>
        <w:jc w:val="both"/>
        <w:rPr>
          <w:rFonts w:ascii="Tahoma"/>
          <w:color w:val="231F20"/>
          <w:sz w:val="17"/>
          <w:lang w:eastAsia="zh-CN"/>
        </w:rPr>
      </w:pPr>
      <w:r w:rsidRPr="00551B8A">
        <w:rPr>
          <w:rFonts w:ascii="SimSun" w:eastAsia="SimSun" w:hAnsi="SimSun" w:cs="SimSun" w:hint="eastAsia"/>
          <w:color w:val="231F20"/>
          <w:sz w:val="17"/>
          <w:lang w:eastAsia="zh-CN"/>
        </w:rPr>
        <w:t>抛硬币方法适用于有两个组的情况。如果硬币正面朝上，将被试分配到实验组；如果硬币反面朝上，将被试分配到对照组。或者反过来。</w:t>
      </w:r>
    </w:p>
    <w:p w14:paraId="27EEED4D" w14:textId="77777777" w:rsidR="00551B8A" w:rsidRPr="00551B8A" w:rsidRDefault="00551B8A" w:rsidP="00551B8A">
      <w:pPr>
        <w:spacing w:line="256" w:lineRule="auto"/>
        <w:ind w:left="1687" w:right="414"/>
        <w:jc w:val="both"/>
        <w:rPr>
          <w:rFonts w:ascii="Tahoma"/>
          <w:color w:val="231F20"/>
          <w:sz w:val="17"/>
          <w:lang w:eastAsia="zh-CN"/>
        </w:rPr>
      </w:pPr>
    </w:p>
    <w:p w14:paraId="141272D9" w14:textId="77777777" w:rsidR="00551B8A" w:rsidRPr="00551B8A" w:rsidRDefault="00551B8A" w:rsidP="00551B8A">
      <w:pPr>
        <w:spacing w:line="256" w:lineRule="auto"/>
        <w:ind w:left="1687" w:right="414"/>
        <w:jc w:val="both"/>
        <w:rPr>
          <w:rFonts w:ascii="Tahoma"/>
          <w:color w:val="231F20"/>
          <w:sz w:val="17"/>
          <w:lang w:eastAsia="zh-CN"/>
        </w:rPr>
      </w:pPr>
      <w:r w:rsidRPr="00551B8A">
        <w:rPr>
          <w:rFonts w:ascii="SimSun" w:eastAsia="SimSun" w:hAnsi="SimSun" w:cs="SimSun" w:hint="eastAsia"/>
          <w:color w:val="231F20"/>
          <w:sz w:val="17"/>
          <w:lang w:eastAsia="zh-CN"/>
        </w:rPr>
        <w:t>彩票方法适用于任意数量的组。在纸条上写上每个组的编号（例如</w:t>
      </w:r>
      <w:r w:rsidRPr="00551B8A">
        <w:rPr>
          <w:rFonts w:ascii="Tahoma"/>
          <w:color w:val="231F20"/>
          <w:sz w:val="17"/>
          <w:lang w:eastAsia="zh-CN"/>
        </w:rPr>
        <w:t>1</w:t>
      </w:r>
      <w:r w:rsidRPr="00551B8A">
        <w:rPr>
          <w:rFonts w:ascii="SimSun" w:eastAsia="SimSun" w:hAnsi="SimSun" w:cs="SimSun" w:hint="eastAsia"/>
          <w:color w:val="231F20"/>
          <w:sz w:val="17"/>
          <w:lang w:eastAsia="zh-CN"/>
        </w:rPr>
        <w:t>、</w:t>
      </w:r>
      <w:r w:rsidRPr="00551B8A">
        <w:rPr>
          <w:rFonts w:ascii="Tahoma"/>
          <w:color w:val="231F20"/>
          <w:sz w:val="17"/>
          <w:lang w:eastAsia="zh-CN"/>
        </w:rPr>
        <w:t>2</w:t>
      </w:r>
      <w:r w:rsidRPr="00551B8A">
        <w:rPr>
          <w:rFonts w:ascii="SimSun" w:eastAsia="SimSun" w:hAnsi="SimSun" w:cs="SimSun" w:hint="eastAsia"/>
          <w:color w:val="231F20"/>
          <w:sz w:val="17"/>
          <w:lang w:eastAsia="zh-CN"/>
        </w:rPr>
        <w:t>、</w:t>
      </w:r>
      <w:r w:rsidRPr="00551B8A">
        <w:rPr>
          <w:rFonts w:ascii="Tahoma"/>
          <w:color w:val="231F20"/>
          <w:sz w:val="17"/>
          <w:lang w:eastAsia="zh-CN"/>
        </w:rPr>
        <w:t>3</w:t>
      </w:r>
      <w:r w:rsidRPr="00551B8A">
        <w:rPr>
          <w:rFonts w:ascii="SimSun" w:eastAsia="SimSun" w:hAnsi="SimSun" w:cs="SimSun" w:hint="eastAsia"/>
          <w:color w:val="231F20"/>
          <w:sz w:val="17"/>
          <w:lang w:eastAsia="zh-CN"/>
        </w:rPr>
        <w:t>、</w:t>
      </w:r>
      <w:r w:rsidRPr="00551B8A">
        <w:rPr>
          <w:rFonts w:ascii="Tahoma"/>
          <w:color w:val="231F20"/>
          <w:sz w:val="17"/>
          <w:lang w:eastAsia="zh-CN"/>
        </w:rPr>
        <w:t>4</w:t>
      </w:r>
      <w:r w:rsidRPr="00551B8A">
        <w:rPr>
          <w:rFonts w:ascii="SimSun" w:eastAsia="SimSun" w:hAnsi="SimSun" w:cs="SimSun" w:hint="eastAsia"/>
          <w:color w:val="231F20"/>
          <w:sz w:val="17"/>
          <w:lang w:eastAsia="zh-CN"/>
        </w:rPr>
        <w:t>）。根据你计划拥有的被试数量制作相同数量的纸条，并且每个纸条上都有相同数量的组号。例如，如果你需要</w:t>
      </w:r>
      <w:r w:rsidRPr="00551B8A">
        <w:rPr>
          <w:rFonts w:ascii="Tahoma"/>
          <w:color w:val="231F20"/>
          <w:sz w:val="17"/>
          <w:lang w:eastAsia="zh-CN"/>
        </w:rPr>
        <w:t>160</w:t>
      </w:r>
      <w:r w:rsidRPr="00551B8A">
        <w:rPr>
          <w:rFonts w:ascii="SimSun" w:eastAsia="SimSun" w:hAnsi="SimSun" w:cs="SimSun" w:hint="eastAsia"/>
          <w:color w:val="231F20"/>
          <w:sz w:val="17"/>
          <w:lang w:eastAsia="zh-CN"/>
        </w:rPr>
        <w:t>个被试，每组</w:t>
      </w:r>
      <w:r w:rsidRPr="00551B8A">
        <w:rPr>
          <w:rFonts w:ascii="Tahoma"/>
          <w:color w:val="231F20"/>
          <w:sz w:val="17"/>
          <w:lang w:eastAsia="zh-CN"/>
        </w:rPr>
        <w:t>40</w:t>
      </w:r>
      <w:r w:rsidRPr="00551B8A">
        <w:rPr>
          <w:rFonts w:ascii="SimSun" w:eastAsia="SimSun" w:hAnsi="SimSun" w:cs="SimSun" w:hint="eastAsia"/>
          <w:color w:val="231F20"/>
          <w:sz w:val="17"/>
          <w:lang w:eastAsia="zh-CN"/>
        </w:rPr>
        <w:t>个，就制作</w:t>
      </w:r>
      <w:r w:rsidRPr="00551B8A">
        <w:rPr>
          <w:rFonts w:ascii="Tahoma"/>
          <w:color w:val="231F20"/>
          <w:sz w:val="17"/>
          <w:lang w:eastAsia="zh-CN"/>
        </w:rPr>
        <w:t>40</w:t>
      </w:r>
      <w:r w:rsidRPr="00551B8A">
        <w:rPr>
          <w:rFonts w:ascii="SimSun" w:eastAsia="SimSun" w:hAnsi="SimSun" w:cs="SimSun" w:hint="eastAsia"/>
          <w:color w:val="231F20"/>
          <w:sz w:val="17"/>
          <w:lang w:eastAsia="zh-CN"/>
        </w:rPr>
        <w:t>张编号为</w:t>
      </w:r>
      <w:r w:rsidRPr="00551B8A">
        <w:rPr>
          <w:rFonts w:ascii="Tahoma"/>
          <w:color w:val="231F20"/>
          <w:sz w:val="17"/>
          <w:lang w:eastAsia="zh-CN"/>
        </w:rPr>
        <w:t>1</w:t>
      </w:r>
      <w:r w:rsidRPr="00551B8A">
        <w:rPr>
          <w:rFonts w:ascii="SimSun" w:eastAsia="SimSun" w:hAnsi="SimSun" w:cs="SimSun" w:hint="eastAsia"/>
          <w:color w:val="231F20"/>
          <w:sz w:val="17"/>
          <w:lang w:eastAsia="zh-CN"/>
        </w:rPr>
        <w:t>的纸条，</w:t>
      </w:r>
      <w:r w:rsidRPr="00551B8A">
        <w:rPr>
          <w:rFonts w:ascii="Tahoma"/>
          <w:color w:val="231F20"/>
          <w:sz w:val="17"/>
          <w:lang w:eastAsia="zh-CN"/>
        </w:rPr>
        <w:t>40</w:t>
      </w:r>
      <w:r w:rsidRPr="00551B8A">
        <w:rPr>
          <w:rFonts w:ascii="SimSun" w:eastAsia="SimSun" w:hAnsi="SimSun" w:cs="SimSun" w:hint="eastAsia"/>
          <w:color w:val="231F20"/>
          <w:sz w:val="17"/>
          <w:lang w:eastAsia="zh-CN"/>
        </w:rPr>
        <w:t>张编号为</w:t>
      </w:r>
      <w:r w:rsidRPr="00551B8A">
        <w:rPr>
          <w:rFonts w:ascii="Tahoma"/>
          <w:color w:val="231F20"/>
          <w:sz w:val="17"/>
          <w:lang w:eastAsia="zh-CN"/>
        </w:rPr>
        <w:t>2</w:t>
      </w:r>
      <w:r w:rsidRPr="00551B8A">
        <w:rPr>
          <w:rFonts w:ascii="SimSun" w:eastAsia="SimSun" w:hAnsi="SimSun" w:cs="SimSun" w:hint="eastAsia"/>
          <w:color w:val="231F20"/>
          <w:sz w:val="17"/>
          <w:lang w:eastAsia="zh-CN"/>
        </w:rPr>
        <w:t>的纸条，依此类推。</w:t>
      </w:r>
    </w:p>
    <w:p w14:paraId="22CCBA70" w14:textId="77777777" w:rsidR="00551B8A" w:rsidRPr="00551B8A" w:rsidRDefault="00551B8A" w:rsidP="00551B8A">
      <w:pPr>
        <w:spacing w:line="256" w:lineRule="auto"/>
        <w:ind w:left="1687" w:right="414"/>
        <w:jc w:val="both"/>
        <w:rPr>
          <w:rFonts w:ascii="Tahoma"/>
          <w:color w:val="231F20"/>
          <w:sz w:val="17"/>
          <w:lang w:eastAsia="zh-CN"/>
        </w:rPr>
      </w:pPr>
    </w:p>
    <w:p w14:paraId="231918BB" w14:textId="77777777" w:rsidR="00551B8A" w:rsidRPr="00551B8A" w:rsidRDefault="00551B8A" w:rsidP="00551B8A">
      <w:pPr>
        <w:spacing w:line="256" w:lineRule="auto"/>
        <w:ind w:left="1687" w:right="414"/>
        <w:jc w:val="both"/>
        <w:rPr>
          <w:rFonts w:ascii="Tahoma"/>
          <w:color w:val="231F20"/>
          <w:sz w:val="17"/>
          <w:lang w:eastAsia="zh-CN"/>
        </w:rPr>
      </w:pPr>
      <w:r w:rsidRPr="00551B8A">
        <w:rPr>
          <w:rFonts w:ascii="SimSun" w:eastAsia="SimSun" w:hAnsi="SimSun" w:cs="SimSun" w:hint="eastAsia"/>
          <w:color w:val="231F20"/>
          <w:sz w:val="17"/>
          <w:lang w:eastAsia="zh-CN"/>
        </w:rPr>
        <w:t>扑克牌和骰子方法需要使用只有组号的扑克牌和骰子。例如，如果你有四个组，就去掉除了</w:t>
      </w:r>
      <w:r w:rsidRPr="00551B8A">
        <w:rPr>
          <w:rFonts w:ascii="Tahoma"/>
          <w:color w:val="231F20"/>
          <w:sz w:val="17"/>
          <w:lang w:eastAsia="zh-CN"/>
        </w:rPr>
        <w:t>1</w:t>
      </w:r>
      <w:r w:rsidRPr="00551B8A">
        <w:rPr>
          <w:rFonts w:ascii="SimSun" w:eastAsia="SimSun" w:hAnsi="SimSun" w:cs="SimSun" w:hint="eastAsia"/>
          <w:color w:val="231F20"/>
          <w:sz w:val="17"/>
          <w:lang w:eastAsia="zh-CN"/>
        </w:rPr>
        <w:t>、</w:t>
      </w:r>
      <w:r w:rsidRPr="00551B8A">
        <w:rPr>
          <w:rFonts w:ascii="Tahoma"/>
          <w:color w:val="231F20"/>
          <w:sz w:val="17"/>
          <w:lang w:eastAsia="zh-CN"/>
        </w:rPr>
        <w:t>2</w:t>
      </w:r>
      <w:r w:rsidRPr="00551B8A">
        <w:rPr>
          <w:rFonts w:ascii="SimSun" w:eastAsia="SimSun" w:hAnsi="SimSun" w:cs="SimSun" w:hint="eastAsia"/>
          <w:color w:val="231F20"/>
          <w:sz w:val="17"/>
          <w:lang w:eastAsia="zh-CN"/>
        </w:rPr>
        <w:t>、</w:t>
      </w:r>
      <w:r w:rsidRPr="00551B8A">
        <w:rPr>
          <w:rFonts w:ascii="Tahoma"/>
          <w:color w:val="231F20"/>
          <w:sz w:val="17"/>
          <w:lang w:eastAsia="zh-CN"/>
        </w:rPr>
        <w:t>3</w:t>
      </w:r>
      <w:r w:rsidRPr="00551B8A">
        <w:rPr>
          <w:rFonts w:ascii="SimSun" w:eastAsia="SimSun" w:hAnsi="SimSun" w:cs="SimSun" w:hint="eastAsia"/>
          <w:color w:val="231F20"/>
          <w:sz w:val="17"/>
          <w:lang w:eastAsia="zh-CN"/>
        </w:rPr>
        <w:t>、</w:t>
      </w:r>
      <w:r w:rsidRPr="00551B8A">
        <w:rPr>
          <w:rFonts w:ascii="Tahoma"/>
          <w:color w:val="231F20"/>
          <w:sz w:val="17"/>
          <w:lang w:eastAsia="zh-CN"/>
        </w:rPr>
        <w:t>4</w:t>
      </w:r>
      <w:r w:rsidRPr="00551B8A">
        <w:rPr>
          <w:rFonts w:ascii="SimSun" w:eastAsia="SimSun" w:hAnsi="SimSun" w:cs="SimSun" w:hint="eastAsia"/>
          <w:color w:val="231F20"/>
          <w:sz w:val="17"/>
          <w:lang w:eastAsia="zh-CN"/>
        </w:rPr>
        <w:t>以外的扑克牌。可能需要多副扑克牌。洗牌后，每当一个被试到来时，抽取一张牌，并将被试分配到对应的组。对于骰子，使用只有与你的组数相同的数字的骰子。如果掷出的数字大于你的组数，就重新掷骰子。一旦某个组的被试数量达到最大值，忽略掉牌或骰子上出现的该数字。随机数表格（</w:t>
      </w:r>
      <w:r w:rsidRPr="00551B8A">
        <w:rPr>
          <w:rFonts w:ascii="Tahoma"/>
          <w:color w:val="231F20"/>
          <w:sz w:val="17"/>
          <w:lang w:eastAsia="zh-CN"/>
        </w:rPr>
        <w:t>Book of random numbers</w:t>
      </w:r>
      <w:r w:rsidRPr="00551B8A">
        <w:rPr>
          <w:rFonts w:ascii="SimSun" w:eastAsia="SimSun" w:hAnsi="SimSun" w:cs="SimSun" w:hint="eastAsia"/>
          <w:color w:val="231F20"/>
          <w:sz w:val="17"/>
          <w:lang w:eastAsia="zh-CN"/>
        </w:rPr>
        <w:t>）。这些现在已经过时，被在线随机数生成器所取代。它们由一页又一页的随机排序数字组成。信不信由你，研究者会闭上眼睛，在桌子上指向一个起始位置来决定从哪里开始。然后，研究者将被试分配到与数字相对应的组中，并跳过超出范围的数字。例如，如果数字是：</w:t>
      </w:r>
      <w:r w:rsidRPr="00551B8A">
        <w:rPr>
          <w:rFonts w:ascii="Tahoma"/>
          <w:color w:val="231F20"/>
          <w:sz w:val="17"/>
          <w:lang w:eastAsia="zh-CN"/>
        </w:rPr>
        <w:t>3</w:t>
      </w:r>
      <w:r w:rsidRPr="00551B8A">
        <w:rPr>
          <w:rFonts w:ascii="SimSun" w:eastAsia="SimSun" w:hAnsi="SimSun" w:cs="SimSun" w:hint="eastAsia"/>
          <w:color w:val="231F20"/>
          <w:sz w:val="17"/>
          <w:lang w:eastAsia="zh-CN"/>
        </w:rPr>
        <w:t>、</w:t>
      </w:r>
      <w:r w:rsidRPr="00551B8A">
        <w:rPr>
          <w:rFonts w:ascii="Tahoma"/>
          <w:color w:val="231F20"/>
          <w:sz w:val="17"/>
          <w:lang w:eastAsia="zh-CN"/>
        </w:rPr>
        <w:t>2</w:t>
      </w:r>
      <w:r w:rsidRPr="00551B8A">
        <w:rPr>
          <w:rFonts w:ascii="SimSun" w:eastAsia="SimSun" w:hAnsi="SimSun" w:cs="SimSun" w:hint="eastAsia"/>
          <w:color w:val="231F20"/>
          <w:sz w:val="17"/>
          <w:lang w:eastAsia="zh-CN"/>
        </w:rPr>
        <w:t>、</w:t>
      </w:r>
      <w:r w:rsidRPr="00551B8A">
        <w:rPr>
          <w:rFonts w:ascii="Tahoma"/>
          <w:color w:val="231F20"/>
          <w:sz w:val="17"/>
          <w:lang w:eastAsia="zh-CN"/>
        </w:rPr>
        <w:t>5</w:t>
      </w:r>
      <w:r w:rsidRPr="00551B8A">
        <w:rPr>
          <w:rFonts w:ascii="SimSun" w:eastAsia="SimSun" w:hAnsi="SimSun" w:cs="SimSun" w:hint="eastAsia"/>
          <w:color w:val="231F20"/>
          <w:sz w:val="17"/>
          <w:lang w:eastAsia="zh-CN"/>
        </w:rPr>
        <w:t>、</w:t>
      </w:r>
      <w:r w:rsidRPr="00551B8A">
        <w:rPr>
          <w:rFonts w:ascii="Tahoma"/>
          <w:color w:val="231F20"/>
          <w:sz w:val="17"/>
          <w:lang w:eastAsia="zh-CN"/>
        </w:rPr>
        <w:t>3</w:t>
      </w:r>
      <w:r w:rsidRPr="00551B8A">
        <w:rPr>
          <w:rFonts w:ascii="SimSun" w:eastAsia="SimSun" w:hAnsi="SimSun" w:cs="SimSun" w:hint="eastAsia"/>
          <w:color w:val="231F20"/>
          <w:sz w:val="17"/>
          <w:lang w:eastAsia="zh-CN"/>
        </w:rPr>
        <w:t>、</w:t>
      </w:r>
      <w:r w:rsidRPr="00551B8A">
        <w:rPr>
          <w:rFonts w:ascii="Tahoma"/>
          <w:color w:val="231F20"/>
          <w:sz w:val="17"/>
          <w:lang w:eastAsia="zh-CN"/>
        </w:rPr>
        <w:t>7</w:t>
      </w:r>
      <w:r w:rsidRPr="00551B8A">
        <w:rPr>
          <w:rFonts w:ascii="SimSun" w:eastAsia="SimSun" w:hAnsi="SimSun" w:cs="SimSun" w:hint="eastAsia"/>
          <w:color w:val="231F20"/>
          <w:sz w:val="17"/>
          <w:lang w:eastAsia="zh-CN"/>
        </w:rPr>
        <w:t>、</w:t>
      </w:r>
      <w:r w:rsidRPr="00551B8A">
        <w:rPr>
          <w:rFonts w:ascii="Tahoma"/>
          <w:color w:val="231F20"/>
          <w:sz w:val="17"/>
          <w:lang w:eastAsia="zh-CN"/>
        </w:rPr>
        <w:t>4</w:t>
      </w:r>
      <w:r w:rsidRPr="00551B8A">
        <w:rPr>
          <w:rFonts w:ascii="SimSun" w:eastAsia="SimSun" w:hAnsi="SimSun" w:cs="SimSun" w:hint="eastAsia"/>
          <w:color w:val="231F20"/>
          <w:sz w:val="17"/>
          <w:lang w:eastAsia="zh-CN"/>
        </w:rPr>
        <w:t>、</w:t>
      </w:r>
      <w:r w:rsidRPr="00551B8A">
        <w:rPr>
          <w:rFonts w:ascii="Tahoma"/>
          <w:color w:val="231F20"/>
          <w:sz w:val="17"/>
          <w:lang w:eastAsia="zh-CN"/>
        </w:rPr>
        <w:t>1</w:t>
      </w:r>
      <w:r w:rsidRPr="00551B8A">
        <w:rPr>
          <w:rFonts w:ascii="SimSun" w:eastAsia="SimSun" w:hAnsi="SimSun" w:cs="SimSun" w:hint="eastAsia"/>
          <w:color w:val="231F20"/>
          <w:sz w:val="17"/>
          <w:lang w:eastAsia="zh-CN"/>
        </w:rPr>
        <w:t>等，而研究中有三个组，那么被试将被分配到</w:t>
      </w:r>
      <w:r w:rsidRPr="00551B8A">
        <w:rPr>
          <w:rFonts w:ascii="Tahoma"/>
          <w:color w:val="231F20"/>
          <w:sz w:val="17"/>
          <w:lang w:eastAsia="zh-CN"/>
        </w:rPr>
        <w:t>3</w:t>
      </w:r>
      <w:r w:rsidRPr="00551B8A">
        <w:rPr>
          <w:rFonts w:ascii="SimSun" w:eastAsia="SimSun" w:hAnsi="SimSun" w:cs="SimSun" w:hint="eastAsia"/>
          <w:color w:val="231F20"/>
          <w:sz w:val="17"/>
          <w:lang w:eastAsia="zh-CN"/>
        </w:rPr>
        <w:t>、</w:t>
      </w:r>
      <w:r w:rsidRPr="00551B8A">
        <w:rPr>
          <w:rFonts w:ascii="Tahoma"/>
          <w:color w:val="231F20"/>
          <w:sz w:val="17"/>
          <w:lang w:eastAsia="zh-CN"/>
        </w:rPr>
        <w:t>2</w:t>
      </w:r>
      <w:r w:rsidRPr="00551B8A">
        <w:rPr>
          <w:rFonts w:ascii="SimSun" w:eastAsia="SimSun" w:hAnsi="SimSun" w:cs="SimSun" w:hint="eastAsia"/>
          <w:color w:val="231F20"/>
          <w:sz w:val="17"/>
          <w:lang w:eastAsia="zh-CN"/>
        </w:rPr>
        <w:t>、</w:t>
      </w:r>
      <w:r w:rsidRPr="00551B8A">
        <w:rPr>
          <w:rFonts w:ascii="Tahoma"/>
          <w:color w:val="231F20"/>
          <w:sz w:val="17"/>
          <w:lang w:eastAsia="zh-CN"/>
        </w:rPr>
        <w:t>3</w:t>
      </w:r>
      <w:r w:rsidRPr="00551B8A">
        <w:rPr>
          <w:rFonts w:ascii="SimSun" w:eastAsia="SimSun" w:hAnsi="SimSun" w:cs="SimSun" w:hint="eastAsia"/>
          <w:color w:val="231F20"/>
          <w:sz w:val="17"/>
          <w:lang w:eastAsia="zh-CN"/>
        </w:rPr>
        <w:t>、</w:t>
      </w:r>
      <w:r w:rsidRPr="00551B8A">
        <w:rPr>
          <w:rFonts w:ascii="Tahoma"/>
          <w:color w:val="231F20"/>
          <w:sz w:val="17"/>
          <w:lang w:eastAsia="zh-CN"/>
        </w:rPr>
        <w:t>1</w:t>
      </w:r>
      <w:r w:rsidRPr="00551B8A">
        <w:rPr>
          <w:rFonts w:ascii="SimSun" w:eastAsia="SimSun" w:hAnsi="SimSun" w:cs="SimSun" w:hint="eastAsia"/>
          <w:color w:val="231F20"/>
          <w:sz w:val="17"/>
          <w:lang w:eastAsia="zh-CN"/>
        </w:rPr>
        <w:t>等组中，跳过</w:t>
      </w:r>
      <w:r w:rsidRPr="00551B8A">
        <w:rPr>
          <w:rFonts w:ascii="Tahoma"/>
          <w:color w:val="231F20"/>
          <w:sz w:val="17"/>
          <w:lang w:eastAsia="zh-CN"/>
        </w:rPr>
        <w:t>5</w:t>
      </w:r>
      <w:r w:rsidRPr="00551B8A">
        <w:rPr>
          <w:rFonts w:ascii="SimSun" w:eastAsia="SimSun" w:hAnsi="SimSun" w:cs="SimSun" w:hint="eastAsia"/>
          <w:color w:val="231F20"/>
          <w:sz w:val="17"/>
          <w:lang w:eastAsia="zh-CN"/>
        </w:rPr>
        <w:t>和</w:t>
      </w:r>
      <w:r w:rsidRPr="00551B8A">
        <w:rPr>
          <w:rFonts w:ascii="Tahoma"/>
          <w:color w:val="231F20"/>
          <w:sz w:val="17"/>
          <w:lang w:eastAsia="zh-CN"/>
        </w:rPr>
        <w:t>7</w:t>
      </w:r>
      <w:r w:rsidRPr="00551B8A">
        <w:rPr>
          <w:rFonts w:ascii="SimSun" w:eastAsia="SimSun" w:hAnsi="SimSun" w:cs="SimSun" w:hint="eastAsia"/>
          <w:color w:val="231F20"/>
          <w:sz w:val="17"/>
          <w:lang w:eastAsia="zh-CN"/>
        </w:rPr>
        <w:t>，因为没有第五组和第七组。一旦某个组的被试数量达到最大值，也会跳过该组的编号。当某个组达到最大数量后，停止将被试分配到该组，但继续分配至其他组直至所有其他组填满。我最喜欢的随机数表格是《</w:t>
      </w:r>
      <w:r w:rsidRPr="00551B8A">
        <w:rPr>
          <w:rFonts w:ascii="Tahoma"/>
          <w:color w:val="231F20"/>
          <w:sz w:val="17"/>
          <w:lang w:eastAsia="zh-CN"/>
        </w:rPr>
        <w:t>A Million Random Digits With 100,000 Normal Deviates</w:t>
      </w:r>
      <w:r w:rsidRPr="00551B8A">
        <w:rPr>
          <w:rFonts w:ascii="SimSun" w:eastAsia="SimSun" w:hAnsi="SimSun" w:cs="SimSun" w:hint="eastAsia"/>
          <w:color w:val="231F20"/>
          <w:sz w:val="17"/>
          <w:lang w:eastAsia="zh-CN"/>
        </w:rPr>
        <w:t>》（</w:t>
      </w:r>
      <w:r w:rsidRPr="00551B8A">
        <w:rPr>
          <w:rFonts w:ascii="Tahoma"/>
          <w:color w:val="231F20"/>
          <w:sz w:val="17"/>
          <w:lang w:eastAsia="zh-CN"/>
        </w:rPr>
        <w:t>RAND</w:t>
      </w:r>
      <w:r w:rsidRPr="00551B8A">
        <w:rPr>
          <w:rFonts w:ascii="SimSun" w:eastAsia="SimSun" w:hAnsi="SimSun" w:cs="SimSun" w:hint="eastAsia"/>
          <w:color w:val="231F20"/>
          <w:sz w:val="17"/>
          <w:lang w:eastAsia="zh-CN"/>
        </w:rPr>
        <w:t>）。如果你感兴趣或是历史爱好者，你的图书馆可能还有这本书。</w:t>
      </w:r>
    </w:p>
    <w:p w14:paraId="14D680B3" w14:textId="77777777" w:rsidR="00551B8A" w:rsidRPr="00551B8A" w:rsidRDefault="00551B8A" w:rsidP="00551B8A">
      <w:pPr>
        <w:spacing w:line="256" w:lineRule="auto"/>
        <w:ind w:left="1687" w:right="414"/>
        <w:jc w:val="both"/>
        <w:rPr>
          <w:rFonts w:ascii="Tahoma"/>
          <w:color w:val="231F20"/>
          <w:sz w:val="17"/>
          <w:lang w:eastAsia="zh-CN"/>
        </w:rPr>
      </w:pPr>
    </w:p>
    <w:p w14:paraId="04140070" w14:textId="77777777" w:rsidR="00551B8A" w:rsidRPr="00551B8A" w:rsidRDefault="00551B8A" w:rsidP="00551B8A">
      <w:pPr>
        <w:spacing w:line="256" w:lineRule="auto"/>
        <w:ind w:left="1687" w:right="414"/>
        <w:jc w:val="both"/>
        <w:rPr>
          <w:rFonts w:ascii="Tahoma"/>
          <w:color w:val="231F20"/>
          <w:sz w:val="17"/>
          <w:lang w:eastAsia="zh-CN"/>
        </w:rPr>
      </w:pPr>
      <w:r w:rsidRPr="00551B8A">
        <w:rPr>
          <w:rFonts w:ascii="Tahoma"/>
          <w:color w:val="231F20"/>
          <w:sz w:val="17"/>
          <w:lang w:eastAsia="zh-CN"/>
        </w:rPr>
        <w:t xml:space="preserve">Excel. </w:t>
      </w:r>
      <w:r w:rsidRPr="00551B8A">
        <w:rPr>
          <w:rFonts w:ascii="SimSun" w:eastAsia="SimSun" w:hAnsi="SimSun" w:cs="SimSun" w:hint="eastAsia"/>
          <w:color w:val="231F20"/>
          <w:sz w:val="17"/>
          <w:lang w:eastAsia="zh-CN"/>
        </w:rPr>
        <w:t>关于如何在</w:t>
      </w:r>
      <w:r w:rsidRPr="00551B8A">
        <w:rPr>
          <w:rFonts w:ascii="Tahoma"/>
          <w:color w:val="231F20"/>
          <w:sz w:val="17"/>
          <w:lang w:eastAsia="zh-CN"/>
        </w:rPr>
        <w:t>Excel</w:t>
      </w:r>
      <w:r w:rsidRPr="00551B8A">
        <w:rPr>
          <w:rFonts w:ascii="SimSun" w:eastAsia="SimSun" w:hAnsi="SimSun" w:cs="SimSun" w:hint="eastAsia"/>
          <w:color w:val="231F20"/>
          <w:sz w:val="17"/>
          <w:lang w:eastAsia="zh-CN"/>
        </w:rPr>
        <w:t>中生成随机数的教程，请参考</w:t>
      </w:r>
      <w:r w:rsidRPr="00551B8A">
        <w:rPr>
          <w:rFonts w:ascii="Tahoma"/>
          <w:color w:val="231F20"/>
          <w:sz w:val="17"/>
          <w:lang w:eastAsia="zh-CN"/>
        </w:rPr>
        <w:t>https://exceljet.net/formula/randomly-assign-data-to-groups</w:t>
      </w:r>
      <w:r w:rsidRPr="00551B8A">
        <w:rPr>
          <w:rFonts w:ascii="SimSun" w:eastAsia="SimSun" w:hAnsi="SimSun" w:cs="SimSun" w:hint="eastAsia"/>
          <w:color w:val="231F20"/>
          <w:sz w:val="17"/>
          <w:lang w:eastAsia="zh-CN"/>
        </w:rPr>
        <w:t>。</w:t>
      </w:r>
    </w:p>
    <w:p w14:paraId="0E617F04" w14:textId="77777777" w:rsidR="00551B8A" w:rsidRPr="00551B8A" w:rsidRDefault="00551B8A" w:rsidP="00551B8A">
      <w:pPr>
        <w:spacing w:line="256" w:lineRule="auto"/>
        <w:ind w:left="1687" w:right="414"/>
        <w:jc w:val="both"/>
        <w:rPr>
          <w:rFonts w:ascii="Tahoma"/>
          <w:color w:val="231F20"/>
          <w:sz w:val="17"/>
          <w:lang w:eastAsia="zh-CN"/>
        </w:rPr>
      </w:pPr>
    </w:p>
    <w:p w14:paraId="4D526404" w14:textId="77777777" w:rsidR="00551B8A" w:rsidRPr="00551B8A" w:rsidRDefault="00551B8A" w:rsidP="00551B8A">
      <w:pPr>
        <w:spacing w:line="256" w:lineRule="auto"/>
        <w:ind w:left="1687" w:right="414"/>
        <w:jc w:val="both"/>
        <w:rPr>
          <w:rFonts w:ascii="Tahoma"/>
          <w:color w:val="231F20"/>
          <w:sz w:val="17"/>
          <w:lang w:eastAsia="zh-CN"/>
        </w:rPr>
      </w:pPr>
      <w:r w:rsidRPr="00551B8A">
        <w:rPr>
          <w:rFonts w:ascii="Tahoma"/>
          <w:color w:val="231F20"/>
          <w:sz w:val="17"/>
          <w:lang w:eastAsia="zh-CN"/>
        </w:rPr>
        <w:t>SAS</w:t>
      </w:r>
      <w:r w:rsidRPr="00551B8A">
        <w:rPr>
          <w:rFonts w:ascii="SimSun" w:eastAsia="SimSun" w:hAnsi="SimSun" w:cs="SimSun" w:hint="eastAsia"/>
          <w:color w:val="231F20"/>
          <w:sz w:val="17"/>
          <w:lang w:eastAsia="zh-CN"/>
        </w:rPr>
        <w:t>和</w:t>
      </w:r>
      <w:r w:rsidRPr="00551B8A">
        <w:rPr>
          <w:rFonts w:ascii="Tahoma"/>
          <w:color w:val="231F20"/>
          <w:sz w:val="17"/>
          <w:lang w:eastAsia="zh-CN"/>
        </w:rPr>
        <w:t xml:space="preserve">SPSS. </w:t>
      </w:r>
      <w:proofErr w:type="spellStart"/>
      <w:r w:rsidRPr="00551B8A">
        <w:rPr>
          <w:rFonts w:ascii="Tahoma"/>
          <w:color w:val="231F20"/>
          <w:sz w:val="17"/>
          <w:lang w:eastAsia="zh-CN"/>
        </w:rPr>
        <w:t>Shadish</w:t>
      </w:r>
      <w:proofErr w:type="spellEnd"/>
      <w:r w:rsidRPr="00551B8A">
        <w:rPr>
          <w:rFonts w:ascii="SimSun" w:eastAsia="SimSun" w:hAnsi="SimSun" w:cs="SimSun" w:hint="eastAsia"/>
          <w:color w:val="231F20"/>
          <w:sz w:val="17"/>
          <w:lang w:eastAsia="zh-CN"/>
        </w:rPr>
        <w:t>、</w:t>
      </w:r>
      <w:r w:rsidRPr="00551B8A">
        <w:rPr>
          <w:rFonts w:ascii="Tahoma"/>
          <w:color w:val="231F20"/>
          <w:sz w:val="17"/>
          <w:lang w:eastAsia="zh-CN"/>
        </w:rPr>
        <w:t>Cook</w:t>
      </w:r>
      <w:r w:rsidRPr="00551B8A">
        <w:rPr>
          <w:rFonts w:ascii="SimSun" w:eastAsia="SimSun" w:hAnsi="SimSun" w:cs="SimSun" w:hint="eastAsia"/>
          <w:color w:val="231F20"/>
          <w:sz w:val="17"/>
          <w:lang w:eastAsia="zh-CN"/>
        </w:rPr>
        <w:t>和</w:t>
      </w:r>
      <w:r w:rsidRPr="00551B8A">
        <w:rPr>
          <w:rFonts w:ascii="Tahoma"/>
          <w:color w:val="231F20"/>
          <w:sz w:val="17"/>
          <w:lang w:eastAsia="zh-CN"/>
        </w:rPr>
        <w:t>Campbell22</w:t>
      </w:r>
      <w:r w:rsidRPr="00551B8A">
        <w:rPr>
          <w:rFonts w:ascii="SimSun" w:eastAsia="SimSun" w:hAnsi="SimSun" w:cs="SimSun" w:hint="eastAsia"/>
          <w:color w:val="231F20"/>
          <w:sz w:val="17"/>
          <w:lang w:eastAsia="zh-CN"/>
        </w:rPr>
        <w:t>在书中的第</w:t>
      </w:r>
      <w:r w:rsidRPr="00551B8A">
        <w:rPr>
          <w:rFonts w:ascii="Tahoma"/>
          <w:color w:val="231F20"/>
          <w:sz w:val="17"/>
          <w:lang w:eastAsia="zh-CN"/>
        </w:rPr>
        <w:t>311-313</w:t>
      </w:r>
      <w:r w:rsidRPr="00551B8A">
        <w:rPr>
          <w:rFonts w:ascii="SimSun" w:eastAsia="SimSun" w:hAnsi="SimSun" w:cs="SimSun" w:hint="eastAsia"/>
          <w:color w:val="231F20"/>
          <w:sz w:val="17"/>
          <w:lang w:eastAsia="zh-CN"/>
        </w:rPr>
        <w:t>页给出了这些流行统计软件中生成随机数的指导方针。</w:t>
      </w:r>
    </w:p>
    <w:p w14:paraId="6CD3C3B1" w14:textId="77777777" w:rsidR="00551B8A" w:rsidRPr="00551B8A" w:rsidRDefault="00551B8A" w:rsidP="00551B8A">
      <w:pPr>
        <w:spacing w:line="256" w:lineRule="auto"/>
        <w:ind w:left="1687" w:right="414"/>
        <w:jc w:val="both"/>
        <w:rPr>
          <w:rFonts w:ascii="Tahoma"/>
          <w:color w:val="231F20"/>
          <w:sz w:val="17"/>
          <w:lang w:eastAsia="zh-CN"/>
        </w:rPr>
      </w:pPr>
    </w:p>
    <w:p w14:paraId="49FD1BEE" w14:textId="201ED800" w:rsidR="00551B8A" w:rsidRDefault="00551B8A" w:rsidP="00551B8A">
      <w:pPr>
        <w:spacing w:line="256" w:lineRule="auto"/>
        <w:ind w:left="1687" w:right="414"/>
        <w:jc w:val="both"/>
        <w:rPr>
          <w:rFonts w:ascii="Tahoma" w:hAnsi="Tahoma"/>
          <w:color w:val="231F20"/>
          <w:sz w:val="17"/>
          <w:lang w:eastAsia="zh-CN"/>
        </w:rPr>
      </w:pPr>
      <w:r w:rsidRPr="00551B8A">
        <w:rPr>
          <w:rFonts w:ascii="SimSun" w:eastAsia="SimSun" w:hAnsi="SimSun" w:cs="SimSun" w:hint="eastAsia"/>
          <w:color w:val="231F20"/>
          <w:sz w:val="17"/>
          <w:lang w:eastAsia="zh-CN"/>
        </w:rPr>
        <w:t>对于其他统计软件，如</w:t>
      </w:r>
      <w:r w:rsidRPr="00551B8A">
        <w:rPr>
          <w:rFonts w:ascii="Tahoma"/>
          <w:color w:val="231F20"/>
          <w:sz w:val="17"/>
          <w:lang w:eastAsia="zh-CN"/>
        </w:rPr>
        <w:t>Stata</w:t>
      </w:r>
      <w:r w:rsidRPr="00551B8A">
        <w:rPr>
          <w:rFonts w:ascii="SimSun" w:eastAsia="SimSun" w:hAnsi="SimSun" w:cs="SimSun" w:hint="eastAsia"/>
          <w:color w:val="231F20"/>
          <w:sz w:val="17"/>
          <w:lang w:eastAsia="zh-CN"/>
        </w:rPr>
        <w:t>和</w:t>
      </w:r>
      <w:r w:rsidRPr="00551B8A">
        <w:rPr>
          <w:rFonts w:ascii="Tahoma"/>
          <w:color w:val="231F20"/>
          <w:sz w:val="17"/>
          <w:lang w:eastAsia="zh-CN"/>
        </w:rPr>
        <w:t>R</w:t>
      </w:r>
      <w:r w:rsidRPr="00551B8A">
        <w:rPr>
          <w:rFonts w:ascii="SimSun" w:eastAsia="SimSun" w:hAnsi="SimSun" w:cs="SimSun" w:hint="eastAsia"/>
          <w:color w:val="231F20"/>
          <w:sz w:val="17"/>
          <w:lang w:eastAsia="zh-CN"/>
        </w:rPr>
        <w:t>，请参考相应的教程。</w:t>
      </w:r>
    </w:p>
    <w:p w14:paraId="4E95908B" w14:textId="77777777" w:rsidR="00F312E5" w:rsidRDefault="00F312E5">
      <w:pPr>
        <w:pStyle w:val="BodyText"/>
        <w:rPr>
          <w:rFonts w:ascii="Tahoma"/>
          <w:sz w:val="20"/>
          <w:lang w:eastAsia="zh-CN"/>
        </w:rPr>
      </w:pPr>
    </w:p>
    <w:bookmarkEnd w:id="211"/>
    <w:bookmarkEnd w:id="212"/>
    <w:p w14:paraId="5AD703E1" w14:textId="77777777" w:rsidR="00F312E5" w:rsidRDefault="00F312E5">
      <w:pPr>
        <w:pStyle w:val="BodyText"/>
        <w:rPr>
          <w:rFonts w:ascii="Tahoma"/>
          <w:sz w:val="20"/>
          <w:lang w:eastAsia="zh-CN"/>
        </w:rPr>
      </w:pPr>
    </w:p>
    <w:p w14:paraId="05BCB159" w14:textId="77777777" w:rsidR="00F312E5" w:rsidRDefault="00F312E5">
      <w:pPr>
        <w:pStyle w:val="BodyText"/>
        <w:rPr>
          <w:rFonts w:ascii="Tahoma"/>
          <w:sz w:val="20"/>
          <w:lang w:eastAsia="zh-CN"/>
        </w:rPr>
      </w:pPr>
    </w:p>
    <w:p w14:paraId="32EC584F" w14:textId="0BFF2AFC" w:rsidR="00F312E5" w:rsidRDefault="00160A27">
      <w:pPr>
        <w:pStyle w:val="BodyText"/>
        <w:spacing w:before="165" w:line="252" w:lineRule="auto"/>
        <w:ind w:left="1400" w:right="1577"/>
        <w:jc w:val="both"/>
        <w:rPr>
          <w:sz w:val="12"/>
          <w:lang w:eastAsia="zh-CN"/>
        </w:rPr>
      </w:pPr>
      <w:r w:rsidRPr="00160A27">
        <w:rPr>
          <w:rFonts w:ascii="SimSun" w:eastAsia="SimSun" w:hAnsi="SimSun" w:cs="SimSun" w:hint="eastAsia"/>
          <w:color w:val="231F20"/>
          <w:lang w:eastAsia="zh-CN"/>
        </w:rPr>
        <w:t>对于纸笔调查研究，可以使用在线随机分配器将打印的问卷按指定的随机顺序排列好，然后再去实验室或被试参与研究的地点。然后可以从堆叠问卷的顶部开始发放，无需每次有被试到来时都查看随机数的输出。</w:t>
      </w:r>
      <w:proofErr w:type="spellStart"/>
      <w:r>
        <w:rPr>
          <w:color w:val="231F20"/>
          <w:position w:val="7"/>
          <w:sz w:val="12"/>
          <w:lang w:eastAsia="zh-CN"/>
        </w:rPr>
        <w:t>i</w:t>
      </w:r>
      <w:proofErr w:type="spellEnd"/>
    </w:p>
    <w:p w14:paraId="30049249" w14:textId="77777777" w:rsidR="00F312E5" w:rsidRDefault="00000000">
      <w:pPr>
        <w:pStyle w:val="BodyText"/>
        <w:rPr>
          <w:sz w:val="19"/>
          <w:lang w:eastAsia="zh-CN"/>
        </w:rPr>
      </w:pPr>
      <w:r>
        <w:rPr>
          <w:noProof/>
        </w:rPr>
        <mc:AlternateContent>
          <mc:Choice Requires="wps">
            <w:drawing>
              <wp:anchor distT="0" distB="0" distL="0" distR="0" simplePos="0" relativeHeight="487644160" behindDoc="1" locked="0" layoutInCell="1" allowOverlap="1" wp14:anchorId="072A5EE6" wp14:editId="7F875406">
                <wp:simplePos x="0" y="0"/>
                <wp:positionH relativeFrom="page">
                  <wp:posOffset>1028700</wp:posOffset>
                </wp:positionH>
                <wp:positionV relativeFrom="paragraph">
                  <wp:posOffset>168866</wp:posOffset>
                </wp:positionV>
                <wp:extent cx="914400" cy="1270"/>
                <wp:effectExtent l="0" t="0" r="0" b="0"/>
                <wp:wrapTopAndBottom/>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10CE9B1" id="Graphic 261" o:spid="_x0000_s1026" style="position:absolute;margin-left:81pt;margin-top:13.3pt;width:1in;height:.1pt;z-index:-15672320;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" path="m,l914400,e" filled="f" strokecolor="#231f20" strokeweight=".5pt">
                <v:path arrowok="t"/>
                <w10:wrap type="topAndBottom" anchorx="page"/>
              </v:shape>
            </w:pict>
          </mc:Fallback>
        </mc:AlternateContent>
      </w:r>
    </w:p>
    <w:p w14:paraId="3A6CCE37" w14:textId="6467330B" w:rsidR="00F312E5" w:rsidRDefault="00000000">
      <w:pPr>
        <w:spacing w:before="51" w:line="235" w:lineRule="auto"/>
        <w:ind w:left="1399" w:right="1404"/>
        <w:rPr>
          <w:sz w:val="16"/>
          <w:lang w:eastAsia="zh-CN"/>
        </w:rPr>
      </w:pPr>
      <w:bookmarkStart w:id="213" w:name="OLE_LINK736"/>
      <w:bookmarkStart w:id="214" w:name="OLE_LINK737"/>
      <w:proofErr w:type="spellStart"/>
      <w:r>
        <w:rPr>
          <w:color w:val="231F20"/>
          <w:spacing w:val="-2"/>
          <w:position w:val="5"/>
          <w:sz w:val="9"/>
          <w:lang w:eastAsia="zh-CN"/>
        </w:rPr>
        <w:t>i</w:t>
      </w:r>
      <w:proofErr w:type="spellEnd"/>
      <w:r>
        <w:rPr>
          <w:color w:val="231F20"/>
          <w:sz w:val="16"/>
          <w:lang w:eastAsia="zh-CN"/>
        </w:rPr>
        <w:t>.</w:t>
      </w:r>
      <w:r w:rsidR="00160A27" w:rsidRPr="00160A27">
        <w:rPr>
          <w:lang w:eastAsia="zh-CN"/>
        </w:rPr>
        <w:t xml:space="preserve"> </w:t>
      </w:r>
      <w:r w:rsidR="00160A27" w:rsidRPr="00160A27">
        <w:rPr>
          <w:rFonts w:ascii="SimSun" w:eastAsia="SimSun" w:hAnsi="SimSun" w:cs="SimSun" w:hint="eastAsia"/>
          <w:color w:val="231F20"/>
          <w:sz w:val="16"/>
          <w:lang w:eastAsia="zh-CN"/>
        </w:rPr>
        <w:t>请确保在纸质问卷上做出注记，或使用其他方法来记录被试所属的组别、处理组或对照组，以防止混淆。</w:t>
      </w:r>
    </w:p>
    <w:bookmarkEnd w:id="213"/>
    <w:bookmarkEnd w:id="214"/>
    <w:p w14:paraId="7B2FE9B2" w14:textId="77777777" w:rsidR="00F312E5" w:rsidRDefault="00F312E5">
      <w:pPr>
        <w:spacing w:line="235" w:lineRule="auto"/>
        <w:rPr>
          <w:sz w:val="16"/>
          <w:lang w:eastAsia="zh-CN"/>
        </w:rPr>
        <w:sectPr w:rsidR="00F312E5">
          <w:pgSz w:w="10620" w:h="13140"/>
          <w:pgMar w:top="740" w:right="580" w:bottom="280" w:left="220" w:header="538" w:footer="0" w:gutter="0"/>
          <w:cols w:space="720"/>
        </w:sectPr>
      </w:pPr>
    </w:p>
    <w:p w14:paraId="78254A12" w14:textId="77777777" w:rsidR="00F312E5" w:rsidRDefault="00F312E5">
      <w:pPr>
        <w:pStyle w:val="BodyText"/>
        <w:rPr>
          <w:sz w:val="20"/>
          <w:lang w:eastAsia="zh-CN"/>
        </w:rPr>
      </w:pPr>
    </w:p>
    <w:p w14:paraId="499790D8" w14:textId="77777777" w:rsidR="00F312E5" w:rsidRDefault="00F312E5">
      <w:pPr>
        <w:pStyle w:val="BodyText"/>
        <w:rPr>
          <w:sz w:val="20"/>
          <w:lang w:eastAsia="zh-CN"/>
        </w:rPr>
      </w:pPr>
    </w:p>
    <w:p w14:paraId="569C957E" w14:textId="77777777" w:rsidR="00F312E5" w:rsidRDefault="00F312E5">
      <w:pPr>
        <w:pStyle w:val="BodyText"/>
        <w:spacing w:before="3"/>
        <w:rPr>
          <w:sz w:val="14"/>
          <w:lang w:eastAsia="zh-CN"/>
        </w:rPr>
      </w:pPr>
    </w:p>
    <w:p w14:paraId="501FF99C" w14:textId="77777777" w:rsidR="00F312E5" w:rsidRDefault="00000000">
      <w:pPr>
        <w:pStyle w:val="BodyText"/>
        <w:ind w:left="1940"/>
        <w:rPr>
          <w:sz w:val="20"/>
        </w:rPr>
      </w:pPr>
      <w:r>
        <w:rPr>
          <w:noProof/>
          <w:sz w:val="20"/>
        </w:rPr>
        <mc:AlternateContent>
          <mc:Choice Requires="wpg">
            <w:drawing>
              <wp:inline distT="0" distB="0" distL="0" distR="0" wp14:anchorId="05AF6C69" wp14:editId="35DE9FEF">
                <wp:extent cx="4343400" cy="261620"/>
                <wp:effectExtent l="0" t="0" r="0" b="5079"/>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261620"/>
                          <a:chOff x="0" y="0"/>
                          <a:chExt cx="4343400" cy="261620"/>
                        </a:xfrm>
                      </wpg:grpSpPr>
                      <wps:wsp>
                        <wps:cNvPr id="263" name="Graphic 263"/>
                        <wps:cNvSpPr/>
                        <wps:spPr>
                          <a:xfrm>
                            <a:off x="0" y="0"/>
                            <a:ext cx="4343400" cy="261620"/>
                          </a:xfrm>
                          <a:custGeom>
                            <a:avLst/>
                            <a:gdLst/>
                            <a:ahLst/>
                            <a:cxnLst/>
                            <a:rect l="l" t="t" r="r" b="b"/>
                            <a:pathLst>
                              <a:path w="4343400" h="261620">
                                <a:moveTo>
                                  <a:pt x="4343400" y="0"/>
                                </a:moveTo>
                                <a:lnTo>
                                  <a:pt x="0" y="0"/>
                                </a:lnTo>
                                <a:lnTo>
                                  <a:pt x="0" y="261188"/>
                                </a:lnTo>
                                <a:lnTo>
                                  <a:pt x="4343400" y="261188"/>
                                </a:lnTo>
                                <a:lnTo>
                                  <a:pt x="43434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51" cstate="print"/>
                          <a:stretch>
                            <a:fillRect/>
                          </a:stretch>
                        </pic:blipFill>
                        <pic:spPr>
                          <a:xfrm>
                            <a:off x="771152" y="75888"/>
                            <a:ext cx="90893" cy="104952"/>
                          </a:xfrm>
                          <a:prstGeom prst="rect">
                            <a:avLst/>
                          </a:prstGeom>
                        </pic:spPr>
                      </pic:pic>
                      <wps:wsp>
                        <wps:cNvPr id="265" name="Textbox 265"/>
                        <wps:cNvSpPr txBox="1"/>
                        <wps:spPr>
                          <a:xfrm>
                            <a:off x="0" y="0"/>
                            <a:ext cx="4343400" cy="261620"/>
                          </a:xfrm>
                          <a:prstGeom prst="rect">
                            <a:avLst/>
                          </a:prstGeom>
                        </wps:spPr>
                        <wps:txbx>
                          <w:txbxContent>
                            <w:p w14:paraId="097A9784" w14:textId="77777777" w:rsidR="00F312E5" w:rsidRDefault="00000000">
                              <w:pPr>
                                <w:tabs>
                                  <w:tab w:val="left" w:pos="1537"/>
                                </w:tabs>
                                <w:spacing w:before="100"/>
                                <w:ind w:left="120"/>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5"/>
                                  <w:sz w:val="18"/>
                                </w:rPr>
                                <w:t>7.1</w:t>
                              </w:r>
                              <w:r>
                                <w:rPr>
                                  <w:rFonts w:ascii="Trebuchet MS"/>
                                  <w:b/>
                                  <w:color w:val="FFFFFF"/>
                                  <w:sz w:val="18"/>
                                </w:rPr>
                                <w:tab/>
                              </w:r>
                              <w:r>
                                <w:rPr>
                                  <w:rFonts w:ascii="Trebuchet MS"/>
                                  <w:b/>
                                  <w:color w:val="FFFFFF"/>
                                  <w:spacing w:val="-2"/>
                                  <w:sz w:val="18"/>
                                </w:rPr>
                                <w:t>GRAPHPAD</w:t>
                              </w:r>
                            </w:p>
                          </w:txbxContent>
                        </wps:txbx>
                        <wps:bodyPr wrap="square" lIns="0" tIns="0" rIns="0" bIns="0" rtlCol="0">
                          <a:noAutofit/>
                        </wps:bodyPr>
                      </wps:wsp>
                    </wpg:wgp>
                  </a:graphicData>
                </a:graphic>
              </wp:inline>
            </w:drawing>
          </mc:Choice>
          <mc:Fallback>
            <w:pict>
              <v:group w14:anchorId="05AF6C69" id="Group 262" o:spid="_x0000_s1104" style="width:342pt;height:20.6pt;mso-position-horizontal-relative:char;mso-position-vertical-relative:line" coordsize="43434,2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">
                <v:shape id="Graphic 263" o:spid="_x0000_s1105" style="position:absolute;width:43434;height:2616;visibility:visible;mso-wrap-style:square;v-text-anchor:top" coordsize="4343400,261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" path="m4343400,l,,,261188r4343400,l4343400,xe" fillcolor="#231f20" stroked="f">
                  <v:path arrowok="t"/>
                </v:shape>
                <v:shape id="Image 264" o:spid="_x0000_s1106" type="#_x0000_t75" style="position:absolute;left:7711;top:758;width:909;height: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">
                  <v:imagedata r:id="rId52" o:title=""/>
                </v:shape>
                <v:shape id="Textbox 265" o:spid="_x0000_s1107" type="#_x0000_t202" style="position:absolute;width:43434;height:2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" filled="f" stroked="f">
                  <v:textbox inset="0,0,0,0">
                    <w:txbxContent>
                      <w:p w14:paraId="097A9784" w14:textId="77777777" w:rsidR="00F312E5" w:rsidRDefault="00000000">
                        <w:pPr>
                          <w:tabs>
                            <w:tab w:val="left" w:pos="1537"/>
                          </w:tabs>
                          <w:spacing w:before="100"/>
                          <w:ind w:left="120"/>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5"/>
                            <w:sz w:val="18"/>
                          </w:rPr>
                          <w:t>7.1</w:t>
                        </w:r>
                        <w:r>
                          <w:rPr>
                            <w:rFonts w:ascii="Trebuchet MS"/>
                            <w:b/>
                            <w:color w:val="FFFFFF"/>
                            <w:sz w:val="18"/>
                          </w:rPr>
                          <w:tab/>
                        </w:r>
                        <w:r>
                          <w:rPr>
                            <w:rFonts w:ascii="Trebuchet MS"/>
                            <w:b/>
                            <w:color w:val="FFFFFF"/>
                            <w:spacing w:val="-2"/>
                            <w:sz w:val="18"/>
                          </w:rPr>
                          <w:t>GRAPHPAD</w:t>
                        </w:r>
                      </w:p>
                    </w:txbxContent>
                  </v:textbox>
                </v:shape>
                <w10:anchorlock/>
              </v:group>
            </w:pict>
          </mc:Fallback>
        </mc:AlternateContent>
      </w:r>
    </w:p>
    <w:p w14:paraId="75B7B2A8" w14:textId="77777777" w:rsidR="00F312E5" w:rsidRDefault="00000000">
      <w:pPr>
        <w:pStyle w:val="BodyText"/>
        <w:spacing w:before="6"/>
      </w:pPr>
      <w:r>
        <w:rPr>
          <w:noProof/>
        </w:rPr>
        <w:drawing>
          <wp:anchor distT="0" distB="0" distL="0" distR="0" simplePos="0" relativeHeight="487646208" behindDoc="1" locked="0" layoutInCell="1" allowOverlap="1" wp14:anchorId="38AA589C" wp14:editId="7A1628C4">
            <wp:simplePos x="0" y="0"/>
            <wp:positionH relativeFrom="page">
              <wp:posOffset>1680053</wp:posOffset>
            </wp:positionH>
            <wp:positionV relativeFrom="paragraph">
              <wp:posOffset>189150</wp:posOffset>
            </wp:positionV>
            <wp:extent cx="3750037" cy="2105977"/>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53" cstate="print"/>
                    <a:stretch>
                      <a:fillRect/>
                    </a:stretch>
                  </pic:blipFill>
                  <pic:spPr>
                    <a:xfrm>
                      <a:off x="0" y="0"/>
                      <a:ext cx="3750037" cy="2105977"/>
                    </a:xfrm>
                    <a:prstGeom prst="rect">
                      <a:avLst/>
                    </a:prstGeom>
                  </pic:spPr>
                </pic:pic>
              </a:graphicData>
            </a:graphic>
          </wp:anchor>
        </w:drawing>
      </w:r>
    </w:p>
    <w:p w14:paraId="234DC0D5" w14:textId="77777777" w:rsidR="00F312E5" w:rsidRDefault="00F312E5">
      <w:pPr>
        <w:pStyle w:val="BodyText"/>
        <w:rPr>
          <w:sz w:val="20"/>
        </w:rPr>
      </w:pPr>
    </w:p>
    <w:p w14:paraId="78EB7122" w14:textId="77777777" w:rsidR="00F312E5" w:rsidRDefault="00F312E5">
      <w:pPr>
        <w:pStyle w:val="BodyText"/>
        <w:rPr>
          <w:sz w:val="20"/>
        </w:rPr>
      </w:pPr>
    </w:p>
    <w:p w14:paraId="7B6029AC" w14:textId="77777777" w:rsidR="00F312E5" w:rsidRDefault="00F312E5">
      <w:pPr>
        <w:pStyle w:val="BodyText"/>
        <w:spacing w:before="6"/>
      </w:pPr>
    </w:p>
    <w:p w14:paraId="332BA34C" w14:textId="77777777" w:rsidR="00F312E5" w:rsidRDefault="00000000">
      <w:pPr>
        <w:pStyle w:val="Heading4"/>
        <w:spacing w:before="90" w:line="240" w:lineRule="auto"/>
        <w:ind w:left="2032" w:right="1673"/>
        <w:jc w:val="center"/>
      </w:pPr>
      <w:r>
        <w:rPr>
          <w:noProof/>
        </w:rPr>
        <w:drawing>
          <wp:anchor distT="0" distB="0" distL="0" distR="0" simplePos="0" relativeHeight="484394496" behindDoc="1" locked="0" layoutInCell="1" allowOverlap="1" wp14:anchorId="3F26EE13" wp14:editId="74B1687A">
            <wp:simplePos x="0" y="0"/>
            <wp:positionH relativeFrom="page">
              <wp:posOffset>2628900</wp:posOffset>
            </wp:positionH>
            <wp:positionV relativeFrom="paragraph">
              <wp:posOffset>-331892</wp:posOffset>
            </wp:positionV>
            <wp:extent cx="1828799" cy="4072121"/>
            <wp:effectExtent l="0" t="0" r="0" b="0"/>
            <wp:wrapNone/>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54" cstate="print"/>
                    <a:stretch>
                      <a:fillRect/>
                    </a:stretch>
                  </pic:blipFill>
                  <pic:spPr>
                    <a:xfrm>
                      <a:off x="0" y="0"/>
                      <a:ext cx="1828799" cy="4072121"/>
                    </a:xfrm>
                    <a:prstGeom prst="rect">
                      <a:avLst/>
                    </a:prstGeom>
                  </pic:spPr>
                </pic:pic>
              </a:graphicData>
            </a:graphic>
          </wp:anchor>
        </w:drawing>
      </w:r>
      <w:r>
        <w:rPr>
          <w:color w:val="0000FF"/>
        </w:rPr>
        <w:t>For</w:t>
      </w:r>
      <w:r>
        <w:rPr>
          <w:color w:val="0000FF"/>
          <w:spacing w:val="-6"/>
        </w:rPr>
        <w:t xml:space="preserve"> </w:t>
      </w:r>
      <w:r>
        <w:rPr>
          <w:color w:val="0000FF"/>
        </w:rPr>
        <w:t>Review-No</w:t>
      </w:r>
      <w:r>
        <w:rPr>
          <w:color w:val="0000FF"/>
          <w:spacing w:val="-6"/>
        </w:rPr>
        <w:t xml:space="preserve"> </w:t>
      </w:r>
      <w:r>
        <w:rPr>
          <w:color w:val="0000FF"/>
        </w:rPr>
        <w:t>Commercial</w:t>
      </w:r>
      <w:r>
        <w:rPr>
          <w:color w:val="0000FF"/>
          <w:spacing w:val="-5"/>
        </w:rPr>
        <w:t xml:space="preserve"> </w:t>
      </w:r>
      <w:proofErr w:type="gramStart"/>
      <w:r>
        <w:rPr>
          <w:color w:val="0000FF"/>
          <w:spacing w:val="-2"/>
        </w:rPr>
        <w:t>Use(</w:t>
      </w:r>
      <w:proofErr w:type="gramEnd"/>
      <w:r>
        <w:rPr>
          <w:color w:val="0000FF"/>
          <w:spacing w:val="-2"/>
        </w:rPr>
        <w:t>2023)</w:t>
      </w:r>
    </w:p>
    <w:p w14:paraId="2C245F2C" w14:textId="77777777" w:rsidR="00F312E5" w:rsidRDefault="00F312E5">
      <w:pPr>
        <w:pStyle w:val="BodyText"/>
        <w:rPr>
          <w:rFonts w:ascii="Arial"/>
          <w:sz w:val="20"/>
        </w:rPr>
      </w:pPr>
    </w:p>
    <w:p w14:paraId="0A63D62E" w14:textId="77777777" w:rsidR="00F312E5" w:rsidRDefault="00F312E5">
      <w:pPr>
        <w:pStyle w:val="BodyText"/>
        <w:rPr>
          <w:rFonts w:ascii="Arial"/>
          <w:sz w:val="20"/>
        </w:rPr>
      </w:pPr>
    </w:p>
    <w:p w14:paraId="331C6938" w14:textId="77777777" w:rsidR="00F312E5" w:rsidRDefault="00F312E5">
      <w:pPr>
        <w:pStyle w:val="BodyText"/>
        <w:rPr>
          <w:rFonts w:ascii="Arial"/>
          <w:sz w:val="20"/>
        </w:rPr>
      </w:pPr>
    </w:p>
    <w:p w14:paraId="63FD6042" w14:textId="77777777" w:rsidR="00F312E5" w:rsidRDefault="00F312E5">
      <w:pPr>
        <w:pStyle w:val="BodyText"/>
        <w:rPr>
          <w:rFonts w:ascii="Arial"/>
          <w:sz w:val="20"/>
        </w:rPr>
      </w:pPr>
    </w:p>
    <w:p w14:paraId="0A62B8CB" w14:textId="77777777" w:rsidR="00F312E5" w:rsidRDefault="00F312E5">
      <w:pPr>
        <w:pStyle w:val="BodyText"/>
        <w:rPr>
          <w:rFonts w:ascii="Arial"/>
          <w:sz w:val="20"/>
        </w:rPr>
      </w:pPr>
    </w:p>
    <w:p w14:paraId="0857FE0B" w14:textId="77777777" w:rsidR="00F312E5" w:rsidRDefault="00F312E5">
      <w:pPr>
        <w:pStyle w:val="BodyText"/>
        <w:rPr>
          <w:rFonts w:ascii="Arial"/>
          <w:sz w:val="20"/>
        </w:rPr>
      </w:pPr>
    </w:p>
    <w:p w14:paraId="32B9AB9D" w14:textId="77777777" w:rsidR="00F312E5" w:rsidRDefault="00F312E5">
      <w:pPr>
        <w:pStyle w:val="BodyText"/>
        <w:rPr>
          <w:rFonts w:ascii="Arial"/>
          <w:sz w:val="20"/>
        </w:rPr>
      </w:pPr>
    </w:p>
    <w:p w14:paraId="17F961AE" w14:textId="77777777" w:rsidR="00F312E5" w:rsidRDefault="00F312E5">
      <w:pPr>
        <w:pStyle w:val="BodyText"/>
        <w:rPr>
          <w:rFonts w:ascii="Arial"/>
          <w:sz w:val="20"/>
        </w:rPr>
      </w:pPr>
    </w:p>
    <w:p w14:paraId="55251A2A" w14:textId="77777777" w:rsidR="00F312E5" w:rsidRDefault="00F312E5">
      <w:pPr>
        <w:pStyle w:val="BodyText"/>
        <w:rPr>
          <w:rFonts w:ascii="Arial"/>
          <w:sz w:val="20"/>
        </w:rPr>
      </w:pPr>
    </w:p>
    <w:p w14:paraId="0B69A1D1" w14:textId="77777777" w:rsidR="00F312E5" w:rsidRDefault="00F312E5">
      <w:pPr>
        <w:pStyle w:val="BodyText"/>
        <w:rPr>
          <w:rFonts w:ascii="Arial"/>
          <w:sz w:val="20"/>
        </w:rPr>
      </w:pPr>
    </w:p>
    <w:p w14:paraId="6E717942" w14:textId="77777777" w:rsidR="00F312E5" w:rsidRDefault="00F312E5">
      <w:pPr>
        <w:pStyle w:val="BodyText"/>
        <w:rPr>
          <w:rFonts w:ascii="Arial"/>
          <w:sz w:val="20"/>
        </w:rPr>
      </w:pPr>
    </w:p>
    <w:p w14:paraId="1245CADF" w14:textId="77777777" w:rsidR="00F312E5" w:rsidRDefault="00F312E5">
      <w:pPr>
        <w:pStyle w:val="BodyText"/>
        <w:rPr>
          <w:rFonts w:ascii="Arial"/>
          <w:sz w:val="20"/>
        </w:rPr>
      </w:pPr>
    </w:p>
    <w:p w14:paraId="1A848416" w14:textId="77777777" w:rsidR="00F312E5" w:rsidRDefault="00F312E5">
      <w:pPr>
        <w:pStyle w:val="BodyText"/>
        <w:rPr>
          <w:rFonts w:ascii="Arial"/>
          <w:sz w:val="20"/>
        </w:rPr>
      </w:pPr>
    </w:p>
    <w:p w14:paraId="68CC06DF" w14:textId="77777777" w:rsidR="00F312E5" w:rsidRDefault="00F312E5">
      <w:pPr>
        <w:pStyle w:val="BodyText"/>
        <w:rPr>
          <w:rFonts w:ascii="Arial"/>
          <w:sz w:val="20"/>
        </w:rPr>
      </w:pPr>
    </w:p>
    <w:p w14:paraId="763092C4" w14:textId="77777777" w:rsidR="00F312E5" w:rsidRDefault="00F312E5">
      <w:pPr>
        <w:pStyle w:val="BodyText"/>
        <w:rPr>
          <w:rFonts w:ascii="Arial"/>
          <w:sz w:val="20"/>
        </w:rPr>
      </w:pPr>
    </w:p>
    <w:p w14:paraId="407B6FC6" w14:textId="77777777" w:rsidR="00F312E5" w:rsidRDefault="00F312E5">
      <w:pPr>
        <w:pStyle w:val="BodyText"/>
        <w:rPr>
          <w:rFonts w:ascii="Arial"/>
          <w:sz w:val="20"/>
        </w:rPr>
      </w:pPr>
    </w:p>
    <w:p w14:paraId="5A7BE176" w14:textId="77777777" w:rsidR="00F312E5" w:rsidRDefault="00F312E5">
      <w:pPr>
        <w:pStyle w:val="BodyText"/>
        <w:rPr>
          <w:rFonts w:ascii="Arial"/>
          <w:sz w:val="20"/>
        </w:rPr>
      </w:pPr>
    </w:p>
    <w:p w14:paraId="5D85403C" w14:textId="77777777" w:rsidR="00F312E5" w:rsidRDefault="00F312E5">
      <w:pPr>
        <w:pStyle w:val="BodyText"/>
        <w:rPr>
          <w:rFonts w:ascii="Arial"/>
          <w:sz w:val="20"/>
        </w:rPr>
      </w:pPr>
    </w:p>
    <w:p w14:paraId="5BFE2BDD" w14:textId="77777777" w:rsidR="00F312E5" w:rsidRDefault="00F312E5">
      <w:pPr>
        <w:pStyle w:val="BodyText"/>
        <w:rPr>
          <w:rFonts w:ascii="Arial"/>
          <w:sz w:val="20"/>
        </w:rPr>
      </w:pPr>
    </w:p>
    <w:p w14:paraId="40E5B6F8" w14:textId="77777777" w:rsidR="00F312E5" w:rsidRDefault="00F312E5">
      <w:pPr>
        <w:pStyle w:val="BodyText"/>
        <w:rPr>
          <w:rFonts w:ascii="Arial"/>
          <w:sz w:val="20"/>
        </w:rPr>
      </w:pPr>
    </w:p>
    <w:p w14:paraId="47A92155" w14:textId="77777777" w:rsidR="00F312E5" w:rsidRDefault="00F312E5">
      <w:pPr>
        <w:pStyle w:val="BodyText"/>
        <w:rPr>
          <w:rFonts w:ascii="Arial"/>
          <w:sz w:val="20"/>
        </w:rPr>
      </w:pPr>
    </w:p>
    <w:p w14:paraId="3E70A088" w14:textId="77777777" w:rsidR="00F312E5" w:rsidRDefault="00F312E5">
      <w:pPr>
        <w:pStyle w:val="BodyText"/>
        <w:rPr>
          <w:rFonts w:ascii="Arial"/>
          <w:sz w:val="20"/>
        </w:rPr>
      </w:pPr>
    </w:p>
    <w:p w14:paraId="01CB5568" w14:textId="77777777" w:rsidR="00F312E5" w:rsidRDefault="00F312E5">
      <w:pPr>
        <w:pStyle w:val="BodyText"/>
        <w:rPr>
          <w:rFonts w:ascii="Arial"/>
          <w:sz w:val="20"/>
        </w:rPr>
      </w:pPr>
    </w:p>
    <w:p w14:paraId="70981BA5" w14:textId="77777777" w:rsidR="00F312E5" w:rsidRDefault="00000000">
      <w:pPr>
        <w:pStyle w:val="BodyText"/>
        <w:spacing w:before="11"/>
        <w:rPr>
          <w:rFonts w:ascii="Arial"/>
          <w:sz w:val="20"/>
        </w:rPr>
      </w:pPr>
      <w:r>
        <w:rPr>
          <w:noProof/>
        </w:rPr>
        <mc:AlternateContent>
          <mc:Choice Requires="wps">
            <w:drawing>
              <wp:anchor distT="0" distB="0" distL="0" distR="0" simplePos="0" relativeHeight="487646720" behindDoc="1" locked="0" layoutInCell="1" allowOverlap="1" wp14:anchorId="294AD5CD" wp14:editId="36F8E2AE">
                <wp:simplePos x="0" y="0"/>
                <wp:positionH relativeFrom="page">
                  <wp:posOffset>1371600</wp:posOffset>
                </wp:positionH>
                <wp:positionV relativeFrom="paragraph">
                  <wp:posOffset>168415</wp:posOffset>
                </wp:positionV>
                <wp:extent cx="4343400" cy="127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58595B"/>
                          </a:solidFill>
                          <a:prstDash val="solid"/>
                        </a:ln>
                      </wps:spPr>
                      <wps:bodyPr wrap="square" lIns="0" tIns="0" rIns="0" bIns="0" rtlCol="0">
                        <a:prstTxWarp prst="textNoShape">
                          <a:avLst/>
                        </a:prstTxWarp>
                        <a:noAutofit/>
                      </wps:bodyPr>
                    </wps:wsp>
                  </a:graphicData>
                </a:graphic>
              </wp:anchor>
            </w:drawing>
          </mc:Choice>
          <mc:Fallback>
            <w:pict>
              <v:shape w14:anchorId="2039FD53" id="Graphic 268" o:spid="_x0000_s1026" style="position:absolute;margin-left:108pt;margin-top:13.25pt;width:342pt;height:.1pt;z-index:-15669760;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" path="m,l4343400,e" filled="f" strokecolor="#58595b" strokeweight=".5pt">
                <v:path arrowok="t"/>
                <w10:wrap type="topAndBottom" anchorx="page"/>
              </v:shape>
            </w:pict>
          </mc:Fallback>
        </mc:AlternateContent>
      </w:r>
    </w:p>
    <w:p w14:paraId="166970DF" w14:textId="77777777" w:rsidR="00F312E5" w:rsidRDefault="00000000">
      <w:pPr>
        <w:spacing w:before="100"/>
        <w:ind w:left="1940"/>
        <w:rPr>
          <w:rFonts w:ascii="Tahoma"/>
          <w:sz w:val="14"/>
        </w:rPr>
      </w:pPr>
      <w:r>
        <w:rPr>
          <w:rFonts w:ascii="Tahoma"/>
          <w:color w:val="58595B"/>
          <w:sz w:val="14"/>
        </w:rPr>
        <w:t>Source:</w:t>
      </w:r>
      <w:r>
        <w:rPr>
          <w:rFonts w:ascii="Tahoma"/>
          <w:color w:val="58595B"/>
          <w:spacing w:val="19"/>
          <w:sz w:val="14"/>
        </w:rPr>
        <w:t xml:space="preserve"> </w:t>
      </w:r>
      <w:hyperlink r:id="rId55">
        <w:r>
          <w:rPr>
            <w:rFonts w:ascii="Tahoma"/>
            <w:color w:val="58595B"/>
            <w:spacing w:val="-2"/>
            <w:sz w:val="14"/>
          </w:rPr>
          <w:t>http://www.graphpad.com/quickcalcs/randomize1.cfm</w:t>
        </w:r>
      </w:hyperlink>
    </w:p>
    <w:p w14:paraId="661BE304" w14:textId="77777777" w:rsidR="00F312E5" w:rsidRDefault="00F312E5">
      <w:pPr>
        <w:rPr>
          <w:rFonts w:ascii="Tahoma"/>
          <w:sz w:val="14"/>
        </w:rPr>
        <w:sectPr w:rsidR="00F312E5">
          <w:pgSz w:w="10620" w:h="13140"/>
          <w:pgMar w:top="740" w:right="580" w:bottom="280" w:left="220" w:header="538" w:footer="0" w:gutter="0"/>
          <w:cols w:space="720"/>
        </w:sectPr>
      </w:pPr>
    </w:p>
    <w:p w14:paraId="56E0FFA5" w14:textId="77777777" w:rsidR="00F312E5" w:rsidRDefault="00F312E5">
      <w:pPr>
        <w:pStyle w:val="BodyText"/>
        <w:rPr>
          <w:rFonts w:ascii="Tahoma"/>
          <w:sz w:val="20"/>
        </w:rPr>
      </w:pPr>
    </w:p>
    <w:p w14:paraId="10BC4C10" w14:textId="77777777" w:rsidR="00F312E5" w:rsidRDefault="00F312E5">
      <w:pPr>
        <w:pStyle w:val="BodyText"/>
        <w:rPr>
          <w:rFonts w:ascii="Tahoma"/>
          <w:sz w:val="20"/>
        </w:rPr>
      </w:pPr>
    </w:p>
    <w:p w14:paraId="22BEC39A" w14:textId="77777777" w:rsidR="00F312E5" w:rsidRDefault="00F312E5">
      <w:pPr>
        <w:pStyle w:val="BodyText"/>
        <w:spacing w:before="7" w:after="1"/>
        <w:rPr>
          <w:rFonts w:ascii="Tahoma"/>
          <w:sz w:val="17"/>
        </w:rPr>
      </w:pPr>
    </w:p>
    <w:p w14:paraId="0B62B0DB" w14:textId="77777777" w:rsidR="00F312E5" w:rsidRDefault="00000000">
      <w:pPr>
        <w:pStyle w:val="BodyText"/>
        <w:ind w:left="1400"/>
        <w:rPr>
          <w:rFonts w:ascii="Tahoma"/>
          <w:sz w:val="20"/>
        </w:rPr>
      </w:pPr>
      <w:r>
        <w:rPr>
          <w:rFonts w:ascii="Tahoma"/>
          <w:noProof/>
          <w:sz w:val="20"/>
        </w:rPr>
        <mc:AlternateContent>
          <mc:Choice Requires="wpg">
            <w:drawing>
              <wp:inline distT="0" distB="0" distL="0" distR="0" wp14:anchorId="051CF273" wp14:editId="428DD2F6">
                <wp:extent cx="4343400" cy="261620"/>
                <wp:effectExtent l="0" t="0" r="0" b="5079"/>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261620"/>
                          <a:chOff x="0" y="0"/>
                          <a:chExt cx="4343400" cy="261620"/>
                        </a:xfrm>
                      </wpg:grpSpPr>
                      <wps:wsp>
                        <wps:cNvPr id="270" name="Graphic 270"/>
                        <wps:cNvSpPr/>
                        <wps:spPr>
                          <a:xfrm>
                            <a:off x="0" y="0"/>
                            <a:ext cx="4343400" cy="261620"/>
                          </a:xfrm>
                          <a:custGeom>
                            <a:avLst/>
                            <a:gdLst/>
                            <a:ahLst/>
                            <a:cxnLst/>
                            <a:rect l="l" t="t" r="r" b="b"/>
                            <a:pathLst>
                              <a:path w="4343400" h="261620">
                                <a:moveTo>
                                  <a:pt x="4343400" y="0"/>
                                </a:moveTo>
                                <a:lnTo>
                                  <a:pt x="0" y="0"/>
                                </a:lnTo>
                                <a:lnTo>
                                  <a:pt x="0" y="261188"/>
                                </a:lnTo>
                                <a:lnTo>
                                  <a:pt x="4343400" y="261188"/>
                                </a:lnTo>
                                <a:lnTo>
                                  <a:pt x="43434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51" cstate="print"/>
                          <a:stretch>
                            <a:fillRect/>
                          </a:stretch>
                        </pic:blipFill>
                        <pic:spPr>
                          <a:xfrm>
                            <a:off x="783727" y="75893"/>
                            <a:ext cx="90893" cy="104952"/>
                          </a:xfrm>
                          <a:prstGeom prst="rect">
                            <a:avLst/>
                          </a:prstGeom>
                        </pic:spPr>
                      </pic:pic>
                      <wps:wsp>
                        <wps:cNvPr id="272" name="Textbox 272"/>
                        <wps:cNvSpPr txBox="1"/>
                        <wps:spPr>
                          <a:xfrm>
                            <a:off x="0" y="0"/>
                            <a:ext cx="4343400" cy="261620"/>
                          </a:xfrm>
                          <a:prstGeom prst="rect">
                            <a:avLst/>
                          </a:prstGeom>
                        </wps:spPr>
                        <wps:txbx>
                          <w:txbxContent>
                            <w:p w14:paraId="64ADE2B5" w14:textId="77777777" w:rsidR="00F312E5" w:rsidRDefault="00000000">
                              <w:pPr>
                                <w:tabs>
                                  <w:tab w:val="left" w:pos="1557"/>
                                </w:tabs>
                                <w:spacing w:before="100"/>
                                <w:ind w:left="120"/>
                                <w:rPr>
                                  <w:rFonts w:ascii="Trebuchet MS"/>
                                  <w:b/>
                                  <w:sz w:val="18"/>
                                </w:rPr>
                              </w:pPr>
                              <w:r>
                                <w:rPr>
                                  <w:rFonts w:ascii="Trebuchet MS"/>
                                  <w:b/>
                                  <w:color w:val="FFFFFF"/>
                                  <w:w w:val="105"/>
                                  <w:sz w:val="18"/>
                                </w:rPr>
                                <w:t>FIGURE</w:t>
                              </w:r>
                              <w:r>
                                <w:rPr>
                                  <w:rFonts w:ascii="Trebuchet MS"/>
                                  <w:b/>
                                  <w:color w:val="FFFFFF"/>
                                  <w:spacing w:val="-9"/>
                                  <w:w w:val="105"/>
                                  <w:sz w:val="18"/>
                                </w:rPr>
                                <w:t xml:space="preserve"> </w:t>
                              </w:r>
                              <w:r>
                                <w:rPr>
                                  <w:rFonts w:ascii="Trebuchet MS"/>
                                  <w:b/>
                                  <w:color w:val="FFFFFF"/>
                                  <w:spacing w:val="-5"/>
                                  <w:w w:val="105"/>
                                  <w:sz w:val="18"/>
                                </w:rPr>
                                <w:t>7.2</w:t>
                              </w:r>
                              <w:r>
                                <w:rPr>
                                  <w:rFonts w:ascii="Trebuchet MS"/>
                                  <w:b/>
                                  <w:color w:val="FFFFFF"/>
                                  <w:sz w:val="18"/>
                                </w:rPr>
                                <w:tab/>
                              </w:r>
                              <w:r>
                                <w:rPr>
                                  <w:rFonts w:ascii="Trebuchet MS"/>
                                  <w:b/>
                                  <w:color w:val="FFFFFF"/>
                                  <w:w w:val="105"/>
                                  <w:sz w:val="18"/>
                                </w:rPr>
                                <w:t>RANDOM</w:t>
                              </w:r>
                              <w:r>
                                <w:rPr>
                                  <w:rFonts w:ascii="Trebuchet MS"/>
                                  <w:b/>
                                  <w:color w:val="FFFFFF"/>
                                  <w:spacing w:val="50"/>
                                  <w:w w:val="105"/>
                                  <w:sz w:val="18"/>
                                </w:rPr>
                                <w:t xml:space="preserve"> </w:t>
                              </w:r>
                              <w:r>
                                <w:rPr>
                                  <w:rFonts w:ascii="Trebuchet MS"/>
                                  <w:b/>
                                  <w:color w:val="FFFFFF"/>
                                  <w:w w:val="105"/>
                                  <w:sz w:val="18"/>
                                </w:rPr>
                                <w:t>ASSIGNMENT</w:t>
                              </w:r>
                              <w:r>
                                <w:rPr>
                                  <w:rFonts w:ascii="Trebuchet MS"/>
                                  <w:b/>
                                  <w:color w:val="FFFFFF"/>
                                  <w:spacing w:val="50"/>
                                  <w:w w:val="105"/>
                                  <w:sz w:val="18"/>
                                </w:rPr>
                                <w:t xml:space="preserve"> </w:t>
                              </w:r>
                              <w:r>
                                <w:rPr>
                                  <w:rFonts w:ascii="Trebuchet MS"/>
                                  <w:b/>
                                  <w:color w:val="FFFFFF"/>
                                  <w:spacing w:val="-2"/>
                                  <w:w w:val="105"/>
                                  <w:sz w:val="18"/>
                                </w:rPr>
                                <w:t>GENERATOR</w:t>
                              </w:r>
                            </w:p>
                          </w:txbxContent>
                        </wps:txbx>
                        <wps:bodyPr wrap="square" lIns="0" tIns="0" rIns="0" bIns="0" rtlCol="0">
                          <a:noAutofit/>
                        </wps:bodyPr>
                      </wps:wsp>
                    </wpg:wgp>
                  </a:graphicData>
                </a:graphic>
              </wp:inline>
            </w:drawing>
          </mc:Choice>
          <mc:Fallback>
            <w:pict>
              <v:group w14:anchorId="051CF273" id="Group 269" o:spid="_x0000_s1108" style="width:342pt;height:20.6pt;mso-position-horizontal-relative:char;mso-position-vertical-relative:line" coordsize="43434,2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">
                <v:shape id="Graphic 270" o:spid="_x0000_s1109" style="position:absolute;width:43434;height:2616;visibility:visible;mso-wrap-style:square;v-text-anchor:top" coordsize="4343400,261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" path="m4343400,l,,,261188r4343400,l4343400,xe" fillcolor="#231f20" stroked="f">
                  <v:path arrowok="t"/>
                </v:shape>
                <v:shape id="Image 271" o:spid="_x0000_s1110" type="#_x0000_t75" style="position:absolute;left:7837;top:758;width:909;height: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">
                  <v:imagedata r:id="rId52" o:title=""/>
                </v:shape>
                <v:shape id="Textbox 272" o:spid="_x0000_s1111" type="#_x0000_t202" style="position:absolute;width:43434;height:2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" filled="f" stroked="f">
                  <v:textbox inset="0,0,0,0">
                    <w:txbxContent>
                      <w:p w14:paraId="64ADE2B5" w14:textId="77777777" w:rsidR="00F312E5" w:rsidRDefault="00000000">
                        <w:pPr>
                          <w:tabs>
                            <w:tab w:val="left" w:pos="1557"/>
                          </w:tabs>
                          <w:spacing w:before="100"/>
                          <w:ind w:left="120"/>
                          <w:rPr>
                            <w:rFonts w:ascii="Trebuchet MS"/>
                            <w:b/>
                            <w:sz w:val="18"/>
                          </w:rPr>
                        </w:pPr>
                        <w:r>
                          <w:rPr>
                            <w:rFonts w:ascii="Trebuchet MS"/>
                            <w:b/>
                            <w:color w:val="FFFFFF"/>
                            <w:w w:val="105"/>
                            <w:sz w:val="18"/>
                          </w:rPr>
                          <w:t>FIGURE</w:t>
                        </w:r>
                        <w:r>
                          <w:rPr>
                            <w:rFonts w:ascii="Trebuchet MS"/>
                            <w:b/>
                            <w:color w:val="FFFFFF"/>
                            <w:spacing w:val="-9"/>
                            <w:w w:val="105"/>
                            <w:sz w:val="18"/>
                          </w:rPr>
                          <w:t xml:space="preserve"> </w:t>
                        </w:r>
                        <w:r>
                          <w:rPr>
                            <w:rFonts w:ascii="Trebuchet MS"/>
                            <w:b/>
                            <w:color w:val="FFFFFF"/>
                            <w:spacing w:val="-5"/>
                            <w:w w:val="105"/>
                            <w:sz w:val="18"/>
                          </w:rPr>
                          <w:t>7.2</w:t>
                        </w:r>
                        <w:r>
                          <w:rPr>
                            <w:rFonts w:ascii="Trebuchet MS"/>
                            <w:b/>
                            <w:color w:val="FFFFFF"/>
                            <w:sz w:val="18"/>
                          </w:rPr>
                          <w:tab/>
                        </w:r>
                        <w:r>
                          <w:rPr>
                            <w:rFonts w:ascii="Trebuchet MS"/>
                            <w:b/>
                            <w:color w:val="FFFFFF"/>
                            <w:w w:val="105"/>
                            <w:sz w:val="18"/>
                          </w:rPr>
                          <w:t>RANDOM</w:t>
                        </w:r>
                        <w:r>
                          <w:rPr>
                            <w:rFonts w:ascii="Trebuchet MS"/>
                            <w:b/>
                            <w:color w:val="FFFFFF"/>
                            <w:spacing w:val="50"/>
                            <w:w w:val="105"/>
                            <w:sz w:val="18"/>
                          </w:rPr>
                          <w:t xml:space="preserve"> </w:t>
                        </w:r>
                        <w:r>
                          <w:rPr>
                            <w:rFonts w:ascii="Trebuchet MS"/>
                            <w:b/>
                            <w:color w:val="FFFFFF"/>
                            <w:w w:val="105"/>
                            <w:sz w:val="18"/>
                          </w:rPr>
                          <w:t>ASSIGNMENT</w:t>
                        </w:r>
                        <w:r>
                          <w:rPr>
                            <w:rFonts w:ascii="Trebuchet MS"/>
                            <w:b/>
                            <w:color w:val="FFFFFF"/>
                            <w:spacing w:val="50"/>
                            <w:w w:val="105"/>
                            <w:sz w:val="18"/>
                          </w:rPr>
                          <w:t xml:space="preserve"> </w:t>
                        </w:r>
                        <w:r>
                          <w:rPr>
                            <w:rFonts w:ascii="Trebuchet MS"/>
                            <w:b/>
                            <w:color w:val="FFFFFF"/>
                            <w:spacing w:val="-2"/>
                            <w:w w:val="105"/>
                            <w:sz w:val="18"/>
                          </w:rPr>
                          <w:t>GENERATOR</w:t>
                        </w:r>
                      </w:p>
                    </w:txbxContent>
                  </v:textbox>
                </v:shape>
                <w10:anchorlock/>
              </v:group>
            </w:pict>
          </mc:Fallback>
        </mc:AlternateContent>
      </w:r>
    </w:p>
    <w:p w14:paraId="64278717" w14:textId="77777777" w:rsidR="00F312E5" w:rsidRDefault="00000000">
      <w:pPr>
        <w:pStyle w:val="BodyText"/>
        <w:spacing w:before="10"/>
        <w:rPr>
          <w:rFonts w:ascii="Tahoma"/>
          <w:sz w:val="14"/>
        </w:rPr>
      </w:pPr>
      <w:r>
        <w:rPr>
          <w:noProof/>
        </w:rPr>
        <w:drawing>
          <wp:anchor distT="0" distB="0" distL="0" distR="0" simplePos="0" relativeHeight="487648256" behindDoc="1" locked="0" layoutInCell="1" allowOverlap="1" wp14:anchorId="55E2EF26" wp14:editId="7DFD5F17">
            <wp:simplePos x="0" y="0"/>
            <wp:positionH relativeFrom="page">
              <wp:posOffset>1048555</wp:posOffset>
            </wp:positionH>
            <wp:positionV relativeFrom="paragraph">
              <wp:posOffset>129226</wp:posOffset>
            </wp:positionV>
            <wp:extent cx="4291843" cy="1322451"/>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56" cstate="print"/>
                    <a:stretch>
                      <a:fillRect/>
                    </a:stretch>
                  </pic:blipFill>
                  <pic:spPr>
                    <a:xfrm>
                      <a:off x="0" y="0"/>
                      <a:ext cx="4291843" cy="1322451"/>
                    </a:xfrm>
                    <a:prstGeom prst="rect">
                      <a:avLst/>
                    </a:prstGeom>
                  </pic:spPr>
                </pic:pic>
              </a:graphicData>
            </a:graphic>
          </wp:anchor>
        </w:drawing>
      </w:r>
    </w:p>
    <w:p w14:paraId="5B766CC6" w14:textId="77777777" w:rsidR="00F312E5" w:rsidRDefault="00F312E5">
      <w:pPr>
        <w:pStyle w:val="BodyText"/>
        <w:rPr>
          <w:rFonts w:ascii="Tahoma"/>
          <w:sz w:val="20"/>
        </w:rPr>
      </w:pPr>
    </w:p>
    <w:p w14:paraId="6937C596" w14:textId="77777777" w:rsidR="00F312E5" w:rsidRDefault="00F312E5">
      <w:pPr>
        <w:pStyle w:val="BodyText"/>
        <w:rPr>
          <w:rFonts w:ascii="Tahoma"/>
          <w:sz w:val="20"/>
        </w:rPr>
      </w:pPr>
    </w:p>
    <w:p w14:paraId="1BA40DA5" w14:textId="77777777" w:rsidR="00F312E5" w:rsidRDefault="00F312E5">
      <w:pPr>
        <w:pStyle w:val="BodyText"/>
        <w:rPr>
          <w:rFonts w:ascii="Tahoma"/>
          <w:sz w:val="20"/>
        </w:rPr>
      </w:pPr>
    </w:p>
    <w:p w14:paraId="7FAC39F8" w14:textId="77777777" w:rsidR="00F312E5" w:rsidRDefault="00F312E5">
      <w:pPr>
        <w:pStyle w:val="BodyText"/>
        <w:rPr>
          <w:rFonts w:ascii="Tahoma"/>
          <w:sz w:val="20"/>
        </w:rPr>
      </w:pPr>
    </w:p>
    <w:p w14:paraId="0D38E6CB" w14:textId="77777777" w:rsidR="00F312E5" w:rsidRDefault="00F312E5">
      <w:pPr>
        <w:pStyle w:val="BodyText"/>
        <w:rPr>
          <w:rFonts w:ascii="Tahoma"/>
          <w:sz w:val="20"/>
        </w:rPr>
      </w:pPr>
    </w:p>
    <w:p w14:paraId="5AFAAB6C" w14:textId="77777777" w:rsidR="00F312E5" w:rsidRDefault="00F312E5">
      <w:pPr>
        <w:pStyle w:val="BodyText"/>
        <w:rPr>
          <w:rFonts w:ascii="Tahoma"/>
          <w:sz w:val="20"/>
        </w:rPr>
      </w:pPr>
    </w:p>
    <w:p w14:paraId="5D8F387B" w14:textId="77777777" w:rsidR="00F312E5" w:rsidRDefault="00F312E5">
      <w:pPr>
        <w:pStyle w:val="BodyText"/>
        <w:rPr>
          <w:rFonts w:ascii="Tahoma"/>
          <w:sz w:val="20"/>
        </w:rPr>
      </w:pPr>
    </w:p>
    <w:p w14:paraId="5A76B640" w14:textId="77777777" w:rsidR="00F312E5" w:rsidRDefault="00F312E5">
      <w:pPr>
        <w:pStyle w:val="BodyText"/>
        <w:rPr>
          <w:rFonts w:ascii="Tahoma"/>
          <w:sz w:val="20"/>
        </w:rPr>
      </w:pPr>
    </w:p>
    <w:p w14:paraId="173AA0DA" w14:textId="77777777" w:rsidR="00F312E5" w:rsidRDefault="00000000">
      <w:pPr>
        <w:pStyle w:val="Heading4"/>
        <w:spacing w:before="262" w:line="240" w:lineRule="auto"/>
        <w:ind w:left="2032" w:right="1673"/>
        <w:jc w:val="center"/>
      </w:pPr>
      <w:r>
        <w:rPr>
          <w:noProof/>
        </w:rPr>
        <w:drawing>
          <wp:anchor distT="0" distB="0" distL="0" distR="0" simplePos="0" relativeHeight="484396544" behindDoc="1" locked="0" layoutInCell="1" allowOverlap="1" wp14:anchorId="7C35F0D5" wp14:editId="5502091B">
            <wp:simplePos x="0" y="0"/>
            <wp:positionH relativeFrom="page">
              <wp:posOffset>2277629</wp:posOffset>
            </wp:positionH>
            <wp:positionV relativeFrom="paragraph">
              <wp:posOffset>-796343</wp:posOffset>
            </wp:positionV>
            <wp:extent cx="1845540" cy="4631351"/>
            <wp:effectExtent l="0" t="0" r="0" b="0"/>
            <wp:wrapNone/>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57" cstate="print"/>
                    <a:stretch>
                      <a:fillRect/>
                    </a:stretch>
                  </pic:blipFill>
                  <pic:spPr>
                    <a:xfrm>
                      <a:off x="0" y="0"/>
                      <a:ext cx="1845540" cy="4631351"/>
                    </a:xfrm>
                    <a:prstGeom prst="rect">
                      <a:avLst/>
                    </a:prstGeom>
                  </pic:spPr>
                </pic:pic>
              </a:graphicData>
            </a:graphic>
          </wp:anchor>
        </w:drawing>
      </w:r>
      <w:r>
        <w:rPr>
          <w:color w:val="0000FF"/>
        </w:rPr>
        <w:t>For</w:t>
      </w:r>
      <w:r>
        <w:rPr>
          <w:color w:val="0000FF"/>
          <w:spacing w:val="-6"/>
        </w:rPr>
        <w:t xml:space="preserve"> </w:t>
      </w:r>
      <w:r>
        <w:rPr>
          <w:color w:val="0000FF"/>
        </w:rPr>
        <w:t>Review-No</w:t>
      </w:r>
      <w:r>
        <w:rPr>
          <w:color w:val="0000FF"/>
          <w:spacing w:val="-6"/>
        </w:rPr>
        <w:t xml:space="preserve"> </w:t>
      </w:r>
      <w:r>
        <w:rPr>
          <w:color w:val="0000FF"/>
        </w:rPr>
        <w:t>Commercial</w:t>
      </w:r>
      <w:r>
        <w:rPr>
          <w:color w:val="0000FF"/>
          <w:spacing w:val="-5"/>
        </w:rPr>
        <w:t xml:space="preserve"> </w:t>
      </w:r>
      <w:proofErr w:type="gramStart"/>
      <w:r>
        <w:rPr>
          <w:color w:val="0000FF"/>
          <w:spacing w:val="-2"/>
        </w:rPr>
        <w:t>Use(</w:t>
      </w:r>
      <w:proofErr w:type="gramEnd"/>
      <w:r>
        <w:rPr>
          <w:color w:val="0000FF"/>
          <w:spacing w:val="-2"/>
        </w:rPr>
        <w:t>2023)</w:t>
      </w:r>
    </w:p>
    <w:p w14:paraId="3F397861" w14:textId="77777777" w:rsidR="00F312E5" w:rsidRDefault="00F312E5">
      <w:pPr>
        <w:pStyle w:val="BodyText"/>
        <w:rPr>
          <w:rFonts w:ascii="Arial"/>
          <w:sz w:val="20"/>
        </w:rPr>
      </w:pPr>
    </w:p>
    <w:p w14:paraId="1ACBE906" w14:textId="77777777" w:rsidR="00F312E5" w:rsidRDefault="00F312E5">
      <w:pPr>
        <w:pStyle w:val="BodyText"/>
        <w:rPr>
          <w:rFonts w:ascii="Arial"/>
          <w:sz w:val="20"/>
        </w:rPr>
      </w:pPr>
    </w:p>
    <w:p w14:paraId="1BB73F1C" w14:textId="77777777" w:rsidR="00F312E5" w:rsidRDefault="00F312E5">
      <w:pPr>
        <w:pStyle w:val="BodyText"/>
        <w:rPr>
          <w:rFonts w:ascii="Arial"/>
          <w:sz w:val="20"/>
        </w:rPr>
      </w:pPr>
    </w:p>
    <w:p w14:paraId="5FFCC3ED" w14:textId="77777777" w:rsidR="00F312E5" w:rsidRDefault="00F312E5">
      <w:pPr>
        <w:pStyle w:val="BodyText"/>
        <w:rPr>
          <w:rFonts w:ascii="Arial"/>
          <w:sz w:val="20"/>
        </w:rPr>
      </w:pPr>
    </w:p>
    <w:p w14:paraId="7EF5421F" w14:textId="77777777" w:rsidR="00F312E5" w:rsidRDefault="00F312E5">
      <w:pPr>
        <w:pStyle w:val="BodyText"/>
        <w:rPr>
          <w:rFonts w:ascii="Arial"/>
          <w:sz w:val="20"/>
        </w:rPr>
      </w:pPr>
    </w:p>
    <w:p w14:paraId="21F6961A" w14:textId="77777777" w:rsidR="00F312E5" w:rsidRDefault="00F312E5">
      <w:pPr>
        <w:pStyle w:val="BodyText"/>
        <w:rPr>
          <w:rFonts w:ascii="Arial"/>
          <w:sz w:val="20"/>
        </w:rPr>
      </w:pPr>
    </w:p>
    <w:p w14:paraId="0BE91A39" w14:textId="77777777" w:rsidR="00F312E5" w:rsidRDefault="00F312E5">
      <w:pPr>
        <w:pStyle w:val="BodyText"/>
        <w:rPr>
          <w:rFonts w:ascii="Arial"/>
          <w:sz w:val="20"/>
        </w:rPr>
      </w:pPr>
    </w:p>
    <w:p w14:paraId="089FA7B8" w14:textId="77777777" w:rsidR="00F312E5" w:rsidRDefault="00F312E5">
      <w:pPr>
        <w:pStyle w:val="BodyText"/>
        <w:rPr>
          <w:rFonts w:ascii="Arial"/>
          <w:sz w:val="20"/>
        </w:rPr>
      </w:pPr>
    </w:p>
    <w:p w14:paraId="6FF1FB5B" w14:textId="77777777" w:rsidR="00F312E5" w:rsidRDefault="00F312E5">
      <w:pPr>
        <w:pStyle w:val="BodyText"/>
        <w:rPr>
          <w:rFonts w:ascii="Arial"/>
          <w:sz w:val="20"/>
        </w:rPr>
      </w:pPr>
    </w:p>
    <w:p w14:paraId="3144D722" w14:textId="77777777" w:rsidR="00F312E5" w:rsidRDefault="00F312E5">
      <w:pPr>
        <w:pStyle w:val="BodyText"/>
        <w:rPr>
          <w:rFonts w:ascii="Arial"/>
          <w:sz w:val="20"/>
        </w:rPr>
      </w:pPr>
    </w:p>
    <w:p w14:paraId="38FDFD9B" w14:textId="77777777" w:rsidR="00F312E5" w:rsidRDefault="00F312E5">
      <w:pPr>
        <w:pStyle w:val="BodyText"/>
        <w:rPr>
          <w:rFonts w:ascii="Arial"/>
          <w:sz w:val="20"/>
        </w:rPr>
      </w:pPr>
    </w:p>
    <w:p w14:paraId="02F6FD60" w14:textId="77777777" w:rsidR="00F312E5" w:rsidRDefault="00F312E5">
      <w:pPr>
        <w:pStyle w:val="BodyText"/>
        <w:rPr>
          <w:rFonts w:ascii="Arial"/>
          <w:sz w:val="20"/>
        </w:rPr>
      </w:pPr>
    </w:p>
    <w:p w14:paraId="58630C16" w14:textId="77777777" w:rsidR="00F312E5" w:rsidRDefault="00F312E5">
      <w:pPr>
        <w:pStyle w:val="BodyText"/>
        <w:rPr>
          <w:rFonts w:ascii="Arial"/>
          <w:sz w:val="20"/>
        </w:rPr>
      </w:pPr>
    </w:p>
    <w:p w14:paraId="6AD39B62" w14:textId="77777777" w:rsidR="00F312E5" w:rsidRDefault="00F312E5">
      <w:pPr>
        <w:pStyle w:val="BodyText"/>
        <w:rPr>
          <w:rFonts w:ascii="Arial"/>
          <w:sz w:val="20"/>
        </w:rPr>
      </w:pPr>
    </w:p>
    <w:p w14:paraId="52FCE4F4" w14:textId="77777777" w:rsidR="00F312E5" w:rsidRDefault="00F312E5">
      <w:pPr>
        <w:pStyle w:val="BodyText"/>
        <w:rPr>
          <w:rFonts w:ascii="Arial"/>
          <w:sz w:val="20"/>
        </w:rPr>
      </w:pPr>
    </w:p>
    <w:p w14:paraId="4AE84346" w14:textId="77777777" w:rsidR="00F312E5" w:rsidRDefault="00F312E5">
      <w:pPr>
        <w:pStyle w:val="BodyText"/>
        <w:rPr>
          <w:rFonts w:ascii="Arial"/>
          <w:sz w:val="20"/>
        </w:rPr>
      </w:pPr>
    </w:p>
    <w:p w14:paraId="4B69BE14" w14:textId="77777777" w:rsidR="00F312E5" w:rsidRDefault="00F312E5">
      <w:pPr>
        <w:pStyle w:val="BodyText"/>
        <w:rPr>
          <w:rFonts w:ascii="Arial"/>
          <w:sz w:val="20"/>
        </w:rPr>
      </w:pPr>
    </w:p>
    <w:p w14:paraId="32ADE374" w14:textId="77777777" w:rsidR="00F312E5" w:rsidRDefault="00F312E5">
      <w:pPr>
        <w:pStyle w:val="BodyText"/>
        <w:rPr>
          <w:rFonts w:ascii="Arial"/>
          <w:sz w:val="20"/>
        </w:rPr>
      </w:pPr>
    </w:p>
    <w:p w14:paraId="53FB98FB" w14:textId="77777777" w:rsidR="00F312E5" w:rsidRDefault="00F312E5">
      <w:pPr>
        <w:pStyle w:val="BodyText"/>
        <w:rPr>
          <w:rFonts w:ascii="Arial"/>
          <w:sz w:val="20"/>
        </w:rPr>
      </w:pPr>
    </w:p>
    <w:p w14:paraId="7628A5BB" w14:textId="77777777" w:rsidR="00F312E5" w:rsidRDefault="00F312E5">
      <w:pPr>
        <w:pStyle w:val="BodyText"/>
        <w:rPr>
          <w:rFonts w:ascii="Arial"/>
          <w:sz w:val="20"/>
        </w:rPr>
      </w:pPr>
    </w:p>
    <w:p w14:paraId="106ADAE4" w14:textId="77777777" w:rsidR="00F312E5" w:rsidRDefault="00F312E5">
      <w:pPr>
        <w:pStyle w:val="BodyText"/>
        <w:rPr>
          <w:rFonts w:ascii="Arial"/>
          <w:sz w:val="20"/>
        </w:rPr>
      </w:pPr>
    </w:p>
    <w:p w14:paraId="6E5C1C4A" w14:textId="77777777" w:rsidR="00F312E5" w:rsidRDefault="00F312E5">
      <w:pPr>
        <w:pStyle w:val="BodyText"/>
        <w:rPr>
          <w:rFonts w:ascii="Arial"/>
          <w:sz w:val="20"/>
        </w:rPr>
      </w:pPr>
    </w:p>
    <w:p w14:paraId="5EB63D50" w14:textId="77777777" w:rsidR="00F312E5" w:rsidRDefault="00F312E5">
      <w:pPr>
        <w:pStyle w:val="BodyText"/>
        <w:rPr>
          <w:rFonts w:ascii="Arial"/>
          <w:sz w:val="20"/>
        </w:rPr>
      </w:pPr>
    </w:p>
    <w:p w14:paraId="105B1EC6" w14:textId="77777777" w:rsidR="00F312E5" w:rsidRDefault="00000000">
      <w:pPr>
        <w:pStyle w:val="BodyText"/>
        <w:rPr>
          <w:rFonts w:ascii="Arial"/>
        </w:rPr>
      </w:pPr>
      <w:r>
        <w:rPr>
          <w:noProof/>
        </w:rPr>
        <mc:AlternateContent>
          <mc:Choice Requires="wps">
            <w:drawing>
              <wp:anchor distT="0" distB="0" distL="0" distR="0" simplePos="0" relativeHeight="487648768" behindDoc="1" locked="0" layoutInCell="1" allowOverlap="1" wp14:anchorId="0FD9DE1E" wp14:editId="342AE27E">
                <wp:simplePos x="0" y="0"/>
                <wp:positionH relativeFrom="page">
                  <wp:posOffset>1028700</wp:posOffset>
                </wp:positionH>
                <wp:positionV relativeFrom="paragraph">
                  <wp:posOffset>168687</wp:posOffset>
                </wp:positionV>
                <wp:extent cx="4343400" cy="127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58595B"/>
                          </a:solidFill>
                          <a:prstDash val="solid"/>
                        </a:ln>
                      </wps:spPr>
                      <wps:bodyPr wrap="square" lIns="0" tIns="0" rIns="0" bIns="0" rtlCol="0">
                        <a:prstTxWarp prst="textNoShape">
                          <a:avLst/>
                        </a:prstTxWarp>
                        <a:noAutofit/>
                      </wps:bodyPr>
                    </wps:wsp>
                  </a:graphicData>
                </a:graphic>
              </wp:anchor>
            </w:drawing>
          </mc:Choice>
          <mc:Fallback>
            <w:pict>
              <v:shape w14:anchorId="4ACCEF8A" id="Graphic 275" o:spid="_x0000_s1026" style="position:absolute;margin-left:81pt;margin-top:13.3pt;width:342pt;height:.1pt;z-index:-15667712;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" path="m,l4343400,e" filled="f" strokecolor="#58595b" strokeweight=".5pt">
                <v:path arrowok="t"/>
                <w10:wrap type="topAndBottom" anchorx="page"/>
              </v:shape>
            </w:pict>
          </mc:Fallback>
        </mc:AlternateContent>
      </w:r>
    </w:p>
    <w:p w14:paraId="12B85D50" w14:textId="77777777" w:rsidR="00F312E5" w:rsidRDefault="00000000">
      <w:pPr>
        <w:spacing w:before="100"/>
        <w:ind w:left="1400"/>
        <w:rPr>
          <w:rFonts w:ascii="Tahoma"/>
          <w:sz w:val="14"/>
        </w:rPr>
      </w:pPr>
      <w:r>
        <w:rPr>
          <w:rFonts w:ascii="Tahoma"/>
          <w:color w:val="58595B"/>
          <w:sz w:val="14"/>
        </w:rPr>
        <w:t>Source:</w:t>
      </w:r>
      <w:r>
        <w:rPr>
          <w:rFonts w:ascii="Tahoma"/>
          <w:color w:val="58595B"/>
          <w:spacing w:val="49"/>
          <w:sz w:val="14"/>
        </w:rPr>
        <w:t xml:space="preserve"> </w:t>
      </w:r>
      <w:hyperlink r:id="rId58">
        <w:r>
          <w:rPr>
            <w:rFonts w:ascii="Tahoma"/>
            <w:color w:val="58595B"/>
            <w:spacing w:val="-2"/>
            <w:sz w:val="14"/>
          </w:rPr>
          <w:t>http://www.methodologymedia.psu.edu/most/rannumgenerator</w:t>
        </w:r>
      </w:hyperlink>
    </w:p>
    <w:p w14:paraId="45E06F33" w14:textId="77777777" w:rsidR="00F312E5" w:rsidRDefault="00F312E5">
      <w:pPr>
        <w:rPr>
          <w:rFonts w:ascii="Tahoma"/>
          <w:sz w:val="14"/>
        </w:rPr>
        <w:sectPr w:rsidR="00F312E5">
          <w:pgSz w:w="10620" w:h="13140"/>
          <w:pgMar w:top="740" w:right="580" w:bottom="280" w:left="220" w:header="538" w:footer="0" w:gutter="0"/>
          <w:cols w:space="720"/>
        </w:sectPr>
      </w:pPr>
    </w:p>
    <w:p w14:paraId="4E16C6A7" w14:textId="77777777" w:rsidR="00F312E5" w:rsidRDefault="00F312E5">
      <w:pPr>
        <w:pStyle w:val="BodyText"/>
        <w:rPr>
          <w:rFonts w:ascii="Tahoma"/>
          <w:sz w:val="20"/>
        </w:rPr>
      </w:pPr>
    </w:p>
    <w:p w14:paraId="5ACFC750" w14:textId="77777777" w:rsidR="00F312E5" w:rsidRDefault="00F312E5">
      <w:pPr>
        <w:pStyle w:val="BodyText"/>
        <w:spacing w:before="11"/>
        <w:rPr>
          <w:rFonts w:ascii="Tahoma"/>
          <w:sz w:val="24"/>
        </w:rPr>
      </w:pPr>
    </w:p>
    <w:p w14:paraId="257BE6A1" w14:textId="77777777" w:rsidR="00160A27" w:rsidRPr="00160A27" w:rsidRDefault="00160A27" w:rsidP="00160A27">
      <w:pPr>
        <w:pStyle w:val="BodyText"/>
        <w:spacing w:before="100" w:line="252" w:lineRule="auto"/>
        <w:ind w:left="1940" w:right="1037"/>
        <w:jc w:val="both"/>
        <w:rPr>
          <w:color w:val="231F20"/>
          <w:spacing w:val="-4"/>
          <w:lang w:eastAsia="zh-CN"/>
        </w:rPr>
      </w:pPr>
      <w:bookmarkStart w:id="215" w:name="OLE_LINK738"/>
      <w:bookmarkStart w:id="216" w:name="OLE_LINK739"/>
      <w:r w:rsidRPr="00160A27">
        <w:rPr>
          <w:rFonts w:ascii="SimSun" w:eastAsia="SimSun" w:hAnsi="SimSun" w:cs="SimSun" w:hint="eastAsia"/>
          <w:color w:val="231F20"/>
          <w:spacing w:val="-4"/>
          <w:lang w:eastAsia="zh-CN"/>
        </w:rPr>
        <w:t>在线随机分配器可以自动将相等数量的被试分配到每个组，前提是最大被试数量可被组数整除；例如，对于三个每组有四十名被试的组别，将总被试人数设定为</w:t>
      </w:r>
      <w:r w:rsidRPr="00160A27">
        <w:rPr>
          <w:color w:val="231F20"/>
          <w:spacing w:val="-4"/>
          <w:lang w:eastAsia="zh-CN"/>
        </w:rPr>
        <w:t>120</w:t>
      </w:r>
      <w:r w:rsidRPr="00160A27">
        <w:rPr>
          <w:rFonts w:ascii="SimSun" w:eastAsia="SimSun" w:hAnsi="SimSun" w:cs="SimSun" w:hint="eastAsia"/>
          <w:color w:val="231F20"/>
          <w:spacing w:val="-4"/>
          <w:lang w:eastAsia="zh-CN"/>
        </w:rPr>
        <w:t>，而不是</w:t>
      </w:r>
      <w:r w:rsidRPr="00160A27">
        <w:rPr>
          <w:color w:val="231F20"/>
          <w:spacing w:val="-4"/>
          <w:lang w:eastAsia="zh-CN"/>
        </w:rPr>
        <w:t>125</w:t>
      </w:r>
      <w:r w:rsidRPr="00160A27">
        <w:rPr>
          <w:rFonts w:ascii="SimSun" w:eastAsia="SimSun" w:hAnsi="SimSun" w:cs="SimSun" w:hint="eastAsia"/>
          <w:color w:val="231F20"/>
          <w:spacing w:val="-4"/>
          <w:lang w:eastAsia="zh-CN"/>
        </w:rPr>
        <w:t>。</w:t>
      </w:r>
    </w:p>
    <w:p w14:paraId="1D4B808A" w14:textId="77777777" w:rsidR="00160A27" w:rsidRPr="00160A27" w:rsidRDefault="00160A27" w:rsidP="00160A27">
      <w:pPr>
        <w:pStyle w:val="BodyText"/>
        <w:spacing w:before="100" w:line="252" w:lineRule="auto"/>
        <w:ind w:left="1940" w:right="1037"/>
        <w:jc w:val="both"/>
        <w:rPr>
          <w:color w:val="231F20"/>
          <w:spacing w:val="-4"/>
          <w:lang w:eastAsia="zh-CN"/>
        </w:rPr>
      </w:pPr>
    </w:p>
    <w:p w14:paraId="748EDDA2" w14:textId="77777777" w:rsidR="00160A27" w:rsidRPr="00160A27" w:rsidRDefault="00160A27" w:rsidP="00160A27">
      <w:pPr>
        <w:pStyle w:val="BodyText"/>
        <w:spacing w:before="100" w:line="252" w:lineRule="auto"/>
        <w:ind w:left="1940" w:right="1037"/>
        <w:jc w:val="both"/>
        <w:rPr>
          <w:b/>
          <w:bCs/>
          <w:color w:val="231F20"/>
          <w:spacing w:val="-4"/>
          <w:sz w:val="32"/>
          <w:szCs w:val="32"/>
          <w:lang w:eastAsia="zh-CN"/>
        </w:rPr>
      </w:pPr>
      <w:r w:rsidRPr="00160A27">
        <w:rPr>
          <w:rFonts w:ascii="SimSun" w:eastAsia="SimSun" w:hAnsi="SimSun" w:cs="SimSun" w:hint="eastAsia"/>
          <w:b/>
          <w:bCs/>
          <w:color w:val="231F20"/>
          <w:spacing w:val="-4"/>
          <w:sz w:val="32"/>
          <w:szCs w:val="32"/>
          <w:lang w:eastAsia="zh-CN"/>
        </w:rPr>
        <w:t>调查实验</w:t>
      </w:r>
    </w:p>
    <w:p w14:paraId="27D99633" w14:textId="77777777" w:rsidR="00160A27" w:rsidRPr="00160A27" w:rsidRDefault="00160A27" w:rsidP="00160A27">
      <w:pPr>
        <w:pStyle w:val="BodyText"/>
        <w:spacing w:before="100" w:line="252" w:lineRule="auto"/>
        <w:ind w:left="1940" w:right="1037"/>
        <w:jc w:val="both"/>
        <w:rPr>
          <w:color w:val="231F20"/>
          <w:spacing w:val="-4"/>
          <w:lang w:eastAsia="zh-CN"/>
        </w:rPr>
      </w:pPr>
      <w:r w:rsidRPr="00160A27">
        <w:rPr>
          <w:rFonts w:ascii="SimSun" w:eastAsia="SimSun" w:hAnsi="SimSun" w:cs="SimSun" w:hint="eastAsia"/>
          <w:color w:val="231F20"/>
          <w:spacing w:val="-4"/>
          <w:lang w:eastAsia="zh-CN"/>
        </w:rPr>
        <w:t>一种革新实验被试随机分配方式的最新技术是使用专门设计用于在线调查的软件，例如</w:t>
      </w:r>
      <w:r w:rsidRPr="00160A27">
        <w:rPr>
          <w:color w:val="231F20"/>
          <w:spacing w:val="-4"/>
          <w:lang w:eastAsia="zh-CN"/>
        </w:rPr>
        <w:t>Qualtrics</w:t>
      </w:r>
      <w:r w:rsidRPr="00160A27">
        <w:rPr>
          <w:rFonts w:ascii="SimSun" w:eastAsia="SimSun" w:hAnsi="SimSun" w:cs="SimSun" w:hint="eastAsia"/>
          <w:color w:val="231F20"/>
          <w:spacing w:val="-4"/>
          <w:lang w:eastAsia="zh-CN"/>
        </w:rPr>
        <w:t>和</w:t>
      </w:r>
      <w:r w:rsidRPr="00160A27">
        <w:rPr>
          <w:color w:val="231F20"/>
          <w:spacing w:val="-4"/>
          <w:lang w:eastAsia="zh-CN"/>
        </w:rPr>
        <w:t>SurveyMonkey</w:t>
      </w:r>
      <w:r w:rsidRPr="00160A27">
        <w:rPr>
          <w:rFonts w:ascii="SimSun" w:eastAsia="SimSun" w:hAnsi="SimSun" w:cs="SimSun" w:hint="eastAsia"/>
          <w:color w:val="231F20"/>
          <w:spacing w:val="-4"/>
          <w:lang w:eastAsia="zh-CN"/>
        </w:rPr>
        <w:t>等。这些调查实验，也经常被描述为</w:t>
      </w:r>
      <w:r w:rsidRPr="00160A27">
        <w:rPr>
          <w:color w:val="231F20"/>
          <w:spacing w:val="-4"/>
          <w:lang w:eastAsia="zh-CN"/>
        </w:rPr>
        <w:t>“</w:t>
      </w:r>
      <w:r w:rsidRPr="00160A27">
        <w:rPr>
          <w:rFonts w:ascii="SimSun" w:eastAsia="SimSun" w:hAnsi="SimSun" w:cs="SimSun" w:hint="eastAsia"/>
          <w:color w:val="231F20"/>
          <w:spacing w:val="-4"/>
          <w:lang w:eastAsia="zh-CN"/>
        </w:rPr>
        <w:t>嵌入在调查中的实验</w:t>
      </w:r>
      <w:r w:rsidRPr="00160A27">
        <w:rPr>
          <w:color w:val="231F20"/>
          <w:spacing w:val="-4"/>
          <w:lang w:eastAsia="zh-CN"/>
        </w:rPr>
        <w:t>”</w:t>
      </w:r>
      <w:r w:rsidRPr="00160A27">
        <w:rPr>
          <w:rFonts w:ascii="SimSun" w:eastAsia="SimSun" w:hAnsi="SimSun" w:cs="SimSun" w:hint="eastAsia"/>
          <w:color w:val="231F20"/>
          <w:spacing w:val="-4"/>
          <w:lang w:eastAsia="zh-CN"/>
        </w:rPr>
        <w:t>，使用随机分配功能将被试随机分配到处理组和对照组，研究者只需在启动调查前设置随机分配器即可，无需进行其他操作。计算机辅助电话访问软件也可以像调查软件一样将被试随机分配到不同条件，只是被试通过电话参与研究而不是在线参与。</w:t>
      </w:r>
    </w:p>
    <w:p w14:paraId="6163F03A" w14:textId="77777777" w:rsidR="00160A27" w:rsidRPr="00160A27" w:rsidRDefault="00160A27" w:rsidP="00160A27">
      <w:pPr>
        <w:pStyle w:val="BodyText"/>
        <w:spacing w:before="100" w:line="252" w:lineRule="auto"/>
        <w:ind w:left="1940" w:right="1037"/>
        <w:jc w:val="both"/>
        <w:rPr>
          <w:color w:val="231F20"/>
          <w:spacing w:val="-4"/>
          <w:lang w:eastAsia="zh-CN"/>
        </w:rPr>
      </w:pPr>
    </w:p>
    <w:p w14:paraId="5203C8C5" w14:textId="77777777" w:rsidR="00160A27" w:rsidRPr="00160A27" w:rsidRDefault="00160A27" w:rsidP="00160A27">
      <w:pPr>
        <w:pStyle w:val="BodyText"/>
        <w:spacing w:before="100" w:line="252" w:lineRule="auto"/>
        <w:ind w:left="1940" w:right="1037"/>
        <w:jc w:val="both"/>
        <w:rPr>
          <w:color w:val="231F20"/>
          <w:spacing w:val="-4"/>
          <w:lang w:eastAsia="zh-CN"/>
        </w:rPr>
      </w:pPr>
      <w:r w:rsidRPr="00160A27">
        <w:rPr>
          <w:rFonts w:ascii="SimSun" w:eastAsia="SimSun" w:hAnsi="SimSun" w:cs="SimSun" w:hint="eastAsia"/>
          <w:color w:val="231F20"/>
          <w:spacing w:val="-4"/>
          <w:lang w:eastAsia="zh-CN"/>
        </w:rPr>
        <w:t>有些研究者将术语</w:t>
      </w:r>
      <w:r w:rsidRPr="00160A27">
        <w:rPr>
          <w:color w:val="231F20"/>
          <w:spacing w:val="-4"/>
          <w:lang w:eastAsia="zh-CN"/>
        </w:rPr>
        <w:t>“</w:t>
      </w:r>
      <w:r w:rsidRPr="00160A27">
        <w:rPr>
          <w:rFonts w:ascii="SimSun" w:eastAsia="SimSun" w:hAnsi="SimSun" w:cs="SimSun" w:hint="eastAsia"/>
          <w:color w:val="231F20"/>
          <w:spacing w:val="-4"/>
          <w:lang w:eastAsia="zh-CN"/>
        </w:rPr>
        <w:t>调查实验</w:t>
      </w:r>
      <w:r w:rsidRPr="00160A27">
        <w:rPr>
          <w:color w:val="231F20"/>
          <w:spacing w:val="-4"/>
          <w:lang w:eastAsia="zh-CN"/>
        </w:rPr>
        <w:t>”</w:t>
      </w:r>
      <w:r w:rsidRPr="00160A27">
        <w:rPr>
          <w:rFonts w:ascii="SimSun" w:eastAsia="SimSun" w:hAnsi="SimSun" w:cs="SimSun" w:hint="eastAsia"/>
          <w:color w:val="231F20"/>
          <w:spacing w:val="-4"/>
          <w:lang w:eastAsia="zh-CN"/>
        </w:rPr>
        <w:t>保留给从人口中随机抽样并随机分配被试到不同条件的研究，而另一些研究者在没有使用随机抽样的情况下使用该术语，但使用了随机分配。</w:t>
      </w:r>
      <w:proofErr w:type="spellStart"/>
      <w:r w:rsidRPr="00160A27">
        <w:rPr>
          <w:color w:val="231F20"/>
          <w:spacing w:val="-4"/>
          <w:lang w:eastAsia="zh-CN"/>
        </w:rPr>
        <w:t>Erisen</w:t>
      </w:r>
      <w:proofErr w:type="spellEnd"/>
      <w:r w:rsidRPr="00160A27">
        <w:rPr>
          <w:rFonts w:ascii="SimSun" w:eastAsia="SimSun" w:hAnsi="SimSun" w:cs="SimSun" w:hint="eastAsia"/>
          <w:color w:val="231F20"/>
          <w:spacing w:val="-4"/>
          <w:lang w:eastAsia="zh-CN"/>
        </w:rPr>
        <w:t>等人区分了调查实验和实验室实验，解释说实验室实验可以控制环境因素（例如温度、一天中的时间或其他可能影响结果的因素），而调查实验可以在被试自己的家中进行，而且研究人员无法控制外部因素，例如被试是否中途停下来应门、上厕所或接电话。这在测量被试完成研究所需时间、被试可以在网上查找答案的知识问题，或者被试可能不相信自己在互联网上与真实人士进行互动的群体决策研究时尤为重要。当需要确保这种内部效度时，可以将调查软件用于实验室中的被试，既保证了研究人员的控制权，又提供了随机分配和计算机数据收集的便利性。在一项关于政治家决策的研究中，研究人员让被试使用调查软件在线完成研究，但为了保持控制，研究人员在场监督研究进行。其他研究人员已经探索了一些方法来防止查找答案以减少在线实验中这种错误的发生。</w:t>
      </w:r>
    </w:p>
    <w:p w14:paraId="763A1663" w14:textId="77777777" w:rsidR="00160A27" w:rsidRPr="00160A27" w:rsidRDefault="00160A27" w:rsidP="00160A27">
      <w:pPr>
        <w:pStyle w:val="BodyText"/>
        <w:spacing w:before="100" w:line="252" w:lineRule="auto"/>
        <w:ind w:left="1940" w:right="1037"/>
        <w:jc w:val="both"/>
        <w:rPr>
          <w:color w:val="231F20"/>
          <w:spacing w:val="-4"/>
          <w:lang w:eastAsia="zh-CN"/>
        </w:rPr>
      </w:pPr>
    </w:p>
    <w:p w14:paraId="701E2F50" w14:textId="2D79D897" w:rsidR="00F312E5" w:rsidRDefault="00160A27" w:rsidP="00160A27">
      <w:pPr>
        <w:pStyle w:val="BodyText"/>
        <w:spacing w:before="100" w:line="252" w:lineRule="auto"/>
        <w:ind w:left="1940" w:right="1037"/>
        <w:jc w:val="both"/>
      </w:pPr>
      <w:r w:rsidRPr="00160A27">
        <w:rPr>
          <w:rFonts w:ascii="SimSun" w:eastAsia="SimSun" w:hAnsi="SimSun" w:cs="SimSun" w:hint="eastAsia"/>
          <w:color w:val="231F20"/>
          <w:spacing w:val="-4"/>
          <w:lang w:eastAsia="zh-CN"/>
        </w:rPr>
        <w:t>关于调查实验是否使用随机样本更好，因为具有普遍适用性，或者方便样本是否能产生类似的结果，已经有很多辩论和研究。许多研究显示几乎没有差异。这个问题在本书第</w:t>
      </w:r>
      <w:r w:rsidRPr="00160A27">
        <w:rPr>
          <w:color w:val="231F20"/>
          <w:spacing w:val="-4"/>
          <w:lang w:eastAsia="zh-CN"/>
        </w:rPr>
        <w:t>5</w:t>
      </w:r>
      <w:r w:rsidRPr="00160A27">
        <w:rPr>
          <w:rFonts w:ascii="SimSun" w:eastAsia="SimSun" w:hAnsi="SimSun" w:cs="SimSun" w:hint="eastAsia"/>
          <w:color w:val="231F20"/>
          <w:spacing w:val="-4"/>
          <w:lang w:eastAsia="zh-CN"/>
        </w:rPr>
        <w:t>章关于外部效度的部分中得到了广泛探讨。本章的重点在于，无论被称为调查实验还是实验室实验，所有真实实验的定义特征都是被试必须随机分配到处理组和对照组。</w:t>
      </w:r>
      <w:r>
        <w:rPr>
          <w:color w:val="231F20"/>
          <w:spacing w:val="-4"/>
        </w:rPr>
        <w:t xml:space="preserve">Online randomizers will automatically assign equal numbers of subjects to each group if </w:t>
      </w:r>
      <w:r>
        <w:rPr>
          <w:color w:val="231F20"/>
          <w:spacing w:val="-2"/>
        </w:rPr>
        <w:t>the</w:t>
      </w:r>
      <w:r>
        <w:rPr>
          <w:color w:val="231F20"/>
          <w:spacing w:val="-11"/>
        </w:rPr>
        <w:t xml:space="preserve"> </w:t>
      </w:r>
      <w:r>
        <w:rPr>
          <w:color w:val="231F20"/>
          <w:spacing w:val="-2"/>
        </w:rPr>
        <w:t>maximum</w:t>
      </w:r>
      <w:r>
        <w:rPr>
          <w:color w:val="231F20"/>
          <w:spacing w:val="-11"/>
        </w:rPr>
        <w:t xml:space="preserve"> </w:t>
      </w:r>
      <w:r>
        <w:rPr>
          <w:color w:val="231F20"/>
          <w:spacing w:val="-2"/>
        </w:rPr>
        <w:t>number</w:t>
      </w:r>
      <w:r>
        <w:rPr>
          <w:color w:val="231F20"/>
          <w:spacing w:val="-11"/>
        </w:rPr>
        <w:t xml:space="preserve"> </w:t>
      </w:r>
      <w:r>
        <w:rPr>
          <w:color w:val="231F20"/>
          <w:spacing w:val="-2"/>
        </w:rPr>
        <w:t>of</w:t>
      </w:r>
      <w:r>
        <w:rPr>
          <w:color w:val="231F20"/>
          <w:spacing w:val="-11"/>
        </w:rPr>
        <w:t xml:space="preserve"> </w:t>
      </w:r>
      <w:r>
        <w:rPr>
          <w:color w:val="231F20"/>
          <w:spacing w:val="-2"/>
        </w:rPr>
        <w:t>subjects</w:t>
      </w:r>
      <w:r>
        <w:rPr>
          <w:color w:val="231F20"/>
          <w:spacing w:val="-11"/>
        </w:rPr>
        <w:t xml:space="preserve"> </w:t>
      </w:r>
      <w:r>
        <w:rPr>
          <w:color w:val="231F20"/>
          <w:spacing w:val="-2"/>
        </w:rPr>
        <w:t>is</w:t>
      </w:r>
      <w:r>
        <w:rPr>
          <w:color w:val="231F20"/>
          <w:spacing w:val="-11"/>
        </w:rPr>
        <w:t xml:space="preserve"> </w:t>
      </w:r>
      <w:r>
        <w:rPr>
          <w:color w:val="231F20"/>
          <w:spacing w:val="-2"/>
        </w:rPr>
        <w:t>divisible</w:t>
      </w:r>
      <w:r>
        <w:rPr>
          <w:color w:val="231F20"/>
          <w:spacing w:val="-11"/>
        </w:rPr>
        <w:t xml:space="preserve"> </w:t>
      </w:r>
      <w:r>
        <w:rPr>
          <w:color w:val="231F20"/>
          <w:spacing w:val="-2"/>
        </w:rPr>
        <w:t>by</w:t>
      </w:r>
      <w:r>
        <w:rPr>
          <w:color w:val="231F20"/>
          <w:spacing w:val="-11"/>
        </w:rPr>
        <w:t xml:space="preserve"> </w:t>
      </w:r>
      <w:r>
        <w:rPr>
          <w:color w:val="231F20"/>
          <w:spacing w:val="-2"/>
        </w:rPr>
        <w:t>the</w:t>
      </w:r>
      <w:r>
        <w:rPr>
          <w:color w:val="231F20"/>
          <w:spacing w:val="-11"/>
        </w:rPr>
        <w:t xml:space="preserve"> </w:t>
      </w:r>
      <w:r>
        <w:rPr>
          <w:color w:val="231F20"/>
          <w:spacing w:val="-2"/>
        </w:rPr>
        <w:t>number</w:t>
      </w:r>
      <w:r>
        <w:rPr>
          <w:color w:val="231F20"/>
          <w:spacing w:val="-11"/>
        </w:rPr>
        <w:t xml:space="preserve"> </w:t>
      </w:r>
      <w:r>
        <w:rPr>
          <w:color w:val="231F20"/>
          <w:spacing w:val="-2"/>
        </w:rPr>
        <w:t>of</w:t>
      </w:r>
      <w:r>
        <w:rPr>
          <w:color w:val="231F20"/>
          <w:spacing w:val="-11"/>
        </w:rPr>
        <w:t xml:space="preserve"> </w:t>
      </w:r>
      <w:r>
        <w:rPr>
          <w:color w:val="231F20"/>
          <w:spacing w:val="-2"/>
        </w:rPr>
        <w:t>groups;</w:t>
      </w:r>
      <w:r>
        <w:rPr>
          <w:color w:val="231F20"/>
          <w:spacing w:val="-11"/>
        </w:rPr>
        <w:t xml:space="preserve"> </w:t>
      </w:r>
      <w:r>
        <w:rPr>
          <w:color w:val="231F20"/>
          <w:spacing w:val="-2"/>
        </w:rPr>
        <w:t>for</w:t>
      </w:r>
      <w:r>
        <w:rPr>
          <w:color w:val="231F20"/>
          <w:spacing w:val="-11"/>
        </w:rPr>
        <w:t xml:space="preserve"> </w:t>
      </w:r>
      <w:r>
        <w:rPr>
          <w:color w:val="231F20"/>
          <w:spacing w:val="-2"/>
        </w:rPr>
        <w:t>example,</w:t>
      </w:r>
      <w:r>
        <w:rPr>
          <w:color w:val="231F20"/>
          <w:spacing w:val="-11"/>
        </w:rPr>
        <w:t xml:space="preserve"> </w:t>
      </w:r>
      <w:r>
        <w:rPr>
          <w:color w:val="231F20"/>
          <w:spacing w:val="-2"/>
        </w:rPr>
        <w:t xml:space="preserve">for </w:t>
      </w:r>
      <w:r>
        <w:rPr>
          <w:color w:val="231F20"/>
          <w:spacing w:val="-4"/>
        </w:rPr>
        <w:t>three</w:t>
      </w:r>
      <w:r>
        <w:rPr>
          <w:color w:val="231F20"/>
          <w:spacing w:val="-6"/>
        </w:rPr>
        <w:t xml:space="preserve"> </w:t>
      </w:r>
      <w:r>
        <w:rPr>
          <w:color w:val="231F20"/>
          <w:spacing w:val="-4"/>
        </w:rPr>
        <w:t>groups</w:t>
      </w:r>
      <w:r>
        <w:rPr>
          <w:color w:val="231F20"/>
          <w:spacing w:val="-6"/>
        </w:rPr>
        <w:t xml:space="preserve"> </w:t>
      </w:r>
      <w:r>
        <w:rPr>
          <w:color w:val="231F20"/>
          <w:spacing w:val="-4"/>
        </w:rPr>
        <w:t>with</w:t>
      </w:r>
      <w:r>
        <w:rPr>
          <w:color w:val="231F20"/>
          <w:spacing w:val="-6"/>
        </w:rPr>
        <w:t xml:space="preserve"> </w:t>
      </w:r>
      <w:r>
        <w:rPr>
          <w:color w:val="231F20"/>
          <w:spacing w:val="-4"/>
        </w:rPr>
        <w:t>forty</w:t>
      </w:r>
      <w:r>
        <w:rPr>
          <w:color w:val="231F20"/>
          <w:spacing w:val="-6"/>
        </w:rPr>
        <w:t xml:space="preserve"> </w:t>
      </w:r>
      <w:r>
        <w:rPr>
          <w:color w:val="231F20"/>
          <w:spacing w:val="-4"/>
        </w:rPr>
        <w:t>subjects</w:t>
      </w:r>
      <w:r>
        <w:rPr>
          <w:color w:val="231F20"/>
          <w:spacing w:val="-6"/>
        </w:rPr>
        <w:t xml:space="preserve"> </w:t>
      </w:r>
      <w:r>
        <w:rPr>
          <w:color w:val="231F20"/>
          <w:spacing w:val="-4"/>
        </w:rPr>
        <w:t>in</w:t>
      </w:r>
      <w:r>
        <w:rPr>
          <w:color w:val="231F20"/>
          <w:spacing w:val="-6"/>
        </w:rPr>
        <w:t xml:space="preserve"> </w:t>
      </w:r>
      <w:r>
        <w:rPr>
          <w:color w:val="231F20"/>
          <w:spacing w:val="-4"/>
        </w:rPr>
        <w:t>each,</w:t>
      </w:r>
      <w:r>
        <w:rPr>
          <w:color w:val="231F20"/>
          <w:spacing w:val="-6"/>
        </w:rPr>
        <w:t xml:space="preserve"> </w:t>
      </w:r>
      <w:r>
        <w:rPr>
          <w:color w:val="231F20"/>
          <w:spacing w:val="-4"/>
        </w:rPr>
        <w:t>set</w:t>
      </w:r>
      <w:r>
        <w:rPr>
          <w:color w:val="231F20"/>
          <w:spacing w:val="-6"/>
        </w:rPr>
        <w:t xml:space="preserve"> </w:t>
      </w:r>
      <w:r>
        <w:rPr>
          <w:color w:val="231F20"/>
          <w:spacing w:val="-4"/>
        </w:rPr>
        <w:t>the</w:t>
      </w:r>
      <w:r>
        <w:rPr>
          <w:color w:val="231F20"/>
          <w:spacing w:val="-6"/>
        </w:rPr>
        <w:t xml:space="preserve"> </w:t>
      </w:r>
      <w:r>
        <w:rPr>
          <w:color w:val="231F20"/>
          <w:spacing w:val="-4"/>
        </w:rPr>
        <w:t>total</w:t>
      </w:r>
      <w:r>
        <w:rPr>
          <w:color w:val="231F20"/>
          <w:spacing w:val="-6"/>
        </w:rPr>
        <w:t xml:space="preserve"> </w:t>
      </w:r>
      <w:r>
        <w:rPr>
          <w:color w:val="231F20"/>
          <w:spacing w:val="-4"/>
        </w:rPr>
        <w:t>number</w:t>
      </w:r>
      <w:r>
        <w:rPr>
          <w:color w:val="231F20"/>
          <w:spacing w:val="-6"/>
        </w:rPr>
        <w:t xml:space="preserve"> </w:t>
      </w:r>
      <w:r>
        <w:rPr>
          <w:color w:val="231F20"/>
          <w:spacing w:val="-4"/>
        </w:rPr>
        <w:t>of</w:t>
      </w:r>
      <w:r>
        <w:rPr>
          <w:color w:val="231F20"/>
          <w:spacing w:val="-6"/>
        </w:rPr>
        <w:t xml:space="preserve"> </w:t>
      </w:r>
      <w:r>
        <w:rPr>
          <w:color w:val="231F20"/>
          <w:spacing w:val="-4"/>
        </w:rPr>
        <w:t>subjects</w:t>
      </w:r>
      <w:r>
        <w:rPr>
          <w:color w:val="231F20"/>
          <w:spacing w:val="-6"/>
        </w:rPr>
        <w:t xml:space="preserve"> </w:t>
      </w:r>
      <w:r>
        <w:rPr>
          <w:color w:val="231F20"/>
          <w:spacing w:val="-4"/>
        </w:rPr>
        <w:t>at</w:t>
      </w:r>
      <w:r>
        <w:rPr>
          <w:color w:val="231F20"/>
          <w:spacing w:val="-6"/>
        </w:rPr>
        <w:t xml:space="preserve"> </w:t>
      </w:r>
      <w:r>
        <w:rPr>
          <w:color w:val="231F20"/>
          <w:spacing w:val="-4"/>
        </w:rPr>
        <w:t>120,</w:t>
      </w:r>
      <w:r>
        <w:rPr>
          <w:color w:val="231F20"/>
          <w:spacing w:val="-6"/>
        </w:rPr>
        <w:t xml:space="preserve"> </w:t>
      </w:r>
      <w:r>
        <w:rPr>
          <w:color w:val="231F20"/>
          <w:spacing w:val="-4"/>
        </w:rPr>
        <w:t>not</w:t>
      </w:r>
      <w:r>
        <w:rPr>
          <w:color w:val="231F20"/>
          <w:spacing w:val="-6"/>
        </w:rPr>
        <w:t xml:space="preserve"> </w:t>
      </w:r>
      <w:r>
        <w:rPr>
          <w:color w:val="231F20"/>
          <w:spacing w:val="-4"/>
        </w:rPr>
        <w:t>125.</w:t>
      </w:r>
    </w:p>
    <w:p w14:paraId="5109F571" w14:textId="77777777" w:rsidR="00F312E5" w:rsidRDefault="00F312E5">
      <w:pPr>
        <w:pStyle w:val="BodyText"/>
        <w:spacing w:before="10"/>
        <w:rPr>
          <w:sz w:val="19"/>
        </w:rPr>
      </w:pPr>
    </w:p>
    <w:bookmarkEnd w:id="215"/>
    <w:bookmarkEnd w:id="216"/>
    <w:p w14:paraId="23F16CAB" w14:textId="77777777" w:rsidR="00F312E5" w:rsidRDefault="00F312E5">
      <w:pPr>
        <w:spacing w:line="252" w:lineRule="auto"/>
        <w:jc w:val="both"/>
        <w:sectPr w:rsidR="00F312E5">
          <w:pgSz w:w="10620" w:h="13140"/>
          <w:pgMar w:top="740" w:right="580" w:bottom="280" w:left="220" w:header="538" w:footer="0" w:gutter="0"/>
          <w:cols w:space="720"/>
        </w:sectPr>
      </w:pPr>
    </w:p>
    <w:p w14:paraId="3699997B" w14:textId="77777777" w:rsidR="00F312E5" w:rsidRDefault="00F312E5">
      <w:pPr>
        <w:pStyle w:val="BodyText"/>
        <w:spacing w:before="4"/>
        <w:rPr>
          <w:sz w:val="22"/>
        </w:rPr>
      </w:pPr>
    </w:p>
    <w:p w14:paraId="68965E17" w14:textId="77777777" w:rsidR="00160A27" w:rsidRPr="00160A27" w:rsidRDefault="00160A27" w:rsidP="00160A27">
      <w:pPr>
        <w:pStyle w:val="BodyText"/>
        <w:spacing w:before="178" w:line="252" w:lineRule="auto"/>
        <w:ind w:left="1399" w:right="1577"/>
        <w:jc w:val="both"/>
        <w:rPr>
          <w:b/>
          <w:bCs/>
          <w:color w:val="231F20"/>
          <w:spacing w:val="-6"/>
          <w:sz w:val="32"/>
          <w:szCs w:val="32"/>
          <w:lang w:eastAsia="zh-CN"/>
        </w:rPr>
      </w:pPr>
      <w:bookmarkStart w:id="217" w:name="OLE_LINK740"/>
      <w:bookmarkStart w:id="218" w:name="OLE_LINK741"/>
      <w:r w:rsidRPr="00160A27">
        <w:rPr>
          <w:rFonts w:ascii="SimSun" w:eastAsia="SimSun" w:hAnsi="SimSun" w:cs="SimSun" w:hint="eastAsia"/>
          <w:b/>
          <w:bCs/>
          <w:color w:val="231F20"/>
          <w:spacing w:val="-6"/>
          <w:sz w:val="32"/>
          <w:szCs w:val="32"/>
          <w:lang w:eastAsia="zh-CN"/>
        </w:rPr>
        <w:t>面对面随机分配</w:t>
      </w:r>
    </w:p>
    <w:p w14:paraId="6BA4981B" w14:textId="77777777" w:rsidR="00160A27" w:rsidRPr="00160A27" w:rsidRDefault="00160A27" w:rsidP="00160A27">
      <w:pPr>
        <w:pStyle w:val="BodyText"/>
        <w:spacing w:before="178" w:line="252" w:lineRule="auto"/>
        <w:ind w:left="1399" w:right="1577"/>
        <w:jc w:val="both"/>
        <w:rPr>
          <w:color w:val="231F20"/>
          <w:spacing w:val="-6"/>
          <w:lang w:eastAsia="zh-CN"/>
        </w:rPr>
      </w:pPr>
      <w:r w:rsidRPr="00160A27">
        <w:rPr>
          <w:rFonts w:ascii="SimSun" w:eastAsia="SimSun" w:hAnsi="SimSun" w:cs="SimSun" w:hint="eastAsia"/>
          <w:color w:val="231F20"/>
          <w:spacing w:val="-6"/>
          <w:lang w:eastAsia="zh-CN"/>
        </w:rPr>
        <w:t>让被试通过计算机参与实验可以在很多方面更容易进行随机分配。但有时候使用纸笔进行实验可能更合适。面对面研究需要采用不同的随机分配策略。例如，政治科学家可能会利用选民离开投票站时进行实验，以确保被试确实进行了投票。如果宣传册或报纸中的信息是被测试的信息，那么使用印刷版本比在线显示更加真实。大多数道德判断的研究都是面对面进行的，因为这个主题的复杂性。与记者一起进行的道德判断实验可以在新闻编辑室进行，研究者提供午餐，并让被试在用餐期间完成研究；这样可以吸引更多忙碌的专业人士参与。其他实验可以在专业协会会议上进行，通过在大厅的桌子上进行纸笔测试。对于某些研究来说，在教室或图书馆进行传统的纸笔测试可能能更快地收集数据。在这些情况下，随机分配需要通过在线随机分配器或之前描述的传统方法进行。</w:t>
      </w:r>
    </w:p>
    <w:p w14:paraId="246C3866" w14:textId="77777777" w:rsidR="00160A27" w:rsidRPr="00160A27" w:rsidRDefault="00160A27" w:rsidP="00160A27">
      <w:pPr>
        <w:pStyle w:val="BodyText"/>
        <w:spacing w:before="178" w:line="252" w:lineRule="auto"/>
        <w:ind w:left="1399" w:right="1577"/>
        <w:jc w:val="both"/>
        <w:rPr>
          <w:color w:val="231F20"/>
          <w:spacing w:val="-6"/>
          <w:lang w:eastAsia="zh-CN"/>
        </w:rPr>
      </w:pPr>
    </w:p>
    <w:p w14:paraId="66BC6CCE" w14:textId="77777777" w:rsidR="00160A27" w:rsidRPr="00160A27" w:rsidRDefault="00160A27" w:rsidP="00160A27">
      <w:pPr>
        <w:pStyle w:val="BodyText"/>
        <w:spacing w:before="178" w:line="252" w:lineRule="auto"/>
        <w:ind w:left="1399" w:right="1577"/>
        <w:jc w:val="both"/>
        <w:rPr>
          <w:b/>
          <w:bCs/>
          <w:color w:val="231F20"/>
          <w:spacing w:val="-6"/>
          <w:lang w:eastAsia="zh-CN"/>
        </w:rPr>
      </w:pPr>
      <w:r w:rsidRPr="00160A27">
        <w:rPr>
          <w:rFonts w:ascii="SimSun" w:eastAsia="SimSun" w:hAnsi="SimSun" w:cs="SimSun" w:hint="eastAsia"/>
          <w:b/>
          <w:bCs/>
          <w:color w:val="231F20"/>
          <w:spacing w:val="-6"/>
          <w:lang w:eastAsia="zh-CN"/>
        </w:rPr>
        <w:t>报告随机分配</w:t>
      </w:r>
    </w:p>
    <w:p w14:paraId="65A70D2D" w14:textId="77777777" w:rsidR="00160A27" w:rsidRPr="00160A27" w:rsidRDefault="00160A27" w:rsidP="00160A27">
      <w:pPr>
        <w:pStyle w:val="BodyText"/>
        <w:spacing w:before="178" w:line="252" w:lineRule="auto"/>
        <w:ind w:left="1399" w:right="1577"/>
        <w:jc w:val="both"/>
        <w:rPr>
          <w:color w:val="231F20"/>
          <w:spacing w:val="-6"/>
          <w:lang w:eastAsia="zh-CN"/>
        </w:rPr>
      </w:pPr>
      <w:r w:rsidRPr="00160A27">
        <w:rPr>
          <w:rFonts w:ascii="SimSun" w:eastAsia="SimSun" w:hAnsi="SimSun" w:cs="SimSun" w:hint="eastAsia"/>
          <w:color w:val="231F20"/>
          <w:spacing w:val="-6"/>
          <w:lang w:eastAsia="zh-CN"/>
        </w:rPr>
        <w:t>无论如何实现随机分配，都应在研究论文中进行报告，并最好说明所使用的过程。通常不需要详细介绍具体细节，但报告至少应表明被试是随机分配到条件中的，以免读者产生其他想法。以下是两个实际发表的例子：</w:t>
      </w:r>
    </w:p>
    <w:p w14:paraId="54B1583B" w14:textId="77777777" w:rsidR="00160A27" w:rsidRPr="00160A27" w:rsidRDefault="00160A27" w:rsidP="00160A27">
      <w:pPr>
        <w:pStyle w:val="BodyText"/>
        <w:spacing w:before="178" w:line="252" w:lineRule="auto"/>
        <w:ind w:left="1399" w:right="1577"/>
        <w:jc w:val="both"/>
        <w:rPr>
          <w:color w:val="231F20"/>
          <w:spacing w:val="-6"/>
          <w:lang w:eastAsia="zh-CN"/>
        </w:rPr>
      </w:pPr>
      <w:r w:rsidRPr="00160A27">
        <w:rPr>
          <w:color w:val="231F20"/>
          <w:spacing w:val="-6"/>
          <w:lang w:eastAsia="zh-CN"/>
        </w:rPr>
        <w:t>“</w:t>
      </w:r>
      <w:r w:rsidRPr="00160A27">
        <w:rPr>
          <w:rFonts w:ascii="SimSun" w:eastAsia="SimSun" w:hAnsi="SimSun" w:cs="SimSun" w:hint="eastAsia"/>
          <w:color w:val="231F20"/>
          <w:spacing w:val="-6"/>
          <w:lang w:eastAsia="zh-CN"/>
        </w:rPr>
        <w:t>参与者被随机分配到一种条件。</w:t>
      </w:r>
      <w:r w:rsidRPr="00160A27">
        <w:rPr>
          <w:color w:val="231F20"/>
          <w:spacing w:val="-6"/>
          <w:lang w:eastAsia="zh-CN"/>
        </w:rPr>
        <w:t>”</w:t>
      </w:r>
    </w:p>
    <w:p w14:paraId="3292A3F4" w14:textId="77777777" w:rsidR="00160A27" w:rsidRPr="00160A27" w:rsidRDefault="00160A27" w:rsidP="00160A27">
      <w:pPr>
        <w:pStyle w:val="BodyText"/>
        <w:spacing w:before="178" w:line="252" w:lineRule="auto"/>
        <w:ind w:left="1399" w:right="1577"/>
        <w:jc w:val="both"/>
        <w:rPr>
          <w:color w:val="231F20"/>
          <w:spacing w:val="-6"/>
          <w:lang w:eastAsia="zh-CN"/>
        </w:rPr>
      </w:pPr>
      <w:r w:rsidRPr="00160A27">
        <w:rPr>
          <w:color w:val="231F20"/>
          <w:spacing w:val="-6"/>
          <w:lang w:eastAsia="zh-CN"/>
        </w:rPr>
        <w:t>“</w:t>
      </w:r>
      <w:r w:rsidRPr="00160A27">
        <w:rPr>
          <w:rFonts w:ascii="SimSun" w:eastAsia="SimSun" w:hAnsi="SimSun" w:cs="SimSun" w:hint="eastAsia"/>
          <w:color w:val="231F20"/>
          <w:spacing w:val="-6"/>
          <w:lang w:eastAsia="zh-CN"/>
        </w:rPr>
        <w:t>然后，参与者随机获得一本小册子，其中包含研究的说明、一个测试小册子和一个回答问卷。测试小册子是关于人乳头瘤病毒和生殖器疣的四个版本中的一个。因此，参与者被随机分配到实验条件之一。</w:t>
      </w:r>
      <w:r w:rsidRPr="00160A27">
        <w:rPr>
          <w:color w:val="231F20"/>
          <w:spacing w:val="-6"/>
          <w:lang w:eastAsia="zh-CN"/>
        </w:rPr>
        <w:t>”</w:t>
      </w:r>
    </w:p>
    <w:p w14:paraId="3EA89D49" w14:textId="77777777" w:rsidR="00160A27" w:rsidRPr="00160A27" w:rsidRDefault="00160A27" w:rsidP="00160A27">
      <w:pPr>
        <w:pStyle w:val="BodyText"/>
        <w:spacing w:before="178" w:line="252" w:lineRule="auto"/>
        <w:ind w:left="1399" w:right="1577"/>
        <w:jc w:val="both"/>
        <w:rPr>
          <w:color w:val="231F20"/>
          <w:spacing w:val="-6"/>
          <w:lang w:eastAsia="zh-CN"/>
        </w:rPr>
      </w:pPr>
    </w:p>
    <w:p w14:paraId="65A6C499" w14:textId="77777777" w:rsidR="00160A27" w:rsidRPr="00160A27" w:rsidRDefault="00160A27" w:rsidP="00160A27">
      <w:pPr>
        <w:pStyle w:val="BodyText"/>
        <w:spacing w:before="178" w:line="252" w:lineRule="auto"/>
        <w:ind w:left="1399" w:right="1577"/>
        <w:jc w:val="both"/>
        <w:rPr>
          <w:color w:val="231F20"/>
          <w:spacing w:val="-6"/>
          <w:lang w:eastAsia="zh-CN"/>
        </w:rPr>
      </w:pPr>
      <w:r w:rsidRPr="00160A27">
        <w:rPr>
          <w:rFonts w:ascii="SimSun" w:eastAsia="SimSun" w:hAnsi="SimSun" w:cs="SimSun" w:hint="eastAsia"/>
          <w:color w:val="231F20"/>
          <w:spacing w:val="-6"/>
          <w:lang w:eastAsia="zh-CN"/>
        </w:rPr>
        <w:t>最佳做法是提供随机分配机制的描述，例如是使用一副牌或骰子，还是使用特定软件中的随机分配功能，以及是预先生成还是现场生成。</w:t>
      </w:r>
    </w:p>
    <w:p w14:paraId="49D0FB92" w14:textId="77777777" w:rsidR="00160A27" w:rsidRPr="00160A27" w:rsidRDefault="00160A27" w:rsidP="00160A27">
      <w:pPr>
        <w:pStyle w:val="BodyText"/>
        <w:spacing w:before="178" w:line="252" w:lineRule="auto"/>
        <w:ind w:left="1399" w:right="1577"/>
        <w:jc w:val="both"/>
        <w:rPr>
          <w:color w:val="231F20"/>
          <w:spacing w:val="-6"/>
          <w:lang w:eastAsia="zh-CN"/>
        </w:rPr>
      </w:pPr>
    </w:p>
    <w:p w14:paraId="714FEFA5" w14:textId="77777777" w:rsidR="00160A27" w:rsidRPr="00160A27" w:rsidRDefault="00160A27" w:rsidP="00160A27">
      <w:pPr>
        <w:pStyle w:val="BodyText"/>
        <w:spacing w:before="178" w:line="252" w:lineRule="auto"/>
        <w:ind w:left="1399" w:right="1577"/>
        <w:jc w:val="both"/>
        <w:rPr>
          <w:b/>
          <w:bCs/>
          <w:color w:val="231F20"/>
          <w:spacing w:val="-6"/>
          <w:lang w:eastAsia="zh-CN"/>
        </w:rPr>
      </w:pPr>
      <w:r w:rsidRPr="00160A27">
        <w:rPr>
          <w:rFonts w:ascii="SimSun" w:eastAsia="SimSun" w:hAnsi="SimSun" w:cs="SimSun" w:hint="eastAsia"/>
          <w:b/>
          <w:bCs/>
          <w:color w:val="231F20"/>
          <w:spacing w:val="-6"/>
          <w:lang w:eastAsia="zh-CN"/>
        </w:rPr>
        <w:t>均衡设计和非均衡设计</w:t>
      </w:r>
    </w:p>
    <w:p w14:paraId="5125AC5F" w14:textId="177EF6DE" w:rsidR="00F312E5" w:rsidRDefault="00160A27" w:rsidP="00160A27">
      <w:pPr>
        <w:pStyle w:val="BodyText"/>
        <w:spacing w:before="178" w:line="252" w:lineRule="auto"/>
        <w:ind w:left="1399" w:right="1577"/>
        <w:jc w:val="both"/>
        <w:rPr>
          <w:lang w:eastAsia="zh-CN"/>
        </w:rPr>
      </w:pPr>
      <w:r w:rsidRPr="00160A27">
        <w:rPr>
          <w:rFonts w:ascii="SimSun" w:eastAsia="SimSun" w:hAnsi="SimSun" w:cs="SimSun" w:hint="eastAsia"/>
          <w:color w:val="231F20"/>
          <w:spacing w:val="-6"/>
          <w:lang w:eastAsia="zh-CN"/>
        </w:rPr>
        <w:t>随机分配可能引起关于组别中被试数量不均等的担忧，就像在我第一次实验中遇到的情况一样。这被称为非均衡设计。非常不均衡的样本大小可能会影响组别的等价性。要求各组的被试数量完全相同并不是至关重要的。</w:t>
      </w:r>
    </w:p>
    <w:bookmarkEnd w:id="217"/>
    <w:bookmarkEnd w:id="218"/>
    <w:p w14:paraId="2D528E62"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532CFF38" w14:textId="77777777" w:rsidR="00F312E5" w:rsidRDefault="00F312E5">
      <w:pPr>
        <w:pStyle w:val="BodyText"/>
        <w:rPr>
          <w:sz w:val="20"/>
          <w:lang w:eastAsia="zh-CN"/>
        </w:rPr>
      </w:pPr>
    </w:p>
    <w:p w14:paraId="0047FB56" w14:textId="77777777" w:rsidR="00F312E5" w:rsidRDefault="00F312E5">
      <w:pPr>
        <w:pStyle w:val="BodyText"/>
        <w:spacing w:before="8"/>
        <w:rPr>
          <w:sz w:val="22"/>
          <w:lang w:eastAsia="zh-CN"/>
        </w:rPr>
      </w:pPr>
    </w:p>
    <w:p w14:paraId="7B773FBB" w14:textId="77777777" w:rsidR="00160A27" w:rsidRPr="00160A27" w:rsidRDefault="00160A27" w:rsidP="00160A27">
      <w:pPr>
        <w:pStyle w:val="BodyText"/>
        <w:spacing w:before="100" w:line="252" w:lineRule="auto"/>
        <w:ind w:left="1940" w:right="1036"/>
        <w:jc w:val="both"/>
        <w:rPr>
          <w:color w:val="231F20"/>
          <w:spacing w:val="-2"/>
          <w:lang w:eastAsia="zh-CN"/>
        </w:rPr>
      </w:pPr>
      <w:bookmarkStart w:id="219" w:name="OLE_LINK742"/>
      <w:bookmarkStart w:id="220" w:name="OLE_LINK743"/>
      <w:r w:rsidRPr="00160A27">
        <w:rPr>
          <w:rFonts w:ascii="SimSun" w:eastAsia="SimSun" w:hAnsi="SimSun" w:cs="SimSun" w:hint="eastAsia"/>
          <w:color w:val="231F20"/>
          <w:spacing w:val="-2"/>
          <w:lang w:eastAsia="zh-CN"/>
        </w:rPr>
        <w:t>保持组内被试数量相近即可实现近似均衡，而不需要确保每个组内的被试数量完全相同。然而，对于完全相同数量的被试分布在每个组中的均衡设计，研究将具有更高的统计力量（第</w:t>
      </w:r>
      <w:r w:rsidRPr="00160A27">
        <w:rPr>
          <w:color w:val="231F20"/>
          <w:spacing w:val="-2"/>
          <w:lang w:eastAsia="zh-CN"/>
        </w:rPr>
        <w:t>8</w:t>
      </w:r>
      <w:r w:rsidRPr="00160A27">
        <w:rPr>
          <w:rFonts w:ascii="SimSun" w:eastAsia="SimSun" w:hAnsi="SimSun" w:cs="SimSun" w:hint="eastAsia"/>
          <w:color w:val="231F20"/>
          <w:spacing w:val="-2"/>
          <w:lang w:eastAsia="zh-CN"/>
        </w:rPr>
        <w:t>章的主题）。</w:t>
      </w:r>
    </w:p>
    <w:p w14:paraId="28D4D894" w14:textId="77777777" w:rsidR="00160A27" w:rsidRPr="00160A27" w:rsidRDefault="00160A27" w:rsidP="00160A27">
      <w:pPr>
        <w:pStyle w:val="BodyText"/>
        <w:spacing w:before="100" w:line="252" w:lineRule="auto"/>
        <w:ind w:left="1940" w:right="1036"/>
        <w:jc w:val="both"/>
        <w:rPr>
          <w:color w:val="231F20"/>
          <w:spacing w:val="-2"/>
          <w:lang w:eastAsia="zh-CN"/>
        </w:rPr>
      </w:pPr>
      <w:r w:rsidRPr="00160A27">
        <w:rPr>
          <w:rFonts w:ascii="SimSun" w:eastAsia="SimSun" w:hAnsi="SimSun" w:cs="SimSun" w:hint="eastAsia"/>
          <w:color w:val="231F20"/>
          <w:spacing w:val="-2"/>
          <w:lang w:eastAsia="zh-CN"/>
        </w:rPr>
        <w:t>有时候，非均衡设计是由于一些实际而不可避免的原因，例如某些被试退出或被清除出实验。例如，在道德判断研究中，存在一种内建的检查方法来发现试图伪造更高得分的被试。当检测到伪造行为时，这些被试将被从数据集中排除，通常导致组内被试数量不均衡。有时候，研究者可能会失去未能回答足够问题以提供有效数据的被试，或者被试在研究中有系统性的退出，这被称为脱落。对于组内被试数量不均衡的担忧绝不能成为偏离随机分配的原因，因为不正确地进行随机分配比非均衡组更具威胁性。正如在第</w:t>
      </w:r>
      <w:r w:rsidRPr="00160A27">
        <w:rPr>
          <w:color w:val="231F20"/>
          <w:spacing w:val="-2"/>
          <w:lang w:eastAsia="zh-CN"/>
        </w:rPr>
        <w:t>6</w:t>
      </w:r>
      <w:r w:rsidRPr="00160A27">
        <w:rPr>
          <w:rFonts w:ascii="SimSun" w:eastAsia="SimSun" w:hAnsi="SimSun" w:cs="SimSun" w:hint="eastAsia"/>
          <w:color w:val="231F20"/>
          <w:spacing w:val="-2"/>
          <w:lang w:eastAsia="zh-CN"/>
        </w:rPr>
        <w:t>章对照组的讨论中指出的，对于不完全的因子设计，控制组的被试数量少至多达三分之一是可以接受的。当处理方式昂贵或难以操作时，组内被试数量较少也是可以接受的。此外，当处理方式是令人期待的时，人们可能会因为担心被分配到对照组而不愿意参与。随机分配更多的被试到处理组可以帮助克服这些顾虑。</w:t>
      </w:r>
    </w:p>
    <w:p w14:paraId="0885721F" w14:textId="77777777" w:rsidR="00160A27" w:rsidRPr="00160A27" w:rsidRDefault="00160A27" w:rsidP="00160A27">
      <w:pPr>
        <w:pStyle w:val="BodyText"/>
        <w:spacing w:before="100" w:line="252" w:lineRule="auto"/>
        <w:ind w:left="1940" w:right="1036"/>
        <w:jc w:val="both"/>
        <w:rPr>
          <w:color w:val="231F20"/>
          <w:spacing w:val="-2"/>
          <w:lang w:eastAsia="zh-CN"/>
        </w:rPr>
      </w:pPr>
      <w:r w:rsidRPr="00160A27">
        <w:rPr>
          <w:rFonts w:ascii="SimSun" w:eastAsia="SimSun" w:hAnsi="SimSun" w:cs="SimSun" w:hint="eastAsia"/>
          <w:color w:val="231F20"/>
          <w:spacing w:val="-2"/>
          <w:lang w:eastAsia="zh-CN"/>
        </w:rPr>
        <w:t>同样重要的是报告脱落率，就像在一个商业实验的导师计划中所做的那样。在那项研究中，</w:t>
      </w:r>
      <w:r w:rsidRPr="00160A27">
        <w:rPr>
          <w:color w:val="231F20"/>
          <w:spacing w:val="-2"/>
          <w:lang w:eastAsia="zh-CN"/>
        </w:rPr>
        <w:t>52%</w:t>
      </w:r>
      <w:r w:rsidRPr="00160A27">
        <w:rPr>
          <w:rFonts w:ascii="SimSun" w:eastAsia="SimSun" w:hAnsi="SimSun" w:cs="SimSun" w:hint="eastAsia"/>
          <w:color w:val="231F20"/>
          <w:spacing w:val="-2"/>
          <w:lang w:eastAsia="zh-CN"/>
        </w:rPr>
        <w:t>的被试退出了研究；研究者将退出的被试与留在研究中的被试进行了比较，并发现在可观测特征上没有统计上的差异。关于脱落率的经验法则说，</w:t>
      </w:r>
      <w:r w:rsidRPr="00160A27">
        <w:rPr>
          <w:color w:val="231F20"/>
          <w:spacing w:val="-2"/>
          <w:lang w:eastAsia="zh-CN"/>
        </w:rPr>
        <w:t>5%</w:t>
      </w:r>
      <w:r w:rsidRPr="00160A27">
        <w:rPr>
          <w:rFonts w:ascii="SimSun" w:eastAsia="SimSun" w:hAnsi="SimSun" w:cs="SimSun" w:hint="eastAsia"/>
          <w:color w:val="231F20"/>
          <w:spacing w:val="-2"/>
          <w:lang w:eastAsia="zh-CN"/>
        </w:rPr>
        <w:t>到</w:t>
      </w:r>
      <w:r w:rsidRPr="00160A27">
        <w:rPr>
          <w:color w:val="231F20"/>
          <w:spacing w:val="-2"/>
          <w:lang w:eastAsia="zh-CN"/>
        </w:rPr>
        <w:t>20%</w:t>
      </w:r>
      <w:r w:rsidRPr="00160A27">
        <w:rPr>
          <w:rFonts w:ascii="SimSun" w:eastAsia="SimSun" w:hAnsi="SimSun" w:cs="SimSun" w:hint="eastAsia"/>
          <w:color w:val="231F20"/>
          <w:spacing w:val="-2"/>
          <w:lang w:eastAsia="zh-CN"/>
        </w:rPr>
        <w:t>之间可能会导致偏差。</w:t>
      </w:r>
    </w:p>
    <w:p w14:paraId="0277C643" w14:textId="77777777" w:rsidR="00160A27" w:rsidRPr="00160A27" w:rsidRDefault="00160A27" w:rsidP="00160A27">
      <w:pPr>
        <w:pStyle w:val="BodyText"/>
        <w:spacing w:before="100" w:line="252" w:lineRule="auto"/>
        <w:ind w:left="1940" w:right="1036"/>
        <w:jc w:val="both"/>
        <w:rPr>
          <w:color w:val="231F20"/>
          <w:spacing w:val="-2"/>
          <w:lang w:eastAsia="zh-CN"/>
        </w:rPr>
      </w:pPr>
      <w:r w:rsidRPr="00160A27">
        <w:rPr>
          <w:rFonts w:ascii="SimSun" w:eastAsia="SimSun" w:hAnsi="SimSun" w:cs="SimSun" w:hint="eastAsia"/>
          <w:color w:val="231F20"/>
          <w:spacing w:val="-2"/>
          <w:lang w:eastAsia="zh-CN"/>
        </w:rPr>
        <w:t>许多优秀的统计学书籍介绍了分析非均衡设计数据的方法。可以使用统计技术，如</w:t>
      </w:r>
      <w:proofErr w:type="spellStart"/>
      <w:r w:rsidRPr="00160A27">
        <w:rPr>
          <w:color w:val="231F20"/>
          <w:spacing w:val="-2"/>
          <w:lang w:eastAsia="zh-CN"/>
        </w:rPr>
        <w:t>Levene's</w:t>
      </w:r>
      <w:proofErr w:type="spellEnd"/>
      <w:r w:rsidRPr="00160A27">
        <w:rPr>
          <w:rFonts w:ascii="SimSun" w:eastAsia="SimSun" w:hAnsi="SimSun" w:cs="SimSun" w:hint="eastAsia"/>
          <w:color w:val="231F20"/>
          <w:spacing w:val="-2"/>
          <w:lang w:eastAsia="zh-CN"/>
        </w:rPr>
        <w:t>检验，来确定不均衡的被试数量是否导致方差不均衡。当</w:t>
      </w:r>
      <w:proofErr w:type="spellStart"/>
      <w:r w:rsidRPr="00160A27">
        <w:rPr>
          <w:color w:val="231F20"/>
          <w:spacing w:val="-2"/>
          <w:lang w:eastAsia="zh-CN"/>
        </w:rPr>
        <w:t>Levene's</w:t>
      </w:r>
      <w:proofErr w:type="spellEnd"/>
      <w:r w:rsidRPr="00160A27">
        <w:rPr>
          <w:rFonts w:ascii="SimSun" w:eastAsia="SimSun" w:hAnsi="SimSun" w:cs="SimSun" w:hint="eastAsia"/>
          <w:color w:val="231F20"/>
          <w:spacing w:val="-2"/>
          <w:lang w:eastAsia="zh-CN"/>
        </w:rPr>
        <w:t>检验具有统计显著性，表明方差不均匀时，研究者会使用更严格的差异检验，而不是假设方差相等。这是统计学课程或教材的内容。可以说，存在比偏离随机分配机制更好的处理非均衡组的方法。</w:t>
      </w:r>
    </w:p>
    <w:p w14:paraId="47FDB841" w14:textId="77777777" w:rsidR="00160A27" w:rsidRPr="00160A27" w:rsidRDefault="00160A27" w:rsidP="00160A27">
      <w:pPr>
        <w:pStyle w:val="BodyText"/>
        <w:spacing w:before="100" w:line="252" w:lineRule="auto"/>
        <w:ind w:left="1940" w:right="1036"/>
        <w:jc w:val="both"/>
        <w:rPr>
          <w:color w:val="231F20"/>
          <w:spacing w:val="-2"/>
          <w:lang w:eastAsia="zh-CN"/>
        </w:rPr>
      </w:pPr>
    </w:p>
    <w:p w14:paraId="6B926D21" w14:textId="77777777" w:rsidR="00160A27" w:rsidRPr="00160A27" w:rsidRDefault="00160A27" w:rsidP="00160A27">
      <w:pPr>
        <w:pStyle w:val="BodyText"/>
        <w:spacing w:before="100" w:line="252" w:lineRule="auto"/>
        <w:ind w:left="1940" w:right="1036"/>
        <w:jc w:val="both"/>
        <w:rPr>
          <w:b/>
          <w:bCs/>
          <w:color w:val="231F20"/>
          <w:spacing w:val="-2"/>
          <w:sz w:val="32"/>
          <w:szCs w:val="32"/>
          <w:lang w:eastAsia="zh-CN"/>
        </w:rPr>
      </w:pPr>
      <w:r w:rsidRPr="00160A27">
        <w:rPr>
          <w:rFonts w:ascii="SimSun" w:eastAsia="SimSun" w:hAnsi="SimSun" w:cs="SimSun" w:hint="eastAsia"/>
          <w:b/>
          <w:bCs/>
          <w:color w:val="231F20"/>
          <w:spacing w:val="-2"/>
          <w:sz w:val="32"/>
          <w:szCs w:val="32"/>
          <w:lang w:eastAsia="zh-CN"/>
        </w:rPr>
        <w:t>检查随机分配的有效性</w:t>
      </w:r>
    </w:p>
    <w:p w14:paraId="79D64C24" w14:textId="7C8E58C9" w:rsidR="00F312E5" w:rsidRDefault="00160A27" w:rsidP="00160A27">
      <w:pPr>
        <w:pStyle w:val="BodyText"/>
        <w:spacing w:before="100" w:line="252" w:lineRule="auto"/>
        <w:ind w:left="1940" w:right="1036"/>
        <w:jc w:val="both"/>
        <w:rPr>
          <w:lang w:eastAsia="zh-CN"/>
        </w:rPr>
      </w:pPr>
      <w:r w:rsidRPr="00160A27">
        <w:rPr>
          <w:rFonts w:ascii="SimSun" w:eastAsia="SimSun" w:hAnsi="SimSun" w:cs="SimSun" w:hint="eastAsia"/>
          <w:color w:val="231F20"/>
          <w:spacing w:val="-2"/>
          <w:lang w:eastAsia="zh-CN"/>
        </w:rPr>
        <w:t>尽管随机分配是研究者获得等价组的最佳方法，并且随机化失败很少见，但仍然有人持怀疑态度。这时需要进行随机分配检查或平衡性检验，即比较组间等价性。</w:t>
      </w:r>
    </w:p>
    <w:bookmarkEnd w:id="219"/>
    <w:bookmarkEnd w:id="220"/>
    <w:p w14:paraId="2D33EA5B"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3BB2607A" w14:textId="77777777" w:rsidR="00F312E5" w:rsidRDefault="00F312E5">
      <w:pPr>
        <w:pStyle w:val="BodyText"/>
        <w:rPr>
          <w:sz w:val="20"/>
          <w:lang w:eastAsia="zh-CN"/>
        </w:rPr>
      </w:pPr>
    </w:p>
    <w:p w14:paraId="452C03BC" w14:textId="77777777" w:rsidR="00F312E5" w:rsidRDefault="00F312E5">
      <w:pPr>
        <w:pStyle w:val="BodyText"/>
        <w:spacing w:before="8"/>
        <w:rPr>
          <w:sz w:val="22"/>
          <w:lang w:eastAsia="zh-CN"/>
        </w:rPr>
      </w:pPr>
    </w:p>
    <w:p w14:paraId="6041B9DA" w14:textId="77777777" w:rsidR="00160A27" w:rsidRPr="00160A27" w:rsidRDefault="00160A27" w:rsidP="00160A27">
      <w:pPr>
        <w:pStyle w:val="BodyText"/>
        <w:spacing w:before="100" w:line="252" w:lineRule="auto"/>
        <w:ind w:left="1399" w:right="1577"/>
        <w:jc w:val="both"/>
        <w:rPr>
          <w:color w:val="231F20"/>
          <w:spacing w:val="-4"/>
          <w:lang w:eastAsia="zh-CN"/>
        </w:rPr>
      </w:pPr>
      <w:bookmarkStart w:id="221" w:name="OLE_LINK744"/>
      <w:bookmarkStart w:id="222" w:name="OLE_LINK745"/>
      <w:r w:rsidRPr="00160A27">
        <w:rPr>
          <w:rFonts w:ascii="SimSun" w:eastAsia="SimSun" w:hAnsi="SimSun" w:cs="SimSun" w:hint="eastAsia"/>
          <w:color w:val="231F20"/>
          <w:spacing w:val="-4"/>
          <w:lang w:eastAsia="zh-CN"/>
        </w:rPr>
        <w:t>顺序。并不需要所有变量在各组之间均等分布；与结果或因变量高度相关的变量是最重要的关注点。一个经验法则是，如果一个变量与因变量的相关性达到</w:t>
      </w:r>
      <w:r w:rsidRPr="00160A27">
        <w:rPr>
          <w:color w:val="231F20"/>
          <w:spacing w:val="-4"/>
          <w:lang w:eastAsia="zh-CN"/>
        </w:rPr>
        <w:t>0.45</w:t>
      </w:r>
      <w:r w:rsidRPr="00160A27">
        <w:rPr>
          <w:rFonts w:ascii="SimSun" w:eastAsia="SimSun" w:hAnsi="SimSun" w:cs="SimSun" w:hint="eastAsia"/>
          <w:color w:val="231F20"/>
          <w:spacing w:val="-4"/>
          <w:lang w:eastAsia="zh-CN"/>
        </w:rPr>
        <w:t>或更高，那么该变量在各组之间必须具有相等分布。人们普遍误解随机分配必须在每个已知变量上实现均等分布；实际上并非如此。</w:t>
      </w:r>
    </w:p>
    <w:p w14:paraId="5483CA11" w14:textId="77777777" w:rsidR="00160A27" w:rsidRPr="00160A27" w:rsidRDefault="00160A27" w:rsidP="00160A27">
      <w:pPr>
        <w:pStyle w:val="BodyText"/>
        <w:spacing w:before="100" w:line="252" w:lineRule="auto"/>
        <w:ind w:left="1399" w:right="1577"/>
        <w:jc w:val="both"/>
        <w:rPr>
          <w:color w:val="231F20"/>
          <w:spacing w:val="-4"/>
          <w:lang w:eastAsia="zh-CN"/>
        </w:rPr>
      </w:pPr>
    </w:p>
    <w:p w14:paraId="5EEBE144" w14:textId="77777777" w:rsidR="00160A27" w:rsidRPr="00160A27" w:rsidRDefault="00160A27" w:rsidP="00160A27">
      <w:pPr>
        <w:pStyle w:val="BodyText"/>
        <w:spacing w:before="100" w:line="252" w:lineRule="auto"/>
        <w:ind w:left="1399" w:right="1577"/>
        <w:jc w:val="both"/>
        <w:rPr>
          <w:b/>
          <w:bCs/>
          <w:color w:val="231F20"/>
          <w:spacing w:val="-4"/>
          <w:sz w:val="32"/>
          <w:szCs w:val="32"/>
          <w:lang w:eastAsia="zh-CN"/>
        </w:rPr>
      </w:pPr>
      <w:r w:rsidRPr="00160A27">
        <w:rPr>
          <w:rFonts w:ascii="SimSun" w:eastAsia="SimSun" w:hAnsi="SimSun" w:cs="SimSun" w:hint="eastAsia"/>
          <w:b/>
          <w:bCs/>
          <w:color w:val="231F20"/>
          <w:spacing w:val="-4"/>
          <w:sz w:val="32"/>
          <w:szCs w:val="32"/>
          <w:lang w:eastAsia="zh-CN"/>
        </w:rPr>
        <w:t>聚合层级的随机分配</w:t>
      </w:r>
    </w:p>
    <w:p w14:paraId="1A2DC78B" w14:textId="77777777" w:rsidR="00160A27" w:rsidRPr="00160A27" w:rsidRDefault="00160A27" w:rsidP="00160A27">
      <w:pPr>
        <w:pStyle w:val="BodyText"/>
        <w:spacing w:before="100" w:line="252" w:lineRule="auto"/>
        <w:ind w:left="1399" w:right="1577"/>
        <w:jc w:val="both"/>
        <w:rPr>
          <w:color w:val="231F20"/>
          <w:spacing w:val="-4"/>
          <w:lang w:eastAsia="zh-CN"/>
        </w:rPr>
      </w:pPr>
      <w:r w:rsidRPr="00160A27">
        <w:rPr>
          <w:rFonts w:ascii="SimSun" w:eastAsia="SimSun" w:hAnsi="SimSun" w:cs="SimSun" w:hint="eastAsia"/>
          <w:color w:val="231F20"/>
          <w:spacing w:val="-4"/>
          <w:lang w:eastAsia="zh-CN"/>
        </w:rPr>
        <w:t>与个体相比，聚合层级的随机分配检查更加重要。例如，企业、家庭、选区或教室可以作为单位进行随机分配。聚合层级分配通常用于在难以或不可能随机分配个体时使用，但这种方式不如个体随机分配理想，因为组或组织内的个体可能存在系统差异。例如，初创企业可能拥有比已建立企业更年轻的员工。一个完整的教室可能存在不同的动机水平。选区中的选民可能由于所能负担得起的居住区不同而存在系统性差异。在随机分配群体（如班级或整个学校）时，测试等价性变得更为重要。这是因为使用聚合群体时样本量通常较低于使用个体时。例如，一项研究将</w:t>
      </w:r>
      <w:r w:rsidRPr="00160A27">
        <w:rPr>
          <w:color w:val="231F20"/>
          <w:spacing w:val="-4"/>
          <w:lang w:eastAsia="zh-CN"/>
        </w:rPr>
        <w:t>41</w:t>
      </w:r>
      <w:r w:rsidRPr="00160A27">
        <w:rPr>
          <w:rFonts w:ascii="SimSun" w:eastAsia="SimSun" w:hAnsi="SimSun" w:cs="SimSun" w:hint="eastAsia"/>
          <w:color w:val="231F20"/>
          <w:spacing w:val="-4"/>
          <w:lang w:eastAsia="zh-CN"/>
        </w:rPr>
        <w:t>所学校分配给三个条件，每组包含</w:t>
      </w:r>
      <w:r w:rsidRPr="00160A27">
        <w:rPr>
          <w:color w:val="231F20"/>
          <w:spacing w:val="-4"/>
          <w:lang w:eastAsia="zh-CN"/>
        </w:rPr>
        <w:t>13</w:t>
      </w:r>
      <w:r w:rsidRPr="00160A27">
        <w:rPr>
          <w:rFonts w:ascii="SimSun" w:eastAsia="SimSun" w:hAnsi="SimSun" w:cs="SimSun" w:hint="eastAsia"/>
          <w:color w:val="231F20"/>
          <w:spacing w:val="-4"/>
          <w:lang w:eastAsia="zh-CN"/>
        </w:rPr>
        <w:t>至</w:t>
      </w:r>
      <w:r w:rsidRPr="00160A27">
        <w:rPr>
          <w:color w:val="231F20"/>
          <w:spacing w:val="-4"/>
          <w:lang w:eastAsia="zh-CN"/>
        </w:rPr>
        <w:t>14</w:t>
      </w:r>
      <w:r w:rsidRPr="00160A27">
        <w:rPr>
          <w:rFonts w:ascii="SimSun" w:eastAsia="SimSun" w:hAnsi="SimSun" w:cs="SimSun" w:hint="eastAsia"/>
          <w:color w:val="231F20"/>
          <w:spacing w:val="-4"/>
          <w:lang w:eastAsia="zh-CN"/>
        </w:rPr>
        <w:t>所学校。这远低于建议的</w:t>
      </w:r>
      <w:r w:rsidRPr="00160A27">
        <w:rPr>
          <w:color w:val="231F20"/>
          <w:spacing w:val="-4"/>
          <w:lang w:eastAsia="zh-CN"/>
        </w:rPr>
        <w:t>20</w:t>
      </w:r>
      <w:r w:rsidRPr="00160A27">
        <w:rPr>
          <w:rFonts w:ascii="SimSun" w:eastAsia="SimSun" w:hAnsi="SimSun" w:cs="SimSun" w:hint="eastAsia"/>
          <w:color w:val="231F20"/>
          <w:spacing w:val="-4"/>
          <w:lang w:eastAsia="zh-CN"/>
        </w:rPr>
        <w:t>个。</w:t>
      </w:r>
    </w:p>
    <w:p w14:paraId="694CF12A" w14:textId="77777777" w:rsidR="00160A27" w:rsidRPr="00160A27" w:rsidRDefault="00160A27" w:rsidP="00160A27">
      <w:pPr>
        <w:pStyle w:val="BodyText"/>
        <w:spacing w:before="100" w:line="252" w:lineRule="auto"/>
        <w:ind w:left="1399" w:right="1577"/>
        <w:jc w:val="both"/>
        <w:rPr>
          <w:color w:val="231F20"/>
          <w:spacing w:val="-4"/>
          <w:lang w:eastAsia="zh-CN"/>
        </w:rPr>
      </w:pPr>
    </w:p>
    <w:p w14:paraId="47CCD803" w14:textId="77777777" w:rsidR="00160A27" w:rsidRPr="00160A27" w:rsidRDefault="00160A27" w:rsidP="00160A27">
      <w:pPr>
        <w:pStyle w:val="BodyText"/>
        <w:spacing w:before="100" w:line="252" w:lineRule="auto"/>
        <w:ind w:left="1399" w:right="1577"/>
        <w:jc w:val="both"/>
        <w:rPr>
          <w:b/>
          <w:bCs/>
          <w:color w:val="231F20"/>
          <w:spacing w:val="-4"/>
          <w:sz w:val="32"/>
          <w:szCs w:val="32"/>
          <w:lang w:eastAsia="zh-CN"/>
        </w:rPr>
      </w:pPr>
      <w:r w:rsidRPr="00160A27">
        <w:rPr>
          <w:rFonts w:ascii="SimSun" w:eastAsia="SimSun" w:hAnsi="SimSun" w:cs="SimSun" w:hint="eastAsia"/>
          <w:b/>
          <w:bCs/>
          <w:color w:val="231F20"/>
          <w:spacing w:val="-4"/>
          <w:sz w:val="32"/>
          <w:szCs w:val="32"/>
          <w:lang w:eastAsia="zh-CN"/>
        </w:rPr>
        <w:t>报告随机分配结果</w:t>
      </w:r>
    </w:p>
    <w:p w14:paraId="44980DDA" w14:textId="2B7EA48C" w:rsidR="00160A27" w:rsidRDefault="00160A27" w:rsidP="00160A27">
      <w:pPr>
        <w:pStyle w:val="BodyText"/>
        <w:spacing w:before="100" w:line="252" w:lineRule="auto"/>
        <w:ind w:left="1399" w:right="1577"/>
        <w:jc w:val="both"/>
        <w:rPr>
          <w:rFonts w:ascii="SimSun" w:eastAsia="SimSun" w:hAnsi="SimSun" w:cs="SimSun"/>
          <w:color w:val="231F20"/>
          <w:spacing w:val="-4"/>
          <w:lang w:eastAsia="zh-CN"/>
        </w:rPr>
      </w:pPr>
      <w:r w:rsidRPr="00160A27">
        <w:rPr>
          <w:rFonts w:ascii="SimSun" w:eastAsia="SimSun" w:hAnsi="SimSun" w:cs="SimSun" w:hint="eastAsia"/>
          <w:color w:val="231F20"/>
          <w:spacing w:val="-4"/>
          <w:lang w:eastAsia="zh-CN"/>
        </w:rPr>
        <w:t>并非所有期刊文章都会报告随机分配检查的结果，但这一做法越来越普遍，尽管仍存在争议。政治科学领域已经制定了指南，要求报告是否采用了随机分配，以及随机化的单位，并提供基线均值和标准差的表格或文本。</w:t>
      </w:r>
    </w:p>
    <w:p w14:paraId="0E12CC5A" w14:textId="77777777" w:rsidR="00160A27" w:rsidRDefault="00160A27" w:rsidP="00160A27">
      <w:pPr>
        <w:pStyle w:val="BodyText"/>
        <w:spacing w:before="100" w:line="252" w:lineRule="auto"/>
        <w:ind w:left="1399" w:right="1577"/>
        <w:jc w:val="both"/>
        <w:rPr>
          <w:rFonts w:ascii="SimSun" w:eastAsia="SimSun" w:hAnsi="SimSun" w:cs="SimSun"/>
          <w:color w:val="231F20"/>
          <w:spacing w:val="-4"/>
          <w:lang w:eastAsia="zh-CN"/>
        </w:rPr>
      </w:pPr>
    </w:p>
    <w:p w14:paraId="66F97384" w14:textId="77777777" w:rsidR="00160A27" w:rsidRDefault="00160A27" w:rsidP="00160A27">
      <w:pPr>
        <w:pStyle w:val="BodyText"/>
        <w:spacing w:before="100" w:line="252" w:lineRule="auto"/>
        <w:ind w:left="1399" w:right="1577"/>
        <w:jc w:val="both"/>
        <w:rPr>
          <w:lang w:eastAsia="zh-CN"/>
        </w:rPr>
      </w:pPr>
    </w:p>
    <w:p w14:paraId="09F18E00" w14:textId="56D77D7C" w:rsidR="00F312E5" w:rsidRDefault="00F312E5">
      <w:pPr>
        <w:pStyle w:val="BodyText"/>
        <w:spacing w:before="158" w:line="252" w:lineRule="auto"/>
        <w:ind w:left="1399" w:right="1577"/>
        <w:jc w:val="both"/>
        <w:rPr>
          <w:lang w:eastAsia="zh-CN"/>
        </w:rPr>
      </w:pPr>
    </w:p>
    <w:bookmarkEnd w:id="221"/>
    <w:bookmarkEnd w:id="222"/>
    <w:p w14:paraId="12E1517F" w14:textId="77777777" w:rsidR="00F312E5" w:rsidRDefault="00000000">
      <w:pPr>
        <w:pStyle w:val="BodyText"/>
        <w:spacing w:before="4"/>
        <w:rPr>
          <w:sz w:val="16"/>
          <w:lang w:eastAsia="zh-CN"/>
        </w:rPr>
      </w:pPr>
      <w:r>
        <w:rPr>
          <w:noProof/>
        </w:rPr>
        <mc:AlternateContent>
          <mc:Choice Requires="wps">
            <w:drawing>
              <wp:anchor distT="0" distB="0" distL="0" distR="0" simplePos="0" relativeHeight="487651840" behindDoc="1" locked="0" layoutInCell="1" allowOverlap="1" wp14:anchorId="1259AEFE" wp14:editId="159AF7E1">
                <wp:simplePos x="0" y="0"/>
                <wp:positionH relativeFrom="page">
                  <wp:posOffset>1028700</wp:posOffset>
                </wp:positionH>
                <wp:positionV relativeFrom="paragraph">
                  <wp:posOffset>146930</wp:posOffset>
                </wp:positionV>
                <wp:extent cx="914400" cy="127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7E6D3E9" id="Graphic 281" o:spid="_x0000_s1026" style="position:absolute;margin-left:81pt;margin-top:11.55pt;width:1in;height:.1pt;z-index:-15664640;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" path="m,l914400,e" filled="f" strokecolor="#231f20" strokeweight=".5pt">
                <v:path arrowok="t"/>
                <w10:wrap type="topAndBottom" anchorx="page"/>
              </v:shape>
            </w:pict>
          </mc:Fallback>
        </mc:AlternateContent>
      </w:r>
    </w:p>
    <w:p w14:paraId="415FCF3D" w14:textId="6F2FA567" w:rsidR="00160A27" w:rsidRPr="00160A27" w:rsidRDefault="00000000" w:rsidP="00160A27">
      <w:pPr>
        <w:spacing w:before="48" w:line="202" w:lineRule="exact"/>
        <w:ind w:left="1400"/>
        <w:jc w:val="both"/>
        <w:rPr>
          <w:color w:val="231F20"/>
          <w:spacing w:val="-2"/>
          <w:sz w:val="16"/>
          <w:lang w:eastAsia="zh-CN"/>
        </w:rPr>
      </w:pPr>
      <w:bookmarkStart w:id="223" w:name="OLE_LINK746"/>
      <w:bookmarkStart w:id="224" w:name="OLE_LINK747"/>
      <w:proofErr w:type="spellStart"/>
      <w:r>
        <w:rPr>
          <w:color w:val="231F20"/>
          <w:spacing w:val="-2"/>
          <w:position w:val="5"/>
          <w:sz w:val="9"/>
          <w:lang w:eastAsia="zh-CN"/>
        </w:rPr>
        <w:t>i</w:t>
      </w:r>
      <w:proofErr w:type="spellEnd"/>
      <w:r>
        <w:rPr>
          <w:color w:val="231F20"/>
          <w:spacing w:val="-2"/>
          <w:sz w:val="16"/>
          <w:lang w:eastAsia="zh-CN"/>
        </w:rPr>
        <w:t>.</w:t>
      </w:r>
      <w:r w:rsidR="00160A27" w:rsidRPr="00160A27">
        <w:rPr>
          <w:lang w:eastAsia="zh-CN"/>
        </w:rPr>
        <w:t xml:space="preserve"> </w:t>
      </w:r>
      <w:r w:rsidR="00160A27" w:rsidRPr="00160A27">
        <w:rPr>
          <w:color w:val="231F20"/>
          <w:spacing w:val="-2"/>
          <w:sz w:val="16"/>
          <w:lang w:eastAsia="zh-CN"/>
        </w:rPr>
        <w:t>ii</w:t>
      </w:r>
      <w:r w:rsidR="00160A27" w:rsidRPr="00160A27">
        <w:rPr>
          <w:rFonts w:ascii="SimSun" w:eastAsia="SimSun" w:hAnsi="SimSun" w:cs="SimSun" w:hint="eastAsia"/>
          <w:color w:val="231F20"/>
          <w:spacing w:val="-2"/>
          <w:sz w:val="16"/>
          <w:lang w:eastAsia="zh-CN"/>
        </w:rPr>
        <w:t>有关此详细讨论，请参阅</w:t>
      </w:r>
      <w:r w:rsidR="00160A27" w:rsidRPr="00160A27">
        <w:rPr>
          <w:color w:val="231F20"/>
          <w:spacing w:val="-2"/>
          <w:sz w:val="16"/>
          <w:lang w:eastAsia="zh-CN"/>
        </w:rPr>
        <w:t>Mutz</w:t>
      </w:r>
      <w:r w:rsidR="00160A27" w:rsidRPr="00160A27">
        <w:rPr>
          <w:rFonts w:ascii="SimSun" w:eastAsia="SimSun" w:hAnsi="SimSun" w:cs="SimSun" w:hint="eastAsia"/>
          <w:color w:val="231F20"/>
          <w:spacing w:val="-2"/>
          <w:sz w:val="16"/>
          <w:lang w:eastAsia="zh-CN"/>
        </w:rPr>
        <w:t>和</w:t>
      </w:r>
      <w:proofErr w:type="spellStart"/>
      <w:r w:rsidR="00160A27" w:rsidRPr="00160A27">
        <w:rPr>
          <w:color w:val="231F20"/>
          <w:spacing w:val="-2"/>
          <w:sz w:val="16"/>
          <w:lang w:eastAsia="zh-CN"/>
        </w:rPr>
        <w:t>Pemantle</w:t>
      </w:r>
      <w:proofErr w:type="spellEnd"/>
      <w:r w:rsidR="00160A27" w:rsidRPr="00160A27">
        <w:rPr>
          <w:rFonts w:ascii="SimSun" w:eastAsia="SimSun" w:hAnsi="SimSun" w:cs="SimSun" w:hint="eastAsia"/>
          <w:color w:val="231F20"/>
          <w:spacing w:val="-2"/>
          <w:sz w:val="16"/>
          <w:lang w:eastAsia="zh-CN"/>
        </w:rPr>
        <w:t>的论文。</w:t>
      </w:r>
    </w:p>
    <w:p w14:paraId="139E295D" w14:textId="77777777" w:rsidR="00160A27" w:rsidRPr="00160A27" w:rsidRDefault="00160A27" w:rsidP="00160A27">
      <w:pPr>
        <w:spacing w:before="48" w:line="202" w:lineRule="exact"/>
        <w:ind w:left="1400"/>
        <w:jc w:val="both"/>
        <w:rPr>
          <w:color w:val="231F20"/>
          <w:spacing w:val="-2"/>
          <w:sz w:val="16"/>
          <w:lang w:eastAsia="zh-CN"/>
        </w:rPr>
      </w:pPr>
      <w:r w:rsidRPr="00160A27">
        <w:rPr>
          <w:color w:val="231F20"/>
          <w:spacing w:val="-2"/>
          <w:sz w:val="16"/>
          <w:lang w:eastAsia="zh-CN"/>
        </w:rPr>
        <w:t>iii</w:t>
      </w:r>
      <w:r w:rsidRPr="00160A27">
        <w:rPr>
          <w:rFonts w:ascii="SimSun" w:eastAsia="SimSun" w:hAnsi="SimSun" w:cs="SimSun" w:hint="eastAsia"/>
          <w:color w:val="231F20"/>
          <w:spacing w:val="-2"/>
          <w:sz w:val="16"/>
          <w:lang w:eastAsia="zh-CN"/>
        </w:rPr>
        <w:t>还有一个重要的问题是，分配单位必须与统计检验中的分析单位相同。例如，如果将学校或教室作为聚合单位分配给不同的处理组，则统计分析应基于聚合级别而不是个体级别。在一个假设性的研究中，有</w:t>
      </w:r>
      <w:r w:rsidRPr="00160A27">
        <w:rPr>
          <w:color w:val="231F20"/>
          <w:spacing w:val="-2"/>
          <w:sz w:val="16"/>
          <w:lang w:eastAsia="zh-CN"/>
        </w:rPr>
        <w:t>30</w:t>
      </w:r>
      <w:r w:rsidRPr="00160A27">
        <w:rPr>
          <w:rFonts w:ascii="SimSun" w:eastAsia="SimSun" w:hAnsi="SimSun" w:cs="SimSun" w:hint="eastAsia"/>
          <w:color w:val="231F20"/>
          <w:spacing w:val="-2"/>
          <w:sz w:val="16"/>
          <w:lang w:eastAsia="zh-CN"/>
        </w:rPr>
        <w:t>所学校的</w:t>
      </w:r>
      <w:r w:rsidRPr="00160A27">
        <w:rPr>
          <w:color w:val="231F20"/>
          <w:spacing w:val="-2"/>
          <w:sz w:val="16"/>
          <w:lang w:eastAsia="zh-CN"/>
        </w:rPr>
        <w:t>2,500</w:t>
      </w:r>
      <w:r w:rsidRPr="00160A27">
        <w:rPr>
          <w:rFonts w:ascii="SimSun" w:eastAsia="SimSun" w:hAnsi="SimSun" w:cs="SimSun" w:hint="eastAsia"/>
          <w:color w:val="231F20"/>
          <w:spacing w:val="-2"/>
          <w:sz w:val="16"/>
          <w:lang w:eastAsia="zh-CN"/>
        </w:rPr>
        <w:t>名学生，其中</w:t>
      </w:r>
      <w:r w:rsidRPr="00160A27">
        <w:rPr>
          <w:color w:val="231F20"/>
          <w:spacing w:val="-2"/>
          <w:sz w:val="16"/>
          <w:lang w:eastAsia="zh-CN"/>
        </w:rPr>
        <w:t>15</w:t>
      </w:r>
      <w:r w:rsidRPr="00160A27">
        <w:rPr>
          <w:rFonts w:ascii="SimSun" w:eastAsia="SimSun" w:hAnsi="SimSun" w:cs="SimSun" w:hint="eastAsia"/>
          <w:color w:val="231F20"/>
          <w:spacing w:val="-2"/>
          <w:sz w:val="16"/>
          <w:lang w:eastAsia="zh-CN"/>
        </w:rPr>
        <w:t>所学校被分配到处理组，另外</w:t>
      </w:r>
      <w:r w:rsidRPr="00160A27">
        <w:rPr>
          <w:color w:val="231F20"/>
          <w:spacing w:val="-2"/>
          <w:sz w:val="16"/>
          <w:lang w:eastAsia="zh-CN"/>
        </w:rPr>
        <w:t>15</w:t>
      </w:r>
      <w:r w:rsidRPr="00160A27">
        <w:rPr>
          <w:rFonts w:ascii="SimSun" w:eastAsia="SimSun" w:hAnsi="SimSun" w:cs="SimSun" w:hint="eastAsia"/>
          <w:color w:val="231F20"/>
          <w:spacing w:val="-2"/>
          <w:sz w:val="16"/>
          <w:lang w:eastAsia="zh-CN"/>
        </w:rPr>
        <w:t>所学校被分配到对照组，总样本量是</w:t>
      </w:r>
      <w:r w:rsidRPr="00160A27">
        <w:rPr>
          <w:color w:val="231F20"/>
          <w:spacing w:val="-2"/>
          <w:sz w:val="16"/>
          <w:lang w:eastAsia="zh-CN"/>
        </w:rPr>
        <w:t>30</w:t>
      </w:r>
      <w:r w:rsidRPr="00160A27">
        <w:rPr>
          <w:rFonts w:ascii="SimSun" w:eastAsia="SimSun" w:hAnsi="SimSun" w:cs="SimSun" w:hint="eastAsia"/>
          <w:color w:val="231F20"/>
          <w:spacing w:val="-2"/>
          <w:sz w:val="16"/>
          <w:lang w:eastAsia="zh-CN"/>
        </w:rPr>
        <w:t>，而不是</w:t>
      </w:r>
      <w:r w:rsidRPr="00160A27">
        <w:rPr>
          <w:color w:val="231F20"/>
          <w:spacing w:val="-2"/>
          <w:sz w:val="16"/>
          <w:lang w:eastAsia="zh-CN"/>
        </w:rPr>
        <w:t>2,500</w:t>
      </w:r>
      <w:r w:rsidRPr="00160A27">
        <w:rPr>
          <w:rFonts w:ascii="SimSun" w:eastAsia="SimSun" w:hAnsi="SimSun" w:cs="SimSun" w:hint="eastAsia"/>
          <w:color w:val="231F20"/>
          <w:spacing w:val="-2"/>
          <w:sz w:val="16"/>
          <w:lang w:eastAsia="zh-CN"/>
        </w:rPr>
        <w:t>。否则，由于过高的样本量，结果的精确性将被夸大。</w:t>
      </w:r>
    </w:p>
    <w:p w14:paraId="69003127" w14:textId="35A582DE" w:rsidR="00F312E5" w:rsidRDefault="00160A27" w:rsidP="00160A27">
      <w:pPr>
        <w:spacing w:before="48" w:line="202" w:lineRule="exact"/>
        <w:ind w:left="1400"/>
        <w:jc w:val="both"/>
        <w:rPr>
          <w:sz w:val="16"/>
        </w:rPr>
      </w:pPr>
      <w:r w:rsidRPr="00160A27">
        <w:rPr>
          <w:color w:val="231F20"/>
          <w:spacing w:val="-2"/>
          <w:sz w:val="16"/>
        </w:rPr>
        <w:t>iv</w:t>
      </w:r>
      <w:r w:rsidRPr="00160A27">
        <w:rPr>
          <w:rFonts w:ascii="SimSun" w:eastAsia="SimSun" w:hAnsi="SimSun" w:cs="SimSun" w:hint="eastAsia"/>
          <w:color w:val="231F20"/>
          <w:spacing w:val="-2"/>
          <w:sz w:val="16"/>
        </w:rPr>
        <w:t>要了解争议的情况，可以阅读</w:t>
      </w:r>
      <w:r w:rsidRPr="00160A27">
        <w:rPr>
          <w:color w:val="231F20"/>
          <w:spacing w:val="-2"/>
          <w:sz w:val="16"/>
        </w:rPr>
        <w:t>Gerber</w:t>
      </w:r>
      <w:r w:rsidRPr="00160A27">
        <w:rPr>
          <w:rFonts w:ascii="SimSun" w:eastAsia="SimSun" w:hAnsi="SimSun" w:cs="SimSun" w:hint="eastAsia"/>
          <w:color w:val="231F20"/>
          <w:spacing w:val="-2"/>
          <w:sz w:val="16"/>
        </w:rPr>
        <w:t>等人（</w:t>
      </w:r>
      <w:r w:rsidRPr="00160A27">
        <w:rPr>
          <w:color w:val="231F20"/>
          <w:spacing w:val="-2"/>
          <w:sz w:val="16"/>
        </w:rPr>
        <w:t>2014</w:t>
      </w:r>
      <w:r w:rsidRPr="00160A27">
        <w:rPr>
          <w:rFonts w:ascii="SimSun" w:eastAsia="SimSun" w:hAnsi="SimSun" w:cs="SimSun" w:hint="eastAsia"/>
          <w:color w:val="231F20"/>
          <w:spacing w:val="-2"/>
          <w:sz w:val="16"/>
        </w:rPr>
        <w:t>）的论文，以及</w:t>
      </w:r>
      <w:r w:rsidRPr="00160A27">
        <w:rPr>
          <w:color w:val="231F20"/>
          <w:spacing w:val="-2"/>
          <w:sz w:val="16"/>
        </w:rPr>
        <w:t>Mutz</w:t>
      </w:r>
      <w:r w:rsidRPr="00160A27">
        <w:rPr>
          <w:rFonts w:ascii="SimSun" w:eastAsia="SimSun" w:hAnsi="SimSun" w:cs="SimSun" w:hint="eastAsia"/>
          <w:color w:val="231F20"/>
          <w:spacing w:val="-2"/>
          <w:sz w:val="16"/>
        </w:rPr>
        <w:t>和</w:t>
      </w:r>
      <w:r w:rsidRPr="00160A27">
        <w:rPr>
          <w:color w:val="231F20"/>
          <w:spacing w:val="-2"/>
          <w:sz w:val="16"/>
        </w:rPr>
        <w:t>Pemantle</w:t>
      </w:r>
      <w:r w:rsidRPr="00160A27">
        <w:rPr>
          <w:rFonts w:ascii="SimSun" w:eastAsia="SimSun" w:hAnsi="SimSun" w:cs="SimSun" w:hint="eastAsia"/>
          <w:color w:val="231F20"/>
          <w:spacing w:val="-2"/>
          <w:sz w:val="16"/>
        </w:rPr>
        <w:t>（</w:t>
      </w:r>
      <w:r w:rsidRPr="00160A27">
        <w:rPr>
          <w:color w:val="231F20"/>
          <w:spacing w:val="-2"/>
          <w:sz w:val="16"/>
        </w:rPr>
        <w:t>2016</w:t>
      </w:r>
      <w:r w:rsidRPr="00160A27">
        <w:rPr>
          <w:rFonts w:ascii="SimSun" w:eastAsia="SimSun" w:hAnsi="SimSun" w:cs="SimSun" w:hint="eastAsia"/>
          <w:color w:val="231F20"/>
          <w:spacing w:val="-2"/>
          <w:sz w:val="16"/>
        </w:rPr>
        <w:t>）对其的挑战以及</w:t>
      </w:r>
      <w:r w:rsidRPr="00160A27">
        <w:rPr>
          <w:color w:val="231F20"/>
          <w:spacing w:val="-2"/>
          <w:sz w:val="16"/>
        </w:rPr>
        <w:t>Gerber</w:t>
      </w:r>
      <w:r w:rsidRPr="00160A27">
        <w:rPr>
          <w:rFonts w:ascii="SimSun" w:eastAsia="SimSun" w:hAnsi="SimSun" w:cs="SimSun" w:hint="eastAsia"/>
          <w:color w:val="231F20"/>
          <w:spacing w:val="-2"/>
          <w:sz w:val="16"/>
        </w:rPr>
        <w:t>等人（</w:t>
      </w:r>
      <w:r w:rsidRPr="00160A27">
        <w:rPr>
          <w:color w:val="231F20"/>
          <w:spacing w:val="-2"/>
          <w:sz w:val="16"/>
        </w:rPr>
        <w:t>2016</w:t>
      </w:r>
      <w:r w:rsidRPr="00160A27">
        <w:rPr>
          <w:rFonts w:ascii="SimSun" w:eastAsia="SimSun" w:hAnsi="SimSun" w:cs="SimSun" w:hint="eastAsia"/>
          <w:color w:val="231F20"/>
          <w:spacing w:val="-2"/>
          <w:sz w:val="16"/>
        </w:rPr>
        <w:t>）的回应：</w:t>
      </w:r>
      <w:r w:rsidRPr="00160A27">
        <w:rPr>
          <w:color w:val="231F20"/>
          <w:spacing w:val="-2"/>
          <w:sz w:val="16"/>
        </w:rPr>
        <w:t xml:space="preserve">Alan </w:t>
      </w:r>
      <w:proofErr w:type="spellStart"/>
      <w:r w:rsidRPr="00160A27">
        <w:rPr>
          <w:color w:val="231F20"/>
          <w:spacing w:val="-2"/>
          <w:sz w:val="16"/>
        </w:rPr>
        <w:t>Gerber</w:t>
      </w:r>
      <w:r w:rsidRPr="00160A27">
        <w:rPr>
          <w:rFonts w:ascii="SimSun" w:eastAsia="SimSun" w:hAnsi="SimSun" w:cs="SimSun" w:hint="eastAsia"/>
          <w:color w:val="231F20"/>
          <w:spacing w:val="-2"/>
          <w:sz w:val="16"/>
        </w:rPr>
        <w:t>等人</w:t>
      </w:r>
      <w:proofErr w:type="spellEnd"/>
      <w:r w:rsidRPr="00160A27">
        <w:rPr>
          <w:rFonts w:ascii="SimSun" w:eastAsia="SimSun" w:hAnsi="SimSun" w:cs="SimSun" w:hint="eastAsia"/>
          <w:color w:val="231F20"/>
          <w:spacing w:val="-2"/>
          <w:sz w:val="16"/>
        </w:rPr>
        <w:t>，</w:t>
      </w:r>
      <w:r w:rsidRPr="00160A27">
        <w:rPr>
          <w:color w:val="231F20"/>
          <w:spacing w:val="-2"/>
          <w:sz w:val="16"/>
        </w:rPr>
        <w:t>“Reporting Guidelines for Experimental Research: A Report from the Experimental Research Section Standards Committee,” Journal of Experimental Political Science 1, no. 1 (2014): 81–98</w:t>
      </w:r>
      <w:r w:rsidRPr="00160A27">
        <w:rPr>
          <w:rFonts w:ascii="SimSun" w:eastAsia="SimSun" w:hAnsi="SimSun" w:cs="SimSun" w:hint="eastAsia"/>
          <w:color w:val="231F20"/>
          <w:spacing w:val="-2"/>
          <w:sz w:val="16"/>
        </w:rPr>
        <w:t>；</w:t>
      </w:r>
      <w:r w:rsidRPr="00160A27">
        <w:rPr>
          <w:color w:val="231F20"/>
          <w:spacing w:val="-2"/>
          <w:sz w:val="16"/>
        </w:rPr>
        <w:t xml:space="preserve">Alan S. </w:t>
      </w:r>
      <w:proofErr w:type="spellStart"/>
      <w:r w:rsidRPr="00160A27">
        <w:rPr>
          <w:color w:val="231F20"/>
          <w:spacing w:val="-2"/>
          <w:sz w:val="16"/>
        </w:rPr>
        <w:t>Gerber</w:t>
      </w:r>
      <w:r w:rsidRPr="00160A27">
        <w:rPr>
          <w:rFonts w:ascii="SimSun" w:eastAsia="SimSun" w:hAnsi="SimSun" w:cs="SimSun" w:hint="eastAsia"/>
          <w:color w:val="231F20"/>
          <w:spacing w:val="-2"/>
          <w:sz w:val="16"/>
        </w:rPr>
        <w:t>等人</w:t>
      </w:r>
      <w:proofErr w:type="spellEnd"/>
      <w:r w:rsidRPr="00160A27">
        <w:rPr>
          <w:rFonts w:ascii="SimSun" w:eastAsia="SimSun" w:hAnsi="SimSun" w:cs="SimSun" w:hint="eastAsia"/>
          <w:color w:val="231F20"/>
          <w:spacing w:val="-2"/>
          <w:sz w:val="16"/>
        </w:rPr>
        <w:t>，</w:t>
      </w:r>
      <w:r w:rsidRPr="00160A27">
        <w:rPr>
          <w:color w:val="231F20"/>
          <w:spacing w:val="-2"/>
          <w:sz w:val="16"/>
        </w:rPr>
        <w:t>“Reporting Balance Tables, Response Rates and Manipulation Checks in Experimental Research: A Reply from the Committee That Prepared the Reporting Guidelines,” ibid. 2, no. 2 (2016): 216–29</w:t>
      </w:r>
      <w:r w:rsidRPr="00160A27">
        <w:rPr>
          <w:rFonts w:ascii="SimSun" w:eastAsia="SimSun" w:hAnsi="SimSun" w:cs="SimSun" w:hint="eastAsia"/>
          <w:color w:val="231F20"/>
          <w:spacing w:val="-2"/>
          <w:sz w:val="16"/>
        </w:rPr>
        <w:t>；</w:t>
      </w:r>
      <w:r w:rsidRPr="00160A27">
        <w:rPr>
          <w:color w:val="231F20"/>
          <w:spacing w:val="-2"/>
          <w:sz w:val="16"/>
        </w:rPr>
        <w:t xml:space="preserve">Diana C. </w:t>
      </w:r>
      <w:proofErr w:type="spellStart"/>
      <w:r w:rsidRPr="00160A27">
        <w:rPr>
          <w:color w:val="231F20"/>
          <w:spacing w:val="-2"/>
          <w:sz w:val="16"/>
        </w:rPr>
        <w:t>Mutz</w:t>
      </w:r>
      <w:r w:rsidRPr="00160A27">
        <w:rPr>
          <w:rFonts w:ascii="SimSun" w:eastAsia="SimSun" w:hAnsi="SimSun" w:cs="SimSun" w:hint="eastAsia"/>
          <w:color w:val="231F20"/>
          <w:spacing w:val="-2"/>
          <w:sz w:val="16"/>
        </w:rPr>
        <w:t>和</w:t>
      </w:r>
      <w:r w:rsidRPr="00160A27">
        <w:rPr>
          <w:color w:val="231F20"/>
          <w:spacing w:val="-2"/>
          <w:sz w:val="16"/>
        </w:rPr>
        <w:t>Robin</w:t>
      </w:r>
      <w:proofErr w:type="spellEnd"/>
      <w:r w:rsidRPr="00160A27">
        <w:rPr>
          <w:color w:val="231F20"/>
          <w:spacing w:val="-2"/>
          <w:sz w:val="16"/>
        </w:rPr>
        <w:t xml:space="preserve"> </w:t>
      </w:r>
      <w:proofErr w:type="spellStart"/>
      <w:r w:rsidRPr="00160A27">
        <w:rPr>
          <w:color w:val="231F20"/>
          <w:spacing w:val="-2"/>
          <w:sz w:val="16"/>
        </w:rPr>
        <w:t>Pemantle</w:t>
      </w:r>
      <w:proofErr w:type="spellEnd"/>
      <w:r w:rsidRPr="00160A27">
        <w:rPr>
          <w:rFonts w:ascii="SimSun" w:eastAsia="SimSun" w:hAnsi="SimSun" w:cs="SimSun" w:hint="eastAsia"/>
          <w:color w:val="231F20"/>
          <w:spacing w:val="-2"/>
          <w:sz w:val="16"/>
        </w:rPr>
        <w:t>，</w:t>
      </w:r>
      <w:r w:rsidRPr="00160A27">
        <w:rPr>
          <w:color w:val="231F20"/>
          <w:spacing w:val="-2"/>
          <w:sz w:val="16"/>
        </w:rPr>
        <w:t>“Standards for Experimental Research: Encouraging a Better Understanding of Experimental Methods,” ibid.</w:t>
      </w:r>
    </w:p>
    <w:bookmarkEnd w:id="223"/>
    <w:bookmarkEnd w:id="224"/>
    <w:p w14:paraId="504B65C8" w14:textId="04528441" w:rsidR="00F312E5" w:rsidRDefault="00F312E5">
      <w:pPr>
        <w:spacing w:line="235" w:lineRule="auto"/>
        <w:jc w:val="both"/>
        <w:rPr>
          <w:sz w:val="16"/>
        </w:rPr>
        <w:sectPr w:rsidR="00F312E5">
          <w:pgSz w:w="10620" w:h="13140"/>
          <w:pgMar w:top="740" w:right="580" w:bottom="280" w:left="220" w:header="538" w:footer="0" w:gutter="0"/>
          <w:cols w:space="720"/>
        </w:sectPr>
      </w:pPr>
    </w:p>
    <w:p w14:paraId="778C89F0" w14:textId="77777777" w:rsidR="00F312E5" w:rsidRDefault="00F312E5">
      <w:pPr>
        <w:pStyle w:val="BodyText"/>
        <w:rPr>
          <w:sz w:val="20"/>
        </w:rPr>
      </w:pPr>
    </w:p>
    <w:p w14:paraId="6594A5AF" w14:textId="77777777" w:rsidR="00F312E5" w:rsidRDefault="00F312E5">
      <w:pPr>
        <w:pStyle w:val="BodyText"/>
        <w:spacing w:before="8"/>
        <w:rPr>
          <w:sz w:val="22"/>
        </w:rPr>
      </w:pPr>
    </w:p>
    <w:p w14:paraId="2142219C" w14:textId="77777777" w:rsidR="00160A27" w:rsidRPr="00160A27" w:rsidRDefault="00160A27" w:rsidP="00160A27">
      <w:pPr>
        <w:pStyle w:val="BodyText"/>
        <w:spacing w:before="100" w:line="252" w:lineRule="auto"/>
        <w:ind w:left="1939" w:right="1037"/>
        <w:jc w:val="both"/>
        <w:rPr>
          <w:color w:val="231F20"/>
          <w:spacing w:val="-6"/>
          <w:lang w:eastAsia="zh-CN"/>
        </w:rPr>
      </w:pPr>
      <w:bookmarkStart w:id="225" w:name="OLE_LINK748"/>
      <w:bookmarkStart w:id="226" w:name="OLE_LINK749"/>
      <w:r w:rsidRPr="00160A27">
        <w:rPr>
          <w:rFonts w:ascii="SimSun" w:eastAsia="SimSun" w:hAnsi="SimSun" w:cs="SimSun" w:hint="eastAsia"/>
          <w:color w:val="231F20"/>
          <w:spacing w:val="-6"/>
          <w:lang w:eastAsia="zh-CN"/>
        </w:rPr>
        <w:t>特定变量的偏差。为了监测随机分配的结果，研究人员可以使用均值和标准差或设计用于检测差异的统计量，如</w:t>
      </w:r>
      <w:r w:rsidRPr="00160A27">
        <w:rPr>
          <w:color w:val="231F20"/>
          <w:spacing w:val="-6"/>
          <w:lang w:eastAsia="zh-CN"/>
        </w:rPr>
        <w:t>t</w:t>
      </w:r>
      <w:r w:rsidRPr="00160A27">
        <w:rPr>
          <w:rFonts w:ascii="SimSun" w:eastAsia="SimSun" w:hAnsi="SimSun" w:cs="SimSun" w:hint="eastAsia"/>
          <w:color w:val="231F20"/>
          <w:spacing w:val="-6"/>
          <w:lang w:eastAsia="zh-CN"/>
        </w:rPr>
        <w:t>检验、卡方检验和方差分析</w:t>
      </w:r>
      <w:r w:rsidRPr="00160A27">
        <w:rPr>
          <w:color w:val="231F20"/>
          <w:spacing w:val="-6"/>
          <w:lang w:eastAsia="zh-CN"/>
        </w:rPr>
        <w:t>(ANOVA)</w:t>
      </w:r>
      <w:r w:rsidRPr="00160A27">
        <w:rPr>
          <w:rFonts w:ascii="SimSun" w:eastAsia="SimSun" w:hAnsi="SimSun" w:cs="SimSun" w:hint="eastAsia"/>
          <w:color w:val="231F20"/>
          <w:spacing w:val="-6"/>
          <w:lang w:eastAsia="zh-CN"/>
        </w:rPr>
        <w:t>，来检查组之间在重要变量上的等同性。这些结果会被报告在一个表格中。例如，如果性别对结果变量很重要，那么需要检查各组男女人数是否相等；这是一个情况，没有显著差异是件好事。大多数随机分配报告只需要基本信息。例如，下面是一个测试健康信息生动效应的实验中的报告方式：</w:t>
      </w:r>
    </w:p>
    <w:p w14:paraId="0110289B" w14:textId="77777777" w:rsidR="00160A27" w:rsidRPr="00160A27" w:rsidRDefault="00160A27" w:rsidP="00160A27">
      <w:pPr>
        <w:pStyle w:val="BodyText"/>
        <w:spacing w:before="100" w:line="252" w:lineRule="auto"/>
        <w:ind w:left="1939" w:right="1037"/>
        <w:jc w:val="both"/>
        <w:rPr>
          <w:color w:val="231F20"/>
          <w:spacing w:val="-6"/>
          <w:lang w:eastAsia="zh-CN"/>
        </w:rPr>
      </w:pPr>
    </w:p>
    <w:p w14:paraId="63F267FF" w14:textId="77777777" w:rsidR="00160A27" w:rsidRPr="00160A27" w:rsidRDefault="00160A27" w:rsidP="00160A27">
      <w:pPr>
        <w:pStyle w:val="BodyText"/>
        <w:spacing w:before="100" w:line="252" w:lineRule="auto"/>
        <w:ind w:left="1939" w:right="1037"/>
        <w:jc w:val="both"/>
        <w:rPr>
          <w:color w:val="231F20"/>
          <w:spacing w:val="-6"/>
          <w:lang w:eastAsia="zh-CN"/>
        </w:rPr>
      </w:pPr>
      <w:r w:rsidRPr="00160A27">
        <w:rPr>
          <w:rFonts w:ascii="SimSun" w:eastAsia="SimSun" w:hAnsi="SimSun" w:cs="SimSun" w:hint="eastAsia"/>
          <w:color w:val="231F20"/>
          <w:spacing w:val="-6"/>
          <w:lang w:eastAsia="zh-CN"/>
        </w:rPr>
        <w:t>对参与者的性别、年龄、性行为等进行了两因素方差分析，交叉两个操纵变量（</w:t>
      </w:r>
      <w:r w:rsidRPr="00160A27">
        <w:rPr>
          <w:color w:val="231F20"/>
          <w:spacing w:val="-6"/>
          <w:lang w:eastAsia="zh-CN"/>
        </w:rPr>
        <w:t>"</w:t>
      </w:r>
      <w:r w:rsidRPr="00160A27">
        <w:rPr>
          <w:rFonts w:ascii="SimSun" w:eastAsia="SimSun" w:hAnsi="SimSun" w:cs="SimSun" w:hint="eastAsia"/>
          <w:color w:val="231F20"/>
          <w:spacing w:val="-6"/>
          <w:lang w:eastAsia="zh-CN"/>
        </w:rPr>
        <w:t>信息生动性</w:t>
      </w:r>
      <w:r w:rsidRPr="00160A27">
        <w:rPr>
          <w:color w:val="231F20"/>
          <w:spacing w:val="-6"/>
          <w:lang w:eastAsia="zh-CN"/>
        </w:rPr>
        <w:t>"</w:t>
      </w:r>
      <w:r w:rsidRPr="00160A27">
        <w:rPr>
          <w:rFonts w:ascii="SimSun" w:eastAsia="SimSun" w:hAnsi="SimSun" w:cs="SimSun" w:hint="eastAsia"/>
          <w:color w:val="231F20"/>
          <w:spacing w:val="-6"/>
          <w:lang w:eastAsia="zh-CN"/>
        </w:rPr>
        <w:t>和</w:t>
      </w:r>
      <w:r w:rsidRPr="00160A27">
        <w:rPr>
          <w:color w:val="231F20"/>
          <w:spacing w:val="-6"/>
          <w:lang w:eastAsia="zh-CN"/>
        </w:rPr>
        <w:t>"</w:t>
      </w:r>
      <w:r w:rsidRPr="00160A27">
        <w:rPr>
          <w:rFonts w:ascii="SimSun" w:eastAsia="SimSun" w:hAnsi="SimSun" w:cs="SimSun" w:hint="eastAsia"/>
          <w:color w:val="231F20"/>
          <w:spacing w:val="-6"/>
          <w:lang w:eastAsia="zh-CN"/>
        </w:rPr>
        <w:t>论点强度</w:t>
      </w:r>
      <w:r w:rsidRPr="00160A27">
        <w:rPr>
          <w:color w:val="231F20"/>
          <w:spacing w:val="-6"/>
          <w:lang w:eastAsia="zh-CN"/>
        </w:rPr>
        <w:t>"</w:t>
      </w:r>
      <w:r w:rsidRPr="00160A27">
        <w:rPr>
          <w:rFonts w:ascii="SimSun" w:eastAsia="SimSun" w:hAnsi="SimSun" w:cs="SimSun" w:hint="eastAsia"/>
          <w:color w:val="231F20"/>
          <w:spacing w:val="-6"/>
          <w:lang w:eastAsia="zh-CN"/>
        </w:rPr>
        <w:t>）。结果显示，在四个实验条件中，参与者之间没有显著差异</w:t>
      </w:r>
      <w:r w:rsidRPr="00160A27">
        <w:rPr>
          <w:color w:val="231F20"/>
          <w:spacing w:val="-6"/>
          <w:lang w:eastAsia="zh-CN"/>
        </w:rPr>
        <w:t>(p &gt; .05)</w:t>
      </w:r>
      <w:r w:rsidRPr="00160A27">
        <w:rPr>
          <w:rFonts w:ascii="SimSun" w:eastAsia="SimSun" w:hAnsi="SimSun" w:cs="SimSun" w:hint="eastAsia"/>
          <w:color w:val="231F20"/>
          <w:spacing w:val="-6"/>
          <w:lang w:eastAsia="zh-CN"/>
        </w:rPr>
        <w:t>。因此，随机分配似乎是有效的。</w:t>
      </w:r>
    </w:p>
    <w:p w14:paraId="658C897D" w14:textId="77777777" w:rsidR="00160A27" w:rsidRPr="00160A27" w:rsidRDefault="00160A27" w:rsidP="00160A27">
      <w:pPr>
        <w:pStyle w:val="BodyText"/>
        <w:spacing w:before="100" w:line="252" w:lineRule="auto"/>
        <w:ind w:left="1939" w:right="1037"/>
        <w:jc w:val="both"/>
        <w:rPr>
          <w:color w:val="231F20"/>
          <w:spacing w:val="-6"/>
          <w:lang w:eastAsia="zh-CN"/>
        </w:rPr>
      </w:pPr>
    </w:p>
    <w:p w14:paraId="5B835C45" w14:textId="77777777" w:rsidR="00160A27" w:rsidRPr="00160A27" w:rsidRDefault="00160A27" w:rsidP="00160A27">
      <w:pPr>
        <w:pStyle w:val="BodyText"/>
        <w:spacing w:before="100" w:line="252" w:lineRule="auto"/>
        <w:ind w:left="1939" w:right="1037"/>
        <w:jc w:val="both"/>
        <w:rPr>
          <w:color w:val="231F20"/>
          <w:spacing w:val="-6"/>
          <w:lang w:eastAsia="zh-CN"/>
        </w:rPr>
      </w:pPr>
      <w:r w:rsidRPr="00160A27">
        <w:rPr>
          <w:rFonts w:ascii="SimSun" w:eastAsia="SimSun" w:hAnsi="SimSun" w:cs="SimSun" w:hint="eastAsia"/>
          <w:color w:val="231F20"/>
          <w:spacing w:val="-6"/>
          <w:lang w:eastAsia="zh-CN"/>
        </w:rPr>
        <w:t>有些作者会进一步展示。例如，一项研究包括了一个表格，展示了各组的独立变量的描述统计数据，但没有显著性检验（见图</w:t>
      </w:r>
      <w:r w:rsidRPr="00160A27">
        <w:rPr>
          <w:color w:val="231F20"/>
          <w:spacing w:val="-6"/>
          <w:lang w:eastAsia="zh-CN"/>
        </w:rPr>
        <w:t>7.3</w:t>
      </w:r>
      <w:r w:rsidRPr="00160A27">
        <w:rPr>
          <w:rFonts w:ascii="SimSun" w:eastAsia="SimSun" w:hAnsi="SimSun" w:cs="SimSun" w:hint="eastAsia"/>
          <w:color w:val="231F20"/>
          <w:spacing w:val="-6"/>
          <w:lang w:eastAsia="zh-CN"/>
        </w:rPr>
        <w:t>）。以下是该研究中包含的叙述和表格：</w:t>
      </w:r>
    </w:p>
    <w:p w14:paraId="5977B76E" w14:textId="77777777" w:rsidR="00160A27" w:rsidRPr="00160A27" w:rsidRDefault="00160A27" w:rsidP="00160A27">
      <w:pPr>
        <w:pStyle w:val="BodyText"/>
        <w:spacing w:before="100" w:line="252" w:lineRule="auto"/>
        <w:ind w:left="1939" w:right="1037"/>
        <w:jc w:val="both"/>
        <w:rPr>
          <w:color w:val="231F20"/>
          <w:spacing w:val="-6"/>
          <w:lang w:eastAsia="zh-CN"/>
        </w:rPr>
      </w:pPr>
    </w:p>
    <w:p w14:paraId="60C4D42C" w14:textId="77777777" w:rsidR="00160A27" w:rsidRPr="00160A27" w:rsidRDefault="00160A27" w:rsidP="00160A27">
      <w:pPr>
        <w:pStyle w:val="BodyText"/>
        <w:spacing w:before="100" w:line="252" w:lineRule="auto"/>
        <w:ind w:left="1939" w:right="1037"/>
        <w:jc w:val="both"/>
        <w:rPr>
          <w:color w:val="231F20"/>
          <w:spacing w:val="-6"/>
          <w:lang w:eastAsia="zh-CN"/>
        </w:rPr>
      </w:pPr>
      <w:r w:rsidRPr="00160A27">
        <w:rPr>
          <w:rFonts w:ascii="SimSun" w:eastAsia="SimSun" w:hAnsi="SimSun" w:cs="SimSun" w:hint="eastAsia"/>
          <w:color w:val="231F20"/>
          <w:spacing w:val="-6"/>
          <w:lang w:eastAsia="zh-CN"/>
        </w:rPr>
        <w:t>在表</w:t>
      </w:r>
      <w:r w:rsidRPr="00160A27">
        <w:rPr>
          <w:color w:val="231F20"/>
          <w:spacing w:val="-6"/>
          <w:lang w:eastAsia="zh-CN"/>
        </w:rPr>
        <w:t>1</w:t>
      </w:r>
      <w:r w:rsidRPr="00160A27">
        <w:rPr>
          <w:rFonts w:ascii="SimSun" w:eastAsia="SimSun" w:hAnsi="SimSun" w:cs="SimSun" w:hint="eastAsia"/>
          <w:color w:val="231F20"/>
          <w:spacing w:val="-6"/>
          <w:lang w:eastAsia="zh-CN"/>
        </w:rPr>
        <w:t>中报告了各个实验条件下独立变量的均值。如表</w:t>
      </w:r>
      <w:r w:rsidRPr="00160A27">
        <w:rPr>
          <w:color w:val="231F20"/>
          <w:spacing w:val="-6"/>
          <w:lang w:eastAsia="zh-CN"/>
        </w:rPr>
        <w:t>1</w:t>
      </w:r>
      <w:r w:rsidRPr="00160A27">
        <w:rPr>
          <w:rFonts w:ascii="SimSun" w:eastAsia="SimSun" w:hAnsi="SimSun" w:cs="SimSun" w:hint="eastAsia"/>
          <w:color w:val="231F20"/>
          <w:spacing w:val="-6"/>
          <w:lang w:eastAsia="zh-CN"/>
        </w:rPr>
        <w:t>所示，所有独立变量的均值和标准差没有实质性的差异。两个条件下的性别比例也是相等的。由于在操纵之前收集了独立变量的数据，这表明随机分配确实导致了相等的组。</w:t>
      </w:r>
    </w:p>
    <w:p w14:paraId="7A0C7452" w14:textId="77777777" w:rsidR="00160A27" w:rsidRPr="00160A27" w:rsidRDefault="00160A27" w:rsidP="00160A27">
      <w:pPr>
        <w:pStyle w:val="BodyText"/>
        <w:spacing w:before="100" w:line="252" w:lineRule="auto"/>
        <w:ind w:left="1939" w:right="1037"/>
        <w:jc w:val="both"/>
        <w:rPr>
          <w:color w:val="231F20"/>
          <w:spacing w:val="-6"/>
          <w:lang w:eastAsia="zh-CN"/>
        </w:rPr>
      </w:pPr>
    </w:p>
    <w:p w14:paraId="4AD773E9" w14:textId="77777777" w:rsidR="00160A27" w:rsidRPr="00160A27" w:rsidRDefault="00160A27" w:rsidP="00160A27">
      <w:pPr>
        <w:pStyle w:val="BodyText"/>
        <w:spacing w:before="100" w:line="252" w:lineRule="auto"/>
        <w:ind w:left="1939" w:right="1037"/>
        <w:jc w:val="both"/>
        <w:rPr>
          <w:color w:val="231F20"/>
          <w:spacing w:val="-6"/>
          <w:lang w:eastAsia="zh-CN"/>
        </w:rPr>
      </w:pPr>
      <w:r w:rsidRPr="00160A27">
        <w:rPr>
          <w:rFonts w:ascii="SimSun" w:eastAsia="SimSun" w:hAnsi="SimSun" w:cs="SimSun" w:hint="eastAsia"/>
          <w:color w:val="231F20"/>
          <w:spacing w:val="-6"/>
          <w:lang w:eastAsia="zh-CN"/>
        </w:rPr>
        <w:t>何和麦克劳德在这个表格中展示了随机分配在各个变量上得到了相等的组。</w:t>
      </w:r>
    </w:p>
    <w:p w14:paraId="468690E1" w14:textId="77777777" w:rsidR="00160A27" w:rsidRPr="00160A27" w:rsidRDefault="00160A27" w:rsidP="00160A27">
      <w:pPr>
        <w:pStyle w:val="BodyText"/>
        <w:spacing w:before="100" w:line="252" w:lineRule="auto"/>
        <w:ind w:left="1939" w:right="1037"/>
        <w:jc w:val="both"/>
        <w:rPr>
          <w:color w:val="231F20"/>
          <w:spacing w:val="-6"/>
          <w:lang w:eastAsia="zh-CN"/>
        </w:rPr>
      </w:pPr>
    </w:p>
    <w:p w14:paraId="3370DC69" w14:textId="77777777" w:rsidR="00160A27" w:rsidRPr="00160A27" w:rsidRDefault="00160A27" w:rsidP="00160A27">
      <w:pPr>
        <w:pStyle w:val="BodyText"/>
        <w:spacing w:before="100" w:line="252" w:lineRule="auto"/>
        <w:ind w:left="1939" w:right="1037"/>
        <w:jc w:val="both"/>
        <w:rPr>
          <w:color w:val="231F20"/>
          <w:spacing w:val="-6"/>
          <w:lang w:eastAsia="zh-CN"/>
        </w:rPr>
      </w:pPr>
      <w:r w:rsidRPr="00160A27">
        <w:rPr>
          <w:rFonts w:ascii="SimSun" w:eastAsia="SimSun" w:hAnsi="SimSun" w:cs="SimSun" w:hint="eastAsia"/>
          <w:color w:val="231F20"/>
          <w:spacing w:val="-6"/>
          <w:lang w:eastAsia="zh-CN"/>
        </w:rPr>
        <w:t>以下是另一项关于辅导的研究的示例，该研究包括了随机分配的显著性检验结果，并包含了一个表格：</w:t>
      </w:r>
    </w:p>
    <w:p w14:paraId="0BC4655D" w14:textId="77777777" w:rsidR="00160A27" w:rsidRPr="00160A27" w:rsidRDefault="00160A27" w:rsidP="00160A27">
      <w:pPr>
        <w:pStyle w:val="BodyText"/>
        <w:spacing w:before="100" w:line="252" w:lineRule="auto"/>
        <w:ind w:left="1939" w:right="1037"/>
        <w:jc w:val="both"/>
        <w:rPr>
          <w:color w:val="231F20"/>
          <w:spacing w:val="-6"/>
          <w:lang w:eastAsia="zh-CN"/>
        </w:rPr>
      </w:pPr>
    </w:p>
    <w:p w14:paraId="087163A0" w14:textId="77777777" w:rsidR="00160A27" w:rsidRPr="00160A27" w:rsidRDefault="00160A27" w:rsidP="00160A27">
      <w:pPr>
        <w:pStyle w:val="BodyText"/>
        <w:spacing w:before="100" w:line="252" w:lineRule="auto"/>
        <w:ind w:left="1939" w:right="1037"/>
        <w:jc w:val="both"/>
        <w:rPr>
          <w:color w:val="231F20"/>
          <w:spacing w:val="-6"/>
          <w:lang w:eastAsia="zh-CN"/>
        </w:rPr>
      </w:pPr>
      <w:r w:rsidRPr="00160A27">
        <w:rPr>
          <w:rFonts w:ascii="SimSun" w:eastAsia="SimSun" w:hAnsi="SimSun" w:cs="SimSun" w:hint="eastAsia"/>
          <w:color w:val="231F20"/>
          <w:spacing w:val="-6"/>
          <w:lang w:eastAsia="zh-CN"/>
        </w:rPr>
        <w:t>为了测试学生在这些背景指标上是否随机分布，计算了各组的均值并进行了</w:t>
      </w:r>
      <w:r w:rsidRPr="00160A27">
        <w:rPr>
          <w:color w:val="231F20"/>
          <w:spacing w:val="-6"/>
          <w:lang w:eastAsia="zh-CN"/>
        </w:rPr>
        <w:t>t</w:t>
      </w:r>
      <w:r w:rsidRPr="00160A27">
        <w:rPr>
          <w:rFonts w:ascii="SimSun" w:eastAsia="SimSun" w:hAnsi="SimSun" w:cs="SimSun" w:hint="eastAsia"/>
          <w:color w:val="231F20"/>
          <w:spacing w:val="-6"/>
          <w:lang w:eastAsia="zh-CN"/>
        </w:rPr>
        <w:t>检验，以检验处理组和对照组之间是否存在显著差异。显著性检验表明，在所有的背景指标中，处理组和对照组之间没有统计上显著的差异：随机分配的结果确保了处理前的等同性。</w:t>
      </w:r>
    </w:p>
    <w:p w14:paraId="0107A581" w14:textId="77777777" w:rsidR="00160A27" w:rsidRPr="00160A27" w:rsidRDefault="00160A27" w:rsidP="00160A27">
      <w:pPr>
        <w:pStyle w:val="BodyText"/>
        <w:spacing w:before="100" w:line="252" w:lineRule="auto"/>
        <w:ind w:left="1939" w:right="1037"/>
        <w:jc w:val="both"/>
        <w:rPr>
          <w:color w:val="231F20"/>
          <w:spacing w:val="-6"/>
          <w:lang w:eastAsia="zh-CN"/>
        </w:rPr>
      </w:pPr>
    </w:p>
    <w:p w14:paraId="6986526B" w14:textId="458D727A" w:rsidR="00F312E5" w:rsidRDefault="00160A27" w:rsidP="00160A27">
      <w:pPr>
        <w:pStyle w:val="BodyText"/>
        <w:spacing w:before="100" w:line="252" w:lineRule="auto"/>
        <w:ind w:left="1939" w:right="1037"/>
        <w:jc w:val="both"/>
        <w:rPr>
          <w:lang w:eastAsia="zh-CN"/>
        </w:rPr>
      </w:pPr>
      <w:r w:rsidRPr="00160A27">
        <w:rPr>
          <w:rFonts w:ascii="SimSun" w:eastAsia="SimSun" w:hAnsi="SimSun" w:cs="SimSun" w:hint="eastAsia"/>
          <w:color w:val="231F20"/>
          <w:spacing w:val="-6"/>
          <w:lang w:eastAsia="zh-CN"/>
        </w:rPr>
        <w:t>在研究完成后，如果存在较大的样本减少或主动退出情况，报告随机分配检查是很重要的，以确保退出者并没有对结果产生影响。</w:t>
      </w:r>
    </w:p>
    <w:bookmarkEnd w:id="225"/>
    <w:bookmarkEnd w:id="226"/>
    <w:p w14:paraId="6114BE9E"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73E194E1" w14:textId="77777777" w:rsidR="00F312E5" w:rsidRDefault="00F312E5">
      <w:pPr>
        <w:pStyle w:val="BodyText"/>
        <w:rPr>
          <w:sz w:val="20"/>
          <w:lang w:eastAsia="zh-CN"/>
        </w:rPr>
      </w:pPr>
    </w:p>
    <w:p w14:paraId="301961A4" w14:textId="77777777" w:rsidR="00F312E5" w:rsidRDefault="00F312E5">
      <w:pPr>
        <w:pStyle w:val="BodyText"/>
        <w:rPr>
          <w:sz w:val="20"/>
          <w:lang w:eastAsia="zh-CN"/>
        </w:rPr>
      </w:pPr>
    </w:p>
    <w:p w14:paraId="58C3AB9D" w14:textId="77777777" w:rsidR="00F312E5" w:rsidRDefault="00F312E5">
      <w:pPr>
        <w:pStyle w:val="BodyText"/>
        <w:spacing w:before="10"/>
        <w:rPr>
          <w:sz w:val="12"/>
          <w:lang w:eastAsia="zh-CN"/>
        </w:rPr>
      </w:pPr>
    </w:p>
    <w:p w14:paraId="22CF0EA0" w14:textId="15640439" w:rsidR="00004A5E" w:rsidRPr="00004A5E" w:rsidRDefault="00004A5E" w:rsidP="00004A5E">
      <w:pPr>
        <w:pStyle w:val="BodyText"/>
        <w:spacing w:before="5"/>
        <w:jc w:val="center"/>
        <w:rPr>
          <w:rFonts w:ascii="Tahoma"/>
          <w:sz w:val="19"/>
          <w:lang w:eastAsia="zh-CN"/>
        </w:rPr>
      </w:pPr>
      <w:r>
        <w:rPr>
          <w:rFonts w:ascii="Tahoma"/>
          <w:noProof/>
          <w:sz w:val="19"/>
          <w:lang w:eastAsia="zh-CN"/>
        </w:rPr>
        <w:drawing>
          <wp:inline distT="0" distB="0" distL="0" distR="0" wp14:anchorId="28783AF4" wp14:editId="4D11130F">
            <wp:extent cx="4262847" cy="3319502"/>
            <wp:effectExtent l="0" t="0" r="4445" b="0"/>
            <wp:docPr id="1868645238"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45238" name="Picture 4" descr="A screenshot of a graph&#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67040" cy="3322767"/>
                    </a:xfrm>
                    <a:prstGeom prst="rect">
                      <a:avLst/>
                    </a:prstGeom>
                  </pic:spPr>
                </pic:pic>
              </a:graphicData>
            </a:graphic>
          </wp:inline>
        </w:drawing>
      </w:r>
    </w:p>
    <w:p w14:paraId="7CBA66BD" w14:textId="77777777" w:rsidR="00004A5E" w:rsidRDefault="00004A5E" w:rsidP="00004A5E">
      <w:pPr>
        <w:pStyle w:val="BodyText"/>
        <w:spacing w:before="9" w:line="252" w:lineRule="auto"/>
        <w:ind w:right="1577"/>
        <w:jc w:val="both"/>
        <w:rPr>
          <w:rFonts w:ascii="SimSun" w:eastAsia="SimSun" w:hAnsi="SimSun" w:cs="SimSun"/>
          <w:color w:val="231F20"/>
          <w:spacing w:val="-8"/>
          <w:lang w:eastAsia="zh-CN"/>
        </w:rPr>
      </w:pPr>
    </w:p>
    <w:p w14:paraId="33FD5F31" w14:textId="2015BB2D" w:rsidR="00160A27" w:rsidRPr="00160A27" w:rsidRDefault="00160A27" w:rsidP="00160A27">
      <w:pPr>
        <w:pStyle w:val="BodyText"/>
        <w:spacing w:before="9" w:line="252" w:lineRule="auto"/>
        <w:ind w:left="1400" w:right="1577"/>
        <w:jc w:val="both"/>
        <w:rPr>
          <w:color w:val="231F20"/>
          <w:spacing w:val="-8"/>
          <w:lang w:eastAsia="zh-CN"/>
        </w:rPr>
      </w:pPr>
      <w:r w:rsidRPr="00160A27">
        <w:rPr>
          <w:rFonts w:ascii="SimSun" w:eastAsia="SimSun" w:hAnsi="SimSun" w:cs="SimSun" w:hint="eastAsia"/>
          <w:color w:val="231F20"/>
          <w:spacing w:val="-8"/>
          <w:lang w:eastAsia="zh-CN"/>
        </w:rPr>
        <w:t>当研究中有相当数量的被试退出或主动放弃时，需要报告随机分配检查的结果，以确保退出者与留在研究中的被试没有显著差异。有时候，退出的原因可能是实验本身。实验可能太长、无聊或困难，导致被试选择退出。特别是在长时间的实验中，这个问题尤为突出。</w:t>
      </w:r>
    </w:p>
    <w:p w14:paraId="1A39AD26" w14:textId="77777777" w:rsidR="00160A27" w:rsidRPr="00160A27" w:rsidRDefault="00160A27" w:rsidP="00160A27">
      <w:pPr>
        <w:pStyle w:val="BodyText"/>
        <w:spacing w:before="9" w:line="252" w:lineRule="auto"/>
        <w:ind w:left="1400" w:right="1577"/>
        <w:jc w:val="both"/>
        <w:rPr>
          <w:color w:val="231F20"/>
          <w:spacing w:val="-8"/>
          <w:lang w:eastAsia="zh-CN"/>
        </w:rPr>
      </w:pPr>
    </w:p>
    <w:p w14:paraId="31B4562F" w14:textId="77777777" w:rsidR="00160A27" w:rsidRPr="00160A27" w:rsidRDefault="00160A27" w:rsidP="00160A27">
      <w:pPr>
        <w:pStyle w:val="BodyText"/>
        <w:spacing w:before="9" w:line="252" w:lineRule="auto"/>
        <w:ind w:left="1400" w:right="1577"/>
        <w:jc w:val="both"/>
        <w:rPr>
          <w:b/>
          <w:bCs/>
          <w:color w:val="231F20"/>
          <w:spacing w:val="-8"/>
          <w:lang w:eastAsia="zh-CN"/>
        </w:rPr>
      </w:pPr>
      <w:r w:rsidRPr="00160A27">
        <w:rPr>
          <w:rFonts w:ascii="SimSun" w:eastAsia="SimSun" w:hAnsi="SimSun" w:cs="SimSun" w:hint="eastAsia"/>
          <w:b/>
          <w:bCs/>
          <w:color w:val="231F20"/>
          <w:spacing w:val="-8"/>
          <w:lang w:eastAsia="zh-CN"/>
        </w:rPr>
        <w:t>当随机分配失败时</w:t>
      </w:r>
    </w:p>
    <w:p w14:paraId="13885FB9" w14:textId="4E2D1DA7" w:rsidR="00F312E5" w:rsidRDefault="00160A27" w:rsidP="00004A5E">
      <w:pPr>
        <w:pStyle w:val="BodyText"/>
        <w:spacing w:before="9" w:line="252" w:lineRule="auto"/>
        <w:ind w:left="1400" w:right="1577"/>
        <w:jc w:val="both"/>
        <w:rPr>
          <w:sz w:val="12"/>
          <w:lang w:eastAsia="zh-CN"/>
        </w:rPr>
        <w:sectPr w:rsidR="00F312E5">
          <w:pgSz w:w="10620" w:h="13140"/>
          <w:pgMar w:top="740" w:right="580" w:bottom="280" w:left="220" w:header="538" w:footer="0" w:gutter="0"/>
          <w:cols w:space="720"/>
        </w:sectPr>
      </w:pPr>
      <w:r w:rsidRPr="00160A27">
        <w:rPr>
          <w:rFonts w:ascii="SimSun" w:eastAsia="SimSun" w:hAnsi="SimSun" w:cs="SimSun" w:hint="eastAsia"/>
          <w:color w:val="231F20"/>
          <w:spacing w:val="-8"/>
          <w:lang w:eastAsia="zh-CN"/>
        </w:rPr>
        <w:t>随机分配是目前为止实现实验组等效性的最佳方法，但并不能保证各组在每个个体差异变量上完全匹配。它能最小化混淆，而不是完全消除。由于机会因素，仍可能存在差异的出现。并不需要在每个可能的变量上实现组间等效；最重要的是那些与结果变量相关的变量。例如，在道德判断研究中，年龄和教育与道德判断高度相关，而性别则不是。因此，在年龄和教育上使各组等效更为重要，而对男女人数的等效性则不需要过多关注。当组间在重要特征上不等效时，内部效度降低，研究人员可能会做出错误的推断。然而，随机分配机制未能实现等效性的情况是罕见的。此外，显著性检验的</w:t>
      </w:r>
      <w:r w:rsidRPr="00160A27">
        <w:rPr>
          <w:color w:val="231F20"/>
          <w:spacing w:val="-8"/>
        </w:rPr>
        <w:t>α</w:t>
      </w:r>
      <w:r w:rsidRPr="00160A27">
        <w:rPr>
          <w:rFonts w:ascii="SimSun" w:eastAsia="SimSun" w:hAnsi="SimSun" w:cs="SimSun" w:hint="eastAsia"/>
          <w:color w:val="231F20"/>
          <w:spacing w:val="-8"/>
          <w:lang w:eastAsia="zh-CN"/>
        </w:rPr>
        <w:t>水平已经考虑到了由于机会因素导致某些变量在各组之间不均匀分布的事实。没有办法</w:t>
      </w:r>
      <w:r w:rsidRPr="00160A27">
        <w:rPr>
          <w:color w:val="231F20"/>
          <w:spacing w:val="-8"/>
          <w:lang w:eastAsia="zh-CN"/>
        </w:rPr>
        <w:t>“</w:t>
      </w:r>
      <w:r w:rsidRPr="00160A27">
        <w:rPr>
          <w:rFonts w:ascii="SimSun" w:eastAsia="SimSun" w:hAnsi="SimSun" w:cs="SimSun" w:hint="eastAsia"/>
          <w:color w:val="231F20"/>
          <w:spacing w:val="-8"/>
          <w:lang w:eastAsia="zh-CN"/>
        </w:rPr>
        <w:t>修复</w:t>
      </w:r>
      <w:r w:rsidRPr="00160A27">
        <w:rPr>
          <w:color w:val="231F20"/>
          <w:spacing w:val="-8"/>
          <w:lang w:eastAsia="zh-CN"/>
        </w:rPr>
        <w:t>”</w:t>
      </w:r>
      <w:r w:rsidRPr="00160A27">
        <w:rPr>
          <w:rFonts w:ascii="SimSun" w:eastAsia="SimSun" w:hAnsi="SimSun" w:cs="SimSun" w:hint="eastAsia"/>
          <w:color w:val="231F20"/>
          <w:spacing w:val="-8"/>
          <w:lang w:eastAsia="zh-CN"/>
        </w:rPr>
        <w:t>真正的随机分配失败，除非重新开始并正确地重新进行随机分配。</w:t>
      </w:r>
      <w:r w:rsidR="00004A5E">
        <w:rPr>
          <w:noProof/>
          <w:color w:val="231F20"/>
          <w:spacing w:val="-4"/>
          <w:lang w:eastAsia="zh-CN"/>
        </w:rPr>
        <w:lastRenderedPageBreak/>
        <w:drawing>
          <wp:inline distT="0" distB="0" distL="0" distR="0" wp14:anchorId="33D76490" wp14:editId="283CAD9C">
            <wp:extent cx="6235700" cy="4184650"/>
            <wp:effectExtent l="0" t="0" r="0" b="6350"/>
            <wp:docPr id="1265994935"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4935" name="Picture 11" descr="A screenshot of a graph&#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235700" cy="4184650"/>
                    </a:xfrm>
                    <a:prstGeom prst="rect">
                      <a:avLst/>
                    </a:prstGeom>
                  </pic:spPr>
                </pic:pic>
              </a:graphicData>
            </a:graphic>
          </wp:inline>
        </w:drawing>
      </w:r>
    </w:p>
    <w:p w14:paraId="26FD02C3" w14:textId="77777777" w:rsidR="00004A5E" w:rsidRDefault="00004A5E" w:rsidP="00004A5E">
      <w:pPr>
        <w:pStyle w:val="BodyText"/>
        <w:spacing w:line="224" w:lineRule="exact"/>
        <w:jc w:val="both"/>
        <w:rPr>
          <w:rFonts w:ascii="SimSun" w:eastAsia="SimSun" w:hAnsi="SimSun" w:cs="SimSun"/>
          <w:color w:val="231F20"/>
          <w:spacing w:val="-4"/>
          <w:lang w:eastAsia="zh-CN"/>
        </w:rPr>
      </w:pPr>
    </w:p>
    <w:p w14:paraId="51981B17" w14:textId="77777777" w:rsidR="00004A5E" w:rsidRDefault="00004A5E" w:rsidP="00160A27">
      <w:pPr>
        <w:pStyle w:val="BodyText"/>
        <w:spacing w:line="224" w:lineRule="exact"/>
        <w:ind w:left="1940"/>
        <w:jc w:val="both"/>
        <w:rPr>
          <w:rFonts w:ascii="SimSun" w:eastAsia="SimSun" w:hAnsi="SimSun" w:cs="SimSun"/>
          <w:color w:val="231F20"/>
          <w:spacing w:val="-4"/>
          <w:lang w:eastAsia="zh-CN"/>
        </w:rPr>
      </w:pPr>
    </w:p>
    <w:p w14:paraId="0ABD529B" w14:textId="5EF75581" w:rsidR="00160A27" w:rsidRPr="00160A27" w:rsidRDefault="00160A27" w:rsidP="00160A27">
      <w:pPr>
        <w:pStyle w:val="BodyText"/>
        <w:spacing w:line="224" w:lineRule="exact"/>
        <w:ind w:left="1940"/>
        <w:jc w:val="both"/>
        <w:rPr>
          <w:color w:val="231F20"/>
          <w:spacing w:val="-4"/>
          <w:lang w:eastAsia="zh-CN"/>
        </w:rPr>
      </w:pPr>
      <w:r w:rsidRPr="00160A27">
        <w:rPr>
          <w:rFonts w:ascii="SimSun" w:eastAsia="SimSun" w:hAnsi="SimSun" w:cs="SimSun" w:hint="eastAsia"/>
          <w:color w:val="231F20"/>
          <w:spacing w:val="-4"/>
          <w:lang w:eastAsia="zh-CN"/>
        </w:rPr>
        <w:t>以下是实现等效性的一些建议：</w:t>
      </w:r>
    </w:p>
    <w:p w14:paraId="1C16C69F" w14:textId="77777777" w:rsidR="00160A27" w:rsidRPr="00160A27" w:rsidRDefault="00160A27" w:rsidP="00160A27">
      <w:pPr>
        <w:pStyle w:val="BodyText"/>
        <w:spacing w:line="224" w:lineRule="exact"/>
        <w:ind w:left="1940"/>
        <w:jc w:val="both"/>
        <w:rPr>
          <w:color w:val="231F20"/>
          <w:spacing w:val="-4"/>
          <w:lang w:eastAsia="zh-CN"/>
        </w:rPr>
      </w:pPr>
    </w:p>
    <w:p w14:paraId="30CE9216" w14:textId="77777777" w:rsidR="00160A27" w:rsidRPr="00160A27" w:rsidRDefault="00160A27" w:rsidP="00160A27">
      <w:pPr>
        <w:pStyle w:val="BodyText"/>
        <w:spacing w:line="224" w:lineRule="exact"/>
        <w:ind w:left="1940"/>
        <w:jc w:val="both"/>
        <w:rPr>
          <w:color w:val="231F20"/>
          <w:spacing w:val="-4"/>
          <w:lang w:eastAsia="zh-CN"/>
        </w:rPr>
      </w:pPr>
      <w:r w:rsidRPr="00160A27">
        <w:rPr>
          <w:color w:val="231F20"/>
          <w:spacing w:val="-4"/>
          <w:lang w:eastAsia="zh-CN"/>
        </w:rPr>
        <w:t xml:space="preserve">• </w:t>
      </w:r>
      <w:r w:rsidRPr="00160A27">
        <w:rPr>
          <w:rFonts w:ascii="SimSun" w:eastAsia="SimSun" w:hAnsi="SimSun" w:cs="SimSun" w:hint="eastAsia"/>
          <w:color w:val="231F20"/>
          <w:spacing w:val="-4"/>
          <w:lang w:eastAsia="zh-CN"/>
        </w:rPr>
        <w:t>如果可以在所有组中包括所有被试而不产生</w:t>
      </w:r>
      <w:r w:rsidRPr="00160A27">
        <w:rPr>
          <w:color w:val="231F20"/>
          <w:spacing w:val="-4"/>
          <w:lang w:eastAsia="zh-CN"/>
        </w:rPr>
        <w:t>carry-over</w:t>
      </w:r>
      <w:r w:rsidRPr="00160A27">
        <w:rPr>
          <w:rFonts w:ascii="SimSun" w:eastAsia="SimSun" w:hAnsi="SimSun" w:cs="SimSun" w:hint="eastAsia"/>
          <w:color w:val="231F20"/>
          <w:spacing w:val="-4"/>
          <w:lang w:eastAsia="zh-CN"/>
        </w:rPr>
        <w:t>效应（即使用组内设计），那么等效性就不是一个问题，因为完全相同的人在每个组中。</w:t>
      </w:r>
    </w:p>
    <w:p w14:paraId="7FC7250A" w14:textId="77777777" w:rsidR="00160A27" w:rsidRPr="00160A27" w:rsidRDefault="00160A27" w:rsidP="00160A27">
      <w:pPr>
        <w:pStyle w:val="BodyText"/>
        <w:spacing w:line="224" w:lineRule="exact"/>
        <w:ind w:left="1940"/>
        <w:jc w:val="both"/>
        <w:rPr>
          <w:color w:val="231F20"/>
          <w:spacing w:val="-4"/>
          <w:lang w:eastAsia="zh-CN"/>
        </w:rPr>
      </w:pPr>
      <w:r w:rsidRPr="00160A27">
        <w:rPr>
          <w:color w:val="231F20"/>
          <w:spacing w:val="-4"/>
          <w:lang w:eastAsia="zh-CN"/>
        </w:rPr>
        <w:t xml:space="preserve">• </w:t>
      </w:r>
      <w:r w:rsidRPr="00160A27">
        <w:rPr>
          <w:rFonts w:ascii="SimSun" w:eastAsia="SimSun" w:hAnsi="SimSun" w:cs="SimSun" w:hint="eastAsia"/>
          <w:color w:val="231F20"/>
          <w:spacing w:val="-4"/>
          <w:lang w:eastAsia="zh-CN"/>
        </w:rPr>
        <w:t>如果一个组中有两倍多的被试在某个无关变量上存在问题，与另一个组相比，则认为这些组是不等效的</w:t>
      </w:r>
      <w:r w:rsidRPr="00160A27">
        <w:rPr>
          <w:color w:val="231F20"/>
          <w:spacing w:val="-4"/>
          <w:lang w:eastAsia="zh-CN"/>
        </w:rPr>
        <w:t>65</w:t>
      </w:r>
      <w:r w:rsidRPr="00160A27">
        <w:rPr>
          <w:rFonts w:ascii="SimSun" w:eastAsia="SimSun" w:hAnsi="SimSun" w:cs="SimSun" w:hint="eastAsia"/>
          <w:color w:val="231F20"/>
          <w:spacing w:val="-4"/>
          <w:lang w:eastAsia="zh-CN"/>
        </w:rPr>
        <w:t>，例如，如果一个组中男性人数是女性人数的两倍，而性别与结果相关；在一个组中，有十个男性和五个女性被视为不等效。</w:t>
      </w:r>
    </w:p>
    <w:p w14:paraId="15E4E2AD" w14:textId="77777777" w:rsidR="00160A27" w:rsidRPr="00160A27" w:rsidRDefault="00160A27" w:rsidP="00160A27">
      <w:pPr>
        <w:pStyle w:val="BodyText"/>
        <w:spacing w:line="224" w:lineRule="exact"/>
        <w:ind w:left="1940"/>
        <w:jc w:val="both"/>
        <w:rPr>
          <w:color w:val="231F20"/>
          <w:spacing w:val="-4"/>
          <w:lang w:eastAsia="zh-CN"/>
        </w:rPr>
      </w:pPr>
      <w:r w:rsidRPr="00160A27">
        <w:rPr>
          <w:color w:val="231F20"/>
          <w:spacing w:val="-4"/>
          <w:lang w:eastAsia="zh-CN"/>
        </w:rPr>
        <w:t xml:space="preserve">• </w:t>
      </w:r>
      <w:r w:rsidRPr="00160A27">
        <w:rPr>
          <w:rFonts w:ascii="SimSun" w:eastAsia="SimSun" w:hAnsi="SimSun" w:cs="SimSun" w:hint="eastAsia"/>
          <w:color w:val="231F20"/>
          <w:spacing w:val="-4"/>
          <w:lang w:eastAsia="zh-CN"/>
        </w:rPr>
        <w:t>首先确保每个组中有足够的被试。在第</w:t>
      </w:r>
      <w:r w:rsidRPr="00160A27">
        <w:rPr>
          <w:color w:val="231F20"/>
          <w:spacing w:val="-4"/>
          <w:lang w:eastAsia="zh-CN"/>
        </w:rPr>
        <w:t>8</w:t>
      </w:r>
      <w:r w:rsidRPr="00160A27">
        <w:rPr>
          <w:rFonts w:ascii="SimSun" w:eastAsia="SimSun" w:hAnsi="SimSun" w:cs="SimSun" w:hint="eastAsia"/>
          <w:color w:val="231F20"/>
          <w:spacing w:val="-4"/>
          <w:lang w:eastAsia="zh-CN"/>
        </w:rPr>
        <w:t>章中解释了功效分析的方法，可以使用它来确定需要多少被试。被试数量越多，实现等效性的机会就越大</w:t>
      </w:r>
      <w:r w:rsidRPr="00160A27">
        <w:rPr>
          <w:color w:val="231F20"/>
          <w:spacing w:val="-4"/>
          <w:lang w:eastAsia="zh-CN"/>
        </w:rPr>
        <w:t>66</w:t>
      </w:r>
      <w:r w:rsidRPr="00160A27">
        <w:rPr>
          <w:rFonts w:ascii="SimSun" w:eastAsia="SimSun" w:hAnsi="SimSun" w:cs="SimSun" w:hint="eastAsia"/>
          <w:color w:val="231F20"/>
          <w:spacing w:val="-4"/>
          <w:lang w:eastAsia="zh-CN"/>
        </w:rPr>
        <w:t>。在使用多个试次的研究中，可以招募更多被试并随机分配，然后重新进行实验以实现等效性</w:t>
      </w:r>
      <w:r w:rsidRPr="00160A27">
        <w:rPr>
          <w:color w:val="231F20"/>
          <w:spacing w:val="-4"/>
          <w:lang w:eastAsia="zh-CN"/>
        </w:rPr>
        <w:t>67</w:t>
      </w:r>
      <w:r w:rsidRPr="00160A27">
        <w:rPr>
          <w:rFonts w:ascii="SimSun" w:eastAsia="SimSun" w:hAnsi="SimSun" w:cs="SimSun" w:hint="eastAsia"/>
          <w:color w:val="231F20"/>
          <w:spacing w:val="-4"/>
          <w:lang w:eastAsia="zh-CN"/>
        </w:rPr>
        <w:t>。</w:t>
      </w:r>
    </w:p>
    <w:p w14:paraId="08D8CC03" w14:textId="77777777" w:rsidR="00160A27" w:rsidRPr="00160A27" w:rsidRDefault="00160A27" w:rsidP="00160A27">
      <w:pPr>
        <w:pStyle w:val="BodyText"/>
        <w:spacing w:line="224" w:lineRule="exact"/>
        <w:ind w:left="1940"/>
        <w:jc w:val="both"/>
        <w:rPr>
          <w:color w:val="231F20"/>
          <w:spacing w:val="-4"/>
          <w:lang w:eastAsia="zh-CN"/>
        </w:rPr>
      </w:pPr>
      <w:r w:rsidRPr="00160A27">
        <w:rPr>
          <w:color w:val="231F20"/>
          <w:spacing w:val="-4"/>
          <w:lang w:eastAsia="zh-CN"/>
        </w:rPr>
        <w:t xml:space="preserve">• </w:t>
      </w:r>
      <w:r w:rsidRPr="00160A27">
        <w:rPr>
          <w:rFonts w:ascii="SimSun" w:eastAsia="SimSun" w:hAnsi="SimSun" w:cs="SimSun" w:hint="eastAsia"/>
          <w:color w:val="231F20"/>
          <w:spacing w:val="-4"/>
          <w:lang w:eastAsia="zh-CN"/>
        </w:rPr>
        <w:t>一个很好的经验法则是每个组至少有二十个被试</w:t>
      </w:r>
      <w:r w:rsidRPr="00160A27">
        <w:rPr>
          <w:color w:val="231F20"/>
          <w:spacing w:val="-4"/>
          <w:lang w:eastAsia="zh-CN"/>
        </w:rPr>
        <w:t>68</w:t>
      </w:r>
      <w:r w:rsidRPr="00160A27">
        <w:rPr>
          <w:rFonts w:ascii="SimSun" w:eastAsia="SimSun" w:hAnsi="SimSun" w:cs="SimSun" w:hint="eastAsia"/>
          <w:color w:val="231F20"/>
          <w:spacing w:val="-4"/>
          <w:lang w:eastAsia="zh-CN"/>
        </w:rPr>
        <w:t>。但即使是这样，少于二十个被试的组实际上也不容易出现错误的不等效结论，因为统计检验在样本数量较少时更难检测到虚假差异</w:t>
      </w:r>
      <w:r w:rsidRPr="00160A27">
        <w:rPr>
          <w:color w:val="231F20"/>
          <w:spacing w:val="-4"/>
          <w:lang w:eastAsia="zh-CN"/>
        </w:rPr>
        <w:t>69</w:t>
      </w:r>
      <w:r w:rsidRPr="00160A27">
        <w:rPr>
          <w:rFonts w:ascii="SimSun" w:eastAsia="SimSun" w:hAnsi="SimSun" w:cs="SimSun" w:hint="eastAsia"/>
          <w:color w:val="231F20"/>
          <w:spacing w:val="-4"/>
          <w:lang w:eastAsia="zh-CN"/>
        </w:rPr>
        <w:t>。</w:t>
      </w:r>
    </w:p>
    <w:p w14:paraId="297332F9" w14:textId="77777777" w:rsidR="00F312E5" w:rsidRDefault="00160A27" w:rsidP="002E666F">
      <w:pPr>
        <w:pStyle w:val="BodyText"/>
        <w:spacing w:line="224" w:lineRule="exact"/>
        <w:ind w:left="1940"/>
        <w:jc w:val="both"/>
        <w:rPr>
          <w:rFonts w:ascii="SimSun" w:eastAsia="SimSun" w:hAnsi="SimSun" w:cs="SimSun"/>
          <w:color w:val="231F20"/>
          <w:spacing w:val="-4"/>
          <w:lang w:eastAsia="zh-CN"/>
        </w:rPr>
      </w:pPr>
      <w:r w:rsidRPr="00160A27">
        <w:rPr>
          <w:color w:val="231F20"/>
          <w:spacing w:val="-4"/>
          <w:lang w:eastAsia="zh-CN"/>
        </w:rPr>
        <w:t xml:space="preserve">• </w:t>
      </w:r>
      <w:r w:rsidRPr="00160A27">
        <w:rPr>
          <w:rFonts w:ascii="SimSun" w:eastAsia="SimSun" w:hAnsi="SimSun" w:cs="SimSun" w:hint="eastAsia"/>
          <w:color w:val="231F20"/>
          <w:spacing w:val="-4"/>
          <w:lang w:eastAsia="zh-CN"/>
        </w:rPr>
        <w:t>可以重新进行随机分配过程，直到实现等效性为止</w:t>
      </w:r>
      <w:r w:rsidRPr="00160A27">
        <w:rPr>
          <w:color w:val="231F20"/>
          <w:spacing w:val="-4"/>
          <w:lang w:eastAsia="zh-CN"/>
        </w:rPr>
        <w:t>70</w:t>
      </w:r>
      <w:r w:rsidRPr="00160A27">
        <w:rPr>
          <w:rFonts w:ascii="SimSun" w:eastAsia="SimSun" w:hAnsi="SimSun" w:cs="SimSun" w:hint="eastAsia"/>
          <w:color w:val="231F20"/>
          <w:spacing w:val="-4"/>
          <w:lang w:eastAsia="zh-CN"/>
        </w:rPr>
        <w:t>。显然，这仅在治疗开始之前可以检查到随机分配时才有效。</w:t>
      </w:r>
    </w:p>
    <w:p w14:paraId="0576DBF6" w14:textId="77777777" w:rsidR="00004A5E" w:rsidRDefault="00004A5E" w:rsidP="002E666F">
      <w:pPr>
        <w:pStyle w:val="BodyText"/>
        <w:spacing w:line="224" w:lineRule="exact"/>
        <w:ind w:left="1940"/>
        <w:jc w:val="both"/>
        <w:rPr>
          <w:rFonts w:ascii="SimSun" w:eastAsia="SimSun" w:hAnsi="SimSun" w:cs="SimSun"/>
          <w:color w:val="231F20"/>
          <w:spacing w:val="-4"/>
          <w:lang w:eastAsia="zh-CN"/>
        </w:rPr>
      </w:pPr>
    </w:p>
    <w:p w14:paraId="444ACD44" w14:textId="77777777" w:rsidR="00004A5E" w:rsidRDefault="00004A5E" w:rsidP="002E666F">
      <w:pPr>
        <w:pStyle w:val="BodyText"/>
        <w:spacing w:line="224" w:lineRule="exact"/>
        <w:ind w:left="1940"/>
        <w:jc w:val="both"/>
        <w:rPr>
          <w:rFonts w:ascii="SimSun" w:eastAsia="SimSun" w:hAnsi="SimSun" w:cs="SimSun"/>
          <w:color w:val="231F20"/>
          <w:spacing w:val="-4"/>
          <w:lang w:eastAsia="zh-CN"/>
        </w:rPr>
      </w:pPr>
    </w:p>
    <w:p w14:paraId="5BA140BB" w14:textId="77777777" w:rsidR="00004A5E" w:rsidRDefault="00004A5E" w:rsidP="002E666F">
      <w:pPr>
        <w:pStyle w:val="BodyText"/>
        <w:spacing w:line="224" w:lineRule="exact"/>
        <w:ind w:left="1940"/>
        <w:jc w:val="both"/>
        <w:rPr>
          <w:color w:val="231F20"/>
          <w:spacing w:val="-4"/>
          <w:lang w:eastAsia="zh-CN"/>
        </w:rPr>
      </w:pPr>
    </w:p>
    <w:p w14:paraId="4C23309F" w14:textId="77777777" w:rsidR="00004A5E" w:rsidRDefault="00004A5E" w:rsidP="002E666F">
      <w:pPr>
        <w:pStyle w:val="BodyText"/>
        <w:spacing w:line="224" w:lineRule="exact"/>
        <w:ind w:left="1940"/>
        <w:jc w:val="both"/>
        <w:rPr>
          <w:color w:val="231F20"/>
          <w:spacing w:val="-4"/>
          <w:lang w:eastAsia="zh-CN"/>
        </w:rPr>
      </w:pPr>
    </w:p>
    <w:p w14:paraId="7BFBC5B1" w14:textId="77777777" w:rsidR="00004A5E" w:rsidRDefault="00004A5E" w:rsidP="002E666F">
      <w:pPr>
        <w:pStyle w:val="BodyText"/>
        <w:spacing w:line="224" w:lineRule="exact"/>
        <w:ind w:left="1940"/>
        <w:jc w:val="both"/>
        <w:rPr>
          <w:color w:val="231F20"/>
          <w:spacing w:val="-4"/>
          <w:lang w:eastAsia="zh-CN"/>
        </w:rPr>
      </w:pPr>
    </w:p>
    <w:p w14:paraId="0262ADF8" w14:textId="520EA44E" w:rsidR="00004A5E" w:rsidRPr="002E666F" w:rsidRDefault="00004A5E" w:rsidP="002E666F">
      <w:pPr>
        <w:pStyle w:val="BodyText"/>
        <w:spacing w:line="224" w:lineRule="exact"/>
        <w:ind w:left="1940"/>
        <w:jc w:val="both"/>
        <w:rPr>
          <w:rFonts w:hint="eastAsia"/>
          <w:color w:val="231F20"/>
          <w:spacing w:val="-4"/>
          <w:lang w:eastAsia="zh-CN"/>
        </w:rPr>
        <w:sectPr w:rsidR="00004A5E" w:rsidRPr="002E666F">
          <w:pgSz w:w="10620" w:h="13140"/>
          <w:pgMar w:top="740" w:right="580" w:bottom="280" w:left="220" w:header="538" w:footer="0" w:gutter="0"/>
          <w:cols w:space="720"/>
        </w:sectPr>
      </w:pPr>
    </w:p>
    <w:p w14:paraId="1EB8BA05" w14:textId="77777777" w:rsidR="00F312E5" w:rsidRDefault="00F312E5">
      <w:pPr>
        <w:pStyle w:val="BodyText"/>
        <w:rPr>
          <w:sz w:val="20"/>
          <w:lang w:eastAsia="zh-CN"/>
        </w:rPr>
      </w:pPr>
    </w:p>
    <w:p w14:paraId="2FC50AC4" w14:textId="77777777" w:rsidR="00F312E5" w:rsidRDefault="00F312E5">
      <w:pPr>
        <w:pStyle w:val="BodyText"/>
        <w:spacing w:before="2"/>
        <w:rPr>
          <w:lang w:eastAsia="zh-CN"/>
        </w:rPr>
      </w:pPr>
    </w:p>
    <w:p w14:paraId="2BE9BE14" w14:textId="63D9CCF0" w:rsidR="00F312E5" w:rsidRDefault="002E666F" w:rsidP="00407C4E">
      <w:pPr>
        <w:pStyle w:val="ListParagraph"/>
        <w:numPr>
          <w:ilvl w:val="0"/>
          <w:numId w:val="20"/>
        </w:numPr>
        <w:tabs>
          <w:tab w:val="left" w:pos="1939"/>
        </w:tabs>
        <w:spacing w:before="100" w:line="252" w:lineRule="auto"/>
        <w:ind w:left="1939" w:right="1613" w:hanging="300"/>
        <w:rPr>
          <w:sz w:val="18"/>
        </w:rPr>
      </w:pPr>
      <w:bookmarkStart w:id="227" w:name="OLE_LINK750"/>
      <w:bookmarkStart w:id="228" w:name="OLE_LINK751"/>
      <w:r w:rsidRPr="002E666F">
        <w:rPr>
          <w:rFonts w:ascii="SimSun" w:eastAsia="SimSun" w:hAnsi="SimSun" w:cs="SimSun" w:hint="eastAsia"/>
          <w:color w:val="374151"/>
          <w:shd w:val="clear" w:color="auto" w:fill="F7F7F8"/>
          <w:lang w:eastAsia="zh-CN"/>
        </w:rPr>
        <w:t>如果在研究进行后才能检测到不等效性，一个广泛采用的策略是在统计分析中使用协方差分析，将不等效变量作为协变量。</w:t>
      </w:r>
      <w:r w:rsidRPr="002E666F">
        <w:rPr>
          <w:rFonts w:ascii="Segoe UI" w:hAnsi="Segoe UI" w:cs="Segoe UI"/>
          <w:color w:val="374151"/>
          <w:shd w:val="clear" w:color="auto" w:fill="F7F7F8"/>
          <w:lang w:eastAsia="zh-CN"/>
        </w:rPr>
        <w:t xml:space="preserve">71 </w:t>
      </w:r>
      <w:r w:rsidRPr="002E666F">
        <w:rPr>
          <w:rFonts w:ascii="SimSun" w:eastAsia="SimSun" w:hAnsi="SimSun" w:cs="SimSun" w:hint="eastAsia"/>
          <w:color w:val="374151"/>
          <w:shd w:val="clear" w:color="auto" w:fill="F7F7F8"/>
          <w:lang w:eastAsia="zh-CN"/>
        </w:rPr>
        <w:t>这将有助于在测试组间差异之前减少该变量的影响。例如，如果治疗组中男性人数是对照组的两倍，并且性别预计会影响结果，使用性别作为协变量将有助于平衡两组的影响。也就是说，它有助于在测试治疗效果之前消除由于性别效应导致的未解释变异，从而获得更精确的估计值。</w:t>
      </w:r>
      <w:r w:rsidRPr="002E666F">
        <w:rPr>
          <w:rFonts w:ascii="Segoe UI" w:hAnsi="Segoe UI" w:cs="Segoe UI"/>
          <w:color w:val="374151"/>
          <w:shd w:val="clear" w:color="auto" w:fill="F7F7F8"/>
          <w:lang w:eastAsia="zh-CN"/>
        </w:rPr>
        <w:t xml:space="preserve">72 </w:t>
      </w:r>
      <w:r w:rsidRPr="002E666F">
        <w:rPr>
          <w:rFonts w:ascii="SimSun" w:eastAsia="SimSun" w:hAnsi="SimSun" w:cs="SimSun" w:hint="eastAsia"/>
          <w:color w:val="374151"/>
          <w:shd w:val="clear" w:color="auto" w:fill="F7F7F8"/>
          <w:lang w:eastAsia="zh-CN"/>
        </w:rPr>
        <w:t>但是，这种方法应该保守使用，只有在事先计划好的情况下才应使用协变量（下一章将详细讨论），因为这不会</w:t>
      </w:r>
      <w:r w:rsidRPr="002E666F">
        <w:rPr>
          <w:rFonts w:ascii="Segoe UI" w:hAnsi="Segoe UI" w:cs="Segoe UI"/>
          <w:color w:val="374151"/>
          <w:shd w:val="clear" w:color="auto" w:fill="F7F7F8"/>
          <w:lang w:eastAsia="zh-CN"/>
        </w:rPr>
        <w:t>“</w:t>
      </w:r>
      <w:r w:rsidRPr="002E666F">
        <w:rPr>
          <w:rFonts w:ascii="SimSun" w:eastAsia="SimSun" w:hAnsi="SimSun" w:cs="SimSun" w:hint="eastAsia"/>
          <w:color w:val="374151"/>
          <w:shd w:val="clear" w:color="auto" w:fill="F7F7F8"/>
          <w:lang w:eastAsia="zh-CN"/>
        </w:rPr>
        <w:t>控制</w:t>
      </w:r>
      <w:r w:rsidRPr="002E666F">
        <w:rPr>
          <w:rFonts w:ascii="Segoe UI" w:hAnsi="Segoe UI" w:cs="Segoe UI"/>
          <w:color w:val="374151"/>
          <w:shd w:val="clear" w:color="auto" w:fill="F7F7F8"/>
          <w:lang w:eastAsia="zh-CN"/>
        </w:rPr>
        <w:t>”</w:t>
      </w:r>
      <w:r w:rsidRPr="002E666F">
        <w:rPr>
          <w:rFonts w:ascii="SimSun" w:eastAsia="SimSun" w:hAnsi="SimSun" w:cs="SimSun" w:hint="eastAsia"/>
          <w:color w:val="374151"/>
          <w:shd w:val="clear" w:color="auto" w:fill="F7F7F8"/>
          <w:lang w:eastAsia="zh-CN"/>
        </w:rPr>
        <w:t>真正的随机分配的缺失。而且，包含大量协变量会破坏良好设计、受控实验的目的。</w:t>
      </w:r>
      <w:r w:rsidRPr="002E666F">
        <w:rPr>
          <w:rFonts w:ascii="Segoe UI" w:hAnsi="Segoe UI" w:cs="Segoe UI"/>
          <w:color w:val="374151"/>
          <w:shd w:val="clear" w:color="auto" w:fill="F7F7F8"/>
        </w:rPr>
        <w:t xml:space="preserve">73 </w:t>
      </w:r>
    </w:p>
    <w:p w14:paraId="69F60E35" w14:textId="77777777" w:rsidR="002E666F" w:rsidRPr="002E666F" w:rsidRDefault="002E666F" w:rsidP="002E666F">
      <w:pPr>
        <w:pStyle w:val="BodyText"/>
        <w:spacing w:line="252" w:lineRule="auto"/>
        <w:ind w:left="1399" w:right="1577"/>
        <w:jc w:val="both"/>
        <w:rPr>
          <w:color w:val="231F20"/>
          <w:spacing w:val="-4"/>
        </w:rPr>
      </w:pPr>
    </w:p>
    <w:p w14:paraId="1F8BEBBC" w14:textId="77777777" w:rsidR="002E666F" w:rsidRPr="002E666F" w:rsidRDefault="002E666F" w:rsidP="002E666F">
      <w:pPr>
        <w:pStyle w:val="BodyText"/>
        <w:spacing w:line="252" w:lineRule="auto"/>
        <w:ind w:left="1399" w:right="1577"/>
        <w:jc w:val="both"/>
        <w:rPr>
          <w:color w:val="231F20"/>
          <w:spacing w:val="-4"/>
          <w:lang w:eastAsia="zh-CN"/>
        </w:rPr>
      </w:pPr>
      <w:r w:rsidRPr="002E666F">
        <w:rPr>
          <w:rFonts w:ascii="SimSun" w:eastAsia="SimSun" w:hAnsi="SimSun" w:cs="SimSun" w:hint="eastAsia"/>
          <w:color w:val="231F20"/>
          <w:spacing w:val="-4"/>
          <w:lang w:eastAsia="zh-CN"/>
        </w:rPr>
        <w:t>研究人员不应有意地招募更多具有所需特征的被试，并将它们仅分配给具有该变量较低水平的组</w:t>
      </w:r>
      <w:r w:rsidRPr="002E666F">
        <w:rPr>
          <w:color w:val="231F20"/>
          <w:spacing w:val="-4"/>
          <w:lang w:eastAsia="zh-CN"/>
        </w:rPr>
        <w:t>74</w:t>
      </w:r>
      <w:r w:rsidRPr="002E666F">
        <w:rPr>
          <w:rFonts w:ascii="SimSun" w:eastAsia="SimSun" w:hAnsi="SimSun" w:cs="SimSun" w:hint="eastAsia"/>
          <w:color w:val="231F20"/>
          <w:spacing w:val="-4"/>
          <w:lang w:eastAsia="zh-CN"/>
        </w:rPr>
        <w:t>。这不是随机的。研究人员也不应在给予治疗前将被试调整分配以平衡组别</w:t>
      </w:r>
      <w:r w:rsidRPr="002E666F">
        <w:rPr>
          <w:color w:val="231F20"/>
          <w:spacing w:val="-4"/>
          <w:lang w:eastAsia="zh-CN"/>
        </w:rPr>
        <w:t>75</w:t>
      </w:r>
      <w:r w:rsidRPr="002E666F">
        <w:rPr>
          <w:rFonts w:ascii="SimSun" w:eastAsia="SimSun" w:hAnsi="SimSun" w:cs="SimSun" w:hint="eastAsia"/>
          <w:color w:val="231F20"/>
          <w:spacing w:val="-4"/>
          <w:lang w:eastAsia="zh-CN"/>
        </w:rPr>
        <w:t>。这也不是随机的。</w:t>
      </w:r>
    </w:p>
    <w:p w14:paraId="55DF5506" w14:textId="77777777" w:rsidR="002E666F" w:rsidRPr="002E666F" w:rsidRDefault="002E666F" w:rsidP="002E666F">
      <w:pPr>
        <w:pStyle w:val="BodyText"/>
        <w:spacing w:line="252" w:lineRule="auto"/>
        <w:ind w:left="1399" w:right="1577"/>
        <w:jc w:val="both"/>
        <w:rPr>
          <w:color w:val="231F20"/>
          <w:spacing w:val="-4"/>
          <w:lang w:eastAsia="zh-CN"/>
        </w:rPr>
      </w:pPr>
    </w:p>
    <w:p w14:paraId="73CDBD30" w14:textId="77777777" w:rsidR="002E666F" w:rsidRPr="002E666F" w:rsidRDefault="002E666F" w:rsidP="002E666F">
      <w:pPr>
        <w:pStyle w:val="BodyText"/>
        <w:spacing w:line="252" w:lineRule="auto"/>
        <w:ind w:left="1399" w:right="1577"/>
        <w:jc w:val="both"/>
        <w:rPr>
          <w:color w:val="231F20"/>
          <w:spacing w:val="-4"/>
          <w:lang w:eastAsia="zh-CN"/>
        </w:rPr>
      </w:pPr>
      <w:r w:rsidRPr="002E666F">
        <w:rPr>
          <w:rFonts w:ascii="SimSun" w:eastAsia="SimSun" w:hAnsi="SimSun" w:cs="SimSun" w:hint="eastAsia"/>
          <w:color w:val="231F20"/>
          <w:spacing w:val="-4"/>
          <w:lang w:eastAsia="zh-CN"/>
        </w:rPr>
        <w:t>最后，令人欣慰的是，如果组别在某些变量上不等效，差异很可能代表系统性误差，而不是随机错误，</w:t>
      </w:r>
      <w:r w:rsidRPr="002E666F">
        <w:rPr>
          <w:color w:val="231F20"/>
          <w:spacing w:val="-4"/>
          <w:lang w:eastAsia="zh-CN"/>
        </w:rPr>
        <w:t>(a2nd0a2re3un)</w:t>
      </w:r>
      <w:r w:rsidRPr="002E666F">
        <w:rPr>
          <w:rFonts w:ascii="SimSun" w:eastAsia="SimSun" w:hAnsi="SimSun" w:cs="SimSun" w:hint="eastAsia"/>
          <w:color w:val="231F20"/>
          <w:spacing w:val="-4"/>
          <w:lang w:eastAsia="zh-CN"/>
        </w:rPr>
        <w:t>。此外，重复研究有助于纠正因不等效而产生的任何错误结论；有关更多信息，请参阅第</w:t>
      </w:r>
      <w:r w:rsidRPr="002E666F">
        <w:rPr>
          <w:color w:val="231F20"/>
          <w:spacing w:val="-4"/>
          <w:lang w:eastAsia="zh-CN"/>
        </w:rPr>
        <w:t>5</w:t>
      </w:r>
      <w:r w:rsidRPr="002E666F">
        <w:rPr>
          <w:rFonts w:ascii="SimSun" w:eastAsia="SimSun" w:hAnsi="SimSun" w:cs="SimSun" w:hint="eastAsia"/>
          <w:color w:val="231F20"/>
          <w:spacing w:val="-4"/>
          <w:lang w:eastAsia="zh-CN"/>
        </w:rPr>
        <w:t>章。在多个研究中，事实往往会占上风。</w:t>
      </w:r>
      <w:r w:rsidRPr="002E666F">
        <w:rPr>
          <w:color w:val="231F20"/>
          <w:spacing w:val="-4"/>
          <w:lang w:eastAsia="zh-CN"/>
        </w:rPr>
        <w:t>77</w:t>
      </w:r>
    </w:p>
    <w:p w14:paraId="36DFDDDD" w14:textId="77777777" w:rsidR="002E666F" w:rsidRPr="002E666F" w:rsidRDefault="002E666F" w:rsidP="002E666F">
      <w:pPr>
        <w:pStyle w:val="BodyText"/>
        <w:spacing w:line="252" w:lineRule="auto"/>
        <w:ind w:left="1399" w:right="1577"/>
        <w:jc w:val="both"/>
        <w:rPr>
          <w:color w:val="231F20"/>
          <w:spacing w:val="-4"/>
          <w:lang w:eastAsia="zh-CN"/>
        </w:rPr>
      </w:pPr>
    </w:p>
    <w:p w14:paraId="454F31D7" w14:textId="77777777" w:rsidR="002E666F" w:rsidRPr="002E666F" w:rsidRDefault="002E666F" w:rsidP="002E666F">
      <w:pPr>
        <w:pStyle w:val="BodyText"/>
        <w:spacing w:line="252" w:lineRule="auto"/>
        <w:ind w:left="1399" w:right="1577"/>
        <w:jc w:val="both"/>
        <w:rPr>
          <w:color w:val="231F20"/>
          <w:spacing w:val="-4"/>
          <w:lang w:eastAsia="zh-CN"/>
        </w:rPr>
      </w:pPr>
      <w:r w:rsidRPr="002E666F">
        <w:rPr>
          <w:rFonts w:ascii="SimSun" w:eastAsia="SimSun" w:hAnsi="SimSun" w:cs="SimSun" w:hint="eastAsia"/>
          <w:color w:val="231F20"/>
          <w:spacing w:val="-4"/>
          <w:lang w:eastAsia="zh-CN"/>
        </w:rPr>
        <w:t>在等效性可能存在问题的领域，例如教育、社会工作、犯罪学和项目评估等领域，可能需要投入大量时间来实现组别的等效性。例如，在一项关于学校药物项目的研究中，</w:t>
      </w:r>
      <w:r w:rsidRPr="002E666F">
        <w:rPr>
          <w:color w:val="231F20"/>
          <w:spacing w:val="-4"/>
          <w:lang w:eastAsia="zh-CN"/>
        </w:rPr>
        <w:t xml:space="preserve">78 </w:t>
      </w:r>
      <w:r w:rsidRPr="002E666F">
        <w:rPr>
          <w:rFonts w:ascii="SimSun" w:eastAsia="SimSun" w:hAnsi="SimSun" w:cs="SimSun" w:hint="eastAsia"/>
          <w:color w:val="231F20"/>
          <w:spacing w:val="-4"/>
          <w:lang w:eastAsia="zh-CN"/>
        </w:rPr>
        <w:t>在随机分配完成并检查等效性后，有两所学校退出了研究，导致组别不等效。研究人员不得不重新选择学校，进行随机分配，并重新检查等效性。</w:t>
      </w:r>
    </w:p>
    <w:p w14:paraId="0A37D4AF" w14:textId="77777777" w:rsidR="002E666F" w:rsidRPr="002E666F" w:rsidRDefault="002E666F" w:rsidP="002E666F">
      <w:pPr>
        <w:pStyle w:val="BodyText"/>
        <w:spacing w:line="252" w:lineRule="auto"/>
        <w:ind w:left="1399" w:right="1577"/>
        <w:jc w:val="both"/>
        <w:rPr>
          <w:color w:val="231F20"/>
          <w:spacing w:val="-4"/>
          <w:lang w:eastAsia="zh-CN"/>
        </w:rPr>
      </w:pPr>
    </w:p>
    <w:p w14:paraId="1AE6ED4E" w14:textId="77777777" w:rsidR="002E666F" w:rsidRPr="002E666F" w:rsidRDefault="002E666F" w:rsidP="002E666F">
      <w:pPr>
        <w:pStyle w:val="BodyText"/>
        <w:spacing w:line="252" w:lineRule="auto"/>
        <w:ind w:left="1399" w:right="1577"/>
        <w:jc w:val="both"/>
        <w:rPr>
          <w:b/>
          <w:bCs/>
          <w:color w:val="231F20"/>
          <w:spacing w:val="-4"/>
          <w:sz w:val="32"/>
          <w:szCs w:val="32"/>
          <w:lang w:eastAsia="zh-CN"/>
        </w:rPr>
      </w:pPr>
      <w:r w:rsidRPr="002E666F">
        <w:rPr>
          <w:rFonts w:ascii="SimSun" w:eastAsia="SimSun" w:hAnsi="SimSun" w:cs="SimSun" w:hint="eastAsia"/>
          <w:b/>
          <w:bCs/>
          <w:color w:val="231F20"/>
          <w:spacing w:val="-4"/>
          <w:sz w:val="32"/>
          <w:szCs w:val="32"/>
          <w:lang w:eastAsia="zh-CN"/>
        </w:rPr>
        <w:t>分组、配对和其他策略</w:t>
      </w:r>
    </w:p>
    <w:p w14:paraId="3B96805E" w14:textId="503EB5A9" w:rsidR="00F312E5" w:rsidRDefault="002E666F" w:rsidP="002E666F">
      <w:pPr>
        <w:pStyle w:val="BodyText"/>
        <w:spacing w:line="252" w:lineRule="auto"/>
        <w:ind w:left="1399" w:right="1577"/>
        <w:jc w:val="both"/>
        <w:rPr>
          <w:color w:val="231F20"/>
          <w:spacing w:val="-4"/>
          <w:lang w:eastAsia="zh-CN"/>
        </w:rPr>
      </w:pPr>
      <w:r w:rsidRPr="002E666F">
        <w:rPr>
          <w:rFonts w:ascii="SimSun" w:eastAsia="SimSun" w:hAnsi="SimSun" w:cs="SimSun" w:hint="eastAsia"/>
          <w:color w:val="231F20"/>
          <w:spacing w:val="-4"/>
          <w:lang w:eastAsia="zh-CN"/>
        </w:rPr>
        <w:t>降低组别不等效的一种方法是采用配对和分组的策略。这涉及到将被试根据重要变量进行配对，然后将它们作为一对或一组分配到治疗组和对照组。</w:t>
      </w:r>
      <w:r w:rsidRPr="002E666F">
        <w:rPr>
          <w:color w:val="231F20"/>
          <w:spacing w:val="-4"/>
          <w:lang w:eastAsia="zh-CN"/>
        </w:rPr>
        <w:t xml:space="preserve">79 </w:t>
      </w:r>
      <w:r w:rsidRPr="002E666F">
        <w:rPr>
          <w:rFonts w:ascii="SimSun" w:eastAsia="SimSun" w:hAnsi="SimSun" w:cs="SimSun" w:hint="eastAsia"/>
          <w:color w:val="231F20"/>
          <w:spacing w:val="-4"/>
          <w:lang w:eastAsia="zh-CN"/>
        </w:rPr>
        <w:t>这是为了确保与结果变量相关的外生或干扰</w:t>
      </w:r>
      <w:r w:rsidRPr="002E666F">
        <w:rPr>
          <w:color w:val="231F20"/>
          <w:spacing w:val="-4"/>
          <w:lang w:eastAsia="zh-CN"/>
        </w:rPr>
        <w:t>80</w:t>
      </w:r>
      <w:r w:rsidRPr="002E666F">
        <w:rPr>
          <w:rFonts w:ascii="SimSun" w:eastAsia="SimSun" w:hAnsi="SimSun" w:cs="SimSun" w:hint="eastAsia"/>
          <w:color w:val="231F20"/>
          <w:spacing w:val="-4"/>
          <w:lang w:eastAsia="zh-CN"/>
        </w:rPr>
        <w:t>变量不会混淆结果。组别是根据具有相同水平的分组变量的被试来创建的。例如，如果性别是分组变量，将按性别随机配对</w:t>
      </w:r>
      <w:r w:rsidRPr="002E666F">
        <w:rPr>
          <w:color w:val="231F20"/>
          <w:spacing w:val="-4"/>
          <w:lang w:eastAsia="zh-CN"/>
        </w:rPr>
        <w:t>——</w:t>
      </w:r>
      <w:r w:rsidRPr="002E666F">
        <w:rPr>
          <w:rFonts w:ascii="SimSun" w:eastAsia="SimSun" w:hAnsi="SimSun" w:cs="SimSun" w:hint="eastAsia"/>
          <w:color w:val="231F20"/>
          <w:spacing w:val="-4"/>
          <w:lang w:eastAsia="zh-CN"/>
        </w:rPr>
        <w:t>一男一女，然后将每对随机分配到治疗组或对照组。</w:t>
      </w:r>
      <w:r>
        <w:rPr>
          <w:rFonts w:ascii="SimSun" w:eastAsia="SimSun" w:hAnsi="SimSun" w:cs="SimSun" w:hint="eastAsia"/>
          <w:color w:val="231F20"/>
          <w:spacing w:val="-4"/>
          <w:lang w:eastAsia="zh-CN"/>
        </w:rPr>
        <w:t>8</w:t>
      </w:r>
      <w:r>
        <w:rPr>
          <w:rFonts w:ascii="SimSun" w:eastAsia="SimSun" w:hAnsi="SimSun" w:cs="SimSun"/>
          <w:color w:val="231F20"/>
          <w:spacing w:val="-4"/>
          <w:lang w:eastAsia="zh-CN"/>
        </w:rPr>
        <w:t>1</w:t>
      </w:r>
    </w:p>
    <w:p w14:paraId="169144DD" w14:textId="77777777" w:rsidR="002E666F" w:rsidRDefault="002E666F" w:rsidP="002E666F">
      <w:pPr>
        <w:pStyle w:val="BodyText"/>
        <w:spacing w:line="252" w:lineRule="auto"/>
        <w:ind w:left="1399" w:right="1577"/>
        <w:jc w:val="both"/>
        <w:rPr>
          <w:color w:val="231F20"/>
          <w:spacing w:val="-4"/>
          <w:lang w:eastAsia="zh-CN"/>
        </w:rPr>
      </w:pPr>
    </w:p>
    <w:p w14:paraId="1588CAA9" w14:textId="7CE44C13" w:rsidR="002E666F" w:rsidRDefault="002E666F" w:rsidP="002E666F">
      <w:pPr>
        <w:pStyle w:val="BodyText"/>
        <w:spacing w:line="252" w:lineRule="auto"/>
        <w:ind w:right="1577"/>
        <w:jc w:val="both"/>
        <w:rPr>
          <w:color w:val="231F20"/>
          <w:spacing w:val="-4"/>
          <w:lang w:eastAsia="zh-CN"/>
        </w:rPr>
      </w:pPr>
    </w:p>
    <w:p w14:paraId="3BD7CAE5" w14:textId="77777777" w:rsidR="002E666F" w:rsidRDefault="002E666F" w:rsidP="002E666F">
      <w:pPr>
        <w:pStyle w:val="BodyText"/>
        <w:spacing w:line="252" w:lineRule="auto"/>
        <w:ind w:left="1399" w:right="1577"/>
        <w:jc w:val="both"/>
        <w:rPr>
          <w:color w:val="231F20"/>
          <w:spacing w:val="-4"/>
          <w:lang w:eastAsia="zh-CN"/>
        </w:rPr>
      </w:pPr>
    </w:p>
    <w:p w14:paraId="7E953867" w14:textId="77777777" w:rsidR="002E666F" w:rsidRDefault="002E666F" w:rsidP="002E666F">
      <w:pPr>
        <w:pStyle w:val="BodyText"/>
        <w:spacing w:line="252" w:lineRule="auto"/>
        <w:ind w:left="1399" w:right="1577"/>
        <w:jc w:val="both"/>
        <w:rPr>
          <w:color w:val="231F20"/>
          <w:spacing w:val="-4"/>
          <w:lang w:eastAsia="zh-CN"/>
        </w:rPr>
      </w:pPr>
    </w:p>
    <w:p w14:paraId="00ADC4F2" w14:textId="77777777" w:rsidR="002E666F" w:rsidRDefault="002E666F" w:rsidP="002E666F">
      <w:pPr>
        <w:pStyle w:val="BodyText"/>
        <w:spacing w:line="252" w:lineRule="auto"/>
        <w:ind w:left="1399" w:right="1577"/>
        <w:jc w:val="both"/>
        <w:rPr>
          <w:color w:val="231F20"/>
          <w:spacing w:val="-4"/>
          <w:lang w:eastAsia="zh-CN"/>
        </w:rPr>
      </w:pPr>
    </w:p>
    <w:p w14:paraId="4F84438F" w14:textId="77777777" w:rsidR="002E666F" w:rsidRDefault="002E666F" w:rsidP="002E666F">
      <w:pPr>
        <w:pStyle w:val="BodyText"/>
        <w:spacing w:line="252" w:lineRule="auto"/>
        <w:ind w:left="1399" w:right="1577"/>
        <w:jc w:val="both"/>
        <w:rPr>
          <w:color w:val="231F20"/>
          <w:spacing w:val="-4"/>
          <w:lang w:eastAsia="zh-CN"/>
        </w:rPr>
      </w:pPr>
    </w:p>
    <w:p w14:paraId="21094F78" w14:textId="77777777" w:rsidR="002E666F" w:rsidRDefault="002E666F" w:rsidP="002E666F">
      <w:pPr>
        <w:pStyle w:val="BodyText"/>
        <w:spacing w:line="252" w:lineRule="auto"/>
        <w:ind w:left="1399" w:right="1577"/>
        <w:jc w:val="both"/>
        <w:rPr>
          <w:sz w:val="23"/>
          <w:lang w:eastAsia="zh-CN"/>
        </w:rPr>
      </w:pPr>
    </w:p>
    <w:bookmarkEnd w:id="227"/>
    <w:bookmarkEnd w:id="228"/>
    <w:p w14:paraId="26AC3B6F" w14:textId="77777777" w:rsidR="00F312E5" w:rsidRDefault="00F312E5">
      <w:pPr>
        <w:spacing w:line="252" w:lineRule="auto"/>
        <w:jc w:val="both"/>
        <w:rPr>
          <w:sz w:val="12"/>
          <w:lang w:eastAsia="zh-CN"/>
        </w:rPr>
        <w:sectPr w:rsidR="00F312E5">
          <w:pgSz w:w="10620" w:h="13140"/>
          <w:pgMar w:top="740" w:right="580" w:bottom="280" w:left="220" w:header="538" w:footer="0" w:gutter="0"/>
          <w:cols w:space="720"/>
        </w:sectPr>
      </w:pPr>
    </w:p>
    <w:p w14:paraId="3870D37D" w14:textId="77777777" w:rsidR="00F312E5" w:rsidRDefault="00F312E5">
      <w:pPr>
        <w:pStyle w:val="BodyText"/>
        <w:rPr>
          <w:sz w:val="20"/>
          <w:lang w:eastAsia="zh-CN"/>
        </w:rPr>
      </w:pPr>
    </w:p>
    <w:p w14:paraId="5B6E24CC" w14:textId="77777777" w:rsidR="00F312E5" w:rsidRDefault="00F312E5">
      <w:pPr>
        <w:pStyle w:val="BodyText"/>
        <w:spacing w:before="8"/>
        <w:rPr>
          <w:sz w:val="22"/>
          <w:lang w:eastAsia="zh-CN"/>
        </w:rPr>
      </w:pPr>
    </w:p>
    <w:p w14:paraId="4CF5754B" w14:textId="77777777" w:rsidR="002E666F" w:rsidRPr="002E666F" w:rsidRDefault="002E666F" w:rsidP="002E666F">
      <w:pPr>
        <w:pStyle w:val="BodyText"/>
        <w:spacing w:before="100" w:line="252" w:lineRule="auto"/>
        <w:ind w:left="1939" w:right="1037"/>
        <w:jc w:val="both"/>
        <w:rPr>
          <w:color w:val="231F20"/>
          <w:spacing w:val="-2"/>
          <w:lang w:eastAsia="zh-CN"/>
        </w:rPr>
      </w:pPr>
      <w:bookmarkStart w:id="229" w:name="OLE_LINK752"/>
      <w:bookmarkStart w:id="230" w:name="OLE_LINK753"/>
      <w:r w:rsidRPr="002E666F">
        <w:rPr>
          <w:rFonts w:ascii="SimSun" w:eastAsia="SimSun" w:hAnsi="SimSun" w:cs="SimSun" w:hint="eastAsia"/>
          <w:color w:val="231F20"/>
          <w:spacing w:val="-2"/>
          <w:lang w:eastAsia="zh-CN"/>
        </w:rPr>
        <w:t>在一项关于导师计划效果的企业研究中，由于雇主想要选择具有最大晋升潜力的员工参加计划，研究人员无法将被试随机分配到条件组。</w:t>
      </w:r>
      <w:r w:rsidRPr="002E666F">
        <w:rPr>
          <w:color w:val="231F20"/>
          <w:spacing w:val="-2"/>
          <w:lang w:eastAsia="zh-CN"/>
        </w:rPr>
        <w:t xml:space="preserve">82 </w:t>
      </w:r>
      <w:r w:rsidRPr="002E666F">
        <w:rPr>
          <w:rFonts w:ascii="SimSun" w:eastAsia="SimSun" w:hAnsi="SimSun" w:cs="SimSun" w:hint="eastAsia"/>
          <w:color w:val="231F20"/>
          <w:spacing w:val="-2"/>
          <w:lang w:eastAsia="zh-CN"/>
        </w:rPr>
        <w:t>相反，该研究采用了配对设计，根据薪水相似性、绩效评级、组织工龄、在同一办公室工作以及之前未参加导师计划等五个特征，选择了与治疗组员工相似的对照组员工。该研究报告了统计检验结果，显示治疗组和对照组在这些变量上没有差异，同时注意到</w:t>
      </w:r>
      <w:r w:rsidRPr="002E666F">
        <w:rPr>
          <w:color w:val="231F20"/>
          <w:spacing w:val="-2"/>
          <w:lang w:eastAsia="zh-CN"/>
        </w:rPr>
        <w:t>“</w:t>
      </w:r>
      <w:r w:rsidRPr="002E666F">
        <w:rPr>
          <w:rFonts w:ascii="SimSun" w:eastAsia="SimSun" w:hAnsi="SimSun" w:cs="SimSun" w:hint="eastAsia"/>
          <w:color w:val="231F20"/>
          <w:spacing w:val="-2"/>
          <w:lang w:eastAsia="zh-CN"/>
        </w:rPr>
        <w:t>治疗组和匹配对照组可能在未观察到的特征上有所不同。</w:t>
      </w:r>
      <w:r w:rsidRPr="002E666F">
        <w:rPr>
          <w:color w:val="231F20"/>
          <w:spacing w:val="-2"/>
          <w:lang w:eastAsia="zh-CN"/>
        </w:rPr>
        <w:t>”83</w:t>
      </w:r>
    </w:p>
    <w:p w14:paraId="7FA19B01" w14:textId="77777777" w:rsidR="002E666F" w:rsidRPr="002E666F" w:rsidRDefault="002E666F" w:rsidP="002E666F">
      <w:pPr>
        <w:pStyle w:val="BodyText"/>
        <w:spacing w:before="100" w:line="252" w:lineRule="auto"/>
        <w:ind w:left="1939" w:right="1037"/>
        <w:jc w:val="both"/>
        <w:rPr>
          <w:color w:val="231F20"/>
          <w:spacing w:val="-2"/>
          <w:lang w:eastAsia="zh-CN"/>
        </w:rPr>
      </w:pPr>
    </w:p>
    <w:p w14:paraId="75C4709E" w14:textId="77777777" w:rsidR="002E666F" w:rsidRPr="002E666F" w:rsidRDefault="002E666F" w:rsidP="002E666F">
      <w:pPr>
        <w:pStyle w:val="BodyText"/>
        <w:spacing w:before="100" w:line="252" w:lineRule="auto"/>
        <w:ind w:left="1939" w:right="1037"/>
        <w:jc w:val="both"/>
        <w:rPr>
          <w:color w:val="231F20"/>
          <w:spacing w:val="-2"/>
          <w:lang w:eastAsia="zh-CN"/>
        </w:rPr>
      </w:pPr>
      <w:r w:rsidRPr="002E666F">
        <w:rPr>
          <w:rFonts w:ascii="SimSun" w:eastAsia="SimSun" w:hAnsi="SimSun" w:cs="SimSun" w:hint="eastAsia"/>
          <w:color w:val="231F20"/>
          <w:spacing w:val="-2"/>
          <w:lang w:eastAsia="zh-CN"/>
        </w:rPr>
        <w:t>实验者必须在进行研究之前预先预测和测量变量，因此，对于未知的混杂变量，匹配是无助的；基于这个原因，简单的随机分配仍然更可取。</w:t>
      </w:r>
    </w:p>
    <w:p w14:paraId="0C2155F6" w14:textId="77777777" w:rsidR="002E666F" w:rsidRPr="002E666F" w:rsidRDefault="002E666F" w:rsidP="002E666F">
      <w:pPr>
        <w:pStyle w:val="BodyText"/>
        <w:spacing w:before="100" w:line="252" w:lineRule="auto"/>
        <w:ind w:left="1939" w:right="1037"/>
        <w:jc w:val="both"/>
        <w:rPr>
          <w:color w:val="231F20"/>
          <w:spacing w:val="-2"/>
          <w:lang w:eastAsia="zh-CN"/>
        </w:rPr>
      </w:pPr>
    </w:p>
    <w:p w14:paraId="75EB7BE1" w14:textId="77777777" w:rsidR="002E666F" w:rsidRPr="002E666F" w:rsidRDefault="002E666F" w:rsidP="002E666F">
      <w:pPr>
        <w:pStyle w:val="BodyText"/>
        <w:spacing w:before="100" w:line="252" w:lineRule="auto"/>
        <w:ind w:left="1939" w:right="1037"/>
        <w:jc w:val="both"/>
        <w:rPr>
          <w:color w:val="231F20"/>
          <w:spacing w:val="-2"/>
          <w:lang w:eastAsia="zh-CN"/>
        </w:rPr>
      </w:pPr>
      <w:r w:rsidRPr="002E666F">
        <w:rPr>
          <w:rFonts w:ascii="SimSun" w:eastAsia="SimSun" w:hAnsi="SimSun" w:cs="SimSun" w:hint="eastAsia"/>
          <w:color w:val="231F20"/>
          <w:spacing w:val="-2"/>
          <w:lang w:eastAsia="zh-CN"/>
        </w:rPr>
        <w:t>分组也可以在多个变量水平上进行。例如，如果年龄是希望确保在各组间等效的变量，可以创建不同年龄组的分组；例如，对于年龄组分为</w:t>
      </w:r>
      <w:r w:rsidRPr="002E666F">
        <w:rPr>
          <w:color w:val="231F20"/>
          <w:spacing w:val="-2"/>
          <w:lang w:eastAsia="zh-CN"/>
        </w:rPr>
        <w:t>18</w:t>
      </w:r>
      <w:r w:rsidRPr="002E666F">
        <w:rPr>
          <w:rFonts w:ascii="SimSun" w:eastAsia="SimSun" w:hAnsi="SimSun" w:cs="SimSun" w:hint="eastAsia"/>
          <w:color w:val="231F20"/>
          <w:spacing w:val="-2"/>
          <w:lang w:eastAsia="zh-CN"/>
        </w:rPr>
        <w:t>至</w:t>
      </w:r>
      <w:r w:rsidRPr="002E666F">
        <w:rPr>
          <w:color w:val="231F20"/>
          <w:spacing w:val="-2"/>
          <w:lang w:eastAsia="zh-CN"/>
        </w:rPr>
        <w:t>34</w:t>
      </w:r>
      <w:r w:rsidRPr="002E666F">
        <w:rPr>
          <w:rFonts w:ascii="SimSun" w:eastAsia="SimSun" w:hAnsi="SimSun" w:cs="SimSun" w:hint="eastAsia"/>
          <w:color w:val="231F20"/>
          <w:spacing w:val="-2"/>
          <w:lang w:eastAsia="zh-CN"/>
        </w:rPr>
        <w:t>岁、</w:t>
      </w:r>
      <w:r w:rsidRPr="002E666F">
        <w:rPr>
          <w:color w:val="231F20"/>
          <w:spacing w:val="-2"/>
          <w:lang w:eastAsia="zh-CN"/>
        </w:rPr>
        <w:t>35</w:t>
      </w:r>
      <w:r w:rsidRPr="002E666F">
        <w:rPr>
          <w:rFonts w:ascii="SimSun" w:eastAsia="SimSun" w:hAnsi="SimSun" w:cs="SimSun" w:hint="eastAsia"/>
          <w:color w:val="231F20"/>
          <w:spacing w:val="-2"/>
          <w:lang w:eastAsia="zh-CN"/>
        </w:rPr>
        <w:t>至</w:t>
      </w:r>
      <w:r w:rsidRPr="002E666F">
        <w:rPr>
          <w:color w:val="231F20"/>
          <w:spacing w:val="-2"/>
          <w:lang w:eastAsia="zh-CN"/>
        </w:rPr>
        <w:t>54</w:t>
      </w:r>
      <w:r w:rsidRPr="002E666F">
        <w:rPr>
          <w:rFonts w:ascii="SimSun" w:eastAsia="SimSun" w:hAnsi="SimSun" w:cs="SimSun" w:hint="eastAsia"/>
          <w:color w:val="231F20"/>
          <w:spacing w:val="-2"/>
          <w:lang w:eastAsia="zh-CN"/>
        </w:rPr>
        <w:t>岁、</w:t>
      </w:r>
      <w:r w:rsidRPr="002E666F">
        <w:rPr>
          <w:color w:val="231F20"/>
          <w:spacing w:val="-2"/>
          <w:lang w:eastAsia="zh-CN"/>
        </w:rPr>
        <w:t>55</w:t>
      </w:r>
      <w:r w:rsidRPr="002E666F">
        <w:rPr>
          <w:rFonts w:ascii="SimSun" w:eastAsia="SimSun" w:hAnsi="SimSun" w:cs="SimSun" w:hint="eastAsia"/>
          <w:color w:val="231F20"/>
          <w:spacing w:val="-2"/>
          <w:lang w:eastAsia="zh-CN"/>
        </w:rPr>
        <w:t>至</w:t>
      </w:r>
      <w:r w:rsidRPr="002E666F">
        <w:rPr>
          <w:color w:val="231F20"/>
          <w:spacing w:val="-2"/>
          <w:lang w:eastAsia="zh-CN"/>
        </w:rPr>
        <w:t>64</w:t>
      </w:r>
      <w:r w:rsidRPr="002E666F">
        <w:rPr>
          <w:rFonts w:ascii="SimSun" w:eastAsia="SimSun" w:hAnsi="SimSun" w:cs="SimSun" w:hint="eastAsia"/>
          <w:color w:val="231F20"/>
          <w:spacing w:val="-2"/>
          <w:lang w:eastAsia="zh-CN"/>
        </w:rPr>
        <w:t>岁和</w:t>
      </w:r>
      <w:r w:rsidRPr="002E666F">
        <w:rPr>
          <w:color w:val="231F20"/>
          <w:spacing w:val="-2"/>
          <w:lang w:eastAsia="zh-CN"/>
        </w:rPr>
        <w:t>65</w:t>
      </w:r>
      <w:r w:rsidRPr="002E666F">
        <w:rPr>
          <w:rFonts w:ascii="SimSun" w:eastAsia="SimSun" w:hAnsi="SimSun" w:cs="SimSun" w:hint="eastAsia"/>
          <w:color w:val="231F20"/>
          <w:spacing w:val="-2"/>
          <w:lang w:eastAsia="zh-CN"/>
        </w:rPr>
        <w:t>岁及以上的四个分组。在创建这些分组后，每个分组中的被试将随机分配到治疗组和对照组。现在，年龄不能成为实验组间任何差异的原因。</w:t>
      </w:r>
    </w:p>
    <w:p w14:paraId="65FC6BCF" w14:textId="77777777" w:rsidR="002E666F" w:rsidRPr="002E666F" w:rsidRDefault="002E666F" w:rsidP="002E666F">
      <w:pPr>
        <w:pStyle w:val="BodyText"/>
        <w:spacing w:before="100" w:line="252" w:lineRule="auto"/>
        <w:ind w:left="1939" w:right="1037"/>
        <w:jc w:val="both"/>
        <w:rPr>
          <w:color w:val="231F20"/>
          <w:spacing w:val="-2"/>
          <w:lang w:eastAsia="zh-CN"/>
        </w:rPr>
      </w:pPr>
    </w:p>
    <w:p w14:paraId="1FC0D4D2" w14:textId="77777777" w:rsidR="002E666F" w:rsidRPr="002E666F" w:rsidRDefault="002E666F" w:rsidP="002E666F">
      <w:pPr>
        <w:pStyle w:val="BodyText"/>
        <w:spacing w:before="100" w:line="252" w:lineRule="auto"/>
        <w:ind w:left="1939" w:right="1037"/>
        <w:jc w:val="both"/>
        <w:rPr>
          <w:color w:val="231F20"/>
          <w:spacing w:val="-2"/>
          <w:lang w:eastAsia="zh-CN"/>
        </w:rPr>
      </w:pPr>
      <w:r w:rsidRPr="002E666F">
        <w:rPr>
          <w:rFonts w:ascii="SimSun" w:eastAsia="SimSun" w:hAnsi="SimSun" w:cs="SimSun" w:hint="eastAsia"/>
          <w:color w:val="231F20"/>
          <w:spacing w:val="-2"/>
          <w:lang w:eastAsia="zh-CN"/>
        </w:rPr>
        <w:t>分组不如简单的随机分配可取，但在可能只有很少潜在被试可用或样本量较小的情况下很有用，例如在以学校为单位的研究中。在教育研究中经常使用匹配策略，将学校根据重要特征进行匹配，然后随机分配到各个条件组。</w:t>
      </w:r>
      <w:r w:rsidRPr="002E666F">
        <w:rPr>
          <w:color w:val="231F20"/>
          <w:spacing w:val="-2"/>
          <w:lang w:eastAsia="zh-CN"/>
        </w:rPr>
        <w:t xml:space="preserve">84 </w:t>
      </w:r>
      <w:r w:rsidRPr="002E666F">
        <w:rPr>
          <w:rFonts w:ascii="SimSun" w:eastAsia="SimSun" w:hAnsi="SimSun" w:cs="SimSun" w:hint="eastAsia"/>
          <w:color w:val="231F20"/>
          <w:spacing w:val="-2"/>
          <w:lang w:eastAsia="zh-CN"/>
        </w:rPr>
        <w:t>另一个例子来自一项关于成长环境中是否有不同族裔朋友对刻板印象的影响的研究。</w:t>
      </w:r>
      <w:r w:rsidRPr="002E666F">
        <w:rPr>
          <w:color w:val="231F20"/>
          <w:spacing w:val="-2"/>
          <w:lang w:eastAsia="zh-CN"/>
        </w:rPr>
        <w:t xml:space="preserve">85 </w:t>
      </w:r>
      <w:r w:rsidRPr="002E666F">
        <w:rPr>
          <w:rFonts w:ascii="SimSun" w:eastAsia="SimSun" w:hAnsi="SimSun" w:cs="SimSun" w:hint="eastAsia"/>
          <w:color w:val="231F20"/>
          <w:spacing w:val="-2"/>
          <w:lang w:eastAsia="zh-CN"/>
        </w:rPr>
        <w:t>研究者预计很难找到在多元化邻里中长大的被试，因此在随机分配到治疗组和对照组之前，他对实验志愿者进行了预测试，测量了他们与少数民族的个人接触水平，并将高接触组和低接触组进行了匹配。</w:t>
      </w:r>
    </w:p>
    <w:p w14:paraId="43B12FFD" w14:textId="77777777" w:rsidR="002E666F" w:rsidRPr="002E666F" w:rsidRDefault="002E666F" w:rsidP="002E666F">
      <w:pPr>
        <w:pStyle w:val="BodyText"/>
        <w:spacing w:before="100" w:line="252" w:lineRule="auto"/>
        <w:ind w:left="1939" w:right="1037"/>
        <w:jc w:val="both"/>
        <w:rPr>
          <w:color w:val="231F20"/>
          <w:spacing w:val="-2"/>
          <w:lang w:eastAsia="zh-CN"/>
        </w:rPr>
      </w:pPr>
    </w:p>
    <w:p w14:paraId="7F8AE37C" w14:textId="77777777" w:rsidR="002E666F" w:rsidRPr="002E666F" w:rsidRDefault="002E666F" w:rsidP="002E666F">
      <w:pPr>
        <w:pStyle w:val="BodyText"/>
        <w:spacing w:before="100" w:line="252" w:lineRule="auto"/>
        <w:ind w:left="1939" w:right="1037"/>
        <w:jc w:val="both"/>
        <w:rPr>
          <w:color w:val="231F20"/>
          <w:spacing w:val="-2"/>
          <w:lang w:eastAsia="zh-CN"/>
        </w:rPr>
      </w:pPr>
      <w:r w:rsidRPr="002E666F">
        <w:rPr>
          <w:rFonts w:ascii="SimSun" w:eastAsia="SimSun" w:hAnsi="SimSun" w:cs="SimSun" w:hint="eastAsia"/>
          <w:color w:val="231F20"/>
          <w:spacing w:val="-2"/>
          <w:lang w:eastAsia="zh-CN"/>
        </w:rPr>
        <w:t>在随机分配不太可能被正确实施的情况下，分组和匹配策略也可以很有用，例如在程序评估中，研究者无法控制分配。</w:t>
      </w:r>
      <w:r w:rsidRPr="002E666F">
        <w:rPr>
          <w:color w:val="231F20"/>
          <w:spacing w:val="-2"/>
          <w:lang w:eastAsia="zh-CN"/>
        </w:rPr>
        <w:t>86</w:t>
      </w:r>
    </w:p>
    <w:p w14:paraId="0E45FF71" w14:textId="772A5FDF" w:rsidR="002E666F" w:rsidRPr="002E666F" w:rsidRDefault="002E666F" w:rsidP="002E666F">
      <w:pPr>
        <w:pStyle w:val="BodyText"/>
        <w:spacing w:before="100" w:line="252" w:lineRule="auto"/>
        <w:ind w:left="1939" w:right="1037"/>
        <w:jc w:val="both"/>
        <w:rPr>
          <w:b/>
          <w:bCs/>
          <w:color w:val="231F20"/>
          <w:spacing w:val="-2"/>
          <w:lang w:eastAsia="zh-CN"/>
        </w:rPr>
      </w:pPr>
      <w:r w:rsidRPr="002E666F">
        <w:rPr>
          <w:rFonts w:ascii="SimSun" w:eastAsia="SimSun" w:hAnsi="SimSun" w:cs="SimSun" w:hint="eastAsia"/>
          <w:b/>
          <w:bCs/>
          <w:color w:val="231F20"/>
          <w:spacing w:val="-2"/>
          <w:lang w:eastAsia="zh-CN"/>
        </w:rPr>
        <w:t>分组与简单随机分配</w:t>
      </w:r>
    </w:p>
    <w:p w14:paraId="75BD9F11" w14:textId="51E10E0E" w:rsidR="00F312E5" w:rsidRDefault="002E666F" w:rsidP="002E666F">
      <w:pPr>
        <w:pStyle w:val="BodyText"/>
        <w:spacing w:before="100" w:line="252" w:lineRule="auto"/>
        <w:ind w:left="1939" w:right="1037"/>
        <w:jc w:val="both"/>
        <w:rPr>
          <w:lang w:eastAsia="zh-CN"/>
        </w:rPr>
      </w:pPr>
      <w:r w:rsidRPr="002E666F">
        <w:rPr>
          <w:rFonts w:ascii="SimSun" w:eastAsia="SimSun" w:hAnsi="SimSun" w:cs="SimSun" w:hint="eastAsia"/>
          <w:color w:val="231F20"/>
          <w:spacing w:val="-2"/>
          <w:lang w:eastAsia="zh-CN"/>
        </w:rPr>
        <w:t>分组与简单随机分配相比，匹配策略并不可取，尽管从直观上具有吸引力。</w:t>
      </w:r>
      <w:r w:rsidRPr="002E666F">
        <w:rPr>
          <w:color w:val="231F20"/>
          <w:spacing w:val="-2"/>
          <w:lang w:eastAsia="zh-CN"/>
        </w:rPr>
        <w:t xml:space="preserve">88 </w:t>
      </w:r>
      <w:r w:rsidRPr="002E666F">
        <w:rPr>
          <w:rFonts w:ascii="SimSun" w:eastAsia="SimSun" w:hAnsi="SimSun" w:cs="SimSun" w:hint="eastAsia"/>
          <w:color w:val="231F20"/>
          <w:spacing w:val="-2"/>
          <w:lang w:eastAsia="zh-CN"/>
        </w:rPr>
        <w:t>首先，当分组因素对结果变量的影响不大时，统计检验的效果会降低。</w:t>
      </w:r>
      <w:r w:rsidRPr="002E666F">
        <w:rPr>
          <w:color w:val="231F20"/>
          <w:spacing w:val="-2"/>
          <w:lang w:eastAsia="zh-CN"/>
        </w:rPr>
        <w:t xml:space="preserve">89 </w:t>
      </w:r>
      <w:r w:rsidRPr="002E666F">
        <w:rPr>
          <w:rFonts w:ascii="SimSun" w:eastAsia="SimSun" w:hAnsi="SimSun" w:cs="SimSun" w:hint="eastAsia"/>
          <w:color w:val="231F20"/>
          <w:spacing w:val="-2"/>
          <w:lang w:eastAsia="zh-CN"/>
        </w:rPr>
        <w:t>分组是一种控制混杂变量的有力策略，但其实施成本较高且对统计分析的复杂性有一定要求。对于大多数实验研究来说，简单随机分配是实现组别等效性的首选方法，因为它能够消除混杂变量的影响，并确保在不同组别间获得可比较的结果。</w:t>
      </w:r>
      <w:r>
        <w:rPr>
          <w:color w:val="231F20"/>
          <w:w w:val="90"/>
          <w:lang w:eastAsia="zh-CN"/>
        </w:rPr>
        <w:t xml:space="preserve"> </w:t>
      </w:r>
    </w:p>
    <w:bookmarkEnd w:id="229"/>
    <w:bookmarkEnd w:id="230"/>
    <w:p w14:paraId="068C37EE"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4C4A568A" w14:textId="77777777" w:rsidR="00F312E5" w:rsidRDefault="00F312E5">
      <w:pPr>
        <w:pStyle w:val="BodyText"/>
        <w:rPr>
          <w:sz w:val="20"/>
          <w:lang w:eastAsia="zh-CN"/>
        </w:rPr>
      </w:pPr>
    </w:p>
    <w:p w14:paraId="5AE6C4FF" w14:textId="77777777" w:rsidR="00F312E5" w:rsidRDefault="00F312E5">
      <w:pPr>
        <w:pStyle w:val="BodyText"/>
        <w:spacing w:before="8"/>
        <w:rPr>
          <w:sz w:val="22"/>
          <w:lang w:eastAsia="zh-CN"/>
        </w:rPr>
      </w:pPr>
    </w:p>
    <w:p w14:paraId="09DB8C4B" w14:textId="77777777" w:rsidR="002E666F" w:rsidRPr="002E666F" w:rsidRDefault="002E666F" w:rsidP="002E666F">
      <w:pPr>
        <w:pStyle w:val="BodyText"/>
        <w:spacing w:before="100" w:line="252" w:lineRule="auto"/>
        <w:ind w:left="1399" w:right="1577"/>
        <w:jc w:val="both"/>
        <w:rPr>
          <w:color w:val="231F20"/>
          <w:spacing w:val="-4"/>
          <w:lang w:eastAsia="zh-CN"/>
        </w:rPr>
      </w:pPr>
      <w:bookmarkStart w:id="231" w:name="OLE_LINK756"/>
      <w:bookmarkStart w:id="232" w:name="OLE_LINK757"/>
      <w:bookmarkStart w:id="233" w:name="OLE_LINK758"/>
      <w:r w:rsidRPr="002E666F">
        <w:rPr>
          <w:rFonts w:ascii="SimSun" w:eastAsia="SimSun" w:hAnsi="SimSun" w:cs="SimSun" w:hint="eastAsia"/>
          <w:color w:val="231F20"/>
          <w:spacing w:val="-4"/>
          <w:lang w:eastAsia="zh-CN"/>
        </w:rPr>
        <w:t>更常见于生命科学中研究植物和动物。</w:t>
      </w:r>
      <w:r w:rsidRPr="002E666F">
        <w:rPr>
          <w:color w:val="231F20"/>
          <w:spacing w:val="-4"/>
          <w:lang w:eastAsia="zh-CN"/>
        </w:rPr>
        <w:t xml:space="preserve">90 </w:t>
      </w:r>
      <w:r w:rsidRPr="002E666F">
        <w:rPr>
          <w:rFonts w:ascii="SimSun" w:eastAsia="SimSun" w:hAnsi="SimSun" w:cs="SimSun" w:hint="eastAsia"/>
          <w:color w:val="231F20"/>
          <w:spacing w:val="-4"/>
          <w:lang w:eastAsia="zh-CN"/>
        </w:rPr>
        <w:t>另一个缺点是区组随机分配需要一个两步骤的过程，首先对区组因素进行测量，然后将个体随机分配到组中，进行处理，最后进行结果测量。社会科学专家一致认为，简单随机分配是实现可比较组的首选方法。</w:t>
      </w:r>
      <w:r w:rsidRPr="002E666F">
        <w:rPr>
          <w:color w:val="231F20"/>
          <w:spacing w:val="-4"/>
          <w:lang w:eastAsia="zh-CN"/>
        </w:rPr>
        <w:t xml:space="preserve">91 </w:t>
      </w:r>
      <w:r w:rsidRPr="002E666F">
        <w:rPr>
          <w:rFonts w:ascii="SimSun" w:eastAsia="SimSun" w:hAnsi="SimSun" w:cs="SimSun" w:hint="eastAsia"/>
          <w:color w:val="231F20"/>
          <w:spacing w:val="-4"/>
          <w:lang w:eastAsia="zh-CN"/>
        </w:rPr>
        <w:t>即使是对随机分配最严厉的批评者也没有提出其他替代方案。</w:t>
      </w:r>
      <w:r w:rsidRPr="002E666F">
        <w:rPr>
          <w:color w:val="231F20"/>
          <w:spacing w:val="-4"/>
          <w:lang w:eastAsia="zh-CN"/>
        </w:rPr>
        <w:t xml:space="preserve">92 Campbell </w:t>
      </w:r>
      <w:r w:rsidRPr="002E666F">
        <w:rPr>
          <w:rFonts w:ascii="SimSun" w:eastAsia="SimSun" w:hAnsi="SimSun" w:cs="SimSun" w:hint="eastAsia"/>
          <w:color w:val="231F20"/>
          <w:spacing w:val="-4"/>
          <w:lang w:eastAsia="zh-CN"/>
        </w:rPr>
        <w:t>和</w:t>
      </w:r>
      <w:r w:rsidRPr="002E666F">
        <w:rPr>
          <w:color w:val="231F20"/>
          <w:spacing w:val="-4"/>
          <w:lang w:eastAsia="zh-CN"/>
        </w:rPr>
        <w:t xml:space="preserve"> Stanley </w:t>
      </w:r>
      <w:r w:rsidRPr="002E666F">
        <w:rPr>
          <w:rFonts w:ascii="SimSun" w:eastAsia="SimSun" w:hAnsi="SimSun" w:cs="SimSun" w:hint="eastAsia"/>
          <w:color w:val="231F20"/>
          <w:spacing w:val="-4"/>
          <w:lang w:eastAsia="zh-CN"/>
        </w:rPr>
        <w:t>尤其批评了</w:t>
      </w:r>
      <w:r w:rsidRPr="002E666F">
        <w:rPr>
          <w:color w:val="231F20"/>
          <w:spacing w:val="-4"/>
          <w:lang w:eastAsia="zh-CN"/>
        </w:rPr>
        <w:t>“</w:t>
      </w:r>
      <w:r w:rsidRPr="002E666F">
        <w:rPr>
          <w:rFonts w:ascii="SimSun" w:eastAsia="SimSun" w:hAnsi="SimSun" w:cs="SimSun" w:hint="eastAsia"/>
          <w:color w:val="231F20"/>
          <w:spacing w:val="-4"/>
          <w:lang w:eastAsia="zh-CN"/>
        </w:rPr>
        <w:t>对匹配的普遍和错误偏好</w:t>
      </w:r>
      <w:r w:rsidRPr="002E666F">
        <w:rPr>
          <w:color w:val="231F20"/>
          <w:spacing w:val="-4"/>
          <w:lang w:eastAsia="zh-CN"/>
        </w:rPr>
        <w:t>...</w:t>
      </w:r>
      <w:r w:rsidRPr="002E666F">
        <w:rPr>
          <w:rFonts w:ascii="SimSun" w:eastAsia="SimSun" w:hAnsi="SimSun" w:cs="SimSun" w:hint="eastAsia"/>
          <w:color w:val="231F20"/>
          <w:spacing w:val="-4"/>
          <w:lang w:eastAsia="zh-CN"/>
        </w:rPr>
        <w:t>因为匹配并不能真正帮助克服最初的组别差异</w:t>
      </w:r>
      <w:r w:rsidRPr="002E666F">
        <w:rPr>
          <w:color w:val="231F20"/>
          <w:spacing w:val="-4"/>
          <w:lang w:eastAsia="zh-CN"/>
        </w:rPr>
        <w:t>”</w:t>
      </w:r>
      <w:r w:rsidRPr="002E666F">
        <w:rPr>
          <w:rFonts w:ascii="SimSun" w:eastAsia="SimSun" w:hAnsi="SimSun" w:cs="SimSun" w:hint="eastAsia"/>
          <w:color w:val="231F20"/>
          <w:spacing w:val="-4"/>
          <w:lang w:eastAsia="zh-CN"/>
        </w:rPr>
        <w:t>。当混淆变量未知且无法控制时（有时称为潜在变量），随机分配是最佳策略，因为它能自动平衡这些变量。</w:t>
      </w:r>
      <w:r w:rsidRPr="002E666F">
        <w:rPr>
          <w:color w:val="231F20"/>
          <w:spacing w:val="-4"/>
          <w:lang w:eastAsia="zh-CN"/>
        </w:rPr>
        <w:t>94</w:t>
      </w:r>
    </w:p>
    <w:p w14:paraId="46A1D1BE" w14:textId="77777777" w:rsidR="002E666F" w:rsidRPr="002E666F" w:rsidRDefault="002E666F" w:rsidP="002E666F">
      <w:pPr>
        <w:pStyle w:val="BodyText"/>
        <w:spacing w:before="100" w:line="252" w:lineRule="auto"/>
        <w:ind w:left="1399" w:right="1577"/>
        <w:jc w:val="both"/>
        <w:rPr>
          <w:color w:val="231F20"/>
          <w:spacing w:val="-4"/>
          <w:lang w:eastAsia="zh-CN"/>
        </w:rPr>
      </w:pPr>
    </w:p>
    <w:p w14:paraId="48F83E37" w14:textId="77777777" w:rsidR="002E666F" w:rsidRPr="002E666F" w:rsidRDefault="002E666F" w:rsidP="002E666F">
      <w:pPr>
        <w:pStyle w:val="BodyText"/>
        <w:spacing w:before="100" w:line="252" w:lineRule="auto"/>
        <w:ind w:left="1399" w:right="1577"/>
        <w:jc w:val="both"/>
        <w:rPr>
          <w:b/>
          <w:bCs/>
          <w:color w:val="231F20"/>
          <w:spacing w:val="-4"/>
          <w:lang w:eastAsia="zh-CN"/>
        </w:rPr>
      </w:pPr>
      <w:r w:rsidRPr="002E666F">
        <w:rPr>
          <w:rFonts w:ascii="SimSun" w:eastAsia="SimSun" w:hAnsi="SimSun" w:cs="SimSun" w:hint="eastAsia"/>
          <w:b/>
          <w:bCs/>
          <w:color w:val="231F20"/>
          <w:spacing w:val="-4"/>
          <w:lang w:eastAsia="zh-CN"/>
        </w:rPr>
        <w:t>分层随机分配</w:t>
      </w:r>
    </w:p>
    <w:p w14:paraId="767795CD" w14:textId="77777777" w:rsidR="002E666F" w:rsidRPr="002E666F" w:rsidRDefault="002E666F" w:rsidP="002E666F">
      <w:pPr>
        <w:pStyle w:val="BodyText"/>
        <w:spacing w:before="100" w:line="252" w:lineRule="auto"/>
        <w:ind w:left="1399" w:right="1577"/>
        <w:jc w:val="both"/>
        <w:rPr>
          <w:color w:val="231F20"/>
          <w:spacing w:val="-4"/>
          <w:lang w:eastAsia="zh-CN"/>
        </w:rPr>
      </w:pPr>
      <w:r w:rsidRPr="002E666F">
        <w:rPr>
          <w:rFonts w:ascii="SimSun" w:eastAsia="SimSun" w:hAnsi="SimSun" w:cs="SimSun" w:hint="eastAsia"/>
          <w:color w:val="231F20"/>
          <w:spacing w:val="-4"/>
          <w:lang w:eastAsia="zh-CN"/>
        </w:rPr>
        <w:t>一种简化对多个变量进行等价性评估的技术是分层随机分配，其中多个变量被合并为一个单一变量，类似于因子分析中创建的因子。</w:t>
      </w:r>
      <w:r w:rsidRPr="002E666F">
        <w:rPr>
          <w:color w:val="231F20"/>
          <w:spacing w:val="-4"/>
          <w:lang w:eastAsia="zh-CN"/>
        </w:rPr>
        <w:t xml:space="preserve">95 </w:t>
      </w:r>
      <w:r w:rsidRPr="002E666F">
        <w:rPr>
          <w:rFonts w:ascii="SimSun" w:eastAsia="SimSun" w:hAnsi="SimSun" w:cs="SimSun" w:hint="eastAsia"/>
          <w:color w:val="231F20"/>
          <w:spacing w:val="-4"/>
          <w:lang w:eastAsia="zh-CN"/>
        </w:rPr>
        <w:t>这种方法不是通过特定变量进行分组或匹配，而是将许多相关变量合并为一个综合因子，在个体随机分配后对其进行等价性测量。换句话说，它允许研究人员在许多离散变量上进行综合考虑。例如，一项研究</w:t>
      </w:r>
      <w:r w:rsidRPr="002E666F">
        <w:rPr>
          <w:color w:val="231F20"/>
          <w:spacing w:val="-4"/>
          <w:lang w:eastAsia="zh-CN"/>
        </w:rPr>
        <w:t xml:space="preserve">96 </w:t>
      </w:r>
      <w:r w:rsidRPr="002E666F">
        <w:rPr>
          <w:rFonts w:ascii="SimSun" w:eastAsia="SimSun" w:hAnsi="SimSun" w:cs="SimSun" w:hint="eastAsia"/>
          <w:color w:val="231F20"/>
          <w:spacing w:val="-4"/>
          <w:lang w:eastAsia="zh-CN"/>
        </w:rPr>
        <w:t>使用了七个关键变量，如学校所在社区的类型、学校的年级数、白人学生的百分比、每个年级的入学人数以及农村或城市环境。然后使用统计技术得到一个综合的分层变量。这样做是为了找到在这些学校中相关性较高的变量组合，作者称之为</w:t>
      </w:r>
      <w:r w:rsidRPr="002E666F">
        <w:rPr>
          <w:color w:val="231F20"/>
          <w:spacing w:val="-4"/>
          <w:lang w:eastAsia="zh-CN"/>
        </w:rPr>
        <w:t>“</w:t>
      </w:r>
      <w:r w:rsidRPr="002E666F">
        <w:rPr>
          <w:rFonts w:ascii="SimSun" w:eastAsia="SimSun" w:hAnsi="SimSun" w:cs="SimSun" w:hint="eastAsia"/>
          <w:color w:val="231F20"/>
          <w:spacing w:val="-4"/>
          <w:lang w:eastAsia="zh-CN"/>
        </w:rPr>
        <w:t>农村性</w:t>
      </w:r>
      <w:r w:rsidRPr="002E666F">
        <w:rPr>
          <w:color w:val="231F20"/>
          <w:spacing w:val="-4"/>
          <w:lang w:eastAsia="zh-CN"/>
        </w:rPr>
        <w:t>”</w:t>
      </w:r>
      <w:r w:rsidRPr="002E666F">
        <w:rPr>
          <w:rFonts w:ascii="SimSun" w:eastAsia="SimSun" w:hAnsi="SimSun" w:cs="SimSun" w:hint="eastAsia"/>
          <w:color w:val="231F20"/>
          <w:spacing w:val="-4"/>
          <w:lang w:eastAsia="zh-CN"/>
        </w:rPr>
        <w:t>，并解释说农村学校在这些特征上通常相似。在随机分配后，等价性是通过单一综合因子而不是七个单独变量进行检查的。实际过程比这里描述的更复杂。</w:t>
      </w:r>
      <w:r w:rsidRPr="002E666F">
        <w:rPr>
          <w:color w:val="231F20"/>
          <w:spacing w:val="-4"/>
          <w:lang w:eastAsia="zh-CN"/>
        </w:rPr>
        <w:t xml:space="preserve">97 </w:t>
      </w:r>
      <w:r w:rsidRPr="002E666F">
        <w:rPr>
          <w:rFonts w:ascii="SimSun" w:eastAsia="SimSun" w:hAnsi="SimSun" w:cs="SimSun" w:hint="eastAsia"/>
          <w:color w:val="231F20"/>
          <w:spacing w:val="-4"/>
          <w:lang w:eastAsia="zh-CN"/>
        </w:rPr>
        <w:t>作者使用差异的方差分析</w:t>
      </w:r>
      <w:r w:rsidRPr="002E666F">
        <w:rPr>
          <w:color w:val="231F20"/>
          <w:spacing w:val="-4"/>
          <w:lang w:eastAsia="zh-CN"/>
        </w:rPr>
        <w:t xml:space="preserve"> (ANOVA) </w:t>
      </w:r>
      <w:r w:rsidRPr="002E666F">
        <w:rPr>
          <w:rFonts w:ascii="SimSun" w:eastAsia="SimSun" w:hAnsi="SimSun" w:cs="SimSun" w:hint="eastAsia"/>
          <w:color w:val="231F20"/>
          <w:spacing w:val="-4"/>
          <w:lang w:eastAsia="zh-CN"/>
        </w:rPr>
        <w:t>测试发现了等价性，并在表格中报告了结果</w:t>
      </w:r>
      <w:r w:rsidRPr="002E666F">
        <w:rPr>
          <w:color w:val="231F20"/>
          <w:spacing w:val="-4"/>
          <w:lang w:eastAsia="zh-CN"/>
        </w:rPr>
        <w:t xml:space="preserve"> (</w:t>
      </w:r>
      <w:r w:rsidRPr="002E666F">
        <w:rPr>
          <w:rFonts w:ascii="SimSun" w:eastAsia="SimSun" w:hAnsi="SimSun" w:cs="SimSun" w:hint="eastAsia"/>
          <w:color w:val="231F20"/>
          <w:spacing w:val="-4"/>
          <w:lang w:eastAsia="zh-CN"/>
        </w:rPr>
        <w:t>见图</w:t>
      </w:r>
      <w:r w:rsidRPr="002E666F">
        <w:rPr>
          <w:color w:val="231F20"/>
          <w:spacing w:val="-4"/>
          <w:lang w:eastAsia="zh-CN"/>
        </w:rPr>
        <w:t xml:space="preserve"> 7.6)</w:t>
      </w:r>
      <w:r w:rsidRPr="002E666F">
        <w:rPr>
          <w:rFonts w:ascii="SimSun" w:eastAsia="SimSun" w:hAnsi="SimSun" w:cs="SimSun" w:hint="eastAsia"/>
          <w:color w:val="231F20"/>
          <w:spacing w:val="-4"/>
          <w:lang w:eastAsia="zh-CN"/>
        </w:rPr>
        <w:t>。这种分层过程的优点在于未知或未测量的变量在组间随机分布，而区组随机分配和匹配策略则无法实现这一点。</w:t>
      </w:r>
      <w:r w:rsidRPr="002E666F">
        <w:rPr>
          <w:color w:val="231F20"/>
          <w:spacing w:val="-4"/>
          <w:lang w:eastAsia="zh-CN"/>
        </w:rPr>
        <w:t xml:space="preserve">98 </w:t>
      </w:r>
      <w:r w:rsidRPr="002E666F">
        <w:rPr>
          <w:rFonts w:ascii="SimSun" w:eastAsia="SimSun" w:hAnsi="SimSun" w:cs="SimSun" w:hint="eastAsia"/>
          <w:color w:val="231F20"/>
          <w:spacing w:val="-4"/>
          <w:lang w:eastAsia="zh-CN"/>
        </w:rPr>
        <w:t>与实现等价性一样，这种策略仅适用于与结果变量高度相关的变量，而不适用于每个变量。</w:t>
      </w:r>
      <w:r w:rsidRPr="002E666F">
        <w:rPr>
          <w:color w:val="231F20"/>
          <w:spacing w:val="-4"/>
          <w:lang w:eastAsia="zh-CN"/>
        </w:rPr>
        <w:t xml:space="preserve">99 </w:t>
      </w:r>
      <w:r w:rsidRPr="002E666F">
        <w:rPr>
          <w:rFonts w:ascii="SimSun" w:eastAsia="SimSun" w:hAnsi="SimSun" w:cs="SimSun" w:hint="eastAsia"/>
          <w:color w:val="231F20"/>
          <w:spacing w:val="-4"/>
          <w:lang w:eastAsia="zh-CN"/>
        </w:rPr>
        <w:t>这种技术与区组随机分配类似，在某些学科中更为常见，因此了解您所在领域的标准非常重要。</w:t>
      </w:r>
    </w:p>
    <w:p w14:paraId="64BAC0CC" w14:textId="77777777" w:rsidR="002E666F" w:rsidRPr="002E666F" w:rsidRDefault="002E666F" w:rsidP="002E666F">
      <w:pPr>
        <w:pStyle w:val="BodyText"/>
        <w:spacing w:before="100" w:line="252" w:lineRule="auto"/>
        <w:ind w:left="1399" w:right="1577"/>
        <w:jc w:val="both"/>
        <w:rPr>
          <w:color w:val="231F20"/>
          <w:spacing w:val="-4"/>
          <w:lang w:eastAsia="zh-CN"/>
        </w:rPr>
      </w:pPr>
    </w:p>
    <w:p w14:paraId="6B833E87" w14:textId="77777777" w:rsidR="002E666F" w:rsidRPr="002E666F" w:rsidRDefault="002E666F" w:rsidP="002E666F">
      <w:pPr>
        <w:pStyle w:val="BodyText"/>
        <w:spacing w:before="100" w:line="252" w:lineRule="auto"/>
        <w:ind w:left="1399" w:right="1577"/>
        <w:jc w:val="both"/>
        <w:rPr>
          <w:b/>
          <w:bCs/>
          <w:color w:val="231F20"/>
          <w:spacing w:val="-4"/>
          <w:lang w:eastAsia="zh-CN"/>
        </w:rPr>
      </w:pPr>
      <w:r w:rsidRPr="002E666F">
        <w:rPr>
          <w:rFonts w:ascii="SimSun" w:eastAsia="SimSun" w:hAnsi="SimSun" w:cs="SimSun" w:hint="eastAsia"/>
          <w:b/>
          <w:bCs/>
          <w:color w:val="231F20"/>
          <w:spacing w:val="-4"/>
          <w:lang w:eastAsia="zh-CN"/>
        </w:rPr>
        <w:t>其他事项的随机分配</w:t>
      </w:r>
    </w:p>
    <w:p w14:paraId="47132B68" w14:textId="394F6160" w:rsidR="00F312E5" w:rsidRDefault="002E666F" w:rsidP="002E666F">
      <w:pPr>
        <w:pStyle w:val="BodyText"/>
        <w:spacing w:before="100" w:line="252" w:lineRule="auto"/>
        <w:ind w:left="1399" w:right="1577"/>
        <w:jc w:val="both"/>
        <w:rPr>
          <w:sz w:val="12"/>
        </w:rPr>
      </w:pPr>
      <w:r w:rsidRPr="002E666F">
        <w:rPr>
          <w:rFonts w:ascii="SimSun" w:eastAsia="SimSun" w:hAnsi="SimSun" w:cs="SimSun" w:hint="eastAsia"/>
          <w:color w:val="231F20"/>
          <w:spacing w:val="-4"/>
          <w:lang w:eastAsia="zh-CN"/>
        </w:rPr>
        <w:t>到目前为止，本章主要关注将个体主体随机分配到条件中。但是随机分配不仅仅适用于个体分配到组的方式。事实上，专家建议尽可能随机分配研究中的许多步骤。</w:t>
      </w:r>
      <w:r w:rsidRPr="002E666F">
        <w:rPr>
          <w:color w:val="231F20"/>
          <w:spacing w:val="-4"/>
        </w:rPr>
        <w:t>101</w:t>
      </w:r>
      <w:r>
        <w:rPr>
          <w:color w:val="231F20"/>
          <w:spacing w:val="-4"/>
        </w:rPr>
        <w:t xml:space="preserve"> </w:t>
      </w:r>
    </w:p>
    <w:bookmarkEnd w:id="231"/>
    <w:bookmarkEnd w:id="232"/>
    <w:bookmarkEnd w:id="233"/>
    <w:p w14:paraId="4574FCDD" w14:textId="77777777" w:rsidR="00F312E5" w:rsidRDefault="00F312E5">
      <w:pPr>
        <w:spacing w:line="252" w:lineRule="auto"/>
        <w:jc w:val="both"/>
        <w:rPr>
          <w:sz w:val="12"/>
        </w:rPr>
        <w:sectPr w:rsidR="00F312E5">
          <w:pgSz w:w="10620" w:h="13140"/>
          <w:pgMar w:top="740" w:right="580" w:bottom="280" w:left="220" w:header="538" w:footer="0" w:gutter="0"/>
          <w:cols w:space="720"/>
        </w:sectPr>
      </w:pPr>
    </w:p>
    <w:p w14:paraId="34157A16" w14:textId="77777777" w:rsidR="00F312E5" w:rsidRDefault="00F312E5">
      <w:pPr>
        <w:pStyle w:val="BodyText"/>
        <w:rPr>
          <w:sz w:val="20"/>
        </w:rPr>
      </w:pPr>
    </w:p>
    <w:p w14:paraId="36F962A1" w14:textId="77777777" w:rsidR="00F312E5" w:rsidRDefault="00F312E5">
      <w:pPr>
        <w:pStyle w:val="BodyText"/>
        <w:rPr>
          <w:sz w:val="20"/>
        </w:rPr>
      </w:pPr>
    </w:p>
    <w:p w14:paraId="18497CA7" w14:textId="77777777" w:rsidR="00F312E5" w:rsidRDefault="00F312E5">
      <w:pPr>
        <w:pStyle w:val="BodyText"/>
        <w:spacing w:before="9" w:after="1"/>
        <w:rPr>
          <w:sz w:val="13"/>
        </w:rPr>
      </w:pPr>
    </w:p>
    <w:p w14:paraId="563FD50E" w14:textId="77777777" w:rsidR="00F312E5" w:rsidRDefault="00000000">
      <w:pPr>
        <w:pStyle w:val="BodyText"/>
        <w:ind w:left="500"/>
        <w:rPr>
          <w:sz w:val="20"/>
        </w:rPr>
      </w:pPr>
      <w:r>
        <w:rPr>
          <w:noProof/>
          <w:sz w:val="20"/>
        </w:rPr>
        <mc:AlternateContent>
          <mc:Choice Requires="wpg">
            <w:drawing>
              <wp:inline distT="0" distB="0" distL="0" distR="0" wp14:anchorId="124E04A7" wp14:editId="56154406">
                <wp:extent cx="5257800" cy="261620"/>
                <wp:effectExtent l="0" t="0" r="0" b="5079"/>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261620"/>
                          <a:chOff x="0" y="0"/>
                          <a:chExt cx="5257800" cy="261620"/>
                        </a:xfrm>
                      </wpg:grpSpPr>
                      <wps:wsp>
                        <wps:cNvPr id="289" name="Graphic 289"/>
                        <wps:cNvSpPr/>
                        <wps:spPr>
                          <a:xfrm>
                            <a:off x="0" y="0"/>
                            <a:ext cx="5257800" cy="261620"/>
                          </a:xfrm>
                          <a:custGeom>
                            <a:avLst/>
                            <a:gdLst/>
                            <a:ahLst/>
                            <a:cxnLst/>
                            <a:rect l="l" t="t" r="r" b="b"/>
                            <a:pathLst>
                              <a:path w="5257800" h="261620">
                                <a:moveTo>
                                  <a:pt x="5257800" y="0"/>
                                </a:moveTo>
                                <a:lnTo>
                                  <a:pt x="0" y="0"/>
                                </a:lnTo>
                                <a:lnTo>
                                  <a:pt x="0" y="261188"/>
                                </a:lnTo>
                                <a:lnTo>
                                  <a:pt x="5257800" y="261188"/>
                                </a:lnTo>
                                <a:lnTo>
                                  <a:pt x="52578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290" name="Image 290"/>
                          <pic:cNvPicPr/>
                        </pic:nvPicPr>
                        <pic:blipFill>
                          <a:blip r:embed="rId51" cstate="print"/>
                          <a:stretch>
                            <a:fillRect/>
                          </a:stretch>
                        </pic:blipFill>
                        <pic:spPr>
                          <a:xfrm>
                            <a:off x="782137" y="75896"/>
                            <a:ext cx="90893" cy="104952"/>
                          </a:xfrm>
                          <a:prstGeom prst="rect">
                            <a:avLst/>
                          </a:prstGeom>
                        </pic:spPr>
                      </pic:pic>
                      <wps:wsp>
                        <wps:cNvPr id="291" name="Textbox 291"/>
                        <wps:cNvSpPr txBox="1"/>
                        <wps:spPr>
                          <a:xfrm>
                            <a:off x="0" y="0"/>
                            <a:ext cx="5257800" cy="261620"/>
                          </a:xfrm>
                          <a:prstGeom prst="rect">
                            <a:avLst/>
                          </a:prstGeom>
                        </wps:spPr>
                        <wps:txbx>
                          <w:txbxContent>
                            <w:p w14:paraId="7FFE8C37" w14:textId="77777777" w:rsidR="00F312E5" w:rsidRDefault="00000000">
                              <w:pPr>
                                <w:tabs>
                                  <w:tab w:val="left" w:pos="1554"/>
                                </w:tabs>
                                <w:spacing w:before="100"/>
                                <w:ind w:left="120"/>
                                <w:rPr>
                                  <w:rFonts w:ascii="Trebuchet MS"/>
                                  <w:b/>
                                  <w:sz w:val="18"/>
                                </w:rPr>
                              </w:pPr>
                              <w:r>
                                <w:rPr>
                                  <w:rFonts w:ascii="Trebuchet MS"/>
                                  <w:b/>
                                  <w:color w:val="FFFFFF"/>
                                  <w:w w:val="105"/>
                                  <w:sz w:val="18"/>
                                </w:rPr>
                                <w:t>FIGURE</w:t>
                              </w:r>
                              <w:r>
                                <w:rPr>
                                  <w:rFonts w:ascii="Trebuchet MS"/>
                                  <w:b/>
                                  <w:color w:val="FFFFFF"/>
                                  <w:spacing w:val="-9"/>
                                  <w:w w:val="105"/>
                                  <w:sz w:val="18"/>
                                </w:rPr>
                                <w:t xml:space="preserve"> </w:t>
                              </w:r>
                              <w:r>
                                <w:rPr>
                                  <w:rFonts w:ascii="Trebuchet MS"/>
                                  <w:b/>
                                  <w:color w:val="FFFFFF"/>
                                  <w:spacing w:val="-5"/>
                                  <w:w w:val="105"/>
                                  <w:sz w:val="18"/>
                                </w:rPr>
                                <w:t>7.5</w:t>
                              </w:r>
                              <w:r>
                                <w:rPr>
                                  <w:rFonts w:ascii="Trebuchet MS"/>
                                  <w:b/>
                                  <w:color w:val="FFFFFF"/>
                                  <w:sz w:val="18"/>
                                </w:rPr>
                                <w:tab/>
                              </w:r>
                              <w:r>
                                <w:rPr>
                                  <w:rFonts w:ascii="Trebuchet MS"/>
                                  <w:b/>
                                  <w:color w:val="FFFFFF"/>
                                  <w:w w:val="105"/>
                                  <w:sz w:val="18"/>
                                </w:rPr>
                                <w:t>RANDOM</w:t>
                              </w:r>
                              <w:r>
                                <w:rPr>
                                  <w:rFonts w:ascii="Trebuchet MS"/>
                                  <w:b/>
                                  <w:color w:val="FFFFFF"/>
                                  <w:spacing w:val="50"/>
                                  <w:w w:val="105"/>
                                  <w:sz w:val="18"/>
                                </w:rPr>
                                <w:t xml:space="preserve"> </w:t>
                              </w:r>
                              <w:r>
                                <w:rPr>
                                  <w:rFonts w:ascii="Trebuchet MS"/>
                                  <w:b/>
                                  <w:color w:val="FFFFFF"/>
                                  <w:w w:val="105"/>
                                  <w:sz w:val="18"/>
                                </w:rPr>
                                <w:t>ASSIGNMENT</w:t>
                              </w:r>
                              <w:r>
                                <w:rPr>
                                  <w:rFonts w:ascii="Trebuchet MS"/>
                                  <w:b/>
                                  <w:color w:val="FFFFFF"/>
                                  <w:spacing w:val="50"/>
                                  <w:w w:val="105"/>
                                  <w:sz w:val="18"/>
                                </w:rPr>
                                <w:t xml:space="preserve"> </w:t>
                              </w:r>
                              <w:r>
                                <w:rPr>
                                  <w:rFonts w:ascii="Trebuchet MS"/>
                                  <w:b/>
                                  <w:color w:val="FFFFFF"/>
                                  <w:spacing w:val="-2"/>
                                  <w:w w:val="105"/>
                                  <w:sz w:val="18"/>
                                </w:rPr>
                                <w:t>CHECK</w:t>
                              </w:r>
                            </w:p>
                          </w:txbxContent>
                        </wps:txbx>
                        <wps:bodyPr wrap="square" lIns="0" tIns="0" rIns="0" bIns="0" rtlCol="0">
                          <a:noAutofit/>
                        </wps:bodyPr>
                      </wps:wsp>
                    </wpg:wgp>
                  </a:graphicData>
                </a:graphic>
              </wp:inline>
            </w:drawing>
          </mc:Choice>
          <mc:Fallback>
            <w:pict>
              <v:group w14:anchorId="124E04A7" id="Group 288" o:spid="_x0000_s1112" style="width:414pt;height:20.6pt;mso-position-horizontal-relative:char;mso-position-vertical-relative:line" coordsize="52578,2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">
                <v:shape id="Graphic 289" o:spid="_x0000_s1113" style="position:absolute;width:52578;height:2616;visibility:visible;mso-wrap-style:square;v-text-anchor:top" coordsize="5257800,261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" path="m5257800,l,,,261188r5257800,l5257800,xe" fillcolor="#231f20" stroked="f">
                  <v:path arrowok="t"/>
                </v:shape>
                <v:shape id="Image 290" o:spid="_x0000_s1114" type="#_x0000_t75" style="position:absolute;left:7821;top:758;width:909;height: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">
                  <v:imagedata r:id="rId52" o:title=""/>
                </v:shape>
                <v:shape id="Textbox 291" o:spid="_x0000_s1115" type="#_x0000_t202" style="position:absolute;width:52578;height:2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" filled="f" stroked="f">
                  <v:textbox inset="0,0,0,0">
                    <w:txbxContent>
                      <w:p w14:paraId="7FFE8C37" w14:textId="77777777" w:rsidR="00F312E5" w:rsidRDefault="00000000">
                        <w:pPr>
                          <w:tabs>
                            <w:tab w:val="left" w:pos="1554"/>
                          </w:tabs>
                          <w:spacing w:before="100"/>
                          <w:ind w:left="120"/>
                          <w:rPr>
                            <w:rFonts w:ascii="Trebuchet MS"/>
                            <w:b/>
                            <w:sz w:val="18"/>
                          </w:rPr>
                        </w:pPr>
                        <w:r>
                          <w:rPr>
                            <w:rFonts w:ascii="Trebuchet MS"/>
                            <w:b/>
                            <w:color w:val="FFFFFF"/>
                            <w:w w:val="105"/>
                            <w:sz w:val="18"/>
                          </w:rPr>
                          <w:t>FIGURE</w:t>
                        </w:r>
                        <w:r>
                          <w:rPr>
                            <w:rFonts w:ascii="Trebuchet MS"/>
                            <w:b/>
                            <w:color w:val="FFFFFF"/>
                            <w:spacing w:val="-9"/>
                            <w:w w:val="105"/>
                            <w:sz w:val="18"/>
                          </w:rPr>
                          <w:t xml:space="preserve"> </w:t>
                        </w:r>
                        <w:r>
                          <w:rPr>
                            <w:rFonts w:ascii="Trebuchet MS"/>
                            <w:b/>
                            <w:color w:val="FFFFFF"/>
                            <w:spacing w:val="-5"/>
                            <w:w w:val="105"/>
                            <w:sz w:val="18"/>
                          </w:rPr>
                          <w:t>7.5</w:t>
                        </w:r>
                        <w:r>
                          <w:rPr>
                            <w:rFonts w:ascii="Trebuchet MS"/>
                            <w:b/>
                            <w:color w:val="FFFFFF"/>
                            <w:sz w:val="18"/>
                          </w:rPr>
                          <w:tab/>
                        </w:r>
                        <w:r>
                          <w:rPr>
                            <w:rFonts w:ascii="Trebuchet MS"/>
                            <w:b/>
                            <w:color w:val="FFFFFF"/>
                            <w:w w:val="105"/>
                            <w:sz w:val="18"/>
                          </w:rPr>
                          <w:t>RANDOM</w:t>
                        </w:r>
                        <w:r>
                          <w:rPr>
                            <w:rFonts w:ascii="Trebuchet MS"/>
                            <w:b/>
                            <w:color w:val="FFFFFF"/>
                            <w:spacing w:val="50"/>
                            <w:w w:val="105"/>
                            <w:sz w:val="18"/>
                          </w:rPr>
                          <w:t xml:space="preserve"> </w:t>
                        </w:r>
                        <w:r>
                          <w:rPr>
                            <w:rFonts w:ascii="Trebuchet MS"/>
                            <w:b/>
                            <w:color w:val="FFFFFF"/>
                            <w:w w:val="105"/>
                            <w:sz w:val="18"/>
                          </w:rPr>
                          <w:t>ASSIGNMENT</w:t>
                        </w:r>
                        <w:r>
                          <w:rPr>
                            <w:rFonts w:ascii="Trebuchet MS"/>
                            <w:b/>
                            <w:color w:val="FFFFFF"/>
                            <w:spacing w:val="50"/>
                            <w:w w:val="105"/>
                            <w:sz w:val="18"/>
                          </w:rPr>
                          <w:t xml:space="preserve"> </w:t>
                        </w:r>
                        <w:r>
                          <w:rPr>
                            <w:rFonts w:ascii="Trebuchet MS"/>
                            <w:b/>
                            <w:color w:val="FFFFFF"/>
                            <w:spacing w:val="-2"/>
                            <w:w w:val="105"/>
                            <w:sz w:val="18"/>
                          </w:rPr>
                          <w:t>CHECK</w:t>
                        </w:r>
                      </w:p>
                    </w:txbxContent>
                  </v:textbox>
                </v:shape>
                <w10:anchorlock/>
              </v:group>
            </w:pict>
          </mc:Fallback>
        </mc:AlternateContent>
      </w:r>
    </w:p>
    <w:p w14:paraId="69DD5160" w14:textId="7F00D6CC" w:rsidR="00F312E5" w:rsidRDefault="002E666F">
      <w:pPr>
        <w:spacing w:before="104" w:line="249" w:lineRule="auto"/>
        <w:ind w:left="500" w:right="1076"/>
        <w:rPr>
          <w:rFonts w:ascii="Tahoma" w:hAnsi="Tahoma"/>
          <w:sz w:val="9"/>
        </w:rPr>
      </w:pPr>
      <w:bookmarkStart w:id="234" w:name="OLE_LINK759"/>
      <w:bookmarkStart w:id="235" w:name="OLE_LINK760"/>
      <w:r w:rsidRPr="002E666F">
        <w:rPr>
          <w:rFonts w:ascii="SimSun" w:eastAsia="SimSun" w:hAnsi="SimSun" w:cs="SimSun" w:hint="eastAsia"/>
          <w:color w:val="231F20"/>
          <w:w w:val="90"/>
          <w:sz w:val="16"/>
          <w:lang w:eastAsia="zh-CN"/>
        </w:rPr>
        <w:t>在解释随机分配等价性检查的文本中提到：</w:t>
      </w:r>
      <w:r w:rsidRPr="002E666F">
        <w:rPr>
          <w:rFonts w:ascii="Tahoma" w:hAnsi="Tahoma"/>
          <w:color w:val="231F20"/>
          <w:w w:val="90"/>
          <w:sz w:val="16"/>
          <w:lang w:eastAsia="zh-CN"/>
        </w:rPr>
        <w:t>“</w:t>
      </w:r>
      <w:r w:rsidRPr="002E666F">
        <w:rPr>
          <w:rFonts w:ascii="SimSun" w:eastAsia="SimSun" w:hAnsi="SimSun" w:cs="SimSun" w:hint="eastAsia"/>
          <w:color w:val="231F20"/>
          <w:w w:val="90"/>
          <w:sz w:val="16"/>
          <w:lang w:eastAsia="zh-CN"/>
        </w:rPr>
        <w:t>首先，我们验证了分配程序在与</w:t>
      </w:r>
      <w:r w:rsidRPr="002E666F">
        <w:rPr>
          <w:rFonts w:ascii="Tahoma" w:hAnsi="Tahoma"/>
          <w:color w:val="231F20"/>
          <w:w w:val="90"/>
          <w:sz w:val="16"/>
          <w:lang w:eastAsia="zh-CN"/>
        </w:rPr>
        <w:t xml:space="preserve"> CIS </w:t>
      </w:r>
      <w:r w:rsidRPr="002E666F">
        <w:rPr>
          <w:rFonts w:ascii="SimSun" w:eastAsia="SimSun" w:hAnsi="SimSun" w:cs="SimSun" w:hint="eastAsia"/>
          <w:color w:val="231F20"/>
          <w:w w:val="90"/>
          <w:sz w:val="16"/>
          <w:lang w:eastAsia="zh-CN"/>
        </w:rPr>
        <w:t>分数相关的学校层面变量上提供组别等价性的有效性。我们进行了一个简单的方差分析</w:t>
      </w:r>
      <w:r w:rsidRPr="002E666F">
        <w:rPr>
          <w:rFonts w:ascii="Tahoma" w:hAnsi="Tahoma"/>
          <w:color w:val="231F20"/>
          <w:w w:val="90"/>
          <w:sz w:val="16"/>
          <w:lang w:eastAsia="zh-CN"/>
        </w:rPr>
        <w:t xml:space="preserve"> (SAS Proc GLM)</w:t>
      </w:r>
      <w:r w:rsidRPr="002E666F">
        <w:rPr>
          <w:rFonts w:ascii="SimSun" w:eastAsia="SimSun" w:hAnsi="SimSun" w:cs="SimSun" w:hint="eastAsia"/>
          <w:color w:val="231F20"/>
          <w:w w:val="90"/>
          <w:sz w:val="16"/>
          <w:lang w:eastAsia="zh-CN"/>
        </w:rPr>
        <w:t>，以程序（农村、经典、对照）作为类别变量。表</w:t>
      </w:r>
      <w:r w:rsidRPr="002E666F">
        <w:rPr>
          <w:rFonts w:ascii="Tahoma" w:hAnsi="Tahoma"/>
          <w:color w:val="231F20"/>
          <w:w w:val="90"/>
          <w:sz w:val="16"/>
          <w:lang w:eastAsia="zh-CN"/>
        </w:rPr>
        <w:t>3</w:t>
      </w:r>
      <w:r w:rsidRPr="002E666F">
        <w:rPr>
          <w:rFonts w:ascii="SimSun" w:eastAsia="SimSun" w:hAnsi="SimSun" w:cs="SimSun" w:hint="eastAsia"/>
          <w:color w:val="231F20"/>
          <w:w w:val="90"/>
          <w:sz w:val="16"/>
          <w:lang w:eastAsia="zh-CN"/>
        </w:rPr>
        <w:t>展示了整体</w:t>
      </w:r>
      <w:r w:rsidRPr="002E666F">
        <w:rPr>
          <w:rFonts w:ascii="Tahoma" w:hAnsi="Tahoma"/>
          <w:color w:val="231F20"/>
          <w:w w:val="90"/>
          <w:sz w:val="16"/>
          <w:lang w:eastAsia="zh-CN"/>
        </w:rPr>
        <w:t>F</w:t>
      </w:r>
      <w:r w:rsidRPr="002E666F">
        <w:rPr>
          <w:rFonts w:ascii="SimSun" w:eastAsia="SimSun" w:hAnsi="SimSun" w:cs="SimSun" w:hint="eastAsia"/>
          <w:color w:val="231F20"/>
          <w:w w:val="90"/>
          <w:sz w:val="16"/>
          <w:lang w:eastAsia="zh-CN"/>
        </w:rPr>
        <w:t>检验的结果。正如预期的那样，程序组成员与</w:t>
      </w:r>
      <w:r w:rsidRPr="002E666F">
        <w:rPr>
          <w:rFonts w:ascii="Tahoma" w:hAnsi="Tahoma"/>
          <w:color w:val="231F20"/>
          <w:w w:val="90"/>
          <w:sz w:val="16"/>
          <w:lang w:eastAsia="zh-CN"/>
        </w:rPr>
        <w:t xml:space="preserve"> CIS </w:t>
      </w:r>
      <w:r w:rsidRPr="002E666F">
        <w:rPr>
          <w:rFonts w:ascii="SimSun" w:eastAsia="SimSun" w:hAnsi="SimSun" w:cs="SimSun" w:hint="eastAsia"/>
          <w:color w:val="231F20"/>
          <w:w w:val="90"/>
          <w:sz w:val="16"/>
          <w:lang w:eastAsia="zh-CN"/>
        </w:rPr>
        <w:t>分数、构成</w:t>
      </w:r>
      <w:r w:rsidRPr="002E666F">
        <w:rPr>
          <w:rFonts w:ascii="Tahoma" w:hAnsi="Tahoma"/>
          <w:color w:val="231F20"/>
          <w:w w:val="90"/>
          <w:sz w:val="16"/>
          <w:lang w:eastAsia="zh-CN"/>
        </w:rPr>
        <w:t xml:space="preserve"> CIS </w:t>
      </w:r>
      <w:r w:rsidRPr="002E666F">
        <w:rPr>
          <w:rFonts w:ascii="SimSun" w:eastAsia="SimSun" w:hAnsi="SimSun" w:cs="SimSun" w:hint="eastAsia"/>
          <w:color w:val="231F20"/>
          <w:w w:val="90"/>
          <w:sz w:val="16"/>
          <w:lang w:eastAsia="zh-CN"/>
        </w:rPr>
        <w:t>分数的两个因子以及构成这些因子的七个项目无关。</w:t>
      </w:r>
      <w:r w:rsidRPr="002E666F">
        <w:rPr>
          <w:rFonts w:ascii="Tahoma" w:hAnsi="Tahoma"/>
          <w:color w:val="231F20"/>
          <w:w w:val="90"/>
          <w:sz w:val="16"/>
        </w:rPr>
        <w:t>”100</w:t>
      </w:r>
      <w:r>
        <w:rPr>
          <w:rFonts w:ascii="Tahoma" w:hAnsi="Tahoma"/>
          <w:color w:val="231F20"/>
          <w:w w:val="90"/>
          <w:sz w:val="16"/>
        </w:rPr>
        <w:t xml:space="preserve"> </w:t>
      </w:r>
    </w:p>
    <w:bookmarkEnd w:id="234"/>
    <w:bookmarkEnd w:id="235"/>
    <w:p w14:paraId="6A87C12A" w14:textId="77777777" w:rsidR="00F312E5" w:rsidRDefault="00F312E5">
      <w:pPr>
        <w:pStyle w:val="BodyText"/>
        <w:spacing w:before="2" w:after="1"/>
        <w:rPr>
          <w:rFonts w:ascii="Tahoma"/>
          <w:sz w:val="16"/>
        </w:rPr>
      </w:pPr>
    </w:p>
    <w:tbl>
      <w:tblPr>
        <w:tblW w:w="0" w:type="auto"/>
        <w:tblInd w:w="5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5560"/>
        <w:gridCol w:w="940"/>
        <w:gridCol w:w="940"/>
        <w:gridCol w:w="840"/>
      </w:tblGrid>
      <w:tr w:rsidR="00F312E5" w14:paraId="508D18EB" w14:textId="77777777">
        <w:trPr>
          <w:trHeight w:val="571"/>
        </w:trPr>
        <w:tc>
          <w:tcPr>
            <w:tcW w:w="5560" w:type="dxa"/>
            <w:shd w:val="clear" w:color="auto" w:fill="6D6E71"/>
          </w:tcPr>
          <w:p w14:paraId="750A5AAC" w14:textId="77777777" w:rsidR="00F312E5" w:rsidRDefault="00F312E5">
            <w:pPr>
              <w:pStyle w:val="TableParagraph"/>
              <w:spacing w:before="0"/>
              <w:rPr>
                <w:rFonts w:ascii="Times New Roman"/>
                <w:sz w:val="14"/>
              </w:rPr>
            </w:pPr>
          </w:p>
        </w:tc>
        <w:tc>
          <w:tcPr>
            <w:tcW w:w="940" w:type="dxa"/>
            <w:shd w:val="clear" w:color="auto" w:fill="6D6E71"/>
          </w:tcPr>
          <w:p w14:paraId="29456056" w14:textId="77777777" w:rsidR="00F312E5" w:rsidRDefault="00000000">
            <w:pPr>
              <w:pStyle w:val="TableParagraph"/>
              <w:spacing w:before="81" w:line="244" w:lineRule="auto"/>
              <w:ind w:left="121" w:right="96" w:firstLine="40"/>
              <w:rPr>
                <w:rFonts w:ascii="Tahoma"/>
                <w:b/>
                <w:sz w:val="17"/>
              </w:rPr>
            </w:pPr>
            <w:r>
              <w:rPr>
                <w:rFonts w:ascii="Tahoma"/>
                <w:b/>
                <w:color w:val="FFFFFF"/>
                <w:spacing w:val="-4"/>
                <w:sz w:val="17"/>
              </w:rPr>
              <w:t xml:space="preserve">Tutored </w:t>
            </w:r>
            <w:r>
              <w:rPr>
                <w:rFonts w:ascii="Tahoma"/>
                <w:b/>
                <w:color w:val="FFFFFF"/>
                <w:spacing w:val="-2"/>
                <w:w w:val="90"/>
                <w:sz w:val="17"/>
              </w:rPr>
              <w:t>students</w:t>
            </w:r>
          </w:p>
        </w:tc>
        <w:tc>
          <w:tcPr>
            <w:tcW w:w="940" w:type="dxa"/>
            <w:shd w:val="clear" w:color="auto" w:fill="6D6E71"/>
          </w:tcPr>
          <w:p w14:paraId="658D93CA" w14:textId="77777777" w:rsidR="00F312E5" w:rsidRDefault="00000000">
            <w:pPr>
              <w:pStyle w:val="TableParagraph"/>
              <w:spacing w:before="81" w:line="244" w:lineRule="auto"/>
              <w:ind w:left="121" w:right="96" w:firstLine="49"/>
              <w:rPr>
                <w:rFonts w:ascii="Tahoma"/>
                <w:b/>
                <w:sz w:val="17"/>
              </w:rPr>
            </w:pPr>
            <w:r>
              <w:rPr>
                <w:rFonts w:ascii="Tahoma"/>
                <w:b/>
                <w:color w:val="FFFFFF"/>
                <w:spacing w:val="-2"/>
                <w:sz w:val="17"/>
              </w:rPr>
              <w:t xml:space="preserve">Control </w:t>
            </w:r>
            <w:r>
              <w:rPr>
                <w:rFonts w:ascii="Tahoma"/>
                <w:b/>
                <w:color w:val="FFFFFF"/>
                <w:spacing w:val="-2"/>
                <w:w w:val="90"/>
                <w:sz w:val="17"/>
              </w:rPr>
              <w:t>students</w:t>
            </w:r>
          </w:p>
        </w:tc>
        <w:tc>
          <w:tcPr>
            <w:tcW w:w="840" w:type="dxa"/>
            <w:shd w:val="clear" w:color="auto" w:fill="6D6E71"/>
          </w:tcPr>
          <w:p w14:paraId="036B9057" w14:textId="77777777" w:rsidR="00F312E5" w:rsidRDefault="00000000">
            <w:pPr>
              <w:pStyle w:val="TableParagraph"/>
              <w:spacing w:before="81" w:line="244" w:lineRule="auto"/>
              <w:ind w:left="127" w:firstLine="94"/>
              <w:rPr>
                <w:rFonts w:ascii="Tahoma"/>
                <w:b/>
                <w:sz w:val="17"/>
              </w:rPr>
            </w:pPr>
            <w:r>
              <w:rPr>
                <w:rFonts w:ascii="Tahoma"/>
                <w:b/>
                <w:color w:val="FFFFFF"/>
                <w:spacing w:val="-4"/>
                <w:sz w:val="17"/>
              </w:rPr>
              <w:t xml:space="preserve">Total </w:t>
            </w:r>
            <w:r>
              <w:rPr>
                <w:rFonts w:ascii="Tahoma"/>
                <w:b/>
                <w:color w:val="FFFFFF"/>
                <w:spacing w:val="-2"/>
                <w:w w:val="90"/>
                <w:sz w:val="17"/>
              </w:rPr>
              <w:t>sample</w:t>
            </w:r>
          </w:p>
        </w:tc>
      </w:tr>
      <w:tr w:rsidR="00F312E5" w14:paraId="6DF58867" w14:textId="77777777">
        <w:trPr>
          <w:trHeight w:val="350"/>
        </w:trPr>
        <w:tc>
          <w:tcPr>
            <w:tcW w:w="5560" w:type="dxa"/>
            <w:tcBorders>
              <w:right w:val="dashed" w:sz="8" w:space="0" w:color="FFFFFF"/>
            </w:tcBorders>
            <w:shd w:val="clear" w:color="auto" w:fill="E6E7E8"/>
          </w:tcPr>
          <w:p w14:paraId="5001DBDE" w14:textId="77777777" w:rsidR="00F312E5" w:rsidRDefault="00000000">
            <w:pPr>
              <w:pStyle w:val="TableParagraph"/>
              <w:spacing w:before="64"/>
              <w:ind w:left="120"/>
              <w:rPr>
                <w:rFonts w:ascii="Tahoma"/>
                <w:sz w:val="16"/>
              </w:rPr>
            </w:pPr>
            <w:r>
              <w:rPr>
                <w:rFonts w:ascii="Tahoma"/>
                <w:color w:val="231F20"/>
                <w:sz w:val="16"/>
              </w:rPr>
              <w:t>Average</w:t>
            </w:r>
            <w:r>
              <w:rPr>
                <w:rFonts w:ascii="Tahoma"/>
                <w:color w:val="231F20"/>
                <w:spacing w:val="-8"/>
                <w:sz w:val="16"/>
              </w:rPr>
              <w:t xml:space="preserve"> </w:t>
            </w:r>
            <w:r>
              <w:rPr>
                <w:rFonts w:ascii="Tahoma"/>
                <w:color w:val="231F20"/>
                <w:sz w:val="16"/>
              </w:rPr>
              <w:t>reading</w:t>
            </w:r>
            <w:r>
              <w:rPr>
                <w:rFonts w:ascii="Tahoma"/>
                <w:color w:val="231F20"/>
                <w:spacing w:val="-7"/>
                <w:sz w:val="16"/>
              </w:rPr>
              <w:t xml:space="preserve"> </w:t>
            </w:r>
            <w:r>
              <w:rPr>
                <w:rFonts w:ascii="Tahoma"/>
                <w:color w:val="231F20"/>
                <w:sz w:val="16"/>
              </w:rPr>
              <w:t>grade,</w:t>
            </w:r>
            <w:r>
              <w:rPr>
                <w:rFonts w:ascii="Tahoma"/>
                <w:color w:val="231F20"/>
                <w:spacing w:val="-7"/>
                <w:sz w:val="16"/>
              </w:rPr>
              <w:t xml:space="preserve"> </w:t>
            </w:r>
            <w:r>
              <w:rPr>
                <w:rFonts w:ascii="Tahoma"/>
                <w:color w:val="231F20"/>
                <w:sz w:val="16"/>
              </w:rPr>
              <w:t>1997-98</w:t>
            </w:r>
            <w:r>
              <w:rPr>
                <w:rFonts w:ascii="Tahoma"/>
                <w:color w:val="231F20"/>
                <w:spacing w:val="-7"/>
                <w:sz w:val="16"/>
              </w:rPr>
              <w:t xml:space="preserve"> </w:t>
            </w:r>
            <w:r>
              <w:rPr>
                <w:rFonts w:ascii="Tahoma"/>
                <w:color w:val="231F20"/>
                <w:sz w:val="16"/>
              </w:rPr>
              <w:t>year-end</w:t>
            </w:r>
            <w:r>
              <w:rPr>
                <w:rFonts w:ascii="Tahoma"/>
                <w:color w:val="231F20"/>
                <w:spacing w:val="-7"/>
                <w:sz w:val="16"/>
              </w:rPr>
              <w:t xml:space="preserve"> </w:t>
            </w:r>
            <w:r>
              <w:rPr>
                <w:rFonts w:ascii="Tahoma"/>
                <w:color w:val="231F20"/>
                <w:sz w:val="16"/>
              </w:rPr>
              <w:t>(A</w:t>
            </w:r>
            <w:r>
              <w:rPr>
                <w:rFonts w:ascii="Tahoma"/>
                <w:color w:val="231F20"/>
                <w:spacing w:val="-8"/>
                <w:sz w:val="16"/>
              </w:rPr>
              <w:t xml:space="preserve"> </w:t>
            </w:r>
            <w:r>
              <w:rPr>
                <w:rFonts w:ascii="Tahoma"/>
                <w:color w:val="231F20"/>
                <w:sz w:val="16"/>
              </w:rPr>
              <w:t>=</w:t>
            </w:r>
            <w:r>
              <w:rPr>
                <w:rFonts w:ascii="Tahoma"/>
                <w:color w:val="231F20"/>
                <w:spacing w:val="-7"/>
                <w:sz w:val="16"/>
              </w:rPr>
              <w:t xml:space="preserve"> </w:t>
            </w:r>
            <w:r>
              <w:rPr>
                <w:rFonts w:ascii="Tahoma"/>
                <w:color w:val="231F20"/>
                <w:spacing w:val="-4"/>
                <w:sz w:val="16"/>
              </w:rPr>
              <w:t>4.0)</w:t>
            </w:r>
          </w:p>
        </w:tc>
        <w:tc>
          <w:tcPr>
            <w:tcW w:w="940" w:type="dxa"/>
            <w:tcBorders>
              <w:left w:val="dashed" w:sz="8" w:space="0" w:color="FFFFFF"/>
              <w:right w:val="dashed" w:sz="8" w:space="0" w:color="FFFFFF"/>
            </w:tcBorders>
            <w:shd w:val="clear" w:color="auto" w:fill="E6E7E8"/>
          </w:tcPr>
          <w:p w14:paraId="725CAE16" w14:textId="77777777" w:rsidR="00F312E5" w:rsidRDefault="00000000">
            <w:pPr>
              <w:pStyle w:val="TableParagraph"/>
              <w:spacing w:before="80"/>
              <w:ind w:left="420"/>
              <w:rPr>
                <w:rFonts w:ascii="Tahoma"/>
                <w:sz w:val="16"/>
              </w:rPr>
            </w:pPr>
            <w:r>
              <w:rPr>
                <w:rFonts w:ascii="Tahoma"/>
                <w:color w:val="231F20"/>
                <w:spacing w:val="-4"/>
                <w:sz w:val="16"/>
              </w:rPr>
              <w:t>1.65</w:t>
            </w:r>
          </w:p>
        </w:tc>
        <w:tc>
          <w:tcPr>
            <w:tcW w:w="940" w:type="dxa"/>
            <w:tcBorders>
              <w:left w:val="dashed" w:sz="8" w:space="0" w:color="FFFFFF"/>
              <w:right w:val="dashed" w:sz="8" w:space="0" w:color="FFFFFF"/>
            </w:tcBorders>
            <w:shd w:val="clear" w:color="auto" w:fill="E6E7E8"/>
          </w:tcPr>
          <w:p w14:paraId="688F650C" w14:textId="77777777" w:rsidR="00F312E5" w:rsidRDefault="00000000">
            <w:pPr>
              <w:pStyle w:val="TableParagraph"/>
              <w:spacing w:before="80"/>
              <w:ind w:left="420"/>
              <w:rPr>
                <w:rFonts w:ascii="Tahoma"/>
                <w:sz w:val="16"/>
              </w:rPr>
            </w:pPr>
            <w:r>
              <w:rPr>
                <w:rFonts w:ascii="Tahoma"/>
                <w:color w:val="231F20"/>
                <w:spacing w:val="-4"/>
                <w:sz w:val="16"/>
              </w:rPr>
              <w:t>1.61</w:t>
            </w:r>
          </w:p>
        </w:tc>
        <w:tc>
          <w:tcPr>
            <w:tcW w:w="840" w:type="dxa"/>
            <w:tcBorders>
              <w:left w:val="dashed" w:sz="8" w:space="0" w:color="FFFFFF"/>
            </w:tcBorders>
            <w:shd w:val="clear" w:color="auto" w:fill="E6E7E8"/>
          </w:tcPr>
          <w:p w14:paraId="60245C4B" w14:textId="77777777" w:rsidR="00F312E5" w:rsidRDefault="00000000">
            <w:pPr>
              <w:pStyle w:val="TableParagraph"/>
              <w:spacing w:before="80"/>
              <w:ind w:right="157"/>
              <w:jc w:val="right"/>
              <w:rPr>
                <w:rFonts w:ascii="Tahoma"/>
                <w:sz w:val="16"/>
              </w:rPr>
            </w:pPr>
            <w:r>
              <w:rPr>
                <w:rFonts w:ascii="Tahoma"/>
                <w:color w:val="231F20"/>
                <w:spacing w:val="-4"/>
                <w:sz w:val="16"/>
              </w:rPr>
              <w:t>1.63</w:t>
            </w:r>
          </w:p>
        </w:tc>
      </w:tr>
      <w:tr w:rsidR="00F312E5" w14:paraId="2ACDC0D3" w14:textId="77777777">
        <w:trPr>
          <w:trHeight w:val="350"/>
        </w:trPr>
        <w:tc>
          <w:tcPr>
            <w:tcW w:w="5560" w:type="dxa"/>
            <w:tcBorders>
              <w:right w:val="dashed" w:sz="8" w:space="0" w:color="FFFFFF"/>
            </w:tcBorders>
            <w:shd w:val="clear" w:color="auto" w:fill="D1D3D4"/>
          </w:tcPr>
          <w:p w14:paraId="7F7ECB7A" w14:textId="77777777" w:rsidR="00F312E5" w:rsidRDefault="00000000">
            <w:pPr>
              <w:pStyle w:val="TableParagraph"/>
              <w:spacing w:before="63"/>
              <w:ind w:left="120"/>
              <w:rPr>
                <w:rFonts w:ascii="Tahoma"/>
                <w:sz w:val="16"/>
              </w:rPr>
            </w:pPr>
            <w:r>
              <w:rPr>
                <w:rFonts w:ascii="Tahoma"/>
                <w:color w:val="231F20"/>
                <w:sz w:val="16"/>
              </w:rPr>
              <w:t>Average</w:t>
            </w:r>
            <w:r>
              <w:rPr>
                <w:rFonts w:ascii="Tahoma"/>
                <w:color w:val="231F20"/>
                <w:spacing w:val="-10"/>
                <w:sz w:val="16"/>
              </w:rPr>
              <w:t xml:space="preserve"> </w:t>
            </w:r>
            <w:r>
              <w:rPr>
                <w:rFonts w:ascii="Tahoma"/>
                <w:color w:val="231F20"/>
                <w:sz w:val="16"/>
              </w:rPr>
              <w:t>math</w:t>
            </w:r>
            <w:r>
              <w:rPr>
                <w:rFonts w:ascii="Tahoma"/>
                <w:color w:val="231F20"/>
                <w:spacing w:val="-9"/>
                <w:sz w:val="16"/>
              </w:rPr>
              <w:t xml:space="preserve"> </w:t>
            </w:r>
            <w:r>
              <w:rPr>
                <w:rFonts w:ascii="Tahoma"/>
                <w:color w:val="231F20"/>
                <w:sz w:val="16"/>
              </w:rPr>
              <w:t>grade,</w:t>
            </w:r>
            <w:r>
              <w:rPr>
                <w:rFonts w:ascii="Tahoma"/>
                <w:color w:val="231F20"/>
                <w:spacing w:val="-9"/>
                <w:sz w:val="16"/>
              </w:rPr>
              <w:t xml:space="preserve"> </w:t>
            </w:r>
            <w:r>
              <w:rPr>
                <w:rFonts w:ascii="Tahoma"/>
                <w:color w:val="231F20"/>
                <w:sz w:val="16"/>
              </w:rPr>
              <w:t>1997-98</w:t>
            </w:r>
            <w:r>
              <w:rPr>
                <w:rFonts w:ascii="Tahoma"/>
                <w:color w:val="231F20"/>
                <w:spacing w:val="-9"/>
                <w:sz w:val="16"/>
              </w:rPr>
              <w:t xml:space="preserve"> </w:t>
            </w:r>
            <w:r>
              <w:rPr>
                <w:rFonts w:ascii="Tahoma"/>
                <w:color w:val="231F20"/>
                <w:sz w:val="16"/>
              </w:rPr>
              <w:t>year-end</w:t>
            </w:r>
            <w:r>
              <w:rPr>
                <w:rFonts w:ascii="Tahoma"/>
                <w:color w:val="231F20"/>
                <w:spacing w:val="-9"/>
                <w:sz w:val="16"/>
              </w:rPr>
              <w:t xml:space="preserve"> </w:t>
            </w:r>
            <w:r>
              <w:rPr>
                <w:rFonts w:ascii="Tahoma"/>
                <w:color w:val="231F20"/>
                <w:sz w:val="16"/>
              </w:rPr>
              <w:t>(A</w:t>
            </w:r>
            <w:r>
              <w:rPr>
                <w:rFonts w:ascii="Tahoma"/>
                <w:color w:val="231F20"/>
                <w:spacing w:val="-9"/>
                <w:sz w:val="16"/>
              </w:rPr>
              <w:t xml:space="preserve"> </w:t>
            </w:r>
            <w:r>
              <w:rPr>
                <w:rFonts w:ascii="Tahoma"/>
                <w:color w:val="231F20"/>
                <w:sz w:val="16"/>
              </w:rPr>
              <w:t>=</w:t>
            </w:r>
            <w:r>
              <w:rPr>
                <w:rFonts w:ascii="Tahoma"/>
                <w:color w:val="231F20"/>
                <w:spacing w:val="-9"/>
                <w:sz w:val="16"/>
              </w:rPr>
              <w:t xml:space="preserve"> </w:t>
            </w:r>
            <w:r>
              <w:rPr>
                <w:rFonts w:ascii="Tahoma"/>
                <w:color w:val="231F20"/>
                <w:spacing w:val="-4"/>
                <w:sz w:val="16"/>
              </w:rPr>
              <w:t>4.0)</w:t>
            </w:r>
          </w:p>
        </w:tc>
        <w:tc>
          <w:tcPr>
            <w:tcW w:w="940" w:type="dxa"/>
            <w:tcBorders>
              <w:left w:val="dashed" w:sz="8" w:space="0" w:color="FFFFFF"/>
              <w:right w:val="dashed" w:sz="8" w:space="0" w:color="FFFFFF"/>
            </w:tcBorders>
            <w:shd w:val="clear" w:color="auto" w:fill="D1D3D4"/>
          </w:tcPr>
          <w:p w14:paraId="3E511576" w14:textId="77777777" w:rsidR="00F312E5" w:rsidRDefault="00000000">
            <w:pPr>
              <w:pStyle w:val="TableParagraph"/>
              <w:spacing w:before="80"/>
              <w:ind w:left="420"/>
              <w:rPr>
                <w:rFonts w:ascii="Tahoma"/>
                <w:sz w:val="16"/>
              </w:rPr>
            </w:pPr>
            <w:r>
              <w:rPr>
                <w:rFonts w:ascii="Tahoma"/>
                <w:color w:val="231F20"/>
                <w:spacing w:val="-4"/>
                <w:sz w:val="16"/>
              </w:rPr>
              <w:t>1.79</w:t>
            </w:r>
          </w:p>
        </w:tc>
        <w:tc>
          <w:tcPr>
            <w:tcW w:w="940" w:type="dxa"/>
            <w:tcBorders>
              <w:left w:val="dashed" w:sz="8" w:space="0" w:color="FFFFFF"/>
              <w:right w:val="dashed" w:sz="8" w:space="0" w:color="FFFFFF"/>
            </w:tcBorders>
            <w:shd w:val="clear" w:color="auto" w:fill="D1D3D4"/>
          </w:tcPr>
          <w:p w14:paraId="47B1195F" w14:textId="77777777" w:rsidR="00F312E5" w:rsidRDefault="00000000">
            <w:pPr>
              <w:pStyle w:val="TableParagraph"/>
              <w:spacing w:before="80"/>
              <w:ind w:left="420"/>
              <w:rPr>
                <w:rFonts w:ascii="Tahoma"/>
                <w:sz w:val="16"/>
              </w:rPr>
            </w:pPr>
            <w:r>
              <w:rPr>
                <w:rFonts w:ascii="Tahoma"/>
                <w:color w:val="231F20"/>
                <w:spacing w:val="-4"/>
                <w:sz w:val="16"/>
              </w:rPr>
              <w:t>1.85</w:t>
            </w:r>
          </w:p>
        </w:tc>
        <w:tc>
          <w:tcPr>
            <w:tcW w:w="840" w:type="dxa"/>
            <w:tcBorders>
              <w:left w:val="dashed" w:sz="8" w:space="0" w:color="FFFFFF"/>
            </w:tcBorders>
            <w:shd w:val="clear" w:color="auto" w:fill="D1D3D4"/>
          </w:tcPr>
          <w:p w14:paraId="7027329E" w14:textId="77777777" w:rsidR="00F312E5" w:rsidRDefault="00000000">
            <w:pPr>
              <w:pStyle w:val="TableParagraph"/>
              <w:spacing w:before="80"/>
              <w:ind w:right="159"/>
              <w:jc w:val="right"/>
              <w:rPr>
                <w:rFonts w:ascii="Tahoma"/>
                <w:sz w:val="16"/>
              </w:rPr>
            </w:pPr>
            <w:r>
              <w:rPr>
                <w:rFonts w:ascii="Tahoma"/>
                <w:color w:val="231F20"/>
                <w:spacing w:val="-4"/>
                <w:sz w:val="16"/>
              </w:rPr>
              <w:t>1.82</w:t>
            </w:r>
          </w:p>
        </w:tc>
      </w:tr>
      <w:tr w:rsidR="00F312E5" w14:paraId="5A1F0A62" w14:textId="77777777">
        <w:trPr>
          <w:trHeight w:val="350"/>
        </w:trPr>
        <w:tc>
          <w:tcPr>
            <w:tcW w:w="5560" w:type="dxa"/>
            <w:tcBorders>
              <w:right w:val="dashed" w:sz="8" w:space="0" w:color="FFFFFF"/>
            </w:tcBorders>
            <w:shd w:val="clear" w:color="auto" w:fill="E6E7E8"/>
          </w:tcPr>
          <w:p w14:paraId="326B2802" w14:textId="77777777" w:rsidR="00F312E5" w:rsidRDefault="00000000">
            <w:pPr>
              <w:pStyle w:val="TableParagraph"/>
              <w:spacing w:before="80"/>
              <w:ind w:left="120"/>
              <w:rPr>
                <w:rFonts w:ascii="Tahoma"/>
                <w:sz w:val="16"/>
              </w:rPr>
            </w:pPr>
            <w:r>
              <w:rPr>
                <w:rFonts w:ascii="Tahoma"/>
                <w:color w:val="231F20"/>
                <w:sz w:val="16"/>
              </w:rPr>
              <w:t>Average</w:t>
            </w:r>
            <w:r>
              <w:rPr>
                <w:rFonts w:ascii="Tahoma"/>
                <w:color w:val="231F20"/>
                <w:spacing w:val="10"/>
                <w:sz w:val="16"/>
              </w:rPr>
              <w:t xml:space="preserve"> </w:t>
            </w:r>
            <w:r>
              <w:rPr>
                <w:rFonts w:ascii="Tahoma"/>
                <w:color w:val="231F20"/>
                <w:sz w:val="16"/>
              </w:rPr>
              <w:t>SAT-9</w:t>
            </w:r>
            <w:r>
              <w:rPr>
                <w:rFonts w:ascii="Tahoma"/>
                <w:color w:val="231F20"/>
                <w:spacing w:val="11"/>
                <w:sz w:val="16"/>
              </w:rPr>
              <w:t xml:space="preserve"> </w:t>
            </w:r>
            <w:r>
              <w:rPr>
                <w:rFonts w:ascii="Tahoma"/>
                <w:color w:val="231F20"/>
                <w:sz w:val="16"/>
              </w:rPr>
              <w:t>reading</w:t>
            </w:r>
            <w:r>
              <w:rPr>
                <w:rFonts w:ascii="Tahoma"/>
                <w:color w:val="231F20"/>
                <w:spacing w:val="10"/>
                <w:sz w:val="16"/>
              </w:rPr>
              <w:t xml:space="preserve"> </w:t>
            </w:r>
            <w:r>
              <w:rPr>
                <w:rFonts w:ascii="Tahoma"/>
                <w:color w:val="231F20"/>
                <w:sz w:val="16"/>
              </w:rPr>
              <w:t>open-ended</w:t>
            </w:r>
            <w:r>
              <w:rPr>
                <w:rFonts w:ascii="Tahoma"/>
                <w:color w:val="231F20"/>
                <w:spacing w:val="11"/>
                <w:sz w:val="16"/>
              </w:rPr>
              <w:t xml:space="preserve"> </w:t>
            </w:r>
            <w:r>
              <w:rPr>
                <w:rFonts w:ascii="Tahoma"/>
                <w:color w:val="231F20"/>
                <w:sz w:val="16"/>
              </w:rPr>
              <w:t>national</w:t>
            </w:r>
            <w:r>
              <w:rPr>
                <w:rFonts w:ascii="Tahoma"/>
                <w:color w:val="231F20"/>
                <w:spacing w:val="10"/>
                <w:sz w:val="16"/>
              </w:rPr>
              <w:t xml:space="preserve"> </w:t>
            </w:r>
            <w:r>
              <w:rPr>
                <w:rFonts w:ascii="Tahoma"/>
                <w:color w:val="231F20"/>
                <w:sz w:val="16"/>
              </w:rPr>
              <w:t>percentile</w:t>
            </w:r>
            <w:r>
              <w:rPr>
                <w:rFonts w:ascii="Tahoma"/>
                <w:color w:val="231F20"/>
                <w:spacing w:val="11"/>
                <w:sz w:val="16"/>
              </w:rPr>
              <w:t xml:space="preserve"> </w:t>
            </w:r>
            <w:r>
              <w:rPr>
                <w:rFonts w:ascii="Tahoma"/>
                <w:color w:val="231F20"/>
                <w:sz w:val="16"/>
              </w:rPr>
              <w:t>score,</w:t>
            </w:r>
            <w:r>
              <w:rPr>
                <w:rFonts w:ascii="Tahoma"/>
                <w:color w:val="231F20"/>
                <w:spacing w:val="10"/>
                <w:sz w:val="16"/>
              </w:rPr>
              <w:t xml:space="preserve"> </w:t>
            </w:r>
            <w:r>
              <w:rPr>
                <w:rFonts w:ascii="Tahoma"/>
                <w:color w:val="231F20"/>
                <w:spacing w:val="-4"/>
                <w:sz w:val="16"/>
              </w:rPr>
              <w:t>1998</w:t>
            </w:r>
          </w:p>
        </w:tc>
        <w:tc>
          <w:tcPr>
            <w:tcW w:w="940" w:type="dxa"/>
            <w:tcBorders>
              <w:left w:val="dashed" w:sz="8" w:space="0" w:color="FFFFFF"/>
              <w:right w:val="dashed" w:sz="8" w:space="0" w:color="FFFFFF"/>
            </w:tcBorders>
            <w:shd w:val="clear" w:color="auto" w:fill="E6E7E8"/>
          </w:tcPr>
          <w:p w14:paraId="53EAA7E5" w14:textId="77777777" w:rsidR="00F312E5" w:rsidRDefault="00000000">
            <w:pPr>
              <w:pStyle w:val="TableParagraph"/>
              <w:spacing w:before="80"/>
              <w:ind w:left="291" w:right="280"/>
              <w:jc w:val="center"/>
              <w:rPr>
                <w:rFonts w:ascii="Tahoma"/>
                <w:sz w:val="16"/>
              </w:rPr>
            </w:pPr>
            <w:r>
              <w:rPr>
                <w:rFonts w:ascii="Tahoma"/>
                <w:color w:val="231F20"/>
                <w:spacing w:val="-4"/>
                <w:sz w:val="16"/>
              </w:rPr>
              <w:t>23.1</w:t>
            </w:r>
          </w:p>
        </w:tc>
        <w:tc>
          <w:tcPr>
            <w:tcW w:w="940" w:type="dxa"/>
            <w:tcBorders>
              <w:left w:val="dashed" w:sz="8" w:space="0" w:color="FFFFFF"/>
              <w:right w:val="dashed" w:sz="8" w:space="0" w:color="FFFFFF"/>
            </w:tcBorders>
            <w:shd w:val="clear" w:color="auto" w:fill="E6E7E8"/>
          </w:tcPr>
          <w:p w14:paraId="6C37EDDB" w14:textId="77777777" w:rsidR="00F312E5" w:rsidRDefault="00000000">
            <w:pPr>
              <w:pStyle w:val="TableParagraph"/>
              <w:spacing w:before="80"/>
              <w:ind w:left="323"/>
              <w:rPr>
                <w:rFonts w:ascii="Tahoma"/>
                <w:sz w:val="16"/>
              </w:rPr>
            </w:pPr>
            <w:r>
              <w:rPr>
                <w:rFonts w:ascii="Tahoma"/>
                <w:color w:val="231F20"/>
                <w:spacing w:val="-4"/>
                <w:sz w:val="16"/>
              </w:rPr>
              <w:t>23.2</w:t>
            </w:r>
          </w:p>
        </w:tc>
        <w:tc>
          <w:tcPr>
            <w:tcW w:w="840" w:type="dxa"/>
            <w:tcBorders>
              <w:left w:val="dashed" w:sz="8" w:space="0" w:color="FFFFFF"/>
            </w:tcBorders>
            <w:shd w:val="clear" w:color="auto" w:fill="E6E7E8"/>
          </w:tcPr>
          <w:p w14:paraId="38ACD974" w14:textId="77777777" w:rsidR="00F312E5" w:rsidRDefault="00000000">
            <w:pPr>
              <w:pStyle w:val="TableParagraph"/>
              <w:spacing w:before="80"/>
              <w:ind w:left="263"/>
              <w:rPr>
                <w:rFonts w:ascii="Tahoma"/>
                <w:sz w:val="16"/>
              </w:rPr>
            </w:pPr>
            <w:r>
              <w:rPr>
                <w:rFonts w:ascii="Tahoma"/>
                <w:color w:val="231F20"/>
                <w:spacing w:val="-4"/>
                <w:sz w:val="16"/>
              </w:rPr>
              <w:t>23.2</w:t>
            </w:r>
          </w:p>
        </w:tc>
      </w:tr>
      <w:tr w:rsidR="00F312E5" w14:paraId="6D506B7F" w14:textId="77777777">
        <w:trPr>
          <w:trHeight w:val="350"/>
        </w:trPr>
        <w:tc>
          <w:tcPr>
            <w:tcW w:w="5560" w:type="dxa"/>
            <w:tcBorders>
              <w:right w:val="dashed" w:sz="8" w:space="0" w:color="FFFFFF"/>
            </w:tcBorders>
            <w:shd w:val="clear" w:color="auto" w:fill="D1D3D4"/>
          </w:tcPr>
          <w:p w14:paraId="73DE4A3C" w14:textId="77777777" w:rsidR="00F312E5" w:rsidRDefault="00000000">
            <w:pPr>
              <w:pStyle w:val="TableParagraph"/>
              <w:spacing w:before="80"/>
              <w:ind w:left="120"/>
              <w:rPr>
                <w:rFonts w:ascii="Tahoma"/>
                <w:sz w:val="16"/>
              </w:rPr>
            </w:pPr>
            <w:r>
              <w:rPr>
                <w:rFonts w:ascii="Tahoma"/>
                <w:color w:val="231F20"/>
                <w:sz w:val="16"/>
              </w:rPr>
              <w:t>Average</w:t>
            </w:r>
            <w:r>
              <w:rPr>
                <w:rFonts w:ascii="Tahoma"/>
                <w:color w:val="231F20"/>
                <w:spacing w:val="8"/>
                <w:sz w:val="16"/>
              </w:rPr>
              <w:t xml:space="preserve"> </w:t>
            </w:r>
            <w:r>
              <w:rPr>
                <w:rFonts w:ascii="Tahoma"/>
                <w:color w:val="231F20"/>
                <w:sz w:val="16"/>
              </w:rPr>
              <w:t>SAT-9</w:t>
            </w:r>
            <w:r>
              <w:rPr>
                <w:rFonts w:ascii="Tahoma"/>
                <w:color w:val="231F20"/>
                <w:spacing w:val="9"/>
                <w:sz w:val="16"/>
              </w:rPr>
              <w:t xml:space="preserve"> </w:t>
            </w:r>
            <w:r>
              <w:rPr>
                <w:rFonts w:ascii="Tahoma"/>
                <w:color w:val="231F20"/>
                <w:sz w:val="16"/>
              </w:rPr>
              <w:t>math</w:t>
            </w:r>
            <w:r>
              <w:rPr>
                <w:rFonts w:ascii="Tahoma"/>
                <w:color w:val="231F20"/>
                <w:spacing w:val="8"/>
                <w:sz w:val="16"/>
              </w:rPr>
              <w:t xml:space="preserve"> </w:t>
            </w:r>
            <w:r>
              <w:rPr>
                <w:rFonts w:ascii="Tahoma"/>
                <w:color w:val="231F20"/>
                <w:sz w:val="16"/>
              </w:rPr>
              <w:t>open-ended</w:t>
            </w:r>
            <w:r>
              <w:rPr>
                <w:rFonts w:ascii="Tahoma"/>
                <w:color w:val="231F20"/>
                <w:spacing w:val="9"/>
                <w:sz w:val="16"/>
              </w:rPr>
              <w:t xml:space="preserve"> </w:t>
            </w:r>
            <w:r>
              <w:rPr>
                <w:rFonts w:ascii="Tahoma"/>
                <w:color w:val="231F20"/>
                <w:sz w:val="16"/>
              </w:rPr>
              <w:t>national</w:t>
            </w:r>
            <w:r>
              <w:rPr>
                <w:rFonts w:ascii="Tahoma"/>
                <w:color w:val="231F20"/>
                <w:spacing w:val="8"/>
                <w:sz w:val="16"/>
              </w:rPr>
              <w:t xml:space="preserve"> </w:t>
            </w:r>
            <w:r>
              <w:rPr>
                <w:rFonts w:ascii="Tahoma"/>
                <w:color w:val="231F20"/>
                <w:sz w:val="16"/>
              </w:rPr>
              <w:t>percentile</w:t>
            </w:r>
            <w:r>
              <w:rPr>
                <w:rFonts w:ascii="Tahoma"/>
                <w:color w:val="231F20"/>
                <w:spacing w:val="9"/>
                <w:sz w:val="16"/>
              </w:rPr>
              <w:t xml:space="preserve"> </w:t>
            </w:r>
            <w:r>
              <w:rPr>
                <w:rFonts w:ascii="Tahoma"/>
                <w:color w:val="231F20"/>
                <w:sz w:val="16"/>
              </w:rPr>
              <w:t>score,</w:t>
            </w:r>
            <w:r>
              <w:rPr>
                <w:rFonts w:ascii="Tahoma"/>
                <w:color w:val="231F20"/>
                <w:spacing w:val="9"/>
                <w:sz w:val="16"/>
              </w:rPr>
              <w:t xml:space="preserve"> </w:t>
            </w:r>
            <w:r>
              <w:rPr>
                <w:rFonts w:ascii="Tahoma"/>
                <w:color w:val="231F20"/>
                <w:spacing w:val="-4"/>
                <w:sz w:val="16"/>
              </w:rPr>
              <w:t>1998</w:t>
            </w:r>
          </w:p>
        </w:tc>
        <w:tc>
          <w:tcPr>
            <w:tcW w:w="940" w:type="dxa"/>
            <w:tcBorders>
              <w:left w:val="dashed" w:sz="8" w:space="0" w:color="FFFFFF"/>
              <w:right w:val="dashed" w:sz="8" w:space="0" w:color="FFFFFF"/>
            </w:tcBorders>
            <w:shd w:val="clear" w:color="auto" w:fill="D1D3D4"/>
          </w:tcPr>
          <w:p w14:paraId="31D2CA92" w14:textId="77777777" w:rsidR="00F312E5" w:rsidRDefault="00000000">
            <w:pPr>
              <w:pStyle w:val="TableParagraph"/>
              <w:spacing w:before="80"/>
              <w:ind w:left="334"/>
              <w:rPr>
                <w:rFonts w:ascii="Tahoma"/>
                <w:sz w:val="16"/>
              </w:rPr>
            </w:pPr>
            <w:r>
              <w:rPr>
                <w:rFonts w:ascii="Tahoma"/>
                <w:color w:val="231F20"/>
                <w:spacing w:val="-4"/>
                <w:sz w:val="16"/>
              </w:rPr>
              <w:t>16.7</w:t>
            </w:r>
          </w:p>
        </w:tc>
        <w:tc>
          <w:tcPr>
            <w:tcW w:w="940" w:type="dxa"/>
            <w:tcBorders>
              <w:left w:val="dashed" w:sz="8" w:space="0" w:color="FFFFFF"/>
              <w:right w:val="dashed" w:sz="8" w:space="0" w:color="FFFFFF"/>
            </w:tcBorders>
            <w:shd w:val="clear" w:color="auto" w:fill="D1D3D4"/>
          </w:tcPr>
          <w:p w14:paraId="7EB216BB" w14:textId="77777777" w:rsidR="00F312E5" w:rsidRDefault="00000000">
            <w:pPr>
              <w:pStyle w:val="TableParagraph"/>
              <w:spacing w:before="80"/>
              <w:ind w:left="332"/>
              <w:rPr>
                <w:rFonts w:ascii="Tahoma"/>
                <w:sz w:val="16"/>
              </w:rPr>
            </w:pPr>
            <w:r>
              <w:rPr>
                <w:rFonts w:ascii="Tahoma"/>
                <w:color w:val="231F20"/>
                <w:spacing w:val="-4"/>
                <w:sz w:val="16"/>
              </w:rPr>
              <w:t>18.6</w:t>
            </w:r>
          </w:p>
        </w:tc>
        <w:tc>
          <w:tcPr>
            <w:tcW w:w="840" w:type="dxa"/>
            <w:tcBorders>
              <w:left w:val="dashed" w:sz="8" w:space="0" w:color="FFFFFF"/>
            </w:tcBorders>
            <w:shd w:val="clear" w:color="auto" w:fill="D1D3D4"/>
          </w:tcPr>
          <w:p w14:paraId="111F0005" w14:textId="77777777" w:rsidR="00F312E5" w:rsidRDefault="00000000">
            <w:pPr>
              <w:pStyle w:val="TableParagraph"/>
              <w:spacing w:before="80"/>
              <w:ind w:left="287"/>
              <w:rPr>
                <w:rFonts w:ascii="Tahoma"/>
                <w:sz w:val="16"/>
              </w:rPr>
            </w:pPr>
            <w:r>
              <w:rPr>
                <w:rFonts w:ascii="Tahoma"/>
                <w:color w:val="231F20"/>
                <w:spacing w:val="-4"/>
                <w:sz w:val="16"/>
              </w:rPr>
              <w:t>17.6</w:t>
            </w:r>
          </w:p>
        </w:tc>
      </w:tr>
      <w:tr w:rsidR="00F312E5" w14:paraId="2A893793" w14:textId="77777777">
        <w:trPr>
          <w:trHeight w:val="350"/>
        </w:trPr>
        <w:tc>
          <w:tcPr>
            <w:tcW w:w="5560" w:type="dxa"/>
            <w:tcBorders>
              <w:right w:val="dashed" w:sz="8" w:space="0" w:color="FFFFFF"/>
            </w:tcBorders>
            <w:shd w:val="clear" w:color="auto" w:fill="E6E7E8"/>
          </w:tcPr>
          <w:p w14:paraId="4138E35E" w14:textId="77777777" w:rsidR="00F312E5" w:rsidRDefault="00000000">
            <w:pPr>
              <w:pStyle w:val="TableParagraph"/>
              <w:spacing w:before="79"/>
              <w:ind w:left="120"/>
              <w:rPr>
                <w:rFonts w:ascii="Tahoma"/>
                <w:sz w:val="16"/>
              </w:rPr>
            </w:pPr>
            <w:r>
              <w:rPr>
                <w:rFonts w:ascii="Tahoma"/>
                <w:color w:val="231F20"/>
                <w:sz w:val="16"/>
              </w:rPr>
              <w:t>Full</w:t>
            </w:r>
            <w:r>
              <w:rPr>
                <w:rFonts w:ascii="Tahoma"/>
                <w:color w:val="231F20"/>
                <w:spacing w:val="6"/>
                <w:sz w:val="16"/>
              </w:rPr>
              <w:t xml:space="preserve"> </w:t>
            </w:r>
            <w:r>
              <w:rPr>
                <w:rFonts w:ascii="Tahoma"/>
                <w:color w:val="231F20"/>
                <w:sz w:val="16"/>
              </w:rPr>
              <w:t>year</w:t>
            </w:r>
            <w:r>
              <w:rPr>
                <w:rFonts w:ascii="Tahoma"/>
                <w:color w:val="231F20"/>
                <w:spacing w:val="6"/>
                <w:sz w:val="16"/>
              </w:rPr>
              <w:t xml:space="preserve"> </w:t>
            </w:r>
            <w:r>
              <w:rPr>
                <w:rFonts w:ascii="Tahoma"/>
                <w:color w:val="231F20"/>
                <w:sz w:val="16"/>
              </w:rPr>
              <w:t>attendance</w:t>
            </w:r>
            <w:r>
              <w:rPr>
                <w:rFonts w:ascii="Tahoma"/>
                <w:color w:val="231F20"/>
                <w:spacing w:val="6"/>
                <w:sz w:val="16"/>
              </w:rPr>
              <w:t xml:space="preserve"> </w:t>
            </w:r>
            <w:r>
              <w:rPr>
                <w:rFonts w:ascii="Tahoma"/>
                <w:color w:val="231F20"/>
                <w:sz w:val="16"/>
              </w:rPr>
              <w:t>rate,</w:t>
            </w:r>
            <w:r>
              <w:rPr>
                <w:rFonts w:ascii="Tahoma"/>
                <w:color w:val="231F20"/>
                <w:spacing w:val="7"/>
                <w:sz w:val="16"/>
              </w:rPr>
              <w:t xml:space="preserve"> </w:t>
            </w:r>
            <w:r>
              <w:rPr>
                <w:rFonts w:ascii="Tahoma"/>
                <w:color w:val="231F20"/>
                <w:sz w:val="16"/>
              </w:rPr>
              <w:t>1997-</w:t>
            </w:r>
            <w:r>
              <w:rPr>
                <w:rFonts w:ascii="Tahoma"/>
                <w:color w:val="231F20"/>
                <w:spacing w:val="-5"/>
                <w:sz w:val="16"/>
              </w:rPr>
              <w:t>98</w:t>
            </w:r>
          </w:p>
        </w:tc>
        <w:tc>
          <w:tcPr>
            <w:tcW w:w="940" w:type="dxa"/>
            <w:tcBorders>
              <w:left w:val="dashed" w:sz="8" w:space="0" w:color="FFFFFF"/>
              <w:right w:val="dashed" w:sz="8" w:space="0" w:color="FFFFFF"/>
            </w:tcBorders>
            <w:shd w:val="clear" w:color="auto" w:fill="E6E7E8"/>
          </w:tcPr>
          <w:p w14:paraId="3E776D48" w14:textId="77777777" w:rsidR="00F312E5" w:rsidRDefault="00000000">
            <w:pPr>
              <w:pStyle w:val="TableParagraph"/>
              <w:spacing w:before="79"/>
              <w:ind w:left="336"/>
              <w:rPr>
                <w:rFonts w:ascii="Tahoma"/>
                <w:sz w:val="16"/>
              </w:rPr>
            </w:pPr>
            <w:r>
              <w:rPr>
                <w:rFonts w:ascii="Tahoma"/>
                <w:color w:val="231F20"/>
                <w:spacing w:val="-4"/>
                <w:sz w:val="16"/>
              </w:rPr>
              <w:t>91.8</w:t>
            </w:r>
          </w:p>
        </w:tc>
        <w:tc>
          <w:tcPr>
            <w:tcW w:w="940" w:type="dxa"/>
            <w:tcBorders>
              <w:left w:val="dashed" w:sz="8" w:space="0" w:color="FFFFFF"/>
              <w:right w:val="dashed" w:sz="8" w:space="0" w:color="FFFFFF"/>
            </w:tcBorders>
            <w:shd w:val="clear" w:color="auto" w:fill="E6E7E8"/>
          </w:tcPr>
          <w:p w14:paraId="06A83EB9" w14:textId="77777777" w:rsidR="00F312E5" w:rsidRDefault="00000000">
            <w:pPr>
              <w:pStyle w:val="TableParagraph"/>
              <w:spacing w:before="79"/>
              <w:ind w:left="325"/>
              <w:rPr>
                <w:rFonts w:ascii="Tahoma"/>
                <w:sz w:val="16"/>
              </w:rPr>
            </w:pPr>
            <w:r>
              <w:rPr>
                <w:rFonts w:ascii="Tahoma"/>
                <w:color w:val="231F20"/>
                <w:spacing w:val="-4"/>
                <w:sz w:val="16"/>
              </w:rPr>
              <w:t>90.6</w:t>
            </w:r>
          </w:p>
        </w:tc>
        <w:tc>
          <w:tcPr>
            <w:tcW w:w="840" w:type="dxa"/>
            <w:tcBorders>
              <w:left w:val="dashed" w:sz="8" w:space="0" w:color="FFFFFF"/>
            </w:tcBorders>
            <w:shd w:val="clear" w:color="auto" w:fill="E6E7E8"/>
          </w:tcPr>
          <w:p w14:paraId="7F7AF155" w14:textId="77777777" w:rsidR="00F312E5" w:rsidRDefault="00000000">
            <w:pPr>
              <w:pStyle w:val="TableParagraph"/>
              <w:spacing w:before="79"/>
              <w:ind w:left="276"/>
              <w:rPr>
                <w:rFonts w:ascii="Tahoma"/>
                <w:sz w:val="16"/>
              </w:rPr>
            </w:pPr>
            <w:r>
              <w:rPr>
                <w:rFonts w:ascii="Tahoma"/>
                <w:color w:val="231F20"/>
                <w:spacing w:val="-4"/>
                <w:sz w:val="16"/>
              </w:rPr>
              <w:t>91.2</w:t>
            </w:r>
          </w:p>
        </w:tc>
      </w:tr>
      <w:tr w:rsidR="00F312E5" w14:paraId="42053C56" w14:textId="77777777">
        <w:trPr>
          <w:trHeight w:val="350"/>
        </w:trPr>
        <w:tc>
          <w:tcPr>
            <w:tcW w:w="5560" w:type="dxa"/>
            <w:tcBorders>
              <w:right w:val="dashed" w:sz="8" w:space="0" w:color="FFFFFF"/>
            </w:tcBorders>
            <w:shd w:val="clear" w:color="auto" w:fill="D1D3D4"/>
          </w:tcPr>
          <w:p w14:paraId="6D25D93E" w14:textId="77777777" w:rsidR="00F312E5" w:rsidRDefault="00000000">
            <w:pPr>
              <w:pStyle w:val="TableParagraph"/>
              <w:spacing w:before="79"/>
              <w:ind w:left="120"/>
              <w:rPr>
                <w:rFonts w:ascii="Tahoma"/>
                <w:sz w:val="16"/>
              </w:rPr>
            </w:pPr>
            <w:r>
              <w:rPr>
                <w:rFonts w:ascii="Tahoma"/>
                <w:color w:val="231F20"/>
                <w:sz w:val="16"/>
              </w:rPr>
              <w:t>%</w:t>
            </w:r>
            <w:r>
              <w:rPr>
                <w:rFonts w:ascii="Tahoma"/>
                <w:color w:val="231F20"/>
                <w:spacing w:val="-8"/>
                <w:sz w:val="16"/>
              </w:rPr>
              <w:t xml:space="preserve"> </w:t>
            </w:r>
            <w:r>
              <w:rPr>
                <w:rFonts w:ascii="Tahoma"/>
                <w:color w:val="231F20"/>
                <w:sz w:val="16"/>
              </w:rPr>
              <w:t>of</w:t>
            </w:r>
            <w:r>
              <w:rPr>
                <w:rFonts w:ascii="Tahoma"/>
                <w:color w:val="231F20"/>
                <w:spacing w:val="-8"/>
                <w:sz w:val="16"/>
              </w:rPr>
              <w:t xml:space="preserve"> </w:t>
            </w:r>
            <w:r>
              <w:rPr>
                <w:rFonts w:ascii="Tahoma"/>
                <w:color w:val="231F20"/>
                <w:sz w:val="16"/>
              </w:rPr>
              <w:t>students</w:t>
            </w:r>
            <w:r>
              <w:rPr>
                <w:rFonts w:ascii="Tahoma"/>
                <w:color w:val="231F20"/>
                <w:spacing w:val="-8"/>
                <w:sz w:val="16"/>
              </w:rPr>
              <w:t xml:space="preserve"> </w:t>
            </w:r>
            <w:r>
              <w:rPr>
                <w:rFonts w:ascii="Tahoma"/>
                <w:color w:val="231F20"/>
                <w:sz w:val="16"/>
              </w:rPr>
              <w:t>not</w:t>
            </w:r>
            <w:r>
              <w:rPr>
                <w:rFonts w:ascii="Tahoma"/>
                <w:color w:val="231F20"/>
                <w:spacing w:val="-8"/>
                <w:sz w:val="16"/>
              </w:rPr>
              <w:t xml:space="preserve"> </w:t>
            </w:r>
            <w:r>
              <w:rPr>
                <w:rFonts w:ascii="Tahoma"/>
                <w:color w:val="231F20"/>
                <w:sz w:val="16"/>
              </w:rPr>
              <w:t>promoted,</w:t>
            </w:r>
            <w:r>
              <w:rPr>
                <w:rFonts w:ascii="Tahoma"/>
                <w:color w:val="231F20"/>
                <w:spacing w:val="-8"/>
                <w:sz w:val="16"/>
              </w:rPr>
              <w:t xml:space="preserve"> </w:t>
            </w:r>
            <w:r>
              <w:rPr>
                <w:rFonts w:ascii="Tahoma"/>
                <w:color w:val="231F20"/>
                <w:sz w:val="16"/>
              </w:rPr>
              <w:t>1997-</w:t>
            </w:r>
            <w:r>
              <w:rPr>
                <w:rFonts w:ascii="Tahoma"/>
                <w:color w:val="231F20"/>
                <w:spacing w:val="-5"/>
                <w:sz w:val="16"/>
              </w:rPr>
              <w:t>98</w:t>
            </w:r>
          </w:p>
        </w:tc>
        <w:tc>
          <w:tcPr>
            <w:tcW w:w="940" w:type="dxa"/>
            <w:tcBorders>
              <w:left w:val="dashed" w:sz="8" w:space="0" w:color="FFFFFF"/>
              <w:right w:val="dashed" w:sz="8" w:space="0" w:color="FFFFFF"/>
            </w:tcBorders>
            <w:shd w:val="clear" w:color="auto" w:fill="D1D3D4"/>
          </w:tcPr>
          <w:p w14:paraId="600C0D5E" w14:textId="77777777" w:rsidR="00F312E5" w:rsidRDefault="00000000">
            <w:pPr>
              <w:pStyle w:val="TableParagraph"/>
              <w:spacing w:before="79"/>
              <w:ind w:left="424"/>
              <w:rPr>
                <w:rFonts w:ascii="Tahoma"/>
                <w:sz w:val="16"/>
              </w:rPr>
            </w:pPr>
            <w:r>
              <w:rPr>
                <w:rFonts w:ascii="Tahoma"/>
                <w:color w:val="231F20"/>
                <w:spacing w:val="-5"/>
                <w:sz w:val="16"/>
              </w:rPr>
              <w:t>9.2</w:t>
            </w:r>
          </w:p>
        </w:tc>
        <w:tc>
          <w:tcPr>
            <w:tcW w:w="940" w:type="dxa"/>
            <w:tcBorders>
              <w:left w:val="dashed" w:sz="8" w:space="0" w:color="FFFFFF"/>
              <w:right w:val="dashed" w:sz="8" w:space="0" w:color="FFFFFF"/>
            </w:tcBorders>
            <w:shd w:val="clear" w:color="auto" w:fill="D1D3D4"/>
          </w:tcPr>
          <w:p w14:paraId="4969B414" w14:textId="77777777" w:rsidR="00F312E5" w:rsidRDefault="00000000">
            <w:pPr>
              <w:pStyle w:val="TableParagraph"/>
              <w:spacing w:before="79"/>
              <w:ind w:left="424"/>
              <w:rPr>
                <w:rFonts w:ascii="Tahoma"/>
                <w:sz w:val="16"/>
              </w:rPr>
            </w:pPr>
            <w:r>
              <w:rPr>
                <w:rFonts w:ascii="Tahoma"/>
                <w:color w:val="231F20"/>
                <w:spacing w:val="-5"/>
                <w:sz w:val="16"/>
              </w:rPr>
              <w:t>9.0</w:t>
            </w:r>
          </w:p>
        </w:tc>
        <w:tc>
          <w:tcPr>
            <w:tcW w:w="840" w:type="dxa"/>
            <w:tcBorders>
              <w:left w:val="dashed" w:sz="8" w:space="0" w:color="FFFFFF"/>
            </w:tcBorders>
            <w:shd w:val="clear" w:color="auto" w:fill="D1D3D4"/>
          </w:tcPr>
          <w:p w14:paraId="772E3070" w14:textId="77777777" w:rsidR="00F312E5" w:rsidRDefault="00000000">
            <w:pPr>
              <w:pStyle w:val="TableParagraph"/>
              <w:spacing w:before="79"/>
              <w:ind w:left="364"/>
              <w:rPr>
                <w:rFonts w:ascii="Tahoma"/>
                <w:sz w:val="16"/>
              </w:rPr>
            </w:pPr>
            <w:r>
              <w:rPr>
                <w:rFonts w:ascii="Tahoma"/>
                <w:color w:val="231F20"/>
                <w:spacing w:val="-5"/>
                <w:sz w:val="16"/>
              </w:rPr>
              <w:t>9.1</w:t>
            </w:r>
          </w:p>
        </w:tc>
      </w:tr>
      <w:tr w:rsidR="00F312E5" w14:paraId="69F1ED25" w14:textId="77777777">
        <w:trPr>
          <w:trHeight w:val="350"/>
        </w:trPr>
        <w:tc>
          <w:tcPr>
            <w:tcW w:w="5560" w:type="dxa"/>
            <w:tcBorders>
              <w:right w:val="dashed" w:sz="8" w:space="0" w:color="FFFFFF"/>
            </w:tcBorders>
            <w:shd w:val="clear" w:color="auto" w:fill="E6E7E8"/>
          </w:tcPr>
          <w:p w14:paraId="5DE88EA0" w14:textId="77777777" w:rsidR="00F312E5" w:rsidRDefault="00000000">
            <w:pPr>
              <w:pStyle w:val="TableParagraph"/>
              <w:spacing w:before="79"/>
              <w:ind w:left="120"/>
              <w:rPr>
                <w:rFonts w:ascii="Tahoma"/>
                <w:sz w:val="16"/>
              </w:rPr>
            </w:pPr>
            <w:r>
              <w:rPr>
                <w:rFonts w:ascii="Tahoma"/>
                <w:color w:val="231F20"/>
                <w:sz w:val="16"/>
              </w:rPr>
              <w:t>%</w:t>
            </w:r>
            <w:r>
              <w:rPr>
                <w:rFonts w:ascii="Tahoma"/>
                <w:color w:val="231F20"/>
                <w:spacing w:val="-1"/>
                <w:sz w:val="16"/>
              </w:rPr>
              <w:t xml:space="preserve"> </w:t>
            </w:r>
            <w:r>
              <w:rPr>
                <w:rFonts w:ascii="Tahoma"/>
                <w:color w:val="231F20"/>
                <w:sz w:val="16"/>
              </w:rPr>
              <w:t xml:space="preserve">of students African </w:t>
            </w:r>
            <w:r>
              <w:rPr>
                <w:rFonts w:ascii="Tahoma"/>
                <w:color w:val="231F20"/>
                <w:spacing w:val="-2"/>
                <w:sz w:val="16"/>
              </w:rPr>
              <w:t>American</w:t>
            </w:r>
          </w:p>
        </w:tc>
        <w:tc>
          <w:tcPr>
            <w:tcW w:w="940" w:type="dxa"/>
            <w:tcBorders>
              <w:left w:val="dashed" w:sz="8" w:space="0" w:color="FFFFFF"/>
              <w:right w:val="dashed" w:sz="8" w:space="0" w:color="FFFFFF"/>
            </w:tcBorders>
            <w:shd w:val="clear" w:color="auto" w:fill="E6E7E8"/>
          </w:tcPr>
          <w:p w14:paraId="3DB472BB" w14:textId="77777777" w:rsidR="00F312E5" w:rsidRDefault="00000000">
            <w:pPr>
              <w:pStyle w:val="TableParagraph"/>
              <w:spacing w:before="79"/>
              <w:ind w:left="326"/>
              <w:rPr>
                <w:rFonts w:ascii="Tahoma"/>
                <w:sz w:val="16"/>
              </w:rPr>
            </w:pPr>
            <w:r>
              <w:rPr>
                <w:rFonts w:ascii="Tahoma"/>
                <w:color w:val="231F20"/>
                <w:spacing w:val="-4"/>
                <w:sz w:val="16"/>
              </w:rPr>
              <w:t>95.9</w:t>
            </w:r>
          </w:p>
        </w:tc>
        <w:tc>
          <w:tcPr>
            <w:tcW w:w="940" w:type="dxa"/>
            <w:tcBorders>
              <w:left w:val="dashed" w:sz="8" w:space="0" w:color="FFFFFF"/>
              <w:right w:val="dashed" w:sz="8" w:space="0" w:color="FFFFFF"/>
            </w:tcBorders>
            <w:shd w:val="clear" w:color="auto" w:fill="E6E7E8"/>
          </w:tcPr>
          <w:p w14:paraId="4EA24B45" w14:textId="77777777" w:rsidR="00F312E5" w:rsidRDefault="00000000">
            <w:pPr>
              <w:pStyle w:val="TableParagraph"/>
              <w:spacing w:before="79"/>
              <w:ind w:left="330"/>
              <w:rPr>
                <w:rFonts w:ascii="Tahoma"/>
                <w:sz w:val="16"/>
              </w:rPr>
            </w:pPr>
            <w:r>
              <w:rPr>
                <w:rFonts w:ascii="Tahoma"/>
                <w:color w:val="231F20"/>
                <w:spacing w:val="-4"/>
                <w:sz w:val="16"/>
              </w:rPr>
              <w:t>96.8</w:t>
            </w:r>
          </w:p>
        </w:tc>
        <w:tc>
          <w:tcPr>
            <w:tcW w:w="840" w:type="dxa"/>
            <w:tcBorders>
              <w:left w:val="dashed" w:sz="8" w:space="0" w:color="FFFFFF"/>
            </w:tcBorders>
            <w:shd w:val="clear" w:color="auto" w:fill="E6E7E8"/>
          </w:tcPr>
          <w:p w14:paraId="432E8004" w14:textId="77777777" w:rsidR="00F312E5" w:rsidRDefault="00000000">
            <w:pPr>
              <w:pStyle w:val="TableParagraph"/>
              <w:spacing w:before="79"/>
              <w:ind w:left="270"/>
              <w:rPr>
                <w:rFonts w:ascii="Tahoma"/>
                <w:sz w:val="16"/>
              </w:rPr>
            </w:pPr>
            <w:r>
              <w:rPr>
                <w:rFonts w:ascii="Tahoma"/>
                <w:color w:val="231F20"/>
                <w:spacing w:val="-4"/>
                <w:sz w:val="16"/>
              </w:rPr>
              <w:t>96.4</w:t>
            </w:r>
          </w:p>
        </w:tc>
      </w:tr>
      <w:tr w:rsidR="00F312E5" w14:paraId="59F5A352" w14:textId="77777777">
        <w:trPr>
          <w:trHeight w:val="350"/>
        </w:trPr>
        <w:tc>
          <w:tcPr>
            <w:tcW w:w="5560" w:type="dxa"/>
            <w:tcBorders>
              <w:right w:val="dashed" w:sz="8" w:space="0" w:color="FFFFFF"/>
            </w:tcBorders>
            <w:shd w:val="clear" w:color="auto" w:fill="D1D3D4"/>
          </w:tcPr>
          <w:p w14:paraId="0123A087" w14:textId="77777777" w:rsidR="00F312E5" w:rsidRDefault="00000000">
            <w:pPr>
              <w:pStyle w:val="TableParagraph"/>
              <w:spacing w:before="0" w:line="330" w:lineRule="exact"/>
              <w:ind w:left="120" w:right="-159"/>
              <w:rPr>
                <w:rFonts w:ascii="Arial"/>
                <w:sz w:val="32"/>
              </w:rPr>
            </w:pPr>
            <w:r>
              <w:rPr>
                <w:rFonts w:ascii="Tahoma"/>
                <w:color w:val="231F20"/>
                <w:spacing w:val="-10"/>
                <w:sz w:val="16"/>
              </w:rPr>
              <w:t>%</w:t>
            </w:r>
            <w:r>
              <w:rPr>
                <w:rFonts w:ascii="Tahoma"/>
                <w:color w:val="231F20"/>
                <w:spacing w:val="-8"/>
                <w:sz w:val="16"/>
              </w:rPr>
              <w:t xml:space="preserve"> </w:t>
            </w:r>
            <w:r>
              <w:rPr>
                <w:rFonts w:ascii="Tahoma"/>
                <w:color w:val="231F20"/>
                <w:spacing w:val="-10"/>
                <w:sz w:val="16"/>
              </w:rPr>
              <w:t>in</w:t>
            </w:r>
            <w:r>
              <w:rPr>
                <w:rFonts w:ascii="Tahoma"/>
                <w:color w:val="231F20"/>
                <w:spacing w:val="-7"/>
                <w:sz w:val="16"/>
              </w:rPr>
              <w:t xml:space="preserve"> </w:t>
            </w:r>
            <w:r>
              <w:rPr>
                <w:rFonts w:ascii="Tahoma"/>
                <w:color w:val="231F20"/>
                <w:spacing w:val="-10"/>
                <w:sz w:val="16"/>
              </w:rPr>
              <w:t>home</w:t>
            </w:r>
            <w:r>
              <w:rPr>
                <w:rFonts w:ascii="Tahoma"/>
                <w:color w:val="231F20"/>
                <w:spacing w:val="-7"/>
                <w:sz w:val="16"/>
              </w:rPr>
              <w:t xml:space="preserve"> </w:t>
            </w:r>
            <w:r>
              <w:rPr>
                <w:rFonts w:ascii="Tahoma"/>
                <w:color w:val="231F20"/>
                <w:spacing w:val="-10"/>
                <w:sz w:val="16"/>
              </w:rPr>
              <w:t>receiving</w:t>
            </w:r>
            <w:r>
              <w:rPr>
                <w:rFonts w:ascii="Tahoma"/>
                <w:color w:val="231F20"/>
                <w:spacing w:val="-7"/>
                <w:sz w:val="16"/>
              </w:rPr>
              <w:t xml:space="preserve"> </w:t>
            </w:r>
            <w:r>
              <w:rPr>
                <w:rFonts w:ascii="Tahoma"/>
                <w:color w:val="231F20"/>
                <w:spacing w:val="32"/>
                <w:w w:val="92"/>
                <w:sz w:val="16"/>
              </w:rPr>
              <w:t>w</w:t>
            </w:r>
            <w:r>
              <w:rPr>
                <w:rFonts w:ascii="Tahoma"/>
                <w:color w:val="231F20"/>
                <w:spacing w:val="31"/>
                <w:w w:val="95"/>
                <w:sz w:val="16"/>
              </w:rPr>
              <w:t>e</w:t>
            </w:r>
            <w:r>
              <w:rPr>
                <w:rFonts w:ascii="Arial"/>
                <w:color w:val="0000FF"/>
                <w:spacing w:val="-164"/>
                <w:w w:val="95"/>
                <w:position w:val="-4"/>
                <w:sz w:val="32"/>
              </w:rPr>
              <w:t>F</w:t>
            </w:r>
            <w:proofErr w:type="spellStart"/>
            <w:r>
              <w:rPr>
                <w:rFonts w:ascii="Tahoma"/>
                <w:color w:val="231F20"/>
                <w:spacing w:val="28"/>
                <w:w w:val="124"/>
                <w:sz w:val="16"/>
              </w:rPr>
              <w:t>l</w:t>
            </w:r>
            <w:r>
              <w:rPr>
                <w:rFonts w:ascii="Tahoma"/>
                <w:color w:val="231F20"/>
                <w:spacing w:val="34"/>
                <w:w w:val="93"/>
                <w:sz w:val="16"/>
              </w:rPr>
              <w:t>f</w:t>
            </w:r>
            <w:r>
              <w:rPr>
                <w:rFonts w:ascii="Tahoma"/>
                <w:color w:val="231F20"/>
                <w:spacing w:val="31"/>
                <w:w w:val="95"/>
                <w:sz w:val="16"/>
              </w:rPr>
              <w:t>a</w:t>
            </w:r>
            <w:r>
              <w:rPr>
                <w:rFonts w:ascii="Tahoma"/>
                <w:color w:val="231F20"/>
                <w:spacing w:val="-32"/>
                <w:w w:val="111"/>
                <w:sz w:val="16"/>
              </w:rPr>
              <w:t>r</w:t>
            </w:r>
            <w:proofErr w:type="spellEnd"/>
            <w:r>
              <w:rPr>
                <w:rFonts w:ascii="Arial"/>
                <w:color w:val="0000FF"/>
                <w:spacing w:val="-86"/>
                <w:w w:val="95"/>
                <w:position w:val="-4"/>
                <w:sz w:val="32"/>
              </w:rPr>
              <w:t>o</w:t>
            </w:r>
            <w:r>
              <w:rPr>
                <w:rFonts w:ascii="Tahoma"/>
                <w:color w:val="231F20"/>
                <w:spacing w:val="29"/>
                <w:w w:val="95"/>
                <w:sz w:val="16"/>
              </w:rPr>
              <w:t>e</w:t>
            </w:r>
            <w:r>
              <w:rPr>
                <w:rFonts w:ascii="Tahoma"/>
                <w:color w:val="231F20"/>
                <w:spacing w:val="-17"/>
                <w:w w:val="99"/>
                <w:sz w:val="16"/>
              </w:rPr>
              <w:t xml:space="preserve"> </w:t>
            </w:r>
            <w:r>
              <w:rPr>
                <w:rFonts w:ascii="Arial"/>
                <w:color w:val="0000FF"/>
                <w:spacing w:val="-96"/>
                <w:w w:val="98"/>
                <w:position w:val="-4"/>
                <w:sz w:val="32"/>
              </w:rPr>
              <w:t>r</w:t>
            </w:r>
            <w:r>
              <w:rPr>
                <w:rFonts w:ascii="Tahoma"/>
                <w:color w:val="231F20"/>
                <w:spacing w:val="3"/>
                <w:w w:val="98"/>
                <w:sz w:val="16"/>
              </w:rPr>
              <w:t>a</w:t>
            </w:r>
            <w:r>
              <w:rPr>
                <w:rFonts w:ascii="Tahoma"/>
                <w:color w:val="231F20"/>
                <w:spacing w:val="4"/>
                <w:w w:val="109"/>
                <w:sz w:val="16"/>
              </w:rPr>
              <w:t>s</w:t>
            </w:r>
            <w:r>
              <w:rPr>
                <w:rFonts w:ascii="Tahoma"/>
                <w:color w:val="231F20"/>
                <w:spacing w:val="-66"/>
                <w:w w:val="109"/>
                <w:sz w:val="16"/>
              </w:rPr>
              <w:t>s</w:t>
            </w:r>
            <w:r>
              <w:rPr>
                <w:rFonts w:ascii="Arial"/>
                <w:color w:val="0000FF"/>
                <w:spacing w:val="-163"/>
                <w:w w:val="98"/>
                <w:position w:val="-4"/>
                <w:sz w:val="32"/>
              </w:rPr>
              <w:t>R</w:t>
            </w:r>
            <w:proofErr w:type="spellStart"/>
            <w:r>
              <w:rPr>
                <w:rFonts w:ascii="Tahoma"/>
                <w:color w:val="231F20"/>
                <w:spacing w:val="2"/>
                <w:w w:val="108"/>
                <w:sz w:val="16"/>
              </w:rPr>
              <w:t>i</w:t>
            </w:r>
            <w:r>
              <w:rPr>
                <w:rFonts w:ascii="Tahoma"/>
                <w:color w:val="231F20"/>
                <w:spacing w:val="4"/>
                <w:w w:val="109"/>
                <w:sz w:val="16"/>
              </w:rPr>
              <w:t>s</w:t>
            </w:r>
            <w:r>
              <w:rPr>
                <w:rFonts w:ascii="Tahoma"/>
                <w:color w:val="231F20"/>
                <w:spacing w:val="-17"/>
                <w:w w:val="97"/>
                <w:sz w:val="16"/>
              </w:rPr>
              <w:t>t</w:t>
            </w:r>
            <w:proofErr w:type="spellEnd"/>
            <w:r>
              <w:rPr>
                <w:rFonts w:ascii="Arial"/>
                <w:color w:val="0000FF"/>
                <w:spacing w:val="-157"/>
                <w:w w:val="98"/>
                <w:position w:val="-4"/>
                <w:sz w:val="32"/>
              </w:rPr>
              <w:t>e</w:t>
            </w:r>
            <w:r>
              <w:rPr>
                <w:rFonts w:ascii="Tahoma"/>
                <w:color w:val="231F20"/>
                <w:spacing w:val="2"/>
                <w:w w:val="98"/>
                <w:sz w:val="16"/>
              </w:rPr>
              <w:t>a</w:t>
            </w:r>
            <w:r>
              <w:rPr>
                <w:rFonts w:ascii="Tahoma"/>
                <w:color w:val="231F20"/>
                <w:spacing w:val="-20"/>
                <w:w w:val="98"/>
                <w:sz w:val="16"/>
              </w:rPr>
              <w:t>n</w:t>
            </w:r>
            <w:r>
              <w:rPr>
                <w:rFonts w:ascii="Arial"/>
                <w:color w:val="0000FF"/>
                <w:spacing w:val="-138"/>
                <w:w w:val="98"/>
                <w:position w:val="-4"/>
                <w:sz w:val="32"/>
              </w:rPr>
              <w:t>v</w:t>
            </w:r>
            <w:proofErr w:type="spellStart"/>
            <w:r>
              <w:rPr>
                <w:rFonts w:ascii="Tahoma"/>
                <w:color w:val="231F20"/>
                <w:spacing w:val="1"/>
                <w:w w:val="104"/>
                <w:sz w:val="16"/>
              </w:rPr>
              <w:t>c</w:t>
            </w:r>
            <w:r>
              <w:rPr>
                <w:rFonts w:ascii="Tahoma"/>
                <w:color w:val="231F20"/>
                <w:spacing w:val="-28"/>
                <w:w w:val="98"/>
                <w:sz w:val="16"/>
              </w:rPr>
              <w:t>e</w:t>
            </w:r>
            <w:r>
              <w:rPr>
                <w:rFonts w:ascii="Arial"/>
                <w:color w:val="0000FF"/>
                <w:spacing w:val="-5"/>
                <w:w w:val="98"/>
                <w:position w:val="-4"/>
                <w:sz w:val="32"/>
              </w:rPr>
              <w:t>i</w:t>
            </w:r>
            <w:proofErr w:type="spellEnd"/>
            <w:r>
              <w:rPr>
                <w:rFonts w:ascii="Tahoma"/>
                <w:color w:val="231F20"/>
                <w:spacing w:val="-44"/>
                <w:w w:val="75"/>
                <w:sz w:val="16"/>
              </w:rPr>
              <w:t>(</w:t>
            </w:r>
            <w:r>
              <w:rPr>
                <w:rFonts w:ascii="Arial"/>
                <w:color w:val="0000FF"/>
                <w:spacing w:val="-130"/>
                <w:w w:val="98"/>
                <w:position w:val="-4"/>
                <w:sz w:val="32"/>
              </w:rPr>
              <w:t>e</w:t>
            </w:r>
            <w:r>
              <w:rPr>
                <w:rFonts w:ascii="Tahoma"/>
                <w:color w:val="231F20"/>
                <w:spacing w:val="-4"/>
                <w:w w:val="91"/>
                <w:sz w:val="16"/>
              </w:rPr>
              <w:t>T</w:t>
            </w:r>
            <w:r>
              <w:rPr>
                <w:rFonts w:ascii="Tahoma"/>
                <w:color w:val="231F20"/>
                <w:spacing w:val="-52"/>
                <w:w w:val="99"/>
                <w:sz w:val="16"/>
              </w:rPr>
              <w:t>A</w:t>
            </w:r>
            <w:r>
              <w:rPr>
                <w:rFonts w:ascii="Arial"/>
                <w:color w:val="0000FF"/>
                <w:spacing w:val="-174"/>
                <w:w w:val="98"/>
                <w:position w:val="-4"/>
                <w:sz w:val="32"/>
              </w:rPr>
              <w:t>w</w:t>
            </w:r>
            <w:r>
              <w:rPr>
                <w:rFonts w:ascii="Tahoma"/>
                <w:color w:val="231F20"/>
                <w:spacing w:val="1"/>
                <w:w w:val="107"/>
                <w:sz w:val="16"/>
              </w:rPr>
              <w:t>N</w:t>
            </w:r>
            <w:r>
              <w:rPr>
                <w:rFonts w:ascii="Tahoma"/>
                <w:color w:val="231F20"/>
                <w:spacing w:val="-39"/>
                <w:w w:val="109"/>
                <w:sz w:val="16"/>
              </w:rPr>
              <w:t>F</w:t>
            </w:r>
            <w:r>
              <w:rPr>
                <w:rFonts w:ascii="Arial"/>
                <w:color w:val="0000FF"/>
                <w:spacing w:val="-64"/>
                <w:w w:val="98"/>
                <w:position w:val="-4"/>
                <w:sz w:val="32"/>
              </w:rPr>
              <w:t>-</w:t>
            </w:r>
            <w:r>
              <w:rPr>
                <w:rFonts w:ascii="Tahoma"/>
                <w:color w:val="231F20"/>
                <w:spacing w:val="-10"/>
                <w:sz w:val="16"/>
              </w:rPr>
              <w:t>)</w:t>
            </w:r>
            <w:r>
              <w:rPr>
                <w:rFonts w:ascii="Tahoma"/>
                <w:color w:val="231F20"/>
                <w:spacing w:val="-34"/>
                <w:sz w:val="16"/>
              </w:rPr>
              <w:t xml:space="preserve"> </w:t>
            </w:r>
            <w:r>
              <w:rPr>
                <w:rFonts w:ascii="Arial"/>
                <w:color w:val="0000FF"/>
                <w:spacing w:val="-10"/>
                <w:position w:val="-4"/>
                <w:sz w:val="32"/>
              </w:rPr>
              <w:t>No</w:t>
            </w:r>
            <w:r>
              <w:rPr>
                <w:rFonts w:ascii="Arial"/>
                <w:color w:val="0000FF"/>
                <w:spacing w:val="9"/>
                <w:position w:val="-4"/>
                <w:sz w:val="32"/>
              </w:rPr>
              <w:t xml:space="preserve"> </w:t>
            </w:r>
            <w:r>
              <w:rPr>
                <w:rFonts w:ascii="Arial"/>
                <w:color w:val="0000FF"/>
                <w:spacing w:val="-10"/>
                <w:position w:val="-4"/>
                <w:sz w:val="32"/>
              </w:rPr>
              <w:t>Commercia</w:t>
            </w:r>
          </w:p>
        </w:tc>
        <w:tc>
          <w:tcPr>
            <w:tcW w:w="940" w:type="dxa"/>
            <w:tcBorders>
              <w:left w:val="dashed" w:sz="8" w:space="0" w:color="FFFFFF"/>
              <w:right w:val="dashed" w:sz="8" w:space="0" w:color="FFFFFF"/>
            </w:tcBorders>
            <w:shd w:val="clear" w:color="auto" w:fill="D1D3D4"/>
          </w:tcPr>
          <w:p w14:paraId="4ED206BA" w14:textId="77777777" w:rsidR="00F312E5" w:rsidRDefault="00000000">
            <w:pPr>
              <w:pStyle w:val="TableParagraph"/>
              <w:spacing w:before="0" w:line="330" w:lineRule="exact"/>
              <w:ind w:left="131" w:right="-231"/>
              <w:rPr>
                <w:rFonts w:ascii="Arial"/>
                <w:sz w:val="32"/>
              </w:rPr>
            </w:pPr>
            <w:r>
              <w:rPr>
                <w:rFonts w:ascii="Arial"/>
                <w:color w:val="0000FF"/>
                <w:w w:val="95"/>
                <w:sz w:val="32"/>
              </w:rPr>
              <w:t>l</w:t>
            </w:r>
            <w:r>
              <w:rPr>
                <w:rFonts w:ascii="Arial"/>
                <w:color w:val="0000FF"/>
                <w:spacing w:val="6"/>
                <w:sz w:val="32"/>
              </w:rPr>
              <w:t xml:space="preserve"> </w:t>
            </w:r>
            <w:r>
              <w:rPr>
                <w:rFonts w:ascii="Arial"/>
                <w:color w:val="0000FF"/>
                <w:spacing w:val="-201"/>
                <w:w w:val="99"/>
                <w:sz w:val="32"/>
              </w:rPr>
              <w:t>U</w:t>
            </w:r>
            <w:r>
              <w:rPr>
                <w:rFonts w:ascii="Tahoma"/>
                <w:color w:val="231F20"/>
                <w:spacing w:val="6"/>
                <w:w w:val="94"/>
                <w:position w:val="5"/>
                <w:sz w:val="16"/>
              </w:rPr>
              <w:t>6</w:t>
            </w:r>
            <w:r>
              <w:rPr>
                <w:rFonts w:ascii="Tahoma"/>
                <w:color w:val="231F20"/>
                <w:spacing w:val="3"/>
                <w:w w:val="94"/>
                <w:position w:val="5"/>
                <w:sz w:val="16"/>
              </w:rPr>
              <w:t>3</w:t>
            </w:r>
            <w:r>
              <w:rPr>
                <w:rFonts w:ascii="Tahoma"/>
                <w:color w:val="231F20"/>
                <w:spacing w:val="-20"/>
                <w:w w:val="88"/>
                <w:position w:val="5"/>
                <w:sz w:val="16"/>
              </w:rPr>
              <w:t>.</w:t>
            </w:r>
            <w:r>
              <w:rPr>
                <w:rFonts w:ascii="Arial"/>
                <w:color w:val="0000FF"/>
                <w:spacing w:val="-136"/>
                <w:w w:val="99"/>
                <w:sz w:val="32"/>
              </w:rPr>
              <w:t>s</w:t>
            </w:r>
            <w:r>
              <w:rPr>
                <w:rFonts w:ascii="Tahoma"/>
                <w:color w:val="231F20"/>
                <w:w w:val="94"/>
                <w:position w:val="5"/>
                <w:sz w:val="16"/>
              </w:rPr>
              <w:t>3</w:t>
            </w:r>
            <w:r>
              <w:rPr>
                <w:rFonts w:ascii="Tahoma"/>
                <w:color w:val="231F20"/>
                <w:spacing w:val="6"/>
                <w:position w:val="5"/>
                <w:sz w:val="16"/>
              </w:rPr>
              <w:t xml:space="preserve"> </w:t>
            </w:r>
            <w:proofErr w:type="gramStart"/>
            <w:r>
              <w:rPr>
                <w:rFonts w:ascii="Arial"/>
                <w:color w:val="0000FF"/>
                <w:spacing w:val="-5"/>
                <w:w w:val="95"/>
                <w:sz w:val="32"/>
              </w:rPr>
              <w:t>e(</w:t>
            </w:r>
            <w:proofErr w:type="gramEnd"/>
            <w:r>
              <w:rPr>
                <w:rFonts w:ascii="Arial"/>
                <w:color w:val="0000FF"/>
                <w:spacing w:val="-5"/>
                <w:w w:val="95"/>
                <w:sz w:val="32"/>
              </w:rPr>
              <w:t>2</w:t>
            </w:r>
          </w:p>
        </w:tc>
        <w:tc>
          <w:tcPr>
            <w:tcW w:w="940" w:type="dxa"/>
            <w:tcBorders>
              <w:left w:val="dashed" w:sz="8" w:space="0" w:color="FFFFFF"/>
              <w:right w:val="dashed" w:sz="8" w:space="0" w:color="FFFFFF"/>
            </w:tcBorders>
            <w:shd w:val="clear" w:color="auto" w:fill="D1D3D4"/>
          </w:tcPr>
          <w:p w14:paraId="6A58E370" w14:textId="77777777" w:rsidR="00F312E5" w:rsidRDefault="00000000">
            <w:pPr>
              <w:pStyle w:val="TableParagraph"/>
              <w:spacing w:before="0" w:line="330" w:lineRule="exact"/>
              <w:ind w:left="205"/>
              <w:rPr>
                <w:rFonts w:ascii="Arial"/>
                <w:sz w:val="32"/>
              </w:rPr>
            </w:pPr>
            <w:r>
              <w:rPr>
                <w:rFonts w:ascii="Arial"/>
                <w:color w:val="0000FF"/>
                <w:spacing w:val="-55"/>
                <w:w w:val="103"/>
                <w:position w:val="-4"/>
                <w:sz w:val="32"/>
              </w:rPr>
              <w:t>0</w:t>
            </w:r>
            <w:r>
              <w:rPr>
                <w:rFonts w:ascii="Tahoma"/>
                <w:color w:val="231F20"/>
                <w:spacing w:val="-21"/>
                <w:w w:val="98"/>
                <w:sz w:val="16"/>
              </w:rPr>
              <w:t>6</w:t>
            </w:r>
            <w:r>
              <w:rPr>
                <w:rFonts w:ascii="Arial"/>
                <w:color w:val="0000FF"/>
                <w:spacing w:val="-145"/>
                <w:w w:val="103"/>
                <w:position w:val="-4"/>
                <w:sz w:val="32"/>
              </w:rPr>
              <w:t>2</w:t>
            </w:r>
            <w:r>
              <w:rPr>
                <w:rFonts w:ascii="Tahoma"/>
                <w:color w:val="231F20"/>
                <w:spacing w:val="6"/>
                <w:w w:val="98"/>
                <w:sz w:val="16"/>
              </w:rPr>
              <w:t>0</w:t>
            </w:r>
            <w:r>
              <w:rPr>
                <w:rFonts w:ascii="Tahoma"/>
                <w:color w:val="231F20"/>
                <w:spacing w:val="-1"/>
                <w:w w:val="92"/>
                <w:sz w:val="16"/>
              </w:rPr>
              <w:t>.</w:t>
            </w:r>
            <w:r>
              <w:rPr>
                <w:rFonts w:ascii="Tahoma"/>
                <w:color w:val="231F20"/>
                <w:spacing w:val="-57"/>
                <w:w w:val="98"/>
                <w:sz w:val="16"/>
              </w:rPr>
              <w:t>9</w:t>
            </w:r>
            <w:r>
              <w:rPr>
                <w:rFonts w:ascii="Arial"/>
                <w:color w:val="0000FF"/>
                <w:spacing w:val="4"/>
                <w:w w:val="103"/>
                <w:position w:val="-4"/>
                <w:sz w:val="32"/>
              </w:rPr>
              <w:t>3)</w:t>
            </w:r>
          </w:p>
        </w:tc>
        <w:tc>
          <w:tcPr>
            <w:tcW w:w="840" w:type="dxa"/>
            <w:tcBorders>
              <w:left w:val="dashed" w:sz="8" w:space="0" w:color="FFFFFF"/>
            </w:tcBorders>
            <w:shd w:val="clear" w:color="auto" w:fill="D1D3D4"/>
          </w:tcPr>
          <w:p w14:paraId="6F1A2B22" w14:textId="77777777" w:rsidR="00F312E5" w:rsidRDefault="00000000">
            <w:pPr>
              <w:pStyle w:val="TableParagraph"/>
              <w:spacing w:before="79"/>
              <w:ind w:left="266"/>
              <w:rPr>
                <w:rFonts w:ascii="Tahoma"/>
                <w:sz w:val="16"/>
              </w:rPr>
            </w:pPr>
            <w:r>
              <w:rPr>
                <w:rFonts w:ascii="Tahoma"/>
                <w:color w:val="231F20"/>
                <w:spacing w:val="-4"/>
                <w:sz w:val="16"/>
              </w:rPr>
              <w:t>62.1</w:t>
            </w:r>
          </w:p>
        </w:tc>
      </w:tr>
      <w:tr w:rsidR="00F312E5" w14:paraId="13ED7240" w14:textId="77777777">
        <w:trPr>
          <w:trHeight w:val="350"/>
        </w:trPr>
        <w:tc>
          <w:tcPr>
            <w:tcW w:w="5560" w:type="dxa"/>
            <w:tcBorders>
              <w:right w:val="dashed" w:sz="8" w:space="0" w:color="FFFFFF"/>
            </w:tcBorders>
            <w:shd w:val="clear" w:color="auto" w:fill="E6E7E8"/>
          </w:tcPr>
          <w:p w14:paraId="3F877740" w14:textId="77777777" w:rsidR="00F312E5" w:rsidRDefault="00000000">
            <w:pPr>
              <w:pStyle w:val="TableParagraph"/>
              <w:spacing w:before="79"/>
              <w:ind w:left="119"/>
              <w:rPr>
                <w:rFonts w:ascii="Tahoma"/>
                <w:sz w:val="16"/>
              </w:rPr>
            </w:pPr>
            <w:r>
              <w:rPr>
                <w:rFonts w:ascii="Tahoma"/>
                <w:color w:val="231F20"/>
                <w:sz w:val="16"/>
              </w:rPr>
              <w:t>%</w:t>
            </w:r>
            <w:r>
              <w:rPr>
                <w:rFonts w:ascii="Tahoma"/>
                <w:color w:val="231F20"/>
                <w:spacing w:val="-2"/>
                <w:sz w:val="16"/>
              </w:rPr>
              <w:t xml:space="preserve"> </w:t>
            </w:r>
            <w:r>
              <w:rPr>
                <w:rFonts w:ascii="Tahoma"/>
                <w:color w:val="231F20"/>
                <w:sz w:val="16"/>
              </w:rPr>
              <w:t>with</w:t>
            </w:r>
            <w:r>
              <w:rPr>
                <w:rFonts w:ascii="Tahoma"/>
                <w:color w:val="231F20"/>
                <w:spacing w:val="-2"/>
                <w:sz w:val="16"/>
              </w:rPr>
              <w:t xml:space="preserve"> </w:t>
            </w:r>
            <w:r>
              <w:rPr>
                <w:rFonts w:ascii="Tahoma"/>
                <w:color w:val="231F20"/>
                <w:sz w:val="16"/>
              </w:rPr>
              <w:t>guardian</w:t>
            </w:r>
            <w:r>
              <w:rPr>
                <w:rFonts w:ascii="Tahoma"/>
                <w:color w:val="231F20"/>
                <w:spacing w:val="-2"/>
                <w:sz w:val="16"/>
              </w:rPr>
              <w:t xml:space="preserve"> </w:t>
            </w:r>
            <w:r>
              <w:rPr>
                <w:rFonts w:ascii="Tahoma"/>
                <w:color w:val="231F20"/>
                <w:sz w:val="16"/>
              </w:rPr>
              <w:t>with</w:t>
            </w:r>
            <w:r>
              <w:rPr>
                <w:rFonts w:ascii="Tahoma"/>
                <w:color w:val="231F20"/>
                <w:spacing w:val="-2"/>
                <w:sz w:val="16"/>
              </w:rPr>
              <w:t xml:space="preserve"> </w:t>
            </w:r>
            <w:r>
              <w:rPr>
                <w:rFonts w:ascii="Tahoma"/>
                <w:color w:val="231F20"/>
                <w:sz w:val="16"/>
              </w:rPr>
              <w:t>a</w:t>
            </w:r>
            <w:r>
              <w:rPr>
                <w:rFonts w:ascii="Tahoma"/>
                <w:color w:val="231F20"/>
                <w:spacing w:val="-2"/>
                <w:sz w:val="16"/>
              </w:rPr>
              <w:t xml:space="preserve"> </w:t>
            </w:r>
            <w:r>
              <w:rPr>
                <w:rFonts w:ascii="Tahoma"/>
                <w:color w:val="231F20"/>
                <w:sz w:val="16"/>
              </w:rPr>
              <w:t>high</w:t>
            </w:r>
            <w:r>
              <w:rPr>
                <w:rFonts w:ascii="Tahoma"/>
                <w:color w:val="231F20"/>
                <w:spacing w:val="-2"/>
                <w:sz w:val="16"/>
              </w:rPr>
              <w:t xml:space="preserve"> </w:t>
            </w:r>
            <w:r>
              <w:rPr>
                <w:rFonts w:ascii="Tahoma"/>
                <w:color w:val="231F20"/>
                <w:sz w:val="16"/>
              </w:rPr>
              <w:t>school</w:t>
            </w:r>
            <w:r>
              <w:rPr>
                <w:rFonts w:ascii="Tahoma"/>
                <w:color w:val="231F20"/>
                <w:spacing w:val="-2"/>
                <w:sz w:val="16"/>
              </w:rPr>
              <w:t xml:space="preserve"> </w:t>
            </w:r>
            <w:r>
              <w:rPr>
                <w:rFonts w:ascii="Tahoma"/>
                <w:color w:val="231F20"/>
                <w:sz w:val="16"/>
              </w:rPr>
              <w:t>degree</w:t>
            </w:r>
            <w:r>
              <w:rPr>
                <w:rFonts w:ascii="Tahoma"/>
                <w:color w:val="231F20"/>
                <w:spacing w:val="-2"/>
                <w:sz w:val="16"/>
              </w:rPr>
              <w:t xml:space="preserve"> </w:t>
            </w:r>
            <w:r>
              <w:rPr>
                <w:rFonts w:ascii="Tahoma"/>
                <w:color w:val="231F20"/>
                <w:sz w:val="16"/>
              </w:rPr>
              <w:t>or</w:t>
            </w:r>
            <w:r>
              <w:rPr>
                <w:rFonts w:ascii="Tahoma"/>
                <w:color w:val="231F20"/>
                <w:spacing w:val="-2"/>
                <w:sz w:val="16"/>
              </w:rPr>
              <w:t xml:space="preserve"> </w:t>
            </w:r>
            <w:r>
              <w:rPr>
                <w:rFonts w:ascii="Tahoma"/>
                <w:color w:val="231F20"/>
                <w:spacing w:val="-4"/>
                <w:sz w:val="16"/>
              </w:rPr>
              <w:t>more</w:t>
            </w:r>
          </w:p>
        </w:tc>
        <w:tc>
          <w:tcPr>
            <w:tcW w:w="940" w:type="dxa"/>
            <w:tcBorders>
              <w:left w:val="dashed" w:sz="8" w:space="0" w:color="FFFFFF"/>
              <w:right w:val="dashed" w:sz="8" w:space="0" w:color="FFFFFF"/>
            </w:tcBorders>
            <w:shd w:val="clear" w:color="auto" w:fill="E6E7E8"/>
          </w:tcPr>
          <w:p w14:paraId="4AF6B2C2" w14:textId="77777777" w:rsidR="00F312E5" w:rsidRDefault="00000000">
            <w:pPr>
              <w:pStyle w:val="TableParagraph"/>
              <w:spacing w:before="79"/>
              <w:ind w:left="322"/>
              <w:rPr>
                <w:rFonts w:ascii="Tahoma"/>
                <w:sz w:val="16"/>
              </w:rPr>
            </w:pPr>
            <w:r>
              <w:rPr>
                <w:rFonts w:ascii="Tahoma"/>
                <w:color w:val="231F20"/>
                <w:spacing w:val="-4"/>
                <w:sz w:val="16"/>
              </w:rPr>
              <w:t>68.6</w:t>
            </w:r>
          </w:p>
        </w:tc>
        <w:tc>
          <w:tcPr>
            <w:tcW w:w="940" w:type="dxa"/>
            <w:tcBorders>
              <w:left w:val="dashed" w:sz="8" w:space="0" w:color="FFFFFF"/>
              <w:right w:val="dashed" w:sz="8" w:space="0" w:color="FFFFFF"/>
            </w:tcBorders>
            <w:shd w:val="clear" w:color="auto" w:fill="E6E7E8"/>
          </w:tcPr>
          <w:p w14:paraId="75349484" w14:textId="77777777" w:rsidR="00F312E5" w:rsidRDefault="00000000">
            <w:pPr>
              <w:pStyle w:val="TableParagraph"/>
              <w:spacing w:before="79"/>
              <w:ind w:left="332"/>
              <w:rPr>
                <w:rFonts w:ascii="Tahoma"/>
                <w:sz w:val="16"/>
              </w:rPr>
            </w:pPr>
            <w:r>
              <w:rPr>
                <w:rFonts w:ascii="Tahoma"/>
                <w:color w:val="231F20"/>
                <w:spacing w:val="-4"/>
                <w:sz w:val="16"/>
              </w:rPr>
              <w:t>74.5</w:t>
            </w:r>
          </w:p>
        </w:tc>
        <w:tc>
          <w:tcPr>
            <w:tcW w:w="840" w:type="dxa"/>
            <w:tcBorders>
              <w:left w:val="dashed" w:sz="8" w:space="0" w:color="FFFFFF"/>
            </w:tcBorders>
            <w:shd w:val="clear" w:color="auto" w:fill="E6E7E8"/>
          </w:tcPr>
          <w:p w14:paraId="7D327633" w14:textId="77777777" w:rsidR="00F312E5" w:rsidRDefault="00000000">
            <w:pPr>
              <w:pStyle w:val="TableParagraph"/>
              <w:spacing w:before="79"/>
              <w:ind w:left="276"/>
              <w:rPr>
                <w:rFonts w:ascii="Tahoma"/>
                <w:sz w:val="16"/>
              </w:rPr>
            </w:pPr>
            <w:r>
              <w:rPr>
                <w:rFonts w:ascii="Tahoma"/>
                <w:color w:val="231F20"/>
                <w:spacing w:val="-4"/>
                <w:sz w:val="16"/>
              </w:rPr>
              <w:t>71.5</w:t>
            </w:r>
          </w:p>
        </w:tc>
      </w:tr>
      <w:tr w:rsidR="00F312E5" w14:paraId="6118A813" w14:textId="77777777">
        <w:trPr>
          <w:trHeight w:val="350"/>
        </w:trPr>
        <w:tc>
          <w:tcPr>
            <w:tcW w:w="5560" w:type="dxa"/>
            <w:tcBorders>
              <w:right w:val="dashed" w:sz="8" w:space="0" w:color="FFFFFF"/>
            </w:tcBorders>
            <w:shd w:val="clear" w:color="auto" w:fill="D1D3D4"/>
          </w:tcPr>
          <w:p w14:paraId="1744AE23" w14:textId="77777777" w:rsidR="00F312E5" w:rsidRDefault="00000000">
            <w:pPr>
              <w:pStyle w:val="TableParagraph"/>
              <w:spacing w:before="79"/>
              <w:ind w:left="119"/>
              <w:rPr>
                <w:rFonts w:ascii="Tahoma"/>
                <w:sz w:val="16"/>
              </w:rPr>
            </w:pPr>
            <w:r>
              <w:rPr>
                <w:rFonts w:ascii="Tahoma"/>
                <w:color w:val="231F20"/>
                <w:sz w:val="16"/>
              </w:rPr>
              <w:t>%</w:t>
            </w:r>
            <w:r>
              <w:rPr>
                <w:rFonts w:ascii="Tahoma"/>
                <w:color w:val="231F20"/>
                <w:spacing w:val="3"/>
                <w:sz w:val="16"/>
              </w:rPr>
              <w:t xml:space="preserve"> </w:t>
            </w:r>
            <w:r>
              <w:rPr>
                <w:rFonts w:ascii="Tahoma"/>
                <w:color w:val="231F20"/>
                <w:sz w:val="16"/>
              </w:rPr>
              <w:t>with</w:t>
            </w:r>
            <w:r>
              <w:rPr>
                <w:rFonts w:ascii="Tahoma"/>
                <w:color w:val="231F20"/>
                <w:spacing w:val="4"/>
                <w:sz w:val="16"/>
              </w:rPr>
              <w:t xml:space="preserve"> </w:t>
            </w:r>
            <w:r>
              <w:rPr>
                <w:rFonts w:ascii="Tahoma"/>
                <w:color w:val="231F20"/>
                <w:sz w:val="16"/>
              </w:rPr>
              <w:t>guardian</w:t>
            </w:r>
            <w:r>
              <w:rPr>
                <w:rFonts w:ascii="Tahoma"/>
                <w:color w:val="231F20"/>
                <w:spacing w:val="3"/>
                <w:sz w:val="16"/>
              </w:rPr>
              <w:t xml:space="preserve"> </w:t>
            </w:r>
            <w:r>
              <w:rPr>
                <w:rFonts w:ascii="Tahoma"/>
                <w:color w:val="231F20"/>
                <w:sz w:val="16"/>
              </w:rPr>
              <w:t>currently</w:t>
            </w:r>
            <w:r>
              <w:rPr>
                <w:rFonts w:ascii="Tahoma"/>
                <w:color w:val="231F20"/>
                <w:spacing w:val="4"/>
                <w:sz w:val="16"/>
              </w:rPr>
              <w:t xml:space="preserve"> </w:t>
            </w:r>
            <w:r>
              <w:rPr>
                <w:rFonts w:ascii="Tahoma"/>
                <w:color w:val="231F20"/>
                <w:sz w:val="16"/>
              </w:rPr>
              <w:t>working</w:t>
            </w:r>
            <w:r>
              <w:rPr>
                <w:rFonts w:ascii="Tahoma"/>
                <w:color w:val="231F20"/>
                <w:spacing w:val="4"/>
                <w:sz w:val="16"/>
              </w:rPr>
              <w:t xml:space="preserve"> </w:t>
            </w:r>
            <w:r>
              <w:rPr>
                <w:rFonts w:ascii="Tahoma"/>
                <w:color w:val="231F20"/>
                <w:sz w:val="16"/>
              </w:rPr>
              <w:t>for</w:t>
            </w:r>
            <w:r>
              <w:rPr>
                <w:rFonts w:ascii="Tahoma"/>
                <w:color w:val="231F20"/>
                <w:spacing w:val="3"/>
                <w:sz w:val="16"/>
              </w:rPr>
              <w:t xml:space="preserve"> </w:t>
            </w:r>
            <w:r>
              <w:rPr>
                <w:rFonts w:ascii="Tahoma"/>
                <w:color w:val="231F20"/>
                <w:spacing w:val="-5"/>
                <w:sz w:val="16"/>
              </w:rPr>
              <w:t>pay</w:t>
            </w:r>
          </w:p>
        </w:tc>
        <w:tc>
          <w:tcPr>
            <w:tcW w:w="940" w:type="dxa"/>
            <w:tcBorders>
              <w:left w:val="dashed" w:sz="8" w:space="0" w:color="FFFFFF"/>
              <w:right w:val="dashed" w:sz="8" w:space="0" w:color="FFFFFF"/>
            </w:tcBorders>
            <w:shd w:val="clear" w:color="auto" w:fill="D1D3D4"/>
          </w:tcPr>
          <w:p w14:paraId="40D920A0" w14:textId="77777777" w:rsidR="00F312E5" w:rsidRDefault="00000000">
            <w:pPr>
              <w:pStyle w:val="TableParagraph"/>
              <w:spacing w:before="79"/>
              <w:ind w:left="338"/>
              <w:rPr>
                <w:rFonts w:ascii="Tahoma"/>
                <w:sz w:val="16"/>
              </w:rPr>
            </w:pPr>
            <w:r>
              <w:rPr>
                <w:rFonts w:ascii="Tahoma"/>
                <w:color w:val="231F20"/>
                <w:spacing w:val="-4"/>
                <w:sz w:val="16"/>
              </w:rPr>
              <w:t>57.2</w:t>
            </w:r>
          </w:p>
        </w:tc>
        <w:tc>
          <w:tcPr>
            <w:tcW w:w="940" w:type="dxa"/>
            <w:tcBorders>
              <w:left w:val="dashed" w:sz="8" w:space="0" w:color="FFFFFF"/>
              <w:right w:val="dashed" w:sz="8" w:space="0" w:color="FFFFFF"/>
            </w:tcBorders>
            <w:shd w:val="clear" w:color="auto" w:fill="D1D3D4"/>
          </w:tcPr>
          <w:p w14:paraId="64C55E88" w14:textId="77777777" w:rsidR="00F312E5" w:rsidRDefault="00000000">
            <w:pPr>
              <w:pStyle w:val="TableParagraph"/>
              <w:spacing w:before="79"/>
              <w:ind w:left="339"/>
              <w:rPr>
                <w:rFonts w:ascii="Tahoma"/>
                <w:sz w:val="16"/>
              </w:rPr>
            </w:pPr>
            <w:r>
              <w:rPr>
                <w:rFonts w:ascii="Tahoma"/>
                <w:color w:val="231F20"/>
                <w:spacing w:val="-4"/>
                <w:sz w:val="16"/>
              </w:rPr>
              <w:t>51.9</w:t>
            </w:r>
          </w:p>
        </w:tc>
        <w:tc>
          <w:tcPr>
            <w:tcW w:w="840" w:type="dxa"/>
            <w:tcBorders>
              <w:left w:val="dashed" w:sz="8" w:space="0" w:color="FFFFFF"/>
            </w:tcBorders>
            <w:shd w:val="clear" w:color="auto" w:fill="D1D3D4"/>
          </w:tcPr>
          <w:p w14:paraId="02C88165" w14:textId="77777777" w:rsidR="00F312E5" w:rsidRDefault="00000000">
            <w:pPr>
              <w:pStyle w:val="TableParagraph"/>
              <w:spacing w:before="79"/>
              <w:ind w:left="260"/>
              <w:rPr>
                <w:rFonts w:ascii="Tahoma"/>
                <w:sz w:val="16"/>
              </w:rPr>
            </w:pPr>
            <w:r>
              <w:rPr>
                <w:rFonts w:ascii="Tahoma"/>
                <w:color w:val="231F20"/>
                <w:spacing w:val="-4"/>
                <w:sz w:val="16"/>
              </w:rPr>
              <w:t>54.6</w:t>
            </w:r>
          </w:p>
        </w:tc>
      </w:tr>
      <w:tr w:rsidR="00F312E5" w14:paraId="306CE7E9" w14:textId="77777777">
        <w:trPr>
          <w:trHeight w:val="350"/>
        </w:trPr>
        <w:tc>
          <w:tcPr>
            <w:tcW w:w="5560" w:type="dxa"/>
            <w:tcBorders>
              <w:right w:val="dashed" w:sz="8" w:space="0" w:color="FFFFFF"/>
            </w:tcBorders>
            <w:shd w:val="clear" w:color="auto" w:fill="E6E7E8"/>
          </w:tcPr>
          <w:p w14:paraId="09F4DD70" w14:textId="77777777" w:rsidR="00F312E5" w:rsidRDefault="00000000">
            <w:pPr>
              <w:pStyle w:val="TableParagraph"/>
              <w:spacing w:before="79"/>
              <w:ind w:left="119"/>
              <w:rPr>
                <w:rFonts w:ascii="Tahoma"/>
                <w:sz w:val="16"/>
              </w:rPr>
            </w:pPr>
            <w:r>
              <w:rPr>
                <w:rFonts w:ascii="Tahoma"/>
                <w:color w:val="231F20"/>
                <w:sz w:val="16"/>
              </w:rPr>
              <w:t>%</w:t>
            </w:r>
            <w:r>
              <w:rPr>
                <w:rFonts w:ascii="Tahoma"/>
                <w:color w:val="231F20"/>
                <w:spacing w:val="7"/>
                <w:sz w:val="16"/>
              </w:rPr>
              <w:t xml:space="preserve"> </w:t>
            </w:r>
            <w:r>
              <w:rPr>
                <w:rFonts w:ascii="Tahoma"/>
                <w:color w:val="231F20"/>
                <w:sz w:val="16"/>
              </w:rPr>
              <w:t>with</w:t>
            </w:r>
            <w:r>
              <w:rPr>
                <w:rFonts w:ascii="Tahoma"/>
                <w:color w:val="231F20"/>
                <w:spacing w:val="7"/>
                <w:sz w:val="16"/>
              </w:rPr>
              <w:t xml:space="preserve"> </w:t>
            </w:r>
            <w:r>
              <w:rPr>
                <w:rFonts w:ascii="Tahoma"/>
                <w:color w:val="231F20"/>
                <w:sz w:val="16"/>
              </w:rPr>
              <w:t>guardian</w:t>
            </w:r>
            <w:r>
              <w:rPr>
                <w:rFonts w:ascii="Tahoma"/>
                <w:color w:val="231F20"/>
                <w:spacing w:val="7"/>
                <w:sz w:val="16"/>
              </w:rPr>
              <w:t xml:space="preserve"> </w:t>
            </w:r>
            <w:r>
              <w:rPr>
                <w:rFonts w:ascii="Tahoma"/>
                <w:color w:val="231F20"/>
                <w:sz w:val="16"/>
              </w:rPr>
              <w:t>reporting</w:t>
            </w:r>
            <w:r>
              <w:rPr>
                <w:rFonts w:ascii="Tahoma"/>
                <w:color w:val="231F20"/>
                <w:spacing w:val="8"/>
                <w:sz w:val="16"/>
              </w:rPr>
              <w:t xml:space="preserve"> </w:t>
            </w:r>
            <w:r>
              <w:rPr>
                <w:rFonts w:ascii="Tahoma"/>
                <w:color w:val="231F20"/>
                <w:sz w:val="16"/>
              </w:rPr>
              <w:t>health</w:t>
            </w:r>
            <w:r>
              <w:rPr>
                <w:rFonts w:ascii="Tahoma"/>
                <w:color w:val="231F20"/>
                <w:spacing w:val="7"/>
                <w:sz w:val="16"/>
              </w:rPr>
              <w:t xml:space="preserve"> </w:t>
            </w:r>
            <w:r>
              <w:rPr>
                <w:rFonts w:ascii="Tahoma"/>
                <w:color w:val="231F20"/>
                <w:sz w:val="16"/>
              </w:rPr>
              <w:t>problem</w:t>
            </w:r>
            <w:r>
              <w:rPr>
                <w:rFonts w:ascii="Tahoma"/>
                <w:color w:val="231F20"/>
                <w:spacing w:val="7"/>
                <w:sz w:val="16"/>
              </w:rPr>
              <w:t xml:space="preserve"> </w:t>
            </w:r>
            <w:r>
              <w:rPr>
                <w:rFonts w:ascii="Tahoma"/>
                <w:color w:val="231F20"/>
                <w:sz w:val="16"/>
              </w:rPr>
              <w:t>that</w:t>
            </w:r>
            <w:r>
              <w:rPr>
                <w:rFonts w:ascii="Tahoma"/>
                <w:color w:val="231F20"/>
                <w:spacing w:val="8"/>
                <w:sz w:val="16"/>
              </w:rPr>
              <w:t xml:space="preserve"> </w:t>
            </w:r>
            <w:r>
              <w:rPr>
                <w:rFonts w:ascii="Tahoma"/>
                <w:color w:val="231F20"/>
                <w:sz w:val="16"/>
              </w:rPr>
              <w:t>limits</w:t>
            </w:r>
            <w:r>
              <w:rPr>
                <w:rFonts w:ascii="Tahoma"/>
                <w:color w:val="231F20"/>
                <w:spacing w:val="7"/>
                <w:sz w:val="16"/>
              </w:rPr>
              <w:t xml:space="preserve"> </w:t>
            </w:r>
            <w:r>
              <w:rPr>
                <w:rFonts w:ascii="Tahoma"/>
                <w:color w:val="231F20"/>
                <w:spacing w:val="-2"/>
                <w:sz w:val="16"/>
              </w:rPr>
              <w:t>activity</w:t>
            </w:r>
          </w:p>
        </w:tc>
        <w:tc>
          <w:tcPr>
            <w:tcW w:w="940" w:type="dxa"/>
            <w:tcBorders>
              <w:left w:val="dashed" w:sz="8" w:space="0" w:color="FFFFFF"/>
              <w:right w:val="dashed" w:sz="8" w:space="0" w:color="FFFFFF"/>
            </w:tcBorders>
            <w:shd w:val="clear" w:color="auto" w:fill="E6E7E8"/>
          </w:tcPr>
          <w:p w14:paraId="11DFD7D3" w14:textId="77777777" w:rsidR="00F312E5" w:rsidRDefault="00000000">
            <w:pPr>
              <w:pStyle w:val="TableParagraph"/>
              <w:spacing w:before="79"/>
              <w:ind w:left="344"/>
              <w:rPr>
                <w:rFonts w:ascii="Tahoma"/>
                <w:sz w:val="16"/>
              </w:rPr>
            </w:pPr>
            <w:r>
              <w:rPr>
                <w:rFonts w:ascii="Tahoma"/>
                <w:color w:val="231F20"/>
                <w:spacing w:val="-4"/>
                <w:sz w:val="16"/>
              </w:rPr>
              <w:t>19.5</w:t>
            </w:r>
          </w:p>
        </w:tc>
        <w:tc>
          <w:tcPr>
            <w:tcW w:w="940" w:type="dxa"/>
            <w:tcBorders>
              <w:left w:val="dashed" w:sz="8" w:space="0" w:color="FFFFFF"/>
              <w:right w:val="dashed" w:sz="8" w:space="0" w:color="FFFFFF"/>
            </w:tcBorders>
            <w:shd w:val="clear" w:color="auto" w:fill="E6E7E8"/>
          </w:tcPr>
          <w:p w14:paraId="53676DBA" w14:textId="77777777" w:rsidR="00F312E5" w:rsidRDefault="00000000">
            <w:pPr>
              <w:pStyle w:val="TableParagraph"/>
              <w:spacing w:before="79"/>
              <w:ind w:left="323"/>
              <w:rPr>
                <w:rFonts w:ascii="Tahoma"/>
                <w:sz w:val="16"/>
              </w:rPr>
            </w:pPr>
            <w:r>
              <w:rPr>
                <w:rFonts w:ascii="Tahoma"/>
                <w:color w:val="231F20"/>
                <w:spacing w:val="-4"/>
                <w:sz w:val="16"/>
              </w:rPr>
              <w:t>23.2</w:t>
            </w:r>
          </w:p>
        </w:tc>
        <w:tc>
          <w:tcPr>
            <w:tcW w:w="840" w:type="dxa"/>
            <w:tcBorders>
              <w:left w:val="dashed" w:sz="8" w:space="0" w:color="FFFFFF"/>
            </w:tcBorders>
            <w:shd w:val="clear" w:color="auto" w:fill="E6E7E8"/>
          </w:tcPr>
          <w:p w14:paraId="41E95BA0" w14:textId="77777777" w:rsidR="00F312E5" w:rsidRDefault="00000000">
            <w:pPr>
              <w:pStyle w:val="TableParagraph"/>
              <w:spacing w:before="79"/>
              <w:ind w:left="276"/>
              <w:rPr>
                <w:rFonts w:ascii="Tahoma"/>
                <w:sz w:val="16"/>
              </w:rPr>
            </w:pPr>
            <w:r>
              <w:rPr>
                <w:rFonts w:ascii="Tahoma"/>
                <w:color w:val="231F20"/>
                <w:spacing w:val="-4"/>
                <w:sz w:val="16"/>
              </w:rPr>
              <w:t>21.3</w:t>
            </w:r>
          </w:p>
        </w:tc>
      </w:tr>
      <w:tr w:rsidR="00F312E5" w14:paraId="4E16B77F" w14:textId="77777777">
        <w:trPr>
          <w:trHeight w:val="350"/>
        </w:trPr>
        <w:tc>
          <w:tcPr>
            <w:tcW w:w="5560" w:type="dxa"/>
            <w:tcBorders>
              <w:right w:val="dashed" w:sz="8" w:space="0" w:color="FFFFFF"/>
            </w:tcBorders>
            <w:shd w:val="clear" w:color="auto" w:fill="D1D3D4"/>
          </w:tcPr>
          <w:p w14:paraId="5D09A6DE" w14:textId="77777777" w:rsidR="00F312E5" w:rsidRDefault="00000000">
            <w:pPr>
              <w:pStyle w:val="TableParagraph"/>
              <w:spacing w:before="79"/>
              <w:ind w:left="120"/>
              <w:rPr>
                <w:rFonts w:ascii="Tahoma"/>
                <w:sz w:val="16"/>
              </w:rPr>
            </w:pPr>
            <w:r>
              <w:rPr>
                <w:rFonts w:ascii="Tahoma"/>
                <w:color w:val="231F20"/>
                <w:sz w:val="16"/>
              </w:rPr>
              <w:t>%</w:t>
            </w:r>
            <w:r>
              <w:rPr>
                <w:rFonts w:ascii="Tahoma"/>
                <w:color w:val="231F20"/>
                <w:spacing w:val="-8"/>
                <w:sz w:val="16"/>
              </w:rPr>
              <w:t xml:space="preserve"> </w:t>
            </w:r>
            <w:r>
              <w:rPr>
                <w:rFonts w:ascii="Tahoma"/>
                <w:color w:val="231F20"/>
                <w:sz w:val="16"/>
              </w:rPr>
              <w:t>in</w:t>
            </w:r>
            <w:r>
              <w:rPr>
                <w:rFonts w:ascii="Tahoma"/>
                <w:color w:val="231F20"/>
                <w:spacing w:val="-8"/>
                <w:sz w:val="16"/>
              </w:rPr>
              <w:t xml:space="preserve"> </w:t>
            </w:r>
            <w:r>
              <w:rPr>
                <w:rFonts w:ascii="Tahoma"/>
                <w:color w:val="231F20"/>
                <w:sz w:val="16"/>
              </w:rPr>
              <w:t>home</w:t>
            </w:r>
            <w:r>
              <w:rPr>
                <w:rFonts w:ascii="Tahoma"/>
                <w:color w:val="231F20"/>
                <w:spacing w:val="-8"/>
                <w:sz w:val="16"/>
              </w:rPr>
              <w:t xml:space="preserve"> </w:t>
            </w:r>
            <w:r>
              <w:rPr>
                <w:rFonts w:ascii="Tahoma"/>
                <w:color w:val="231F20"/>
                <w:sz w:val="16"/>
              </w:rPr>
              <w:t>with</w:t>
            </w:r>
            <w:r>
              <w:rPr>
                <w:rFonts w:ascii="Tahoma"/>
                <w:color w:val="231F20"/>
                <w:spacing w:val="-8"/>
                <w:sz w:val="16"/>
              </w:rPr>
              <w:t xml:space="preserve"> </w:t>
            </w:r>
            <w:r>
              <w:rPr>
                <w:rFonts w:ascii="Tahoma"/>
                <w:color w:val="231F20"/>
                <w:sz w:val="16"/>
              </w:rPr>
              <w:t>both</w:t>
            </w:r>
            <w:r>
              <w:rPr>
                <w:rFonts w:ascii="Tahoma"/>
                <w:color w:val="231F20"/>
                <w:spacing w:val="-8"/>
                <w:sz w:val="16"/>
              </w:rPr>
              <w:t xml:space="preserve"> </w:t>
            </w:r>
            <w:r>
              <w:rPr>
                <w:rFonts w:ascii="Tahoma"/>
                <w:color w:val="231F20"/>
                <w:sz w:val="16"/>
              </w:rPr>
              <w:t>mother</w:t>
            </w:r>
            <w:r>
              <w:rPr>
                <w:rFonts w:ascii="Tahoma"/>
                <w:color w:val="231F20"/>
                <w:spacing w:val="-8"/>
                <w:sz w:val="16"/>
              </w:rPr>
              <w:t xml:space="preserve"> </w:t>
            </w:r>
            <w:r>
              <w:rPr>
                <w:rFonts w:ascii="Tahoma"/>
                <w:color w:val="231F20"/>
                <w:sz w:val="16"/>
              </w:rPr>
              <w:t>and</w:t>
            </w:r>
            <w:r>
              <w:rPr>
                <w:rFonts w:ascii="Tahoma"/>
                <w:color w:val="231F20"/>
                <w:spacing w:val="-8"/>
                <w:sz w:val="16"/>
              </w:rPr>
              <w:t xml:space="preserve"> </w:t>
            </w:r>
            <w:r>
              <w:rPr>
                <w:rFonts w:ascii="Tahoma"/>
                <w:color w:val="231F20"/>
                <w:spacing w:val="-2"/>
                <w:sz w:val="16"/>
              </w:rPr>
              <w:t>father</w:t>
            </w:r>
          </w:p>
        </w:tc>
        <w:tc>
          <w:tcPr>
            <w:tcW w:w="940" w:type="dxa"/>
            <w:tcBorders>
              <w:left w:val="dashed" w:sz="8" w:space="0" w:color="FFFFFF"/>
              <w:right w:val="dashed" w:sz="8" w:space="0" w:color="FFFFFF"/>
            </w:tcBorders>
            <w:shd w:val="clear" w:color="auto" w:fill="D1D3D4"/>
          </w:tcPr>
          <w:p w14:paraId="56536897" w14:textId="77777777" w:rsidR="00F312E5" w:rsidRDefault="00000000">
            <w:pPr>
              <w:pStyle w:val="TableParagraph"/>
              <w:spacing w:before="79"/>
              <w:ind w:left="338"/>
              <w:rPr>
                <w:rFonts w:ascii="Tahoma"/>
                <w:sz w:val="16"/>
              </w:rPr>
            </w:pPr>
            <w:r>
              <w:rPr>
                <w:rFonts w:ascii="Tahoma"/>
                <w:color w:val="231F20"/>
                <w:spacing w:val="-4"/>
                <w:sz w:val="16"/>
              </w:rPr>
              <w:t>37.4</w:t>
            </w:r>
          </w:p>
        </w:tc>
        <w:tc>
          <w:tcPr>
            <w:tcW w:w="940" w:type="dxa"/>
            <w:tcBorders>
              <w:left w:val="dashed" w:sz="8" w:space="0" w:color="FFFFFF"/>
              <w:right w:val="dashed" w:sz="8" w:space="0" w:color="FFFFFF"/>
            </w:tcBorders>
            <w:shd w:val="clear" w:color="auto" w:fill="D1D3D4"/>
          </w:tcPr>
          <w:p w14:paraId="58E04FCE" w14:textId="77777777" w:rsidR="00F312E5" w:rsidRDefault="00000000">
            <w:pPr>
              <w:pStyle w:val="TableParagraph"/>
              <w:spacing w:before="79"/>
              <w:ind w:left="298" w:right="273"/>
              <w:jc w:val="center"/>
              <w:rPr>
                <w:rFonts w:ascii="Tahoma"/>
                <w:sz w:val="16"/>
              </w:rPr>
            </w:pPr>
            <w:r>
              <w:rPr>
                <w:rFonts w:ascii="Tahoma"/>
                <w:color w:val="231F20"/>
                <w:spacing w:val="-4"/>
                <w:sz w:val="16"/>
              </w:rPr>
              <w:t>31.1</w:t>
            </w:r>
          </w:p>
        </w:tc>
        <w:tc>
          <w:tcPr>
            <w:tcW w:w="840" w:type="dxa"/>
            <w:tcBorders>
              <w:left w:val="dashed" w:sz="8" w:space="0" w:color="FFFFFF"/>
            </w:tcBorders>
            <w:shd w:val="clear" w:color="auto" w:fill="D1D3D4"/>
          </w:tcPr>
          <w:p w14:paraId="306281B5" w14:textId="77777777" w:rsidR="00F312E5" w:rsidRDefault="00000000">
            <w:pPr>
              <w:pStyle w:val="TableParagraph"/>
              <w:spacing w:before="79"/>
              <w:ind w:left="260"/>
              <w:rPr>
                <w:rFonts w:ascii="Tahoma"/>
                <w:sz w:val="16"/>
              </w:rPr>
            </w:pPr>
            <w:r>
              <w:rPr>
                <w:rFonts w:ascii="Tahoma"/>
                <w:color w:val="231F20"/>
                <w:spacing w:val="-4"/>
                <w:sz w:val="16"/>
              </w:rPr>
              <w:t>34.4</w:t>
            </w:r>
          </w:p>
        </w:tc>
      </w:tr>
      <w:tr w:rsidR="00F312E5" w14:paraId="03A1C98E" w14:textId="77777777">
        <w:trPr>
          <w:trHeight w:val="350"/>
        </w:trPr>
        <w:tc>
          <w:tcPr>
            <w:tcW w:w="5560" w:type="dxa"/>
            <w:tcBorders>
              <w:right w:val="dashed" w:sz="8" w:space="0" w:color="FFFFFF"/>
            </w:tcBorders>
            <w:shd w:val="clear" w:color="auto" w:fill="E6E7E8"/>
          </w:tcPr>
          <w:p w14:paraId="588A6C8F" w14:textId="77777777" w:rsidR="00F312E5" w:rsidRDefault="00000000">
            <w:pPr>
              <w:pStyle w:val="TableParagraph"/>
              <w:spacing w:before="79"/>
              <w:ind w:left="120"/>
              <w:rPr>
                <w:rFonts w:ascii="Tahoma"/>
                <w:sz w:val="16"/>
              </w:rPr>
            </w:pPr>
            <w:r>
              <w:rPr>
                <w:rFonts w:ascii="Tahoma"/>
                <w:color w:val="231F20"/>
                <w:sz w:val="16"/>
              </w:rPr>
              <w:t>%</w:t>
            </w:r>
            <w:r>
              <w:rPr>
                <w:rFonts w:ascii="Tahoma"/>
                <w:color w:val="231F20"/>
                <w:spacing w:val="1"/>
                <w:sz w:val="16"/>
              </w:rPr>
              <w:t xml:space="preserve"> </w:t>
            </w:r>
            <w:r>
              <w:rPr>
                <w:rFonts w:ascii="Tahoma"/>
                <w:color w:val="231F20"/>
                <w:sz w:val="16"/>
              </w:rPr>
              <w:t>reporting</w:t>
            </w:r>
            <w:r>
              <w:rPr>
                <w:rFonts w:ascii="Tahoma"/>
                <w:color w:val="231F20"/>
                <w:spacing w:val="1"/>
                <w:sz w:val="16"/>
              </w:rPr>
              <w:t xml:space="preserve"> </w:t>
            </w:r>
            <w:r>
              <w:rPr>
                <w:rFonts w:ascii="Tahoma"/>
                <w:color w:val="231F20"/>
                <w:sz w:val="16"/>
              </w:rPr>
              <w:t>that</w:t>
            </w:r>
            <w:r>
              <w:rPr>
                <w:rFonts w:ascii="Tahoma"/>
                <w:color w:val="231F20"/>
                <w:spacing w:val="2"/>
                <w:sz w:val="16"/>
              </w:rPr>
              <w:t xml:space="preserve"> </w:t>
            </w:r>
            <w:r>
              <w:rPr>
                <w:rFonts w:ascii="Tahoma"/>
                <w:color w:val="231F20"/>
                <w:sz w:val="16"/>
              </w:rPr>
              <w:t>someone</w:t>
            </w:r>
            <w:r>
              <w:rPr>
                <w:rFonts w:ascii="Tahoma"/>
                <w:color w:val="231F20"/>
                <w:spacing w:val="1"/>
                <w:sz w:val="16"/>
              </w:rPr>
              <w:t xml:space="preserve"> </w:t>
            </w:r>
            <w:r>
              <w:rPr>
                <w:rFonts w:ascii="Tahoma"/>
                <w:color w:val="231F20"/>
                <w:sz w:val="16"/>
              </w:rPr>
              <w:t>helps</w:t>
            </w:r>
            <w:r>
              <w:rPr>
                <w:rFonts w:ascii="Tahoma"/>
                <w:color w:val="231F20"/>
                <w:spacing w:val="1"/>
                <w:sz w:val="16"/>
              </w:rPr>
              <w:t xml:space="preserve"> </w:t>
            </w:r>
            <w:r>
              <w:rPr>
                <w:rFonts w:ascii="Tahoma"/>
                <w:color w:val="231F20"/>
                <w:sz w:val="16"/>
              </w:rPr>
              <w:t>with</w:t>
            </w:r>
            <w:r>
              <w:rPr>
                <w:rFonts w:ascii="Tahoma"/>
                <w:color w:val="231F20"/>
                <w:spacing w:val="2"/>
                <w:sz w:val="16"/>
              </w:rPr>
              <w:t xml:space="preserve"> </w:t>
            </w:r>
            <w:r>
              <w:rPr>
                <w:rFonts w:ascii="Tahoma"/>
                <w:color w:val="231F20"/>
                <w:spacing w:val="-2"/>
                <w:sz w:val="16"/>
              </w:rPr>
              <w:t>homework</w:t>
            </w:r>
          </w:p>
        </w:tc>
        <w:tc>
          <w:tcPr>
            <w:tcW w:w="940" w:type="dxa"/>
            <w:tcBorders>
              <w:left w:val="dashed" w:sz="8" w:space="0" w:color="FFFFFF"/>
              <w:right w:val="dashed" w:sz="8" w:space="0" w:color="FFFFFF"/>
            </w:tcBorders>
            <w:shd w:val="clear" w:color="auto" w:fill="E6E7E8"/>
          </w:tcPr>
          <w:p w14:paraId="51739997" w14:textId="77777777" w:rsidR="00F312E5" w:rsidRDefault="00000000">
            <w:pPr>
              <w:pStyle w:val="TableParagraph"/>
              <w:spacing w:before="79"/>
              <w:ind w:left="324"/>
              <w:rPr>
                <w:rFonts w:ascii="Tahoma"/>
                <w:sz w:val="16"/>
              </w:rPr>
            </w:pPr>
            <w:r>
              <w:rPr>
                <w:rFonts w:ascii="Tahoma"/>
                <w:color w:val="231F20"/>
                <w:spacing w:val="-4"/>
                <w:sz w:val="16"/>
              </w:rPr>
              <w:t>73.2</w:t>
            </w:r>
          </w:p>
        </w:tc>
        <w:tc>
          <w:tcPr>
            <w:tcW w:w="940" w:type="dxa"/>
            <w:tcBorders>
              <w:left w:val="dashed" w:sz="8" w:space="0" w:color="FFFFFF"/>
              <w:right w:val="dashed" w:sz="8" w:space="0" w:color="FFFFFF"/>
            </w:tcBorders>
            <w:shd w:val="clear" w:color="auto" w:fill="E6E7E8"/>
          </w:tcPr>
          <w:p w14:paraId="5AD8286B" w14:textId="77777777" w:rsidR="00F312E5" w:rsidRDefault="00000000">
            <w:pPr>
              <w:pStyle w:val="TableParagraph"/>
              <w:spacing w:before="79"/>
              <w:ind w:left="325"/>
              <w:rPr>
                <w:rFonts w:ascii="Tahoma"/>
                <w:sz w:val="16"/>
              </w:rPr>
            </w:pPr>
            <w:r>
              <w:rPr>
                <w:rFonts w:ascii="Tahoma"/>
                <w:color w:val="231F20"/>
                <w:spacing w:val="-4"/>
                <w:sz w:val="16"/>
              </w:rPr>
              <w:t>78.4</w:t>
            </w:r>
          </w:p>
        </w:tc>
        <w:tc>
          <w:tcPr>
            <w:tcW w:w="840" w:type="dxa"/>
            <w:tcBorders>
              <w:left w:val="dashed" w:sz="8" w:space="0" w:color="FFFFFF"/>
            </w:tcBorders>
            <w:shd w:val="clear" w:color="auto" w:fill="E6E7E8"/>
          </w:tcPr>
          <w:p w14:paraId="319386A9" w14:textId="77777777" w:rsidR="00F312E5" w:rsidRDefault="00000000">
            <w:pPr>
              <w:pStyle w:val="TableParagraph"/>
              <w:spacing w:before="79"/>
              <w:ind w:left="265"/>
              <w:rPr>
                <w:rFonts w:ascii="Tahoma"/>
                <w:sz w:val="16"/>
              </w:rPr>
            </w:pPr>
            <w:r>
              <w:rPr>
                <w:rFonts w:ascii="Tahoma"/>
                <w:color w:val="231F20"/>
                <w:spacing w:val="-4"/>
                <w:sz w:val="16"/>
              </w:rPr>
              <w:t>75.7</w:t>
            </w:r>
          </w:p>
        </w:tc>
      </w:tr>
      <w:tr w:rsidR="00F312E5" w14:paraId="05FCB787" w14:textId="77777777">
        <w:trPr>
          <w:trHeight w:val="350"/>
        </w:trPr>
        <w:tc>
          <w:tcPr>
            <w:tcW w:w="5560" w:type="dxa"/>
            <w:tcBorders>
              <w:right w:val="dashed" w:sz="8" w:space="0" w:color="FFFFFF"/>
            </w:tcBorders>
            <w:shd w:val="clear" w:color="auto" w:fill="D1D3D4"/>
          </w:tcPr>
          <w:p w14:paraId="70BDFCFD" w14:textId="77777777" w:rsidR="00F312E5" w:rsidRDefault="00000000">
            <w:pPr>
              <w:pStyle w:val="TableParagraph"/>
              <w:spacing w:before="79"/>
              <w:ind w:left="120"/>
              <w:rPr>
                <w:rFonts w:ascii="Tahoma"/>
                <w:sz w:val="16"/>
              </w:rPr>
            </w:pPr>
            <w:r>
              <w:rPr>
                <w:rFonts w:ascii="Tahoma"/>
                <w:color w:val="231F20"/>
                <w:sz w:val="16"/>
              </w:rPr>
              <w:t>%</w:t>
            </w:r>
            <w:r>
              <w:rPr>
                <w:rFonts w:ascii="Tahoma"/>
                <w:color w:val="231F20"/>
                <w:spacing w:val="-1"/>
                <w:sz w:val="16"/>
              </w:rPr>
              <w:t xml:space="preserve"> </w:t>
            </w:r>
            <w:r>
              <w:rPr>
                <w:rFonts w:ascii="Tahoma"/>
                <w:color w:val="231F20"/>
                <w:sz w:val="16"/>
              </w:rPr>
              <w:t>reporting that</w:t>
            </w:r>
            <w:r>
              <w:rPr>
                <w:rFonts w:ascii="Tahoma"/>
                <w:color w:val="231F20"/>
                <w:spacing w:val="-1"/>
                <w:sz w:val="16"/>
              </w:rPr>
              <w:t xml:space="preserve"> </w:t>
            </w:r>
            <w:r>
              <w:rPr>
                <w:rFonts w:ascii="Tahoma"/>
                <w:color w:val="231F20"/>
                <w:sz w:val="16"/>
              </w:rPr>
              <w:t>someone at home</w:t>
            </w:r>
            <w:r>
              <w:rPr>
                <w:rFonts w:ascii="Tahoma"/>
                <w:color w:val="231F20"/>
                <w:spacing w:val="-1"/>
                <w:sz w:val="16"/>
              </w:rPr>
              <w:t xml:space="preserve"> </w:t>
            </w:r>
            <w:r>
              <w:rPr>
                <w:rFonts w:ascii="Tahoma"/>
                <w:color w:val="231F20"/>
                <w:sz w:val="16"/>
              </w:rPr>
              <w:t xml:space="preserve">reads with </w:t>
            </w:r>
            <w:r>
              <w:rPr>
                <w:rFonts w:ascii="Tahoma"/>
                <w:color w:val="231F20"/>
                <w:spacing w:val="-4"/>
                <w:sz w:val="16"/>
              </w:rPr>
              <w:t>them</w:t>
            </w:r>
          </w:p>
        </w:tc>
        <w:tc>
          <w:tcPr>
            <w:tcW w:w="940" w:type="dxa"/>
            <w:tcBorders>
              <w:left w:val="dashed" w:sz="8" w:space="0" w:color="FFFFFF"/>
              <w:right w:val="dashed" w:sz="8" w:space="0" w:color="FFFFFF"/>
            </w:tcBorders>
            <w:shd w:val="clear" w:color="auto" w:fill="D1D3D4"/>
          </w:tcPr>
          <w:p w14:paraId="439F5CC9" w14:textId="77777777" w:rsidR="00F312E5" w:rsidRDefault="00000000">
            <w:pPr>
              <w:pStyle w:val="TableParagraph"/>
              <w:spacing w:before="79"/>
              <w:ind w:left="345"/>
              <w:rPr>
                <w:rFonts w:ascii="Tahoma"/>
                <w:sz w:val="16"/>
              </w:rPr>
            </w:pPr>
            <w:r>
              <w:rPr>
                <w:rFonts w:ascii="Tahoma"/>
                <w:color w:val="231F20"/>
                <w:spacing w:val="-4"/>
                <w:sz w:val="16"/>
              </w:rPr>
              <w:t>67.0</w:t>
            </w:r>
          </w:p>
        </w:tc>
        <w:tc>
          <w:tcPr>
            <w:tcW w:w="940" w:type="dxa"/>
            <w:tcBorders>
              <w:left w:val="dashed" w:sz="8" w:space="0" w:color="FFFFFF"/>
              <w:right w:val="dashed" w:sz="8" w:space="0" w:color="FFFFFF"/>
            </w:tcBorders>
            <w:shd w:val="clear" w:color="auto" w:fill="D1D3D4"/>
          </w:tcPr>
          <w:p w14:paraId="53B773FE" w14:textId="77777777" w:rsidR="00F312E5" w:rsidRDefault="00000000">
            <w:pPr>
              <w:pStyle w:val="TableParagraph"/>
              <w:spacing w:before="79"/>
              <w:ind w:left="342"/>
              <w:rPr>
                <w:rFonts w:ascii="Tahoma"/>
                <w:sz w:val="16"/>
              </w:rPr>
            </w:pPr>
            <w:r>
              <w:rPr>
                <w:rFonts w:ascii="Tahoma"/>
                <w:color w:val="231F20"/>
                <w:spacing w:val="-4"/>
                <w:sz w:val="16"/>
              </w:rPr>
              <w:t>69.5</w:t>
            </w:r>
          </w:p>
        </w:tc>
        <w:tc>
          <w:tcPr>
            <w:tcW w:w="840" w:type="dxa"/>
            <w:tcBorders>
              <w:left w:val="dashed" w:sz="8" w:space="0" w:color="FFFFFF"/>
            </w:tcBorders>
            <w:shd w:val="clear" w:color="auto" w:fill="D1D3D4"/>
          </w:tcPr>
          <w:p w14:paraId="3FE9C378" w14:textId="77777777" w:rsidR="00F312E5" w:rsidRDefault="00000000">
            <w:pPr>
              <w:pStyle w:val="TableParagraph"/>
              <w:spacing w:before="79"/>
              <w:ind w:left="263"/>
              <w:rPr>
                <w:rFonts w:ascii="Tahoma"/>
                <w:sz w:val="16"/>
              </w:rPr>
            </w:pPr>
            <w:r>
              <w:rPr>
                <w:rFonts w:ascii="Tahoma"/>
                <w:color w:val="231F20"/>
                <w:spacing w:val="-4"/>
                <w:sz w:val="16"/>
              </w:rPr>
              <w:t>68.2</w:t>
            </w:r>
          </w:p>
        </w:tc>
      </w:tr>
      <w:tr w:rsidR="00F312E5" w14:paraId="3479C9EC" w14:textId="77777777">
        <w:trPr>
          <w:trHeight w:val="350"/>
        </w:trPr>
        <w:tc>
          <w:tcPr>
            <w:tcW w:w="5560" w:type="dxa"/>
            <w:tcBorders>
              <w:right w:val="dashed" w:sz="8" w:space="0" w:color="FFFFFF"/>
            </w:tcBorders>
            <w:shd w:val="clear" w:color="auto" w:fill="E6E7E8"/>
          </w:tcPr>
          <w:p w14:paraId="4B195CDB" w14:textId="77777777" w:rsidR="00F312E5" w:rsidRDefault="00000000">
            <w:pPr>
              <w:pStyle w:val="TableParagraph"/>
              <w:spacing w:before="79"/>
              <w:ind w:left="120"/>
              <w:rPr>
                <w:rFonts w:ascii="Tahoma"/>
                <w:sz w:val="16"/>
              </w:rPr>
            </w:pPr>
            <w:r>
              <w:rPr>
                <w:rFonts w:ascii="Tahoma"/>
                <w:color w:val="231F20"/>
                <w:sz w:val="16"/>
              </w:rPr>
              <w:t>Average</w:t>
            </w:r>
            <w:r>
              <w:rPr>
                <w:rFonts w:ascii="Tahoma"/>
                <w:color w:val="231F20"/>
                <w:spacing w:val="5"/>
                <w:sz w:val="16"/>
              </w:rPr>
              <w:t xml:space="preserve"> </w:t>
            </w:r>
            <w:r>
              <w:rPr>
                <w:rFonts w:ascii="Tahoma"/>
                <w:color w:val="231F20"/>
                <w:sz w:val="16"/>
              </w:rPr>
              <w:t>number</w:t>
            </w:r>
            <w:r>
              <w:rPr>
                <w:rFonts w:ascii="Tahoma"/>
                <w:color w:val="231F20"/>
                <w:spacing w:val="5"/>
                <w:sz w:val="16"/>
              </w:rPr>
              <w:t xml:space="preserve"> </w:t>
            </w:r>
            <w:r>
              <w:rPr>
                <w:rFonts w:ascii="Tahoma"/>
                <w:color w:val="231F20"/>
                <w:sz w:val="16"/>
              </w:rPr>
              <w:t>of</w:t>
            </w:r>
            <w:r>
              <w:rPr>
                <w:rFonts w:ascii="Tahoma"/>
                <w:color w:val="231F20"/>
                <w:spacing w:val="6"/>
                <w:sz w:val="16"/>
              </w:rPr>
              <w:t xml:space="preserve"> </w:t>
            </w:r>
            <w:r>
              <w:rPr>
                <w:rFonts w:ascii="Tahoma"/>
                <w:color w:val="231F20"/>
                <w:sz w:val="16"/>
              </w:rPr>
              <w:t>children</w:t>
            </w:r>
            <w:r>
              <w:rPr>
                <w:rFonts w:ascii="Tahoma"/>
                <w:color w:val="231F20"/>
                <w:spacing w:val="5"/>
                <w:sz w:val="16"/>
              </w:rPr>
              <w:t xml:space="preserve"> </w:t>
            </w:r>
            <w:r>
              <w:rPr>
                <w:rFonts w:ascii="Tahoma"/>
                <w:color w:val="231F20"/>
                <w:sz w:val="16"/>
              </w:rPr>
              <w:t>in</w:t>
            </w:r>
            <w:r>
              <w:rPr>
                <w:rFonts w:ascii="Tahoma"/>
                <w:color w:val="231F20"/>
                <w:spacing w:val="5"/>
                <w:sz w:val="16"/>
              </w:rPr>
              <w:t xml:space="preserve"> </w:t>
            </w:r>
            <w:r>
              <w:rPr>
                <w:rFonts w:ascii="Tahoma"/>
                <w:color w:val="231F20"/>
                <w:spacing w:val="-2"/>
                <w:sz w:val="16"/>
              </w:rPr>
              <w:t>household</w:t>
            </w:r>
          </w:p>
        </w:tc>
        <w:tc>
          <w:tcPr>
            <w:tcW w:w="940" w:type="dxa"/>
            <w:tcBorders>
              <w:left w:val="dashed" w:sz="8" w:space="0" w:color="FFFFFF"/>
              <w:right w:val="dashed" w:sz="8" w:space="0" w:color="FFFFFF"/>
            </w:tcBorders>
            <w:shd w:val="clear" w:color="auto" w:fill="E6E7E8"/>
          </w:tcPr>
          <w:p w14:paraId="270C1AD9" w14:textId="77777777" w:rsidR="00F312E5" w:rsidRDefault="00000000">
            <w:pPr>
              <w:pStyle w:val="TableParagraph"/>
              <w:spacing w:before="79"/>
              <w:ind w:left="413"/>
              <w:rPr>
                <w:rFonts w:ascii="Tahoma"/>
                <w:sz w:val="16"/>
              </w:rPr>
            </w:pPr>
            <w:r>
              <w:rPr>
                <w:rFonts w:ascii="Tahoma"/>
                <w:color w:val="231F20"/>
                <w:spacing w:val="-4"/>
                <w:sz w:val="16"/>
              </w:rPr>
              <w:t>3.39</w:t>
            </w:r>
          </w:p>
        </w:tc>
        <w:tc>
          <w:tcPr>
            <w:tcW w:w="940" w:type="dxa"/>
            <w:tcBorders>
              <w:left w:val="dashed" w:sz="8" w:space="0" w:color="FFFFFF"/>
              <w:right w:val="dashed" w:sz="8" w:space="0" w:color="FFFFFF"/>
            </w:tcBorders>
            <w:shd w:val="clear" w:color="auto" w:fill="E6E7E8"/>
          </w:tcPr>
          <w:p w14:paraId="166EAFC8" w14:textId="77777777" w:rsidR="00F312E5" w:rsidRDefault="00000000">
            <w:pPr>
              <w:pStyle w:val="TableParagraph"/>
              <w:spacing w:before="79"/>
              <w:ind w:left="413"/>
              <w:rPr>
                <w:rFonts w:ascii="Tahoma"/>
                <w:sz w:val="16"/>
              </w:rPr>
            </w:pPr>
            <w:r>
              <w:rPr>
                <w:rFonts w:ascii="Tahoma"/>
                <w:color w:val="231F20"/>
                <w:spacing w:val="-4"/>
                <w:sz w:val="16"/>
              </w:rPr>
              <w:t>3.02</w:t>
            </w:r>
          </w:p>
        </w:tc>
        <w:tc>
          <w:tcPr>
            <w:tcW w:w="840" w:type="dxa"/>
            <w:tcBorders>
              <w:left w:val="dashed" w:sz="8" w:space="0" w:color="FFFFFF"/>
            </w:tcBorders>
            <w:shd w:val="clear" w:color="auto" w:fill="E6E7E8"/>
          </w:tcPr>
          <w:p w14:paraId="2F5A40EE" w14:textId="77777777" w:rsidR="00F312E5" w:rsidRDefault="00000000">
            <w:pPr>
              <w:pStyle w:val="TableParagraph"/>
              <w:spacing w:before="79"/>
              <w:ind w:right="158"/>
              <w:jc w:val="right"/>
              <w:rPr>
                <w:rFonts w:ascii="Tahoma"/>
                <w:sz w:val="16"/>
              </w:rPr>
            </w:pPr>
            <w:r>
              <w:rPr>
                <w:rFonts w:ascii="Tahoma"/>
                <w:color w:val="231F20"/>
                <w:spacing w:val="-4"/>
                <w:sz w:val="16"/>
              </w:rPr>
              <w:t>3.20</w:t>
            </w:r>
          </w:p>
        </w:tc>
      </w:tr>
      <w:tr w:rsidR="00F312E5" w14:paraId="0D8AD647" w14:textId="77777777">
        <w:trPr>
          <w:trHeight w:val="353"/>
        </w:trPr>
        <w:tc>
          <w:tcPr>
            <w:tcW w:w="5560" w:type="dxa"/>
            <w:tcBorders>
              <w:right w:val="dashed" w:sz="8" w:space="0" w:color="FFFFFF"/>
            </w:tcBorders>
            <w:shd w:val="clear" w:color="auto" w:fill="D1D3D4"/>
          </w:tcPr>
          <w:p w14:paraId="3F4425F2" w14:textId="77777777" w:rsidR="00F312E5" w:rsidRDefault="00000000">
            <w:pPr>
              <w:pStyle w:val="TableParagraph"/>
              <w:spacing w:before="82"/>
              <w:ind w:left="120"/>
              <w:rPr>
                <w:rFonts w:ascii="Tahoma"/>
                <w:b/>
                <w:sz w:val="16"/>
              </w:rPr>
            </w:pPr>
            <w:r>
              <w:rPr>
                <w:rFonts w:ascii="Tahoma"/>
                <w:b/>
                <w:color w:val="231F20"/>
                <w:w w:val="90"/>
                <w:sz w:val="16"/>
              </w:rPr>
              <w:t>Total</w:t>
            </w:r>
            <w:r>
              <w:rPr>
                <w:rFonts w:ascii="Tahoma"/>
                <w:b/>
                <w:color w:val="231F20"/>
                <w:spacing w:val="-4"/>
                <w:sz w:val="16"/>
              </w:rPr>
              <w:t xml:space="preserve"> </w:t>
            </w:r>
            <w:r>
              <w:rPr>
                <w:rFonts w:ascii="Tahoma"/>
                <w:b/>
                <w:color w:val="231F20"/>
                <w:w w:val="90"/>
                <w:sz w:val="16"/>
              </w:rPr>
              <w:t>study</w:t>
            </w:r>
            <w:r>
              <w:rPr>
                <w:rFonts w:ascii="Tahoma"/>
                <w:b/>
                <w:color w:val="231F20"/>
                <w:spacing w:val="-4"/>
                <w:sz w:val="16"/>
              </w:rPr>
              <w:t xml:space="preserve"> </w:t>
            </w:r>
            <w:r>
              <w:rPr>
                <w:rFonts w:ascii="Tahoma"/>
                <w:b/>
                <w:color w:val="231F20"/>
                <w:spacing w:val="-2"/>
                <w:w w:val="90"/>
                <w:sz w:val="16"/>
              </w:rPr>
              <w:t>sample</w:t>
            </w:r>
          </w:p>
        </w:tc>
        <w:tc>
          <w:tcPr>
            <w:tcW w:w="940" w:type="dxa"/>
            <w:tcBorders>
              <w:left w:val="dashed" w:sz="8" w:space="0" w:color="FFFFFF"/>
              <w:right w:val="dashed" w:sz="8" w:space="0" w:color="FFFFFF"/>
            </w:tcBorders>
            <w:shd w:val="clear" w:color="auto" w:fill="D1D3D4"/>
          </w:tcPr>
          <w:p w14:paraId="34708C22" w14:textId="77777777" w:rsidR="00F312E5" w:rsidRDefault="00000000">
            <w:pPr>
              <w:pStyle w:val="TableParagraph"/>
              <w:spacing w:before="82"/>
              <w:ind w:left="298" w:right="278"/>
              <w:jc w:val="center"/>
              <w:rPr>
                <w:rFonts w:ascii="Tahoma"/>
                <w:b/>
                <w:sz w:val="16"/>
              </w:rPr>
            </w:pPr>
            <w:r>
              <w:rPr>
                <w:rFonts w:ascii="Tahoma"/>
                <w:b/>
                <w:color w:val="231F20"/>
                <w:spacing w:val="-5"/>
                <w:w w:val="95"/>
                <w:sz w:val="16"/>
              </w:rPr>
              <w:t>196</w:t>
            </w:r>
          </w:p>
        </w:tc>
        <w:tc>
          <w:tcPr>
            <w:tcW w:w="940" w:type="dxa"/>
            <w:tcBorders>
              <w:left w:val="dashed" w:sz="8" w:space="0" w:color="FFFFFF"/>
              <w:right w:val="dashed" w:sz="8" w:space="0" w:color="FFFFFF"/>
            </w:tcBorders>
            <w:shd w:val="clear" w:color="auto" w:fill="D1D3D4"/>
          </w:tcPr>
          <w:p w14:paraId="5CBCB84F" w14:textId="77777777" w:rsidR="00F312E5" w:rsidRDefault="00000000">
            <w:pPr>
              <w:pStyle w:val="TableParagraph"/>
              <w:spacing w:before="82"/>
              <w:ind w:left="298" w:right="278"/>
              <w:jc w:val="center"/>
              <w:rPr>
                <w:rFonts w:ascii="Tahoma"/>
                <w:b/>
                <w:sz w:val="16"/>
              </w:rPr>
            </w:pPr>
            <w:r>
              <w:rPr>
                <w:rFonts w:ascii="Tahoma"/>
                <w:b/>
                <w:color w:val="231F20"/>
                <w:spacing w:val="-5"/>
                <w:w w:val="95"/>
                <w:sz w:val="16"/>
              </w:rPr>
              <w:t>189</w:t>
            </w:r>
          </w:p>
        </w:tc>
        <w:tc>
          <w:tcPr>
            <w:tcW w:w="840" w:type="dxa"/>
            <w:tcBorders>
              <w:left w:val="dashed" w:sz="8" w:space="0" w:color="FFFFFF"/>
            </w:tcBorders>
            <w:shd w:val="clear" w:color="auto" w:fill="D1D3D4"/>
          </w:tcPr>
          <w:p w14:paraId="4EF7A53C" w14:textId="77777777" w:rsidR="00F312E5" w:rsidRDefault="00000000">
            <w:pPr>
              <w:pStyle w:val="TableParagraph"/>
              <w:spacing w:before="82"/>
              <w:ind w:left="285"/>
              <w:rPr>
                <w:rFonts w:ascii="Tahoma"/>
                <w:b/>
                <w:sz w:val="16"/>
              </w:rPr>
            </w:pPr>
            <w:r>
              <w:rPr>
                <w:rFonts w:ascii="Tahoma"/>
                <w:b/>
                <w:color w:val="231F20"/>
                <w:spacing w:val="-5"/>
                <w:w w:val="95"/>
                <w:sz w:val="16"/>
              </w:rPr>
              <w:t>385</w:t>
            </w:r>
          </w:p>
        </w:tc>
      </w:tr>
    </w:tbl>
    <w:p w14:paraId="224B0F5A" w14:textId="77777777" w:rsidR="00F312E5" w:rsidRDefault="00000000">
      <w:pPr>
        <w:pStyle w:val="BodyText"/>
        <w:rPr>
          <w:rFonts w:ascii="Tahoma"/>
          <w:sz w:val="11"/>
        </w:rPr>
      </w:pPr>
      <w:r>
        <w:rPr>
          <w:noProof/>
        </w:rPr>
        <mc:AlternateContent>
          <mc:Choice Requires="wps">
            <w:drawing>
              <wp:anchor distT="0" distB="0" distL="0" distR="0" simplePos="0" relativeHeight="487655424" behindDoc="1" locked="0" layoutInCell="1" allowOverlap="1" wp14:anchorId="08DF6D5B" wp14:editId="7E72E0FF">
                <wp:simplePos x="0" y="0"/>
                <wp:positionH relativeFrom="page">
                  <wp:posOffset>457200</wp:posOffset>
                </wp:positionH>
                <wp:positionV relativeFrom="paragraph">
                  <wp:posOffset>99956</wp:posOffset>
                </wp:positionV>
                <wp:extent cx="5257800" cy="1270"/>
                <wp:effectExtent l="0" t="0" r="0" b="0"/>
                <wp:wrapTopAndBottom/>
                <wp:docPr id="292" name="Graphic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1270"/>
                        </a:xfrm>
                        <a:custGeom>
                          <a:avLst/>
                          <a:gdLst/>
                          <a:ahLst/>
                          <a:cxnLst/>
                          <a:rect l="l" t="t" r="r" b="b"/>
                          <a:pathLst>
                            <a:path w="5257800">
                              <a:moveTo>
                                <a:pt x="0" y="0"/>
                              </a:moveTo>
                              <a:lnTo>
                                <a:pt x="52578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528AEF2" id="Graphic 292" o:spid="_x0000_s1026" style="position:absolute;margin-left:36pt;margin-top:7.85pt;width:414pt;height:.1pt;z-index:-15661056;visibility:visible;mso-wrap-style:square;mso-wrap-distance-left:0;mso-wrap-distance-top:0;mso-wrap-distance-right:0;mso-wrap-distance-bottom:0;mso-position-horizontal:absolute;mso-position-horizontal-relative:page;mso-position-vertical:absolute;mso-position-vertical-relative:text;v-text-anchor:top" coordsize="52578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" path="m,l5257800,e" filled="f" strokecolor="#231f20" strokeweight=".5pt">
                <v:path arrowok="t"/>
                <w10:wrap type="topAndBottom" anchorx="page"/>
              </v:shape>
            </w:pict>
          </mc:Fallback>
        </mc:AlternateContent>
      </w:r>
    </w:p>
    <w:p w14:paraId="3498B3F5" w14:textId="77777777" w:rsidR="00F312E5" w:rsidRDefault="00000000">
      <w:pPr>
        <w:pStyle w:val="ListParagraph"/>
        <w:numPr>
          <w:ilvl w:val="0"/>
          <w:numId w:val="19"/>
        </w:numPr>
        <w:tabs>
          <w:tab w:val="left" w:pos="739"/>
        </w:tabs>
        <w:spacing w:before="100"/>
        <w:ind w:left="739" w:hanging="239"/>
        <w:jc w:val="both"/>
        <w:rPr>
          <w:rFonts w:ascii="Tahoma"/>
          <w:sz w:val="16"/>
        </w:rPr>
      </w:pPr>
      <w:r>
        <w:rPr>
          <w:rFonts w:ascii="Tahoma"/>
          <w:color w:val="231F20"/>
          <w:w w:val="90"/>
          <w:sz w:val="16"/>
        </w:rPr>
        <w:t>The</w:t>
      </w:r>
      <w:r>
        <w:rPr>
          <w:rFonts w:ascii="Tahoma"/>
          <w:color w:val="231F20"/>
          <w:spacing w:val="6"/>
          <w:sz w:val="16"/>
        </w:rPr>
        <w:t xml:space="preserve"> </w:t>
      </w:r>
      <w:r>
        <w:rPr>
          <w:rFonts w:ascii="Tahoma"/>
          <w:color w:val="231F20"/>
          <w:w w:val="90"/>
          <w:sz w:val="16"/>
        </w:rPr>
        <w:t>welfare</w:t>
      </w:r>
      <w:r>
        <w:rPr>
          <w:rFonts w:ascii="Tahoma"/>
          <w:color w:val="231F20"/>
          <w:spacing w:val="7"/>
          <w:sz w:val="16"/>
        </w:rPr>
        <w:t xml:space="preserve"> </w:t>
      </w:r>
      <w:r>
        <w:rPr>
          <w:rFonts w:ascii="Tahoma"/>
          <w:color w:val="231F20"/>
          <w:w w:val="90"/>
          <w:sz w:val="16"/>
        </w:rPr>
        <w:t>assistance</w:t>
      </w:r>
      <w:r>
        <w:rPr>
          <w:rFonts w:ascii="Tahoma"/>
          <w:color w:val="231F20"/>
          <w:spacing w:val="6"/>
          <w:sz w:val="16"/>
        </w:rPr>
        <w:t xml:space="preserve"> </w:t>
      </w:r>
      <w:r>
        <w:rPr>
          <w:rFonts w:ascii="Tahoma"/>
          <w:color w:val="231F20"/>
          <w:w w:val="90"/>
          <w:sz w:val="16"/>
        </w:rPr>
        <w:t>data</w:t>
      </w:r>
      <w:r>
        <w:rPr>
          <w:rFonts w:ascii="Tahoma"/>
          <w:color w:val="231F20"/>
          <w:spacing w:val="7"/>
          <w:sz w:val="16"/>
        </w:rPr>
        <w:t xml:space="preserve"> </w:t>
      </w:r>
      <w:r>
        <w:rPr>
          <w:rFonts w:ascii="Tahoma"/>
          <w:color w:val="231F20"/>
          <w:w w:val="90"/>
          <w:sz w:val="16"/>
        </w:rPr>
        <w:t>were</w:t>
      </w:r>
      <w:r>
        <w:rPr>
          <w:rFonts w:ascii="Tahoma"/>
          <w:color w:val="231F20"/>
          <w:spacing w:val="7"/>
          <w:sz w:val="16"/>
        </w:rPr>
        <w:t xml:space="preserve"> </w:t>
      </w:r>
      <w:r>
        <w:rPr>
          <w:rFonts w:ascii="Tahoma"/>
          <w:color w:val="231F20"/>
          <w:w w:val="90"/>
          <w:sz w:val="16"/>
        </w:rPr>
        <w:t>derived</w:t>
      </w:r>
      <w:r>
        <w:rPr>
          <w:rFonts w:ascii="Tahoma"/>
          <w:color w:val="231F20"/>
          <w:spacing w:val="6"/>
          <w:sz w:val="16"/>
        </w:rPr>
        <w:t xml:space="preserve"> </w:t>
      </w:r>
      <w:r>
        <w:rPr>
          <w:rFonts w:ascii="Tahoma"/>
          <w:color w:val="231F20"/>
          <w:w w:val="90"/>
          <w:sz w:val="16"/>
        </w:rPr>
        <w:t>from</w:t>
      </w:r>
      <w:r>
        <w:rPr>
          <w:rFonts w:ascii="Tahoma"/>
          <w:color w:val="231F20"/>
          <w:spacing w:val="7"/>
          <w:sz w:val="16"/>
        </w:rPr>
        <w:t xml:space="preserve"> </w:t>
      </w:r>
      <w:r>
        <w:rPr>
          <w:rFonts w:ascii="Tahoma"/>
          <w:color w:val="231F20"/>
          <w:w w:val="90"/>
          <w:sz w:val="16"/>
        </w:rPr>
        <w:t>the</w:t>
      </w:r>
      <w:r>
        <w:rPr>
          <w:rFonts w:ascii="Tahoma"/>
          <w:color w:val="231F20"/>
          <w:spacing w:val="6"/>
          <w:sz w:val="16"/>
        </w:rPr>
        <w:t xml:space="preserve"> </w:t>
      </w:r>
      <w:r>
        <w:rPr>
          <w:rFonts w:ascii="Tahoma"/>
          <w:color w:val="231F20"/>
          <w:w w:val="90"/>
          <w:sz w:val="16"/>
        </w:rPr>
        <w:t>School</w:t>
      </w:r>
      <w:r>
        <w:rPr>
          <w:rFonts w:ascii="Tahoma"/>
          <w:color w:val="231F20"/>
          <w:spacing w:val="7"/>
          <w:sz w:val="16"/>
        </w:rPr>
        <w:t xml:space="preserve"> </w:t>
      </w:r>
      <w:r>
        <w:rPr>
          <w:rFonts w:ascii="Tahoma"/>
          <w:color w:val="231F20"/>
          <w:w w:val="90"/>
          <w:sz w:val="16"/>
        </w:rPr>
        <w:t>District</w:t>
      </w:r>
      <w:r>
        <w:rPr>
          <w:rFonts w:ascii="Tahoma"/>
          <w:color w:val="231F20"/>
          <w:spacing w:val="7"/>
          <w:sz w:val="16"/>
        </w:rPr>
        <w:t xml:space="preserve"> </w:t>
      </w:r>
      <w:r>
        <w:rPr>
          <w:rFonts w:ascii="Tahoma"/>
          <w:color w:val="231F20"/>
          <w:w w:val="90"/>
          <w:sz w:val="16"/>
        </w:rPr>
        <w:t>of</w:t>
      </w:r>
      <w:r>
        <w:rPr>
          <w:rFonts w:ascii="Tahoma"/>
          <w:color w:val="231F20"/>
          <w:spacing w:val="6"/>
          <w:sz w:val="16"/>
        </w:rPr>
        <w:t xml:space="preserve"> </w:t>
      </w:r>
      <w:r>
        <w:rPr>
          <w:rFonts w:ascii="Tahoma"/>
          <w:color w:val="231F20"/>
          <w:w w:val="90"/>
          <w:sz w:val="16"/>
        </w:rPr>
        <w:t>Philadelphia</w:t>
      </w:r>
      <w:r>
        <w:rPr>
          <w:rFonts w:ascii="Tahoma"/>
          <w:color w:val="231F20"/>
          <w:spacing w:val="7"/>
          <w:sz w:val="16"/>
        </w:rPr>
        <w:t xml:space="preserve"> </w:t>
      </w:r>
      <w:r>
        <w:rPr>
          <w:rFonts w:ascii="Tahoma"/>
          <w:color w:val="231F20"/>
          <w:w w:val="90"/>
          <w:sz w:val="16"/>
        </w:rPr>
        <w:t>student</w:t>
      </w:r>
      <w:r>
        <w:rPr>
          <w:rFonts w:ascii="Tahoma"/>
          <w:color w:val="231F20"/>
          <w:spacing w:val="6"/>
          <w:sz w:val="16"/>
        </w:rPr>
        <w:t xml:space="preserve"> </w:t>
      </w:r>
      <w:r>
        <w:rPr>
          <w:rFonts w:ascii="Tahoma"/>
          <w:color w:val="231F20"/>
          <w:w w:val="90"/>
          <w:sz w:val="16"/>
        </w:rPr>
        <w:t>information</w:t>
      </w:r>
      <w:r>
        <w:rPr>
          <w:rFonts w:ascii="Tahoma"/>
          <w:color w:val="231F20"/>
          <w:spacing w:val="7"/>
          <w:sz w:val="16"/>
        </w:rPr>
        <w:t xml:space="preserve"> </w:t>
      </w:r>
      <w:r>
        <w:rPr>
          <w:rFonts w:ascii="Tahoma"/>
          <w:color w:val="231F20"/>
          <w:spacing w:val="-2"/>
          <w:w w:val="90"/>
          <w:sz w:val="16"/>
        </w:rPr>
        <w:t>system.</w:t>
      </w:r>
    </w:p>
    <w:p w14:paraId="613C83AF" w14:textId="77777777" w:rsidR="00F312E5" w:rsidRDefault="00000000">
      <w:pPr>
        <w:pStyle w:val="ListParagraph"/>
        <w:numPr>
          <w:ilvl w:val="0"/>
          <w:numId w:val="19"/>
        </w:numPr>
        <w:tabs>
          <w:tab w:val="left" w:pos="738"/>
          <w:tab w:val="left" w:pos="740"/>
        </w:tabs>
        <w:spacing w:before="6" w:line="249" w:lineRule="auto"/>
        <w:ind w:right="1037"/>
        <w:jc w:val="both"/>
        <w:rPr>
          <w:rFonts w:ascii="Tahoma"/>
          <w:sz w:val="16"/>
        </w:rPr>
      </w:pPr>
      <w:r>
        <w:rPr>
          <w:rFonts w:ascii="Tahoma"/>
          <w:color w:val="231F20"/>
          <w:w w:val="85"/>
          <w:sz w:val="16"/>
        </w:rPr>
        <w:t>The background data related to student guardians and the numbers of children per household were derived from the baseline</w:t>
      </w:r>
      <w:r>
        <w:rPr>
          <w:rFonts w:ascii="Tahoma"/>
          <w:color w:val="231F20"/>
          <w:spacing w:val="40"/>
          <w:sz w:val="16"/>
        </w:rPr>
        <w:t xml:space="preserve"> </w:t>
      </w:r>
      <w:r>
        <w:rPr>
          <w:rFonts w:ascii="Tahoma"/>
          <w:color w:val="231F20"/>
          <w:spacing w:val="-4"/>
          <w:sz w:val="16"/>
        </w:rPr>
        <w:t xml:space="preserve">survey completed by the guardians who gave parental consent for the student to participate in the tutoring </w:t>
      </w:r>
      <w:proofErr w:type="spellStart"/>
      <w:r>
        <w:rPr>
          <w:rFonts w:ascii="Tahoma"/>
          <w:color w:val="231F20"/>
          <w:spacing w:val="-4"/>
          <w:sz w:val="16"/>
        </w:rPr>
        <w:t>programme</w:t>
      </w:r>
      <w:proofErr w:type="spellEnd"/>
      <w:r>
        <w:rPr>
          <w:rFonts w:ascii="Tahoma"/>
          <w:color w:val="231F20"/>
          <w:spacing w:val="-4"/>
          <w:sz w:val="16"/>
        </w:rPr>
        <w:t xml:space="preserve"> </w:t>
      </w:r>
      <w:r>
        <w:rPr>
          <w:rFonts w:ascii="Tahoma"/>
          <w:color w:val="231F20"/>
          <w:sz w:val="16"/>
        </w:rPr>
        <w:t>(September</w:t>
      </w:r>
      <w:r>
        <w:rPr>
          <w:rFonts w:ascii="Tahoma"/>
          <w:color w:val="231F20"/>
          <w:spacing w:val="-15"/>
          <w:sz w:val="16"/>
        </w:rPr>
        <w:t xml:space="preserve"> </w:t>
      </w:r>
      <w:r>
        <w:rPr>
          <w:rFonts w:ascii="Tahoma"/>
          <w:color w:val="231F20"/>
          <w:sz w:val="16"/>
        </w:rPr>
        <w:t>1998).</w:t>
      </w:r>
    </w:p>
    <w:p w14:paraId="6994CDED" w14:textId="77777777" w:rsidR="00F312E5" w:rsidRDefault="00000000">
      <w:pPr>
        <w:pStyle w:val="ListParagraph"/>
        <w:numPr>
          <w:ilvl w:val="0"/>
          <w:numId w:val="19"/>
        </w:numPr>
        <w:tabs>
          <w:tab w:val="left" w:pos="738"/>
          <w:tab w:val="left" w:pos="740"/>
        </w:tabs>
        <w:spacing w:before="0" w:line="249" w:lineRule="auto"/>
        <w:ind w:right="1037"/>
        <w:jc w:val="both"/>
        <w:rPr>
          <w:rFonts w:ascii="Tahoma"/>
          <w:sz w:val="16"/>
        </w:rPr>
      </w:pPr>
      <w:r>
        <w:rPr>
          <w:rFonts w:ascii="Tahoma"/>
          <w:color w:val="231F20"/>
          <w:w w:val="90"/>
          <w:sz w:val="16"/>
        </w:rPr>
        <w:t xml:space="preserve">The figures on household composition and help with reading and homework were derived from the tutee follow-up survey </w:t>
      </w:r>
      <w:r>
        <w:rPr>
          <w:rFonts w:ascii="Tahoma"/>
          <w:color w:val="231F20"/>
          <w:spacing w:val="-2"/>
          <w:sz w:val="16"/>
        </w:rPr>
        <w:t>administered</w:t>
      </w:r>
      <w:r>
        <w:rPr>
          <w:rFonts w:ascii="Tahoma"/>
          <w:color w:val="231F20"/>
          <w:spacing w:val="-15"/>
          <w:sz w:val="16"/>
        </w:rPr>
        <w:t xml:space="preserve"> </w:t>
      </w:r>
      <w:r>
        <w:rPr>
          <w:rFonts w:ascii="Tahoma"/>
          <w:color w:val="231F20"/>
          <w:spacing w:val="-2"/>
          <w:sz w:val="16"/>
        </w:rPr>
        <w:t>to</w:t>
      </w:r>
      <w:r>
        <w:rPr>
          <w:rFonts w:ascii="Tahoma"/>
          <w:color w:val="231F20"/>
          <w:spacing w:val="-15"/>
          <w:sz w:val="16"/>
        </w:rPr>
        <w:t xml:space="preserve"> </w:t>
      </w:r>
      <w:r>
        <w:rPr>
          <w:rFonts w:ascii="Tahoma"/>
          <w:color w:val="231F20"/>
          <w:spacing w:val="-2"/>
          <w:sz w:val="16"/>
        </w:rPr>
        <w:t>tutees</w:t>
      </w:r>
      <w:r>
        <w:rPr>
          <w:rFonts w:ascii="Tahoma"/>
          <w:color w:val="231F20"/>
          <w:spacing w:val="-15"/>
          <w:sz w:val="16"/>
        </w:rPr>
        <w:t xml:space="preserve"> </w:t>
      </w:r>
      <w:r>
        <w:rPr>
          <w:rFonts w:ascii="Tahoma"/>
          <w:color w:val="231F20"/>
          <w:spacing w:val="-2"/>
          <w:sz w:val="16"/>
        </w:rPr>
        <w:t>at</w:t>
      </w:r>
      <w:r>
        <w:rPr>
          <w:rFonts w:ascii="Tahoma"/>
          <w:color w:val="231F20"/>
          <w:spacing w:val="-15"/>
          <w:sz w:val="16"/>
        </w:rPr>
        <w:t xml:space="preserve"> </w:t>
      </w:r>
      <w:proofErr w:type="spellStart"/>
      <w:r>
        <w:rPr>
          <w:rFonts w:ascii="Tahoma"/>
          <w:color w:val="231F20"/>
          <w:spacing w:val="-2"/>
          <w:sz w:val="16"/>
        </w:rPr>
        <w:t>programme</w:t>
      </w:r>
      <w:proofErr w:type="spellEnd"/>
      <w:r>
        <w:rPr>
          <w:rFonts w:ascii="Tahoma"/>
          <w:color w:val="231F20"/>
          <w:spacing w:val="-15"/>
          <w:sz w:val="16"/>
        </w:rPr>
        <w:t xml:space="preserve"> </w:t>
      </w:r>
      <w:r>
        <w:rPr>
          <w:rFonts w:ascii="Tahoma"/>
          <w:color w:val="231F20"/>
          <w:spacing w:val="-2"/>
          <w:sz w:val="16"/>
        </w:rPr>
        <w:t>completion</w:t>
      </w:r>
      <w:r>
        <w:rPr>
          <w:rFonts w:ascii="Tahoma"/>
          <w:color w:val="231F20"/>
          <w:spacing w:val="-15"/>
          <w:sz w:val="16"/>
        </w:rPr>
        <w:t xml:space="preserve"> </w:t>
      </w:r>
      <w:r>
        <w:rPr>
          <w:rFonts w:ascii="Tahoma"/>
          <w:color w:val="231F20"/>
          <w:spacing w:val="-2"/>
          <w:sz w:val="16"/>
        </w:rPr>
        <w:t>in</w:t>
      </w:r>
      <w:r>
        <w:rPr>
          <w:rFonts w:ascii="Tahoma"/>
          <w:color w:val="231F20"/>
          <w:spacing w:val="-15"/>
          <w:sz w:val="16"/>
        </w:rPr>
        <w:t xml:space="preserve"> </w:t>
      </w:r>
      <w:r>
        <w:rPr>
          <w:rFonts w:ascii="Tahoma"/>
          <w:color w:val="231F20"/>
          <w:spacing w:val="-2"/>
          <w:sz w:val="16"/>
        </w:rPr>
        <w:t>May</w:t>
      </w:r>
      <w:r>
        <w:rPr>
          <w:rFonts w:ascii="Tahoma"/>
          <w:color w:val="231F20"/>
          <w:spacing w:val="-15"/>
          <w:sz w:val="16"/>
        </w:rPr>
        <w:t xml:space="preserve"> </w:t>
      </w:r>
      <w:r>
        <w:rPr>
          <w:rFonts w:ascii="Tahoma"/>
          <w:color w:val="231F20"/>
          <w:spacing w:val="-2"/>
          <w:sz w:val="16"/>
        </w:rPr>
        <w:t>1999.</w:t>
      </w:r>
    </w:p>
    <w:p w14:paraId="0CACF8E2" w14:textId="77777777" w:rsidR="00F312E5" w:rsidRDefault="00F312E5">
      <w:pPr>
        <w:pStyle w:val="BodyText"/>
        <w:spacing w:before="1"/>
        <w:rPr>
          <w:rFonts w:ascii="Tahoma"/>
          <w:sz w:val="22"/>
        </w:rPr>
      </w:pPr>
    </w:p>
    <w:p w14:paraId="5B52DA24" w14:textId="1DCA0E63" w:rsidR="00F312E5" w:rsidRDefault="002E666F" w:rsidP="002E666F">
      <w:pPr>
        <w:pStyle w:val="BodyText"/>
        <w:spacing w:line="252" w:lineRule="auto"/>
        <w:ind w:left="1939" w:right="1037"/>
        <w:jc w:val="both"/>
        <w:rPr>
          <w:color w:val="231F20"/>
        </w:rPr>
      </w:pPr>
      <w:bookmarkStart w:id="236" w:name="OLE_LINK761"/>
      <w:bookmarkStart w:id="237" w:name="OLE_LINK762"/>
      <w:r w:rsidRPr="002E666F">
        <w:rPr>
          <w:rFonts w:ascii="SimSun" w:eastAsia="SimSun" w:hAnsi="SimSun" w:cs="SimSun" w:hint="eastAsia"/>
          <w:color w:val="231F20"/>
          <w:lang w:eastAsia="zh-CN"/>
        </w:rPr>
        <w:t>沙迪什（</w:t>
      </w:r>
      <w:proofErr w:type="spellStart"/>
      <w:r w:rsidRPr="002E666F">
        <w:rPr>
          <w:color w:val="231F20"/>
          <w:lang w:eastAsia="zh-CN"/>
        </w:rPr>
        <w:t>Shadish</w:t>
      </w:r>
      <w:proofErr w:type="spellEnd"/>
      <w:r w:rsidRPr="002E666F">
        <w:rPr>
          <w:rFonts w:ascii="SimSun" w:eastAsia="SimSun" w:hAnsi="SimSun" w:cs="SimSun" w:hint="eastAsia"/>
          <w:color w:val="231F20"/>
          <w:lang w:eastAsia="zh-CN"/>
        </w:rPr>
        <w:t>）、库克（</w:t>
      </w:r>
      <w:r w:rsidRPr="002E666F">
        <w:rPr>
          <w:color w:val="231F20"/>
          <w:lang w:eastAsia="zh-CN"/>
        </w:rPr>
        <w:t>Cook</w:t>
      </w:r>
      <w:r w:rsidRPr="002E666F">
        <w:rPr>
          <w:rFonts w:ascii="SimSun" w:eastAsia="SimSun" w:hAnsi="SimSun" w:cs="SimSun" w:hint="eastAsia"/>
          <w:color w:val="231F20"/>
          <w:lang w:eastAsia="zh-CN"/>
        </w:rPr>
        <w:t>）和坎贝尔（</w:t>
      </w:r>
      <w:r w:rsidRPr="002E666F">
        <w:rPr>
          <w:color w:val="231F20"/>
          <w:lang w:eastAsia="zh-CN"/>
        </w:rPr>
        <w:t>Campbell</w:t>
      </w:r>
      <w:r w:rsidRPr="002E666F">
        <w:rPr>
          <w:rFonts w:ascii="SimSun" w:eastAsia="SimSun" w:hAnsi="SimSun" w:cs="SimSun" w:hint="eastAsia"/>
          <w:color w:val="231F20"/>
          <w:lang w:eastAsia="zh-CN"/>
        </w:rPr>
        <w:t>）故意使用</w:t>
      </w:r>
      <w:r w:rsidRPr="002E666F">
        <w:rPr>
          <w:color w:val="231F20"/>
          <w:lang w:eastAsia="zh-CN"/>
        </w:rPr>
        <w:t>“</w:t>
      </w:r>
      <w:r w:rsidRPr="002E666F">
        <w:rPr>
          <w:rFonts w:ascii="SimSun" w:eastAsia="SimSun" w:hAnsi="SimSun" w:cs="SimSun" w:hint="eastAsia"/>
          <w:color w:val="231F20"/>
          <w:lang w:eastAsia="zh-CN"/>
        </w:rPr>
        <w:t>单位</w:t>
      </w:r>
      <w:r w:rsidRPr="002E666F">
        <w:rPr>
          <w:color w:val="231F20"/>
          <w:lang w:eastAsia="zh-CN"/>
        </w:rPr>
        <w:t>”</w:t>
      </w:r>
      <w:r w:rsidRPr="002E666F">
        <w:rPr>
          <w:rFonts w:ascii="SimSun" w:eastAsia="SimSun" w:hAnsi="SimSun" w:cs="SimSun" w:hint="eastAsia"/>
          <w:color w:val="231F20"/>
          <w:lang w:eastAsia="zh-CN"/>
        </w:rPr>
        <w:t>的随机分配一词，以免仅仅暗示只有人员可以进行随机分配。</w:t>
      </w:r>
      <w:r w:rsidRPr="002E666F">
        <w:rPr>
          <w:color w:val="231F20"/>
          <w:lang w:eastAsia="zh-CN"/>
        </w:rPr>
        <w:t xml:space="preserve">102 </w:t>
      </w:r>
      <w:r w:rsidRPr="002E666F">
        <w:rPr>
          <w:rFonts w:ascii="SimSun" w:eastAsia="SimSun" w:hAnsi="SimSun" w:cs="SimSun" w:hint="eastAsia"/>
          <w:color w:val="231F20"/>
          <w:lang w:eastAsia="zh-CN"/>
        </w:rPr>
        <w:t>任何可能引入系统偏差的因素都应该进行随机分配。</w:t>
      </w:r>
      <w:proofErr w:type="spellStart"/>
      <w:r w:rsidRPr="002E666F">
        <w:rPr>
          <w:rFonts w:ascii="SimSun" w:eastAsia="SimSun" w:hAnsi="SimSun" w:cs="SimSun" w:hint="eastAsia"/>
          <w:color w:val="231F20"/>
        </w:rPr>
        <w:t>例如，如果有多个实验员</w:t>
      </w:r>
      <w:bookmarkEnd w:id="236"/>
      <w:bookmarkEnd w:id="237"/>
      <w:proofErr w:type="spellEnd"/>
    </w:p>
    <w:p w14:paraId="1088B486" w14:textId="77777777" w:rsidR="002E666F" w:rsidRDefault="002E666F" w:rsidP="002E666F">
      <w:pPr>
        <w:pStyle w:val="BodyText"/>
        <w:spacing w:line="252" w:lineRule="auto"/>
        <w:ind w:left="1939" w:right="1037"/>
        <w:jc w:val="both"/>
        <w:rPr>
          <w:sz w:val="20"/>
        </w:rPr>
      </w:pPr>
    </w:p>
    <w:p w14:paraId="148772CB" w14:textId="77777777" w:rsidR="00F312E5" w:rsidRDefault="00F312E5">
      <w:pPr>
        <w:pStyle w:val="BodyText"/>
        <w:rPr>
          <w:sz w:val="20"/>
        </w:rPr>
      </w:pPr>
    </w:p>
    <w:p w14:paraId="2B4B95D0" w14:textId="77777777" w:rsidR="00F312E5" w:rsidRDefault="00F312E5">
      <w:pPr>
        <w:pStyle w:val="BodyText"/>
        <w:spacing w:before="12"/>
        <w:rPr>
          <w:sz w:val="12"/>
        </w:rPr>
      </w:pPr>
    </w:p>
    <w:tbl>
      <w:tblPr>
        <w:tblW w:w="0" w:type="auto"/>
        <w:tblInd w:w="141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100"/>
        <w:gridCol w:w="2220"/>
        <w:gridCol w:w="2520"/>
      </w:tblGrid>
      <w:tr w:rsidR="00F312E5" w14:paraId="752EDD42" w14:textId="77777777">
        <w:trPr>
          <w:trHeight w:val="449"/>
        </w:trPr>
        <w:tc>
          <w:tcPr>
            <w:tcW w:w="6840" w:type="dxa"/>
            <w:gridSpan w:val="3"/>
            <w:tcBorders>
              <w:top w:val="nil"/>
              <w:left w:val="nil"/>
              <w:bottom w:val="nil"/>
              <w:right w:val="nil"/>
            </w:tcBorders>
            <w:shd w:val="clear" w:color="auto" w:fill="231F20"/>
          </w:tcPr>
          <w:p w14:paraId="0DBF0BA8" w14:textId="77777777" w:rsidR="00F312E5" w:rsidRDefault="00000000">
            <w:pPr>
              <w:pStyle w:val="TableParagraph"/>
              <w:spacing w:before="95"/>
              <w:ind w:left="120"/>
              <w:rPr>
                <w:rFonts w:ascii="Trebuchet MS"/>
                <w:b/>
                <w:sz w:val="18"/>
              </w:rPr>
            </w:pPr>
            <w:r>
              <w:rPr>
                <w:rFonts w:ascii="Trebuchet MS"/>
                <w:b/>
                <w:color w:val="FFFFFF"/>
                <w:w w:val="105"/>
                <w:position w:val="2"/>
                <w:sz w:val="18"/>
              </w:rPr>
              <w:lastRenderedPageBreak/>
              <w:t>FIGURE</w:t>
            </w:r>
            <w:r>
              <w:rPr>
                <w:rFonts w:ascii="Trebuchet MS"/>
                <w:b/>
                <w:color w:val="FFFFFF"/>
                <w:spacing w:val="-6"/>
                <w:w w:val="105"/>
                <w:position w:val="2"/>
                <w:sz w:val="18"/>
              </w:rPr>
              <w:t xml:space="preserve"> </w:t>
            </w:r>
            <w:r>
              <w:rPr>
                <w:rFonts w:ascii="Trebuchet MS"/>
                <w:b/>
                <w:color w:val="FFFFFF"/>
                <w:w w:val="105"/>
                <w:position w:val="2"/>
                <w:sz w:val="18"/>
              </w:rPr>
              <w:t>7.6</w:t>
            </w:r>
            <w:r>
              <w:rPr>
                <w:rFonts w:ascii="Trebuchet MS"/>
                <w:b/>
                <w:color w:val="FFFFFF"/>
                <w:spacing w:val="48"/>
                <w:w w:val="105"/>
                <w:position w:val="2"/>
                <w:sz w:val="18"/>
              </w:rPr>
              <w:t xml:space="preserve">  </w:t>
            </w:r>
            <w:r>
              <w:rPr>
                <w:rFonts w:ascii="Trebuchet MS"/>
                <w:b/>
                <w:noProof/>
                <w:color w:val="FFFFFF"/>
                <w:spacing w:val="17"/>
                <w:sz w:val="18"/>
              </w:rPr>
              <w:drawing>
                <wp:inline distT="0" distB="0" distL="0" distR="0" wp14:anchorId="182E8589" wp14:editId="4BC585A7">
                  <wp:extent cx="90893" cy="104952"/>
                  <wp:effectExtent l="0" t="0" r="0" b="0"/>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51" cstate="print"/>
                          <a:stretch>
                            <a:fillRect/>
                          </a:stretch>
                        </pic:blipFill>
                        <pic:spPr>
                          <a:xfrm>
                            <a:off x="0" y="0"/>
                            <a:ext cx="90893" cy="104952"/>
                          </a:xfrm>
                          <a:prstGeom prst="rect">
                            <a:avLst/>
                          </a:prstGeom>
                        </pic:spPr>
                      </pic:pic>
                    </a:graphicData>
                  </a:graphic>
                </wp:inline>
              </w:drawing>
            </w:r>
            <w:r>
              <w:rPr>
                <w:rFonts w:ascii="Times New Roman"/>
                <w:color w:val="FFFFFF"/>
                <w:spacing w:val="49"/>
                <w:w w:val="105"/>
                <w:position w:val="2"/>
                <w:sz w:val="18"/>
              </w:rPr>
              <w:t xml:space="preserve">  </w:t>
            </w:r>
            <w:r>
              <w:rPr>
                <w:rFonts w:ascii="Trebuchet MS"/>
                <w:b/>
                <w:color w:val="FFFFFF"/>
                <w:w w:val="105"/>
                <w:position w:val="2"/>
                <w:sz w:val="18"/>
              </w:rPr>
              <w:t>TESTING</w:t>
            </w:r>
            <w:r>
              <w:rPr>
                <w:rFonts w:ascii="Trebuchet MS"/>
                <w:b/>
                <w:color w:val="FFFFFF"/>
                <w:spacing w:val="-5"/>
                <w:w w:val="105"/>
                <w:position w:val="2"/>
                <w:sz w:val="18"/>
              </w:rPr>
              <w:t xml:space="preserve"> </w:t>
            </w:r>
            <w:r>
              <w:rPr>
                <w:rFonts w:ascii="Trebuchet MS"/>
                <w:b/>
                <w:color w:val="FFFFFF"/>
                <w:w w:val="105"/>
                <w:position w:val="2"/>
                <w:sz w:val="18"/>
              </w:rPr>
              <w:t>FOR</w:t>
            </w:r>
            <w:r>
              <w:rPr>
                <w:rFonts w:ascii="Trebuchet MS"/>
                <w:b/>
                <w:color w:val="FFFFFF"/>
                <w:spacing w:val="-6"/>
                <w:w w:val="105"/>
                <w:position w:val="2"/>
                <w:sz w:val="18"/>
              </w:rPr>
              <w:t xml:space="preserve"> </w:t>
            </w:r>
            <w:r>
              <w:rPr>
                <w:rFonts w:ascii="Trebuchet MS"/>
                <w:b/>
                <w:color w:val="FFFFFF"/>
                <w:w w:val="105"/>
                <w:position w:val="2"/>
                <w:sz w:val="18"/>
              </w:rPr>
              <w:t>RANDOM</w:t>
            </w:r>
            <w:r>
              <w:rPr>
                <w:rFonts w:ascii="Trebuchet MS"/>
                <w:b/>
                <w:color w:val="FFFFFF"/>
                <w:spacing w:val="-6"/>
                <w:w w:val="105"/>
                <w:position w:val="2"/>
                <w:sz w:val="18"/>
              </w:rPr>
              <w:t xml:space="preserve"> </w:t>
            </w:r>
            <w:r>
              <w:rPr>
                <w:rFonts w:ascii="Trebuchet MS"/>
                <w:b/>
                <w:color w:val="FFFFFF"/>
                <w:w w:val="105"/>
                <w:position w:val="2"/>
                <w:sz w:val="18"/>
              </w:rPr>
              <w:t>ASSIGNMENT</w:t>
            </w:r>
            <w:r>
              <w:rPr>
                <w:rFonts w:ascii="Trebuchet MS"/>
                <w:b/>
                <w:color w:val="FFFFFF"/>
                <w:spacing w:val="-6"/>
                <w:w w:val="105"/>
                <w:position w:val="2"/>
                <w:sz w:val="18"/>
              </w:rPr>
              <w:t xml:space="preserve"> </w:t>
            </w:r>
            <w:r>
              <w:rPr>
                <w:rFonts w:ascii="Trebuchet MS"/>
                <w:b/>
                <w:color w:val="FFFFFF"/>
                <w:spacing w:val="-2"/>
                <w:w w:val="105"/>
                <w:position w:val="2"/>
                <w:sz w:val="18"/>
              </w:rPr>
              <w:t>TABLE</w:t>
            </w:r>
          </w:p>
        </w:tc>
      </w:tr>
      <w:tr w:rsidR="00F312E5" w14:paraId="41ECD8C3" w14:textId="77777777">
        <w:trPr>
          <w:trHeight w:val="271"/>
        </w:trPr>
        <w:tc>
          <w:tcPr>
            <w:tcW w:w="2100" w:type="dxa"/>
            <w:tcBorders>
              <w:top w:val="nil"/>
              <w:left w:val="nil"/>
            </w:tcBorders>
            <w:shd w:val="clear" w:color="auto" w:fill="6D6E71"/>
          </w:tcPr>
          <w:p w14:paraId="21EB13C8" w14:textId="77777777" w:rsidR="00F312E5" w:rsidRDefault="00000000">
            <w:pPr>
              <w:pStyle w:val="TableParagraph"/>
              <w:spacing w:before="31"/>
              <w:ind w:left="120"/>
              <w:rPr>
                <w:rFonts w:ascii="Tahoma"/>
                <w:b/>
                <w:sz w:val="17"/>
              </w:rPr>
            </w:pPr>
            <w:r>
              <w:rPr>
                <w:rFonts w:ascii="Tahoma"/>
                <w:b/>
                <w:color w:val="FFFFFF"/>
                <w:spacing w:val="-2"/>
                <w:sz w:val="17"/>
              </w:rPr>
              <w:t>Variable</w:t>
            </w:r>
          </w:p>
        </w:tc>
        <w:tc>
          <w:tcPr>
            <w:tcW w:w="2220" w:type="dxa"/>
            <w:tcBorders>
              <w:top w:val="nil"/>
            </w:tcBorders>
            <w:shd w:val="clear" w:color="auto" w:fill="6D6E71"/>
          </w:tcPr>
          <w:p w14:paraId="52629B39" w14:textId="77777777" w:rsidR="00F312E5" w:rsidRDefault="00000000">
            <w:pPr>
              <w:pStyle w:val="TableParagraph"/>
              <w:spacing w:before="30"/>
              <w:ind w:left="787" w:right="787"/>
              <w:jc w:val="center"/>
              <w:rPr>
                <w:rFonts w:ascii="Tahoma"/>
                <w:b/>
                <w:sz w:val="17"/>
              </w:rPr>
            </w:pPr>
            <w:proofErr w:type="gramStart"/>
            <w:r>
              <w:rPr>
                <w:rFonts w:ascii="Verdana"/>
                <w:i/>
                <w:color w:val="FFFFFF"/>
                <w:spacing w:val="-2"/>
                <w:w w:val="95"/>
                <w:sz w:val="17"/>
              </w:rPr>
              <w:t>F</w:t>
            </w:r>
            <w:r>
              <w:rPr>
                <w:rFonts w:ascii="Tahoma"/>
                <w:b/>
                <w:color w:val="FFFFFF"/>
                <w:spacing w:val="-2"/>
                <w:w w:val="95"/>
                <w:sz w:val="17"/>
              </w:rPr>
              <w:t>(</w:t>
            </w:r>
            <w:proofErr w:type="gramEnd"/>
            <w:r>
              <w:rPr>
                <w:rFonts w:ascii="Tahoma"/>
                <w:b/>
                <w:color w:val="FFFFFF"/>
                <w:spacing w:val="-2"/>
                <w:w w:val="95"/>
                <w:sz w:val="17"/>
              </w:rPr>
              <w:t>2,38)</w:t>
            </w:r>
          </w:p>
        </w:tc>
        <w:tc>
          <w:tcPr>
            <w:tcW w:w="2520" w:type="dxa"/>
            <w:tcBorders>
              <w:top w:val="nil"/>
              <w:right w:val="nil"/>
            </w:tcBorders>
            <w:shd w:val="clear" w:color="auto" w:fill="6D6E71"/>
          </w:tcPr>
          <w:p w14:paraId="2BE9C30F" w14:textId="77777777" w:rsidR="00F312E5" w:rsidRDefault="00000000">
            <w:pPr>
              <w:pStyle w:val="TableParagraph"/>
              <w:spacing w:before="30"/>
              <w:ind w:right="8"/>
              <w:jc w:val="center"/>
              <w:rPr>
                <w:rFonts w:ascii="Verdana"/>
                <w:i/>
                <w:sz w:val="17"/>
              </w:rPr>
            </w:pPr>
            <w:r>
              <w:rPr>
                <w:rFonts w:ascii="Verdana"/>
                <w:i/>
                <w:color w:val="FFFFFF"/>
                <w:w w:val="85"/>
                <w:sz w:val="17"/>
              </w:rPr>
              <w:t>p</w:t>
            </w:r>
          </w:p>
        </w:tc>
      </w:tr>
      <w:tr w:rsidR="00F312E5" w14:paraId="446A1766" w14:textId="77777777">
        <w:trPr>
          <w:trHeight w:val="253"/>
        </w:trPr>
        <w:tc>
          <w:tcPr>
            <w:tcW w:w="2100" w:type="dxa"/>
            <w:tcBorders>
              <w:left w:val="nil"/>
            </w:tcBorders>
            <w:shd w:val="clear" w:color="auto" w:fill="E6E7E8"/>
          </w:tcPr>
          <w:p w14:paraId="3644812A" w14:textId="77777777" w:rsidR="00F312E5" w:rsidRDefault="00000000">
            <w:pPr>
              <w:pStyle w:val="TableParagraph"/>
              <w:spacing w:before="24"/>
              <w:ind w:left="120"/>
              <w:rPr>
                <w:rFonts w:ascii="Tahoma"/>
                <w:sz w:val="16"/>
              </w:rPr>
            </w:pPr>
            <w:r>
              <w:rPr>
                <w:rFonts w:ascii="Tahoma"/>
                <w:color w:val="231F20"/>
                <w:spacing w:val="-5"/>
                <w:sz w:val="16"/>
              </w:rPr>
              <w:t>CIS</w:t>
            </w:r>
          </w:p>
        </w:tc>
        <w:tc>
          <w:tcPr>
            <w:tcW w:w="2220" w:type="dxa"/>
            <w:shd w:val="clear" w:color="auto" w:fill="E6E7E8"/>
          </w:tcPr>
          <w:p w14:paraId="7D1BF74E" w14:textId="77777777" w:rsidR="00F312E5" w:rsidRDefault="00000000">
            <w:pPr>
              <w:pStyle w:val="TableParagraph"/>
              <w:spacing w:before="24"/>
              <w:ind w:left="787" w:right="787"/>
              <w:jc w:val="center"/>
              <w:rPr>
                <w:rFonts w:ascii="Tahoma"/>
                <w:sz w:val="16"/>
              </w:rPr>
            </w:pPr>
            <w:r>
              <w:rPr>
                <w:rFonts w:ascii="Tahoma"/>
                <w:color w:val="231F20"/>
                <w:spacing w:val="-4"/>
                <w:sz w:val="16"/>
              </w:rPr>
              <w:t>0.25</w:t>
            </w:r>
          </w:p>
        </w:tc>
        <w:tc>
          <w:tcPr>
            <w:tcW w:w="2520" w:type="dxa"/>
            <w:tcBorders>
              <w:right w:val="nil"/>
            </w:tcBorders>
            <w:shd w:val="clear" w:color="auto" w:fill="E6E7E8"/>
          </w:tcPr>
          <w:p w14:paraId="34EB5D61" w14:textId="77777777" w:rsidR="00F312E5" w:rsidRDefault="00000000">
            <w:pPr>
              <w:pStyle w:val="TableParagraph"/>
              <w:spacing w:before="24"/>
              <w:ind w:left="1125" w:right="1133"/>
              <w:jc w:val="center"/>
              <w:rPr>
                <w:rFonts w:ascii="Tahoma"/>
                <w:sz w:val="16"/>
              </w:rPr>
            </w:pPr>
            <w:r>
              <w:rPr>
                <w:rFonts w:ascii="Tahoma"/>
                <w:color w:val="231F20"/>
                <w:spacing w:val="-5"/>
                <w:sz w:val="16"/>
              </w:rPr>
              <w:t>.78</w:t>
            </w:r>
          </w:p>
        </w:tc>
      </w:tr>
      <w:tr w:rsidR="00F312E5" w14:paraId="79D6252E" w14:textId="77777777">
        <w:trPr>
          <w:trHeight w:val="253"/>
        </w:trPr>
        <w:tc>
          <w:tcPr>
            <w:tcW w:w="2100" w:type="dxa"/>
            <w:tcBorders>
              <w:left w:val="nil"/>
            </w:tcBorders>
            <w:shd w:val="clear" w:color="auto" w:fill="D1D3D4"/>
          </w:tcPr>
          <w:p w14:paraId="351070A2" w14:textId="77777777" w:rsidR="00F312E5" w:rsidRDefault="00000000">
            <w:pPr>
              <w:pStyle w:val="TableParagraph"/>
              <w:spacing w:before="24"/>
              <w:ind w:left="120"/>
              <w:rPr>
                <w:rFonts w:ascii="Tahoma"/>
                <w:sz w:val="16"/>
              </w:rPr>
            </w:pPr>
            <w:r>
              <w:rPr>
                <w:rFonts w:ascii="Tahoma"/>
                <w:color w:val="231F20"/>
                <w:sz w:val="16"/>
              </w:rPr>
              <w:t>Factor</w:t>
            </w:r>
            <w:r>
              <w:rPr>
                <w:rFonts w:ascii="Tahoma"/>
                <w:color w:val="231F20"/>
                <w:spacing w:val="17"/>
                <w:sz w:val="16"/>
              </w:rPr>
              <w:t xml:space="preserve"> </w:t>
            </w:r>
            <w:r>
              <w:rPr>
                <w:rFonts w:ascii="Tahoma"/>
                <w:color w:val="231F20"/>
                <w:spacing w:val="-10"/>
                <w:sz w:val="16"/>
              </w:rPr>
              <w:t>1</w:t>
            </w:r>
          </w:p>
        </w:tc>
        <w:tc>
          <w:tcPr>
            <w:tcW w:w="2220" w:type="dxa"/>
            <w:shd w:val="clear" w:color="auto" w:fill="D1D3D4"/>
          </w:tcPr>
          <w:p w14:paraId="52BDC2C1" w14:textId="77777777" w:rsidR="00F312E5" w:rsidRDefault="00000000">
            <w:pPr>
              <w:pStyle w:val="TableParagraph"/>
              <w:spacing w:before="24"/>
              <w:ind w:left="787" w:right="787"/>
              <w:jc w:val="center"/>
              <w:rPr>
                <w:rFonts w:ascii="Tahoma"/>
                <w:sz w:val="16"/>
              </w:rPr>
            </w:pPr>
            <w:r>
              <w:rPr>
                <w:rFonts w:ascii="Tahoma"/>
                <w:color w:val="231F20"/>
                <w:spacing w:val="-4"/>
                <w:sz w:val="16"/>
              </w:rPr>
              <w:t>1.05</w:t>
            </w:r>
          </w:p>
        </w:tc>
        <w:tc>
          <w:tcPr>
            <w:tcW w:w="2520" w:type="dxa"/>
            <w:tcBorders>
              <w:right w:val="nil"/>
            </w:tcBorders>
            <w:shd w:val="clear" w:color="auto" w:fill="D1D3D4"/>
          </w:tcPr>
          <w:p w14:paraId="54E54007" w14:textId="77777777" w:rsidR="00F312E5" w:rsidRDefault="00000000">
            <w:pPr>
              <w:pStyle w:val="TableParagraph"/>
              <w:spacing w:before="24"/>
              <w:ind w:left="1125" w:right="1132"/>
              <w:jc w:val="center"/>
              <w:rPr>
                <w:rFonts w:ascii="Tahoma"/>
                <w:sz w:val="16"/>
              </w:rPr>
            </w:pPr>
            <w:r>
              <w:rPr>
                <w:rFonts w:ascii="Tahoma"/>
                <w:color w:val="231F20"/>
                <w:spacing w:val="-5"/>
                <w:sz w:val="16"/>
              </w:rPr>
              <w:t>.36</w:t>
            </w:r>
          </w:p>
        </w:tc>
      </w:tr>
      <w:tr w:rsidR="00F312E5" w14:paraId="615A7095" w14:textId="77777777">
        <w:trPr>
          <w:trHeight w:val="253"/>
        </w:trPr>
        <w:tc>
          <w:tcPr>
            <w:tcW w:w="2100" w:type="dxa"/>
            <w:tcBorders>
              <w:left w:val="nil"/>
            </w:tcBorders>
            <w:shd w:val="clear" w:color="auto" w:fill="E6E7E8"/>
          </w:tcPr>
          <w:p w14:paraId="275D5158" w14:textId="77777777" w:rsidR="00F312E5" w:rsidRDefault="00000000">
            <w:pPr>
              <w:pStyle w:val="TableParagraph"/>
              <w:spacing w:before="24"/>
              <w:ind w:left="120"/>
              <w:rPr>
                <w:rFonts w:ascii="Tahoma"/>
                <w:sz w:val="16"/>
              </w:rPr>
            </w:pPr>
            <w:r>
              <w:rPr>
                <w:rFonts w:ascii="Tahoma"/>
                <w:color w:val="231F20"/>
                <w:sz w:val="16"/>
              </w:rPr>
              <w:t>Factor</w:t>
            </w:r>
            <w:r>
              <w:rPr>
                <w:rFonts w:ascii="Tahoma"/>
                <w:color w:val="231F20"/>
                <w:spacing w:val="17"/>
                <w:sz w:val="16"/>
              </w:rPr>
              <w:t xml:space="preserve"> </w:t>
            </w:r>
            <w:r>
              <w:rPr>
                <w:rFonts w:ascii="Tahoma"/>
                <w:color w:val="231F20"/>
                <w:spacing w:val="-10"/>
                <w:sz w:val="16"/>
              </w:rPr>
              <w:t>2</w:t>
            </w:r>
          </w:p>
        </w:tc>
        <w:tc>
          <w:tcPr>
            <w:tcW w:w="2220" w:type="dxa"/>
            <w:shd w:val="clear" w:color="auto" w:fill="E6E7E8"/>
          </w:tcPr>
          <w:p w14:paraId="42066BB8" w14:textId="77777777" w:rsidR="00F312E5" w:rsidRDefault="00000000">
            <w:pPr>
              <w:pStyle w:val="TableParagraph"/>
              <w:spacing w:before="24"/>
              <w:ind w:left="787" w:right="787"/>
              <w:jc w:val="center"/>
              <w:rPr>
                <w:rFonts w:ascii="Tahoma"/>
                <w:sz w:val="16"/>
              </w:rPr>
            </w:pPr>
            <w:r>
              <w:rPr>
                <w:rFonts w:ascii="Tahoma"/>
                <w:color w:val="231F20"/>
                <w:spacing w:val="-4"/>
                <w:sz w:val="16"/>
              </w:rPr>
              <w:t>0.08</w:t>
            </w:r>
          </w:p>
        </w:tc>
        <w:tc>
          <w:tcPr>
            <w:tcW w:w="2520" w:type="dxa"/>
            <w:tcBorders>
              <w:right w:val="nil"/>
            </w:tcBorders>
            <w:shd w:val="clear" w:color="auto" w:fill="E6E7E8"/>
          </w:tcPr>
          <w:p w14:paraId="0B5F4804" w14:textId="77777777" w:rsidR="00F312E5" w:rsidRDefault="00000000">
            <w:pPr>
              <w:pStyle w:val="TableParagraph"/>
              <w:spacing w:before="24"/>
              <w:ind w:left="1125" w:right="1132"/>
              <w:jc w:val="center"/>
              <w:rPr>
                <w:rFonts w:ascii="Tahoma"/>
                <w:sz w:val="16"/>
              </w:rPr>
            </w:pPr>
            <w:r>
              <w:rPr>
                <w:rFonts w:ascii="Tahoma"/>
                <w:color w:val="231F20"/>
                <w:spacing w:val="-5"/>
                <w:sz w:val="16"/>
              </w:rPr>
              <w:t>.93</w:t>
            </w:r>
          </w:p>
        </w:tc>
      </w:tr>
      <w:tr w:rsidR="00F312E5" w14:paraId="6488BBC0" w14:textId="77777777">
        <w:trPr>
          <w:trHeight w:val="253"/>
        </w:trPr>
        <w:tc>
          <w:tcPr>
            <w:tcW w:w="2100" w:type="dxa"/>
            <w:tcBorders>
              <w:left w:val="nil"/>
            </w:tcBorders>
            <w:shd w:val="clear" w:color="auto" w:fill="D1D3D4"/>
          </w:tcPr>
          <w:p w14:paraId="659DE7A2" w14:textId="77777777" w:rsidR="00F312E5" w:rsidRDefault="00000000">
            <w:pPr>
              <w:pStyle w:val="TableParagraph"/>
              <w:spacing w:before="24"/>
              <w:ind w:left="120"/>
              <w:rPr>
                <w:rFonts w:ascii="Tahoma"/>
                <w:sz w:val="16"/>
              </w:rPr>
            </w:pPr>
            <w:r>
              <w:rPr>
                <w:rFonts w:ascii="Tahoma"/>
                <w:color w:val="231F20"/>
                <w:spacing w:val="-2"/>
                <w:w w:val="105"/>
                <w:sz w:val="16"/>
              </w:rPr>
              <w:t>Rurality</w:t>
            </w:r>
          </w:p>
        </w:tc>
        <w:tc>
          <w:tcPr>
            <w:tcW w:w="2220" w:type="dxa"/>
            <w:shd w:val="clear" w:color="auto" w:fill="D1D3D4"/>
          </w:tcPr>
          <w:p w14:paraId="75CC1414" w14:textId="77777777" w:rsidR="00F312E5" w:rsidRDefault="00000000">
            <w:pPr>
              <w:pStyle w:val="TableParagraph"/>
              <w:spacing w:before="24"/>
              <w:ind w:left="787" w:right="787"/>
              <w:jc w:val="center"/>
              <w:rPr>
                <w:rFonts w:ascii="Tahoma"/>
                <w:sz w:val="16"/>
              </w:rPr>
            </w:pPr>
            <w:r>
              <w:rPr>
                <w:rFonts w:ascii="Tahoma"/>
                <w:color w:val="231F20"/>
                <w:spacing w:val="-4"/>
                <w:sz w:val="16"/>
              </w:rPr>
              <w:t>0.45</w:t>
            </w:r>
          </w:p>
        </w:tc>
        <w:tc>
          <w:tcPr>
            <w:tcW w:w="2520" w:type="dxa"/>
            <w:tcBorders>
              <w:right w:val="nil"/>
            </w:tcBorders>
            <w:shd w:val="clear" w:color="auto" w:fill="D1D3D4"/>
          </w:tcPr>
          <w:p w14:paraId="312B487D" w14:textId="77777777" w:rsidR="00F312E5" w:rsidRDefault="00000000">
            <w:pPr>
              <w:pStyle w:val="TableParagraph"/>
              <w:spacing w:before="24"/>
              <w:ind w:left="1125" w:right="1132"/>
              <w:jc w:val="center"/>
              <w:rPr>
                <w:rFonts w:ascii="Tahoma"/>
                <w:sz w:val="16"/>
              </w:rPr>
            </w:pPr>
            <w:r>
              <w:rPr>
                <w:rFonts w:ascii="Tahoma"/>
                <w:color w:val="231F20"/>
                <w:spacing w:val="-5"/>
                <w:sz w:val="16"/>
              </w:rPr>
              <w:t>.64</w:t>
            </w:r>
          </w:p>
        </w:tc>
      </w:tr>
      <w:tr w:rsidR="00F312E5" w14:paraId="7B8D9C6F" w14:textId="77777777">
        <w:trPr>
          <w:trHeight w:val="253"/>
        </w:trPr>
        <w:tc>
          <w:tcPr>
            <w:tcW w:w="2100" w:type="dxa"/>
            <w:tcBorders>
              <w:left w:val="nil"/>
            </w:tcBorders>
            <w:shd w:val="clear" w:color="auto" w:fill="E6E7E8"/>
          </w:tcPr>
          <w:p w14:paraId="6C979482" w14:textId="77777777" w:rsidR="00F312E5" w:rsidRDefault="00000000">
            <w:pPr>
              <w:pStyle w:val="TableParagraph"/>
              <w:spacing w:before="24"/>
              <w:ind w:left="120"/>
              <w:rPr>
                <w:rFonts w:ascii="Tahoma"/>
                <w:sz w:val="16"/>
              </w:rPr>
            </w:pPr>
            <w:proofErr w:type="spellStart"/>
            <w:r>
              <w:rPr>
                <w:rFonts w:ascii="Tahoma"/>
                <w:color w:val="231F20"/>
                <w:spacing w:val="-2"/>
                <w:w w:val="105"/>
                <w:sz w:val="16"/>
              </w:rPr>
              <w:t>Npergrade</w:t>
            </w:r>
            <w:proofErr w:type="spellEnd"/>
          </w:p>
        </w:tc>
        <w:tc>
          <w:tcPr>
            <w:tcW w:w="2220" w:type="dxa"/>
            <w:shd w:val="clear" w:color="auto" w:fill="E6E7E8"/>
          </w:tcPr>
          <w:p w14:paraId="0E291E50" w14:textId="77777777" w:rsidR="00F312E5" w:rsidRDefault="00000000">
            <w:pPr>
              <w:pStyle w:val="TableParagraph"/>
              <w:spacing w:before="24"/>
              <w:ind w:left="787" w:right="787"/>
              <w:jc w:val="center"/>
              <w:rPr>
                <w:rFonts w:ascii="Tahoma"/>
                <w:sz w:val="16"/>
              </w:rPr>
            </w:pPr>
            <w:r>
              <w:rPr>
                <w:rFonts w:ascii="Tahoma"/>
                <w:color w:val="231F20"/>
                <w:spacing w:val="-4"/>
                <w:sz w:val="16"/>
              </w:rPr>
              <w:t>1.62</w:t>
            </w:r>
          </w:p>
        </w:tc>
        <w:tc>
          <w:tcPr>
            <w:tcW w:w="2520" w:type="dxa"/>
            <w:tcBorders>
              <w:right w:val="nil"/>
            </w:tcBorders>
            <w:shd w:val="clear" w:color="auto" w:fill="E6E7E8"/>
          </w:tcPr>
          <w:p w14:paraId="5A7CA9DE" w14:textId="77777777" w:rsidR="00F312E5" w:rsidRDefault="00000000">
            <w:pPr>
              <w:pStyle w:val="TableParagraph"/>
              <w:spacing w:before="24"/>
              <w:ind w:left="1125" w:right="1132"/>
              <w:jc w:val="center"/>
              <w:rPr>
                <w:rFonts w:ascii="Tahoma"/>
                <w:sz w:val="16"/>
              </w:rPr>
            </w:pPr>
            <w:r>
              <w:rPr>
                <w:rFonts w:ascii="Tahoma"/>
                <w:color w:val="231F20"/>
                <w:spacing w:val="-5"/>
                <w:sz w:val="16"/>
              </w:rPr>
              <w:t>.21</w:t>
            </w:r>
          </w:p>
        </w:tc>
      </w:tr>
      <w:tr w:rsidR="00F312E5" w14:paraId="62629984" w14:textId="77777777">
        <w:trPr>
          <w:trHeight w:val="253"/>
        </w:trPr>
        <w:tc>
          <w:tcPr>
            <w:tcW w:w="2100" w:type="dxa"/>
            <w:tcBorders>
              <w:left w:val="nil"/>
            </w:tcBorders>
            <w:shd w:val="clear" w:color="auto" w:fill="D1D3D4"/>
          </w:tcPr>
          <w:p w14:paraId="02B75905" w14:textId="77777777" w:rsidR="00F312E5" w:rsidRDefault="00000000">
            <w:pPr>
              <w:pStyle w:val="TableParagraph"/>
              <w:spacing w:before="24"/>
              <w:ind w:left="120"/>
              <w:rPr>
                <w:rFonts w:ascii="Tahoma"/>
                <w:sz w:val="16"/>
              </w:rPr>
            </w:pPr>
            <w:proofErr w:type="spellStart"/>
            <w:r>
              <w:rPr>
                <w:rFonts w:ascii="Tahoma"/>
                <w:color w:val="231F20"/>
                <w:spacing w:val="-2"/>
                <w:w w:val="105"/>
                <w:sz w:val="16"/>
              </w:rPr>
              <w:t>Numgrades</w:t>
            </w:r>
            <w:proofErr w:type="spellEnd"/>
          </w:p>
        </w:tc>
        <w:tc>
          <w:tcPr>
            <w:tcW w:w="2220" w:type="dxa"/>
            <w:shd w:val="clear" w:color="auto" w:fill="D1D3D4"/>
          </w:tcPr>
          <w:p w14:paraId="4EDED0AF" w14:textId="77777777" w:rsidR="00F312E5" w:rsidRDefault="00000000">
            <w:pPr>
              <w:pStyle w:val="TableParagraph"/>
              <w:spacing w:before="24"/>
              <w:ind w:left="782" w:right="787"/>
              <w:jc w:val="center"/>
              <w:rPr>
                <w:rFonts w:ascii="Tahoma"/>
                <w:sz w:val="16"/>
              </w:rPr>
            </w:pPr>
            <w:r>
              <w:rPr>
                <w:rFonts w:ascii="Tahoma"/>
                <w:color w:val="231F20"/>
                <w:spacing w:val="-4"/>
                <w:sz w:val="16"/>
              </w:rPr>
              <w:t>0.41</w:t>
            </w:r>
          </w:p>
        </w:tc>
        <w:tc>
          <w:tcPr>
            <w:tcW w:w="2520" w:type="dxa"/>
            <w:tcBorders>
              <w:right w:val="nil"/>
            </w:tcBorders>
            <w:shd w:val="clear" w:color="auto" w:fill="D1D3D4"/>
          </w:tcPr>
          <w:p w14:paraId="54F8A86F" w14:textId="77777777" w:rsidR="00F312E5" w:rsidRDefault="00000000">
            <w:pPr>
              <w:pStyle w:val="TableParagraph"/>
              <w:spacing w:before="24"/>
              <w:ind w:left="1123" w:right="1133"/>
              <w:jc w:val="center"/>
              <w:rPr>
                <w:rFonts w:ascii="Tahoma"/>
                <w:sz w:val="16"/>
              </w:rPr>
            </w:pPr>
            <w:r>
              <w:rPr>
                <w:rFonts w:ascii="Tahoma"/>
                <w:color w:val="231F20"/>
                <w:spacing w:val="-5"/>
                <w:sz w:val="16"/>
              </w:rPr>
              <w:t>.67</w:t>
            </w:r>
          </w:p>
        </w:tc>
      </w:tr>
      <w:tr w:rsidR="00F312E5" w14:paraId="01449EE6" w14:textId="77777777">
        <w:trPr>
          <w:trHeight w:val="253"/>
        </w:trPr>
        <w:tc>
          <w:tcPr>
            <w:tcW w:w="2100" w:type="dxa"/>
            <w:tcBorders>
              <w:left w:val="nil"/>
            </w:tcBorders>
            <w:shd w:val="clear" w:color="auto" w:fill="E6E7E8"/>
          </w:tcPr>
          <w:p w14:paraId="7BA84C12" w14:textId="77777777" w:rsidR="00F312E5" w:rsidRDefault="00000000">
            <w:pPr>
              <w:pStyle w:val="TableParagraph"/>
              <w:spacing w:before="24"/>
              <w:ind w:left="120"/>
              <w:rPr>
                <w:rFonts w:ascii="Tahoma"/>
                <w:sz w:val="16"/>
              </w:rPr>
            </w:pPr>
            <w:proofErr w:type="spellStart"/>
            <w:r>
              <w:rPr>
                <w:rFonts w:ascii="Tahoma"/>
                <w:color w:val="231F20"/>
                <w:spacing w:val="-2"/>
                <w:w w:val="105"/>
                <w:sz w:val="16"/>
              </w:rPr>
              <w:t>Pctwhite</w:t>
            </w:r>
            <w:proofErr w:type="spellEnd"/>
          </w:p>
        </w:tc>
        <w:tc>
          <w:tcPr>
            <w:tcW w:w="2220" w:type="dxa"/>
            <w:shd w:val="clear" w:color="auto" w:fill="E6E7E8"/>
          </w:tcPr>
          <w:p w14:paraId="027B36B2" w14:textId="77777777" w:rsidR="00F312E5" w:rsidRDefault="00000000">
            <w:pPr>
              <w:pStyle w:val="TableParagraph"/>
              <w:spacing w:before="24"/>
              <w:ind w:left="787" w:right="787"/>
              <w:jc w:val="center"/>
              <w:rPr>
                <w:rFonts w:ascii="Tahoma"/>
                <w:sz w:val="16"/>
              </w:rPr>
            </w:pPr>
            <w:r>
              <w:rPr>
                <w:rFonts w:ascii="Tahoma"/>
                <w:color w:val="231F20"/>
                <w:spacing w:val="-4"/>
                <w:sz w:val="16"/>
              </w:rPr>
              <w:t>1.60</w:t>
            </w:r>
          </w:p>
        </w:tc>
        <w:tc>
          <w:tcPr>
            <w:tcW w:w="2520" w:type="dxa"/>
            <w:tcBorders>
              <w:right w:val="nil"/>
            </w:tcBorders>
            <w:shd w:val="clear" w:color="auto" w:fill="E6E7E8"/>
          </w:tcPr>
          <w:p w14:paraId="4BEDEA5C" w14:textId="77777777" w:rsidR="00F312E5" w:rsidRDefault="00000000">
            <w:pPr>
              <w:pStyle w:val="TableParagraph"/>
              <w:spacing w:before="24"/>
              <w:ind w:left="1125" w:right="1131"/>
              <w:jc w:val="center"/>
              <w:rPr>
                <w:rFonts w:ascii="Tahoma"/>
                <w:sz w:val="16"/>
              </w:rPr>
            </w:pPr>
            <w:r>
              <w:rPr>
                <w:rFonts w:ascii="Tahoma"/>
                <w:color w:val="231F20"/>
                <w:spacing w:val="-5"/>
                <w:sz w:val="16"/>
              </w:rPr>
              <w:t>.21</w:t>
            </w:r>
          </w:p>
        </w:tc>
      </w:tr>
      <w:tr w:rsidR="00F312E5" w14:paraId="1C91A77F" w14:textId="77777777">
        <w:trPr>
          <w:trHeight w:val="253"/>
        </w:trPr>
        <w:tc>
          <w:tcPr>
            <w:tcW w:w="2100" w:type="dxa"/>
            <w:tcBorders>
              <w:left w:val="nil"/>
            </w:tcBorders>
            <w:shd w:val="clear" w:color="auto" w:fill="D1D3D4"/>
          </w:tcPr>
          <w:p w14:paraId="40908F02" w14:textId="77777777" w:rsidR="00F312E5" w:rsidRDefault="00000000">
            <w:pPr>
              <w:pStyle w:val="TableParagraph"/>
              <w:spacing w:before="24"/>
              <w:ind w:left="120"/>
              <w:rPr>
                <w:rFonts w:ascii="Tahoma"/>
                <w:sz w:val="16"/>
              </w:rPr>
            </w:pPr>
            <w:proofErr w:type="spellStart"/>
            <w:r>
              <w:rPr>
                <w:rFonts w:ascii="Tahoma"/>
                <w:color w:val="231F20"/>
                <w:spacing w:val="-2"/>
                <w:w w:val="105"/>
                <w:sz w:val="16"/>
              </w:rPr>
              <w:t>Pctlunch</w:t>
            </w:r>
            <w:proofErr w:type="spellEnd"/>
          </w:p>
        </w:tc>
        <w:tc>
          <w:tcPr>
            <w:tcW w:w="2220" w:type="dxa"/>
            <w:shd w:val="clear" w:color="auto" w:fill="D1D3D4"/>
          </w:tcPr>
          <w:p w14:paraId="04CB1513" w14:textId="77777777" w:rsidR="00F312E5" w:rsidRDefault="00000000">
            <w:pPr>
              <w:pStyle w:val="TableParagraph"/>
              <w:spacing w:before="24"/>
              <w:ind w:left="787" w:right="787"/>
              <w:jc w:val="center"/>
              <w:rPr>
                <w:rFonts w:ascii="Tahoma"/>
                <w:sz w:val="16"/>
              </w:rPr>
            </w:pPr>
            <w:r>
              <w:rPr>
                <w:rFonts w:ascii="Tahoma"/>
                <w:color w:val="231F20"/>
                <w:spacing w:val="-4"/>
                <w:sz w:val="16"/>
              </w:rPr>
              <w:t>0.10</w:t>
            </w:r>
          </w:p>
        </w:tc>
        <w:tc>
          <w:tcPr>
            <w:tcW w:w="2520" w:type="dxa"/>
            <w:tcBorders>
              <w:right w:val="nil"/>
            </w:tcBorders>
            <w:shd w:val="clear" w:color="auto" w:fill="D1D3D4"/>
          </w:tcPr>
          <w:p w14:paraId="7DF43491" w14:textId="77777777" w:rsidR="00F312E5" w:rsidRDefault="00000000">
            <w:pPr>
              <w:pStyle w:val="TableParagraph"/>
              <w:spacing w:before="24"/>
              <w:ind w:left="1125" w:right="1132"/>
              <w:jc w:val="center"/>
              <w:rPr>
                <w:rFonts w:ascii="Tahoma"/>
                <w:sz w:val="16"/>
              </w:rPr>
            </w:pPr>
            <w:r>
              <w:rPr>
                <w:rFonts w:ascii="Tahoma"/>
                <w:color w:val="231F20"/>
                <w:spacing w:val="-5"/>
                <w:sz w:val="16"/>
              </w:rPr>
              <w:t>.90</w:t>
            </w:r>
          </w:p>
        </w:tc>
      </w:tr>
      <w:tr w:rsidR="00F312E5" w14:paraId="6F9CEB3A" w14:textId="77777777">
        <w:trPr>
          <w:trHeight w:val="253"/>
        </w:trPr>
        <w:tc>
          <w:tcPr>
            <w:tcW w:w="2100" w:type="dxa"/>
            <w:tcBorders>
              <w:left w:val="nil"/>
            </w:tcBorders>
            <w:shd w:val="clear" w:color="auto" w:fill="E6E7E8"/>
          </w:tcPr>
          <w:p w14:paraId="1AD380B1" w14:textId="77777777" w:rsidR="00F312E5" w:rsidRDefault="00000000">
            <w:pPr>
              <w:pStyle w:val="TableParagraph"/>
              <w:spacing w:before="24"/>
              <w:ind w:left="120"/>
              <w:rPr>
                <w:rFonts w:ascii="Tahoma"/>
                <w:sz w:val="16"/>
              </w:rPr>
            </w:pPr>
            <w:r>
              <w:rPr>
                <w:rFonts w:ascii="Tahoma"/>
                <w:color w:val="231F20"/>
                <w:spacing w:val="-2"/>
                <w:w w:val="105"/>
                <w:sz w:val="16"/>
              </w:rPr>
              <w:t>Scores</w:t>
            </w:r>
          </w:p>
        </w:tc>
        <w:tc>
          <w:tcPr>
            <w:tcW w:w="2220" w:type="dxa"/>
            <w:shd w:val="clear" w:color="auto" w:fill="E6E7E8"/>
          </w:tcPr>
          <w:p w14:paraId="3EFCB9B4" w14:textId="77777777" w:rsidR="00F312E5" w:rsidRDefault="00000000">
            <w:pPr>
              <w:pStyle w:val="TableParagraph"/>
              <w:spacing w:before="24"/>
              <w:ind w:left="787" w:right="786"/>
              <w:jc w:val="center"/>
              <w:rPr>
                <w:rFonts w:ascii="Tahoma"/>
                <w:sz w:val="16"/>
              </w:rPr>
            </w:pPr>
            <w:r>
              <w:rPr>
                <w:rFonts w:ascii="Tahoma"/>
                <w:color w:val="231F20"/>
                <w:spacing w:val="-4"/>
                <w:sz w:val="16"/>
              </w:rPr>
              <w:t>0.22</w:t>
            </w:r>
          </w:p>
        </w:tc>
        <w:tc>
          <w:tcPr>
            <w:tcW w:w="2520" w:type="dxa"/>
            <w:tcBorders>
              <w:right w:val="nil"/>
            </w:tcBorders>
            <w:shd w:val="clear" w:color="auto" w:fill="E6E7E8"/>
          </w:tcPr>
          <w:p w14:paraId="006CF919" w14:textId="77777777" w:rsidR="00F312E5" w:rsidRDefault="00000000">
            <w:pPr>
              <w:pStyle w:val="TableParagraph"/>
              <w:spacing w:before="24"/>
              <w:ind w:left="1125" w:right="1132"/>
              <w:jc w:val="center"/>
              <w:rPr>
                <w:rFonts w:ascii="Tahoma"/>
                <w:sz w:val="16"/>
              </w:rPr>
            </w:pPr>
            <w:r>
              <w:rPr>
                <w:rFonts w:ascii="Tahoma"/>
                <w:color w:val="231F20"/>
                <w:spacing w:val="-5"/>
                <w:sz w:val="16"/>
              </w:rPr>
              <w:t>.81</w:t>
            </w:r>
          </w:p>
        </w:tc>
      </w:tr>
      <w:tr w:rsidR="00F312E5" w14:paraId="0B661987" w14:textId="77777777">
        <w:trPr>
          <w:trHeight w:val="253"/>
        </w:trPr>
        <w:tc>
          <w:tcPr>
            <w:tcW w:w="2100" w:type="dxa"/>
            <w:tcBorders>
              <w:left w:val="nil"/>
            </w:tcBorders>
            <w:shd w:val="clear" w:color="auto" w:fill="D1D3D4"/>
          </w:tcPr>
          <w:p w14:paraId="71F90448" w14:textId="77777777" w:rsidR="00F312E5" w:rsidRDefault="00000000">
            <w:pPr>
              <w:pStyle w:val="TableParagraph"/>
              <w:spacing w:before="24"/>
              <w:ind w:left="120"/>
              <w:rPr>
                <w:rFonts w:ascii="Tahoma"/>
                <w:sz w:val="16"/>
              </w:rPr>
            </w:pPr>
            <w:proofErr w:type="spellStart"/>
            <w:r>
              <w:rPr>
                <w:rFonts w:ascii="Tahoma"/>
                <w:color w:val="231F20"/>
                <w:spacing w:val="-2"/>
                <w:w w:val="105"/>
                <w:sz w:val="16"/>
              </w:rPr>
              <w:t>Rdrugs</w:t>
            </w:r>
            <w:proofErr w:type="spellEnd"/>
          </w:p>
        </w:tc>
        <w:tc>
          <w:tcPr>
            <w:tcW w:w="2220" w:type="dxa"/>
            <w:shd w:val="clear" w:color="auto" w:fill="D1D3D4"/>
          </w:tcPr>
          <w:p w14:paraId="79263F68" w14:textId="77777777" w:rsidR="00F312E5" w:rsidRDefault="00000000">
            <w:pPr>
              <w:pStyle w:val="TableParagraph"/>
              <w:spacing w:before="24"/>
              <w:ind w:left="787" w:right="787"/>
              <w:jc w:val="center"/>
              <w:rPr>
                <w:rFonts w:ascii="Tahoma"/>
                <w:sz w:val="16"/>
              </w:rPr>
            </w:pPr>
            <w:r>
              <w:rPr>
                <w:rFonts w:ascii="Tahoma"/>
                <w:color w:val="231F20"/>
                <w:spacing w:val="-4"/>
                <w:sz w:val="16"/>
              </w:rPr>
              <w:t>0.80</w:t>
            </w:r>
          </w:p>
        </w:tc>
        <w:tc>
          <w:tcPr>
            <w:tcW w:w="2520" w:type="dxa"/>
            <w:tcBorders>
              <w:right w:val="nil"/>
            </w:tcBorders>
            <w:shd w:val="clear" w:color="auto" w:fill="D1D3D4"/>
          </w:tcPr>
          <w:p w14:paraId="4B5B5F5C" w14:textId="77777777" w:rsidR="00F312E5" w:rsidRDefault="00000000">
            <w:pPr>
              <w:pStyle w:val="TableParagraph"/>
              <w:spacing w:before="24"/>
              <w:ind w:left="1125" w:right="1132"/>
              <w:jc w:val="center"/>
              <w:rPr>
                <w:rFonts w:ascii="Tahoma"/>
                <w:sz w:val="16"/>
              </w:rPr>
            </w:pPr>
            <w:r>
              <w:rPr>
                <w:rFonts w:ascii="Tahoma"/>
                <w:color w:val="231F20"/>
                <w:spacing w:val="-5"/>
                <w:sz w:val="16"/>
              </w:rPr>
              <w:t>.46</w:t>
            </w:r>
          </w:p>
        </w:tc>
      </w:tr>
    </w:tbl>
    <w:p w14:paraId="66EDFFFF" w14:textId="77777777" w:rsidR="00F312E5" w:rsidRDefault="00000000">
      <w:pPr>
        <w:pStyle w:val="BodyText"/>
        <w:spacing w:before="3"/>
        <w:rPr>
          <w:sz w:val="10"/>
        </w:rPr>
      </w:pPr>
      <w:r>
        <w:rPr>
          <w:noProof/>
        </w:rPr>
        <mc:AlternateContent>
          <mc:Choice Requires="wps">
            <w:drawing>
              <wp:anchor distT="0" distB="0" distL="0" distR="0" simplePos="0" relativeHeight="487655936" behindDoc="1" locked="0" layoutInCell="1" allowOverlap="1" wp14:anchorId="73A529F0" wp14:editId="2246C6F6">
                <wp:simplePos x="0" y="0"/>
                <wp:positionH relativeFrom="page">
                  <wp:posOffset>1031849</wp:posOffset>
                </wp:positionH>
                <wp:positionV relativeFrom="paragraph">
                  <wp:posOffset>98057</wp:posOffset>
                </wp:positionV>
                <wp:extent cx="4343400" cy="1270"/>
                <wp:effectExtent l="0" t="0" r="0" b="0"/>
                <wp:wrapTopAndBottom/>
                <wp:docPr id="294" name="Graphic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58595B"/>
                          </a:solidFill>
                          <a:prstDash val="solid"/>
                        </a:ln>
                      </wps:spPr>
                      <wps:bodyPr wrap="square" lIns="0" tIns="0" rIns="0" bIns="0" rtlCol="0">
                        <a:prstTxWarp prst="textNoShape">
                          <a:avLst/>
                        </a:prstTxWarp>
                        <a:noAutofit/>
                      </wps:bodyPr>
                    </wps:wsp>
                  </a:graphicData>
                </a:graphic>
              </wp:anchor>
            </w:drawing>
          </mc:Choice>
          <mc:Fallback>
            <w:pict>
              <v:shape w14:anchorId="170DA680" id="Graphic 294" o:spid="_x0000_s1026" style="position:absolute;margin-left:81.25pt;margin-top:7.7pt;width:342pt;height:.1pt;z-index:-15660544;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" path="m,l4343400,e" filled="f" strokecolor="#58595b" strokeweight=".5pt">
                <v:path arrowok="t"/>
                <w10:wrap type="topAndBottom" anchorx="page"/>
              </v:shape>
            </w:pict>
          </mc:Fallback>
        </mc:AlternateContent>
      </w:r>
    </w:p>
    <w:p w14:paraId="5382BD11" w14:textId="77777777" w:rsidR="00F312E5" w:rsidRDefault="00000000">
      <w:pPr>
        <w:spacing w:before="99"/>
        <w:ind w:left="1404"/>
        <w:jc w:val="both"/>
        <w:rPr>
          <w:rFonts w:ascii="Tahoma" w:hAnsi="Tahoma"/>
          <w:sz w:val="14"/>
        </w:rPr>
      </w:pPr>
      <w:r>
        <w:rPr>
          <w:rFonts w:ascii="Tahoma" w:hAnsi="Tahoma"/>
          <w:color w:val="58595B"/>
          <w:spacing w:val="-2"/>
          <w:sz w:val="14"/>
        </w:rPr>
        <w:t>Note:</w:t>
      </w:r>
      <w:r>
        <w:rPr>
          <w:rFonts w:ascii="Tahoma" w:hAnsi="Tahoma"/>
          <w:color w:val="58595B"/>
          <w:spacing w:val="-15"/>
          <w:sz w:val="14"/>
        </w:rPr>
        <w:t xml:space="preserve"> </w:t>
      </w:r>
      <w:r>
        <w:rPr>
          <w:rFonts w:ascii="Tahoma" w:hAnsi="Tahoma"/>
          <w:color w:val="58595B"/>
          <w:spacing w:val="-2"/>
          <w:sz w:val="14"/>
        </w:rPr>
        <w:t>Post</w:t>
      </w:r>
      <w:r>
        <w:rPr>
          <w:rFonts w:ascii="Tahoma" w:hAnsi="Tahoma"/>
          <w:color w:val="58595B"/>
          <w:spacing w:val="-14"/>
          <w:sz w:val="14"/>
        </w:rPr>
        <w:t xml:space="preserve"> </w:t>
      </w:r>
      <w:r>
        <w:rPr>
          <w:rFonts w:ascii="Tahoma" w:hAnsi="Tahoma"/>
          <w:color w:val="58595B"/>
          <w:spacing w:val="-2"/>
          <w:sz w:val="14"/>
        </w:rPr>
        <w:t>hoc</w:t>
      </w:r>
      <w:r>
        <w:rPr>
          <w:rFonts w:ascii="Tahoma" w:hAnsi="Tahoma"/>
          <w:color w:val="58595B"/>
          <w:spacing w:val="-14"/>
          <w:sz w:val="14"/>
        </w:rPr>
        <w:t xml:space="preserve"> </w:t>
      </w:r>
      <w:r>
        <w:rPr>
          <w:rFonts w:ascii="Tahoma" w:hAnsi="Tahoma"/>
          <w:color w:val="58595B"/>
          <w:spacing w:val="-2"/>
          <w:sz w:val="14"/>
        </w:rPr>
        <w:t>tests</w:t>
      </w:r>
      <w:r>
        <w:rPr>
          <w:rFonts w:ascii="Tahoma" w:hAnsi="Tahoma"/>
          <w:color w:val="58595B"/>
          <w:spacing w:val="-14"/>
          <w:sz w:val="14"/>
        </w:rPr>
        <w:t xml:space="preserve"> </w:t>
      </w:r>
      <w:r>
        <w:rPr>
          <w:rFonts w:ascii="Tahoma" w:hAnsi="Tahoma"/>
          <w:color w:val="58595B"/>
          <w:spacing w:val="-2"/>
          <w:sz w:val="14"/>
        </w:rPr>
        <w:t>with</w:t>
      </w:r>
      <w:r>
        <w:rPr>
          <w:rFonts w:ascii="Tahoma" w:hAnsi="Tahoma"/>
          <w:color w:val="58595B"/>
          <w:spacing w:val="-14"/>
          <w:sz w:val="14"/>
        </w:rPr>
        <w:t xml:space="preserve"> </w:t>
      </w:r>
      <w:r>
        <w:rPr>
          <w:rFonts w:ascii="Tahoma" w:hAnsi="Tahoma"/>
          <w:color w:val="58595B"/>
          <w:spacing w:val="-2"/>
          <w:sz w:val="14"/>
        </w:rPr>
        <w:t>the</w:t>
      </w:r>
      <w:r>
        <w:rPr>
          <w:rFonts w:ascii="Tahoma" w:hAnsi="Tahoma"/>
          <w:color w:val="58595B"/>
          <w:spacing w:val="-14"/>
          <w:sz w:val="14"/>
        </w:rPr>
        <w:t xml:space="preserve"> </w:t>
      </w:r>
      <w:r>
        <w:rPr>
          <w:rFonts w:ascii="Tahoma" w:hAnsi="Tahoma"/>
          <w:color w:val="58595B"/>
          <w:spacing w:val="-2"/>
          <w:sz w:val="14"/>
        </w:rPr>
        <w:t>Duncan</w:t>
      </w:r>
      <w:r>
        <w:rPr>
          <w:rFonts w:ascii="Tahoma" w:hAnsi="Tahoma"/>
          <w:color w:val="58595B"/>
          <w:spacing w:val="-14"/>
          <w:sz w:val="14"/>
        </w:rPr>
        <w:t xml:space="preserve"> </w:t>
      </w:r>
      <w:r>
        <w:rPr>
          <w:rFonts w:ascii="Tahoma" w:hAnsi="Tahoma"/>
          <w:color w:val="58595B"/>
          <w:spacing w:val="-2"/>
          <w:sz w:val="14"/>
        </w:rPr>
        <w:t>test</w:t>
      </w:r>
      <w:r>
        <w:rPr>
          <w:rFonts w:ascii="Tahoma" w:hAnsi="Tahoma"/>
          <w:color w:val="58595B"/>
          <w:spacing w:val="-14"/>
          <w:sz w:val="14"/>
        </w:rPr>
        <w:t xml:space="preserve"> </w:t>
      </w:r>
      <w:r>
        <w:rPr>
          <w:rFonts w:ascii="Tahoma" w:hAnsi="Tahoma"/>
          <w:color w:val="58595B"/>
          <w:spacing w:val="-2"/>
          <w:sz w:val="14"/>
        </w:rPr>
        <w:t>showed</w:t>
      </w:r>
      <w:r>
        <w:rPr>
          <w:rFonts w:ascii="Tahoma" w:hAnsi="Tahoma"/>
          <w:color w:val="58595B"/>
          <w:spacing w:val="-14"/>
          <w:sz w:val="14"/>
        </w:rPr>
        <w:t xml:space="preserve"> </w:t>
      </w:r>
      <w:r>
        <w:rPr>
          <w:rFonts w:ascii="Tahoma" w:hAnsi="Tahoma"/>
          <w:color w:val="58595B"/>
          <w:spacing w:val="-2"/>
          <w:sz w:val="14"/>
        </w:rPr>
        <w:t>no</w:t>
      </w:r>
      <w:r>
        <w:rPr>
          <w:rFonts w:ascii="Tahoma" w:hAnsi="Tahoma"/>
          <w:color w:val="58595B"/>
          <w:spacing w:val="-14"/>
          <w:sz w:val="14"/>
        </w:rPr>
        <w:t xml:space="preserve"> </w:t>
      </w:r>
      <w:r>
        <w:rPr>
          <w:rFonts w:ascii="Tahoma" w:hAnsi="Tahoma"/>
          <w:color w:val="58595B"/>
          <w:spacing w:val="-2"/>
          <w:sz w:val="14"/>
        </w:rPr>
        <w:t>significant</w:t>
      </w:r>
      <w:r>
        <w:rPr>
          <w:rFonts w:ascii="Tahoma" w:hAnsi="Tahoma"/>
          <w:color w:val="58595B"/>
          <w:spacing w:val="-14"/>
          <w:sz w:val="14"/>
        </w:rPr>
        <w:t xml:space="preserve"> </w:t>
      </w:r>
      <w:r>
        <w:rPr>
          <w:rFonts w:ascii="Tahoma" w:hAnsi="Tahoma"/>
          <w:color w:val="58595B"/>
          <w:spacing w:val="-2"/>
          <w:sz w:val="14"/>
        </w:rPr>
        <w:t>differences</w:t>
      </w:r>
      <w:r>
        <w:rPr>
          <w:rFonts w:ascii="Tahoma" w:hAnsi="Tahoma"/>
          <w:color w:val="58595B"/>
          <w:spacing w:val="-14"/>
          <w:sz w:val="14"/>
        </w:rPr>
        <w:t xml:space="preserve"> </w:t>
      </w:r>
      <w:r>
        <w:rPr>
          <w:rFonts w:ascii="Tahoma" w:hAnsi="Tahoma"/>
          <w:color w:val="58595B"/>
          <w:spacing w:val="-2"/>
          <w:sz w:val="14"/>
        </w:rPr>
        <w:t>(</w:t>
      </w:r>
      <w:r>
        <w:rPr>
          <w:rFonts w:ascii="Verdana" w:hAnsi="Verdana"/>
          <w:i/>
          <w:color w:val="58595B"/>
          <w:spacing w:val="-2"/>
          <w:sz w:val="14"/>
        </w:rPr>
        <w:t>p</w:t>
      </w:r>
      <w:r>
        <w:rPr>
          <w:rFonts w:ascii="Symbol" w:hAnsi="Symbol"/>
          <w:color w:val="58595B"/>
          <w:spacing w:val="-2"/>
          <w:sz w:val="14"/>
        </w:rPr>
        <w:t></w:t>
      </w:r>
      <w:r>
        <w:rPr>
          <w:rFonts w:ascii="Tahoma" w:hAnsi="Tahoma"/>
          <w:color w:val="58595B"/>
          <w:spacing w:val="-2"/>
          <w:sz w:val="14"/>
        </w:rPr>
        <w:t>.10)</w:t>
      </w:r>
      <w:r>
        <w:rPr>
          <w:rFonts w:ascii="Tahoma" w:hAnsi="Tahoma"/>
          <w:color w:val="58595B"/>
          <w:spacing w:val="-14"/>
          <w:sz w:val="14"/>
        </w:rPr>
        <w:t xml:space="preserve"> </w:t>
      </w:r>
      <w:r>
        <w:rPr>
          <w:rFonts w:ascii="Tahoma" w:hAnsi="Tahoma"/>
          <w:color w:val="58595B"/>
          <w:spacing w:val="-2"/>
          <w:sz w:val="14"/>
        </w:rPr>
        <w:t>for</w:t>
      </w:r>
      <w:r>
        <w:rPr>
          <w:rFonts w:ascii="Tahoma" w:hAnsi="Tahoma"/>
          <w:color w:val="58595B"/>
          <w:spacing w:val="-14"/>
          <w:sz w:val="14"/>
        </w:rPr>
        <w:t xml:space="preserve"> </w:t>
      </w:r>
      <w:r>
        <w:rPr>
          <w:rFonts w:ascii="Tahoma" w:hAnsi="Tahoma"/>
          <w:color w:val="58595B"/>
          <w:spacing w:val="-2"/>
          <w:sz w:val="14"/>
        </w:rPr>
        <w:t>any</w:t>
      </w:r>
      <w:r>
        <w:rPr>
          <w:rFonts w:ascii="Tahoma" w:hAnsi="Tahoma"/>
          <w:color w:val="58595B"/>
          <w:spacing w:val="-14"/>
          <w:sz w:val="14"/>
        </w:rPr>
        <w:t xml:space="preserve"> </w:t>
      </w:r>
      <w:r>
        <w:rPr>
          <w:rFonts w:ascii="Tahoma" w:hAnsi="Tahoma"/>
          <w:color w:val="58595B"/>
          <w:spacing w:val="-2"/>
          <w:sz w:val="14"/>
        </w:rPr>
        <w:t>individual</w:t>
      </w:r>
      <w:r>
        <w:rPr>
          <w:rFonts w:ascii="Tahoma" w:hAnsi="Tahoma"/>
          <w:color w:val="58595B"/>
          <w:spacing w:val="-14"/>
          <w:sz w:val="14"/>
        </w:rPr>
        <w:t xml:space="preserve"> </w:t>
      </w:r>
      <w:r>
        <w:rPr>
          <w:rFonts w:ascii="Tahoma" w:hAnsi="Tahoma"/>
          <w:color w:val="58595B"/>
          <w:spacing w:val="-2"/>
          <w:sz w:val="14"/>
        </w:rPr>
        <w:t>comparisons.</w:t>
      </w:r>
    </w:p>
    <w:p w14:paraId="599C1070" w14:textId="77777777" w:rsidR="00F312E5" w:rsidRDefault="00F312E5">
      <w:pPr>
        <w:pStyle w:val="BodyText"/>
        <w:rPr>
          <w:rFonts w:ascii="Tahoma"/>
          <w:sz w:val="16"/>
        </w:rPr>
      </w:pPr>
    </w:p>
    <w:p w14:paraId="6D2EE8D5" w14:textId="77777777" w:rsidR="00B21BC2" w:rsidRPr="00B21BC2" w:rsidRDefault="00B21BC2" w:rsidP="00B21BC2">
      <w:pPr>
        <w:pStyle w:val="BodyText"/>
        <w:spacing w:before="138" w:line="252" w:lineRule="auto"/>
        <w:ind w:left="1400" w:right="1577"/>
        <w:jc w:val="both"/>
        <w:rPr>
          <w:color w:val="231F20"/>
          <w:lang w:eastAsia="zh-CN"/>
        </w:rPr>
      </w:pPr>
      <w:bookmarkStart w:id="238" w:name="OLE_LINK763"/>
      <w:bookmarkStart w:id="239" w:name="OLE_LINK764"/>
      <w:r w:rsidRPr="00B21BC2">
        <w:rPr>
          <w:rFonts w:ascii="SimSun" w:eastAsia="SimSun" w:hAnsi="SimSun" w:cs="SimSun" w:hint="eastAsia"/>
          <w:color w:val="231F20"/>
          <w:lang w:eastAsia="zh-CN"/>
        </w:rPr>
        <w:t>如果有多个实验员参与研究并进行观察和测量，应该对实验员进行随机分配，以确定他们将监督的会话和条件。</w:t>
      </w:r>
      <w:r w:rsidRPr="00B21BC2">
        <w:rPr>
          <w:color w:val="231F20"/>
          <w:lang w:eastAsia="zh-CN"/>
        </w:rPr>
        <w:t xml:space="preserve">103 </w:t>
      </w:r>
      <w:r w:rsidRPr="00B21BC2">
        <w:rPr>
          <w:rFonts w:ascii="SimSun" w:eastAsia="SimSun" w:hAnsi="SimSun" w:cs="SimSun" w:hint="eastAsia"/>
          <w:color w:val="231F20"/>
          <w:lang w:eastAsia="zh-CN"/>
        </w:rPr>
        <w:t>观察和测量受试者的实验员可能通过练习而变得更好，或者相反，可能因疲劳而在测量方面表现较差。重要的是，不应该将实验员分配为先观察控制组中的所有受试者，再观察治疗组中的所有受试者（或反之亦然），以避免引入组之间的系统差异。相反，实验员应该被随机分配到每个组以及每个会话中。</w:t>
      </w:r>
    </w:p>
    <w:p w14:paraId="3BA71CCE" w14:textId="77777777" w:rsidR="00B21BC2" w:rsidRPr="00B21BC2" w:rsidRDefault="00B21BC2" w:rsidP="00B21BC2">
      <w:pPr>
        <w:pStyle w:val="BodyText"/>
        <w:spacing w:before="138" w:line="252" w:lineRule="auto"/>
        <w:ind w:left="1400" w:right="1577"/>
        <w:jc w:val="both"/>
        <w:rPr>
          <w:color w:val="231F20"/>
          <w:lang w:eastAsia="zh-CN"/>
        </w:rPr>
      </w:pPr>
      <w:r w:rsidRPr="00B21BC2">
        <w:rPr>
          <w:rFonts w:ascii="SimSun" w:eastAsia="SimSun" w:hAnsi="SimSun" w:cs="SimSun" w:hint="eastAsia"/>
          <w:color w:val="231F20"/>
          <w:lang w:eastAsia="zh-CN"/>
        </w:rPr>
        <w:t>通常，当有多个刺激物（例如广告、新闻报道和健康信息）时，这些刺激物应该以随机顺序呈现给受试者。在一项关于政治家决策的研究中，研究人员随机了许多事物。</w:t>
      </w:r>
      <w:r w:rsidRPr="00B21BC2">
        <w:rPr>
          <w:color w:val="231F20"/>
          <w:lang w:eastAsia="zh-CN"/>
        </w:rPr>
        <w:t xml:space="preserve">104 </w:t>
      </w:r>
      <w:r w:rsidRPr="00B21BC2">
        <w:rPr>
          <w:rFonts w:ascii="SimSun" w:eastAsia="SimSun" w:hAnsi="SimSun" w:cs="SimSun" w:hint="eastAsia"/>
          <w:color w:val="231F20"/>
          <w:lang w:eastAsia="zh-CN"/>
        </w:rPr>
        <w:t>除了将受试者随机分配到条件中，他们还随机分配了三种类型的任务以及每种任务中受试者需要做出的十三个决策。该研究还以慈善捐款的形式给予受试者激励，并且激励的方式也是随机的；以下是解释：</w:t>
      </w:r>
    </w:p>
    <w:p w14:paraId="1508D432" w14:textId="77777777" w:rsidR="00B21BC2" w:rsidRPr="00B21BC2" w:rsidRDefault="00B21BC2" w:rsidP="00B21BC2">
      <w:pPr>
        <w:pStyle w:val="BodyText"/>
        <w:spacing w:before="138" w:line="252" w:lineRule="auto"/>
        <w:ind w:left="1400" w:right="1577"/>
        <w:jc w:val="both"/>
        <w:rPr>
          <w:color w:val="231F20"/>
          <w:lang w:eastAsia="zh-CN"/>
        </w:rPr>
      </w:pPr>
    </w:p>
    <w:p w14:paraId="062BC2EF" w14:textId="7302EE5E" w:rsidR="00F312E5" w:rsidRDefault="00B21BC2" w:rsidP="00B21BC2">
      <w:pPr>
        <w:pStyle w:val="BodyText"/>
        <w:spacing w:before="138" w:line="252" w:lineRule="auto"/>
        <w:ind w:left="1400" w:right="1577"/>
        <w:jc w:val="both"/>
        <w:rPr>
          <w:sz w:val="12"/>
          <w:lang w:eastAsia="zh-CN"/>
        </w:rPr>
      </w:pPr>
      <w:r w:rsidRPr="00B21BC2">
        <w:rPr>
          <w:rFonts w:ascii="SimSun" w:eastAsia="SimSun" w:hAnsi="SimSun" w:cs="SimSun" w:hint="eastAsia"/>
          <w:color w:val="231F20"/>
          <w:lang w:eastAsia="zh-CN"/>
        </w:rPr>
        <w:t>为了使每个涉及货币回报的决策都具有相关性，但同时确保任务之间不相互影响，我们随机选择了一个任务，以确定代表参与者向慈善机构捐赠多少钱。具体而言，我们随机选择了实验的抽奖选择部分或抽奖估值部分，并随机从该部分选择了一个任务。这样避免了参与者的选择受到所谓的投资组合效应的影响（例如为平衡投资组合而进行一些保守的选择和一些冒险的选择），或者受到之前的收益的影响。</w:t>
      </w:r>
      <w:r w:rsidRPr="00B21BC2">
        <w:rPr>
          <w:color w:val="231F20"/>
          <w:lang w:eastAsia="zh-CN"/>
        </w:rPr>
        <w:t>105</w:t>
      </w:r>
      <w:r>
        <w:rPr>
          <w:color w:val="231F20"/>
          <w:lang w:eastAsia="zh-CN"/>
        </w:rPr>
        <w:t xml:space="preserve"> </w:t>
      </w:r>
    </w:p>
    <w:bookmarkEnd w:id="238"/>
    <w:bookmarkEnd w:id="239"/>
    <w:p w14:paraId="57E20292" w14:textId="77777777" w:rsidR="00F312E5" w:rsidRDefault="00F312E5">
      <w:pPr>
        <w:spacing w:line="252" w:lineRule="auto"/>
        <w:jc w:val="both"/>
        <w:rPr>
          <w:sz w:val="12"/>
          <w:lang w:eastAsia="zh-CN"/>
        </w:rPr>
        <w:sectPr w:rsidR="00F312E5">
          <w:pgSz w:w="10620" w:h="13140"/>
          <w:pgMar w:top="740" w:right="580" w:bottom="280" w:left="220" w:header="538" w:footer="0" w:gutter="0"/>
          <w:cols w:space="720"/>
        </w:sectPr>
      </w:pPr>
    </w:p>
    <w:p w14:paraId="14897A47" w14:textId="77777777" w:rsidR="00F312E5" w:rsidRDefault="00F312E5">
      <w:pPr>
        <w:pStyle w:val="BodyText"/>
        <w:rPr>
          <w:sz w:val="20"/>
          <w:lang w:eastAsia="zh-CN"/>
        </w:rPr>
      </w:pPr>
    </w:p>
    <w:p w14:paraId="7924A418" w14:textId="77777777" w:rsidR="00F312E5" w:rsidRDefault="00F312E5">
      <w:pPr>
        <w:pStyle w:val="BodyText"/>
        <w:spacing w:before="8"/>
        <w:rPr>
          <w:sz w:val="22"/>
          <w:lang w:eastAsia="zh-CN"/>
        </w:rPr>
      </w:pPr>
    </w:p>
    <w:p w14:paraId="6D05171D" w14:textId="77777777" w:rsidR="00B21BC2" w:rsidRPr="00B21BC2" w:rsidRDefault="00B21BC2" w:rsidP="00B21BC2">
      <w:pPr>
        <w:pStyle w:val="BodyText"/>
        <w:spacing w:before="100" w:line="252" w:lineRule="auto"/>
        <w:ind w:left="1940" w:right="1037"/>
        <w:jc w:val="both"/>
        <w:rPr>
          <w:color w:val="231F20"/>
          <w:spacing w:val="-4"/>
          <w:lang w:eastAsia="zh-CN"/>
        </w:rPr>
      </w:pPr>
      <w:bookmarkStart w:id="240" w:name="OLE_LINK765"/>
      <w:bookmarkStart w:id="241" w:name="OLE_LINK766"/>
      <w:r w:rsidRPr="00B21BC2">
        <w:rPr>
          <w:rFonts w:ascii="SimSun" w:eastAsia="SimSun" w:hAnsi="SimSun" w:cs="SimSun" w:hint="eastAsia"/>
          <w:color w:val="231F20"/>
          <w:spacing w:val="-4"/>
          <w:lang w:eastAsia="zh-CN"/>
        </w:rPr>
        <w:t>这项研究采用了被试内设计，但由于两个条件（收益框架、损失框架）中的情境相似，研究人员不希望受试者在两个条件下阅读每个情境，因此他们随机分配每个参与者阅读一半的情境在每个条件中。他们这样解释：</w:t>
      </w:r>
    </w:p>
    <w:p w14:paraId="775499A9" w14:textId="77777777" w:rsidR="00B21BC2" w:rsidRPr="00B21BC2" w:rsidRDefault="00B21BC2" w:rsidP="00B21BC2">
      <w:pPr>
        <w:pStyle w:val="BodyText"/>
        <w:spacing w:before="100" w:line="252" w:lineRule="auto"/>
        <w:ind w:left="1940" w:right="1037"/>
        <w:jc w:val="both"/>
        <w:rPr>
          <w:color w:val="231F20"/>
          <w:spacing w:val="-4"/>
          <w:lang w:eastAsia="zh-CN"/>
        </w:rPr>
      </w:pPr>
    </w:p>
    <w:p w14:paraId="0397D86B" w14:textId="77777777" w:rsidR="00B21BC2" w:rsidRPr="00B21BC2" w:rsidRDefault="00B21BC2" w:rsidP="00B21BC2">
      <w:pPr>
        <w:pStyle w:val="BodyText"/>
        <w:spacing w:before="100" w:line="252" w:lineRule="auto"/>
        <w:ind w:left="1940" w:right="1037"/>
        <w:jc w:val="both"/>
        <w:rPr>
          <w:color w:val="231F20"/>
          <w:spacing w:val="-4"/>
          <w:lang w:eastAsia="zh-CN"/>
        </w:rPr>
      </w:pPr>
      <w:r w:rsidRPr="00B21BC2">
        <w:rPr>
          <w:rFonts w:ascii="SimSun" w:eastAsia="SimSun" w:hAnsi="SimSun" w:cs="SimSun" w:hint="eastAsia"/>
          <w:color w:val="231F20"/>
          <w:spacing w:val="-4"/>
          <w:lang w:eastAsia="zh-CN"/>
        </w:rPr>
        <w:t>对于每个情境，随机确定参与者是接收损失框架还是收益框架，因此有可能一个参与者在一个情境中接收收益框架，在另一个情境中接收损失框架。我们还随机确定了情境的顺序。</w:t>
      </w:r>
      <w:r w:rsidRPr="00B21BC2">
        <w:rPr>
          <w:color w:val="231F20"/>
          <w:spacing w:val="-4"/>
          <w:lang w:eastAsia="zh-CN"/>
        </w:rPr>
        <w:t>106</w:t>
      </w:r>
    </w:p>
    <w:p w14:paraId="73562343" w14:textId="77777777" w:rsidR="00B21BC2" w:rsidRPr="00B21BC2" w:rsidRDefault="00B21BC2" w:rsidP="00B21BC2">
      <w:pPr>
        <w:pStyle w:val="BodyText"/>
        <w:spacing w:before="100" w:line="252" w:lineRule="auto"/>
        <w:ind w:left="1940" w:right="1037"/>
        <w:jc w:val="both"/>
        <w:rPr>
          <w:color w:val="231F20"/>
          <w:spacing w:val="-4"/>
          <w:lang w:eastAsia="zh-CN"/>
        </w:rPr>
      </w:pPr>
    </w:p>
    <w:p w14:paraId="4A93A97D" w14:textId="77777777" w:rsidR="00B21BC2" w:rsidRPr="00B21BC2" w:rsidRDefault="00B21BC2" w:rsidP="00B21BC2">
      <w:pPr>
        <w:pStyle w:val="BodyText"/>
        <w:spacing w:before="100" w:line="252" w:lineRule="auto"/>
        <w:ind w:left="1940" w:right="1037"/>
        <w:jc w:val="both"/>
        <w:rPr>
          <w:color w:val="231F20"/>
          <w:spacing w:val="-4"/>
          <w:lang w:eastAsia="zh-CN"/>
        </w:rPr>
      </w:pPr>
      <w:r w:rsidRPr="00B21BC2">
        <w:rPr>
          <w:rFonts w:ascii="SimSun" w:eastAsia="SimSun" w:hAnsi="SimSun" w:cs="SimSun" w:hint="eastAsia"/>
          <w:color w:val="231F20"/>
          <w:spacing w:val="-4"/>
          <w:lang w:eastAsia="zh-CN"/>
        </w:rPr>
        <w:t>显然，这些研究人员遵循了</w:t>
      </w:r>
      <w:proofErr w:type="spellStart"/>
      <w:r w:rsidRPr="00B21BC2">
        <w:rPr>
          <w:color w:val="231F20"/>
          <w:spacing w:val="-4"/>
          <w:lang w:eastAsia="zh-CN"/>
        </w:rPr>
        <w:t>Bausell</w:t>
      </w:r>
      <w:proofErr w:type="spellEnd"/>
      <w:r w:rsidRPr="00B21BC2">
        <w:rPr>
          <w:rFonts w:ascii="SimSun" w:eastAsia="SimSun" w:hAnsi="SimSun" w:cs="SimSun" w:hint="eastAsia"/>
          <w:color w:val="231F20"/>
          <w:spacing w:val="-4"/>
          <w:lang w:eastAsia="zh-CN"/>
        </w:rPr>
        <w:t>的建议：</w:t>
      </w:r>
      <w:r w:rsidRPr="00B21BC2">
        <w:rPr>
          <w:color w:val="231F20"/>
          <w:spacing w:val="-4"/>
          <w:lang w:eastAsia="zh-CN"/>
        </w:rPr>
        <w:t>“</w:t>
      </w:r>
      <w:r w:rsidRPr="00B21BC2">
        <w:rPr>
          <w:rFonts w:ascii="SimSun" w:eastAsia="SimSun" w:hAnsi="SimSun" w:cs="SimSun" w:hint="eastAsia"/>
          <w:color w:val="231F20"/>
          <w:spacing w:val="-4"/>
          <w:lang w:eastAsia="zh-CN"/>
        </w:rPr>
        <w:t>当存在疑虑时，进行随机分配。</w:t>
      </w:r>
      <w:r w:rsidRPr="00B21BC2">
        <w:rPr>
          <w:color w:val="231F20"/>
          <w:spacing w:val="-4"/>
          <w:lang w:eastAsia="zh-CN"/>
        </w:rPr>
        <w:t>”107</w:t>
      </w:r>
    </w:p>
    <w:p w14:paraId="1DDA0CD5" w14:textId="77777777" w:rsidR="00B21BC2" w:rsidRPr="00B21BC2" w:rsidRDefault="00B21BC2" w:rsidP="00B21BC2">
      <w:pPr>
        <w:pStyle w:val="BodyText"/>
        <w:spacing w:before="100" w:line="252" w:lineRule="auto"/>
        <w:ind w:left="1940" w:right="1037"/>
        <w:jc w:val="both"/>
        <w:rPr>
          <w:color w:val="231F20"/>
          <w:spacing w:val="-4"/>
          <w:lang w:eastAsia="zh-CN"/>
        </w:rPr>
      </w:pPr>
    </w:p>
    <w:p w14:paraId="512B1AD9" w14:textId="77777777" w:rsidR="00B21BC2" w:rsidRPr="00B21BC2" w:rsidRDefault="00B21BC2" w:rsidP="00B21BC2">
      <w:pPr>
        <w:pStyle w:val="BodyText"/>
        <w:spacing w:before="100" w:line="252" w:lineRule="auto"/>
        <w:ind w:left="1940" w:right="1037"/>
        <w:jc w:val="both"/>
        <w:rPr>
          <w:b/>
          <w:bCs/>
          <w:color w:val="231F20"/>
          <w:spacing w:val="-4"/>
          <w:sz w:val="32"/>
          <w:szCs w:val="32"/>
          <w:lang w:eastAsia="zh-CN"/>
        </w:rPr>
      </w:pPr>
      <w:r w:rsidRPr="00B21BC2">
        <w:rPr>
          <w:rFonts w:ascii="SimSun" w:eastAsia="SimSun" w:hAnsi="SimSun" w:cs="SimSun" w:hint="eastAsia"/>
          <w:b/>
          <w:bCs/>
          <w:color w:val="231F20"/>
          <w:spacing w:val="-4"/>
          <w:sz w:val="32"/>
          <w:szCs w:val="32"/>
          <w:lang w:eastAsia="zh-CN"/>
        </w:rPr>
        <w:t>交叉平衡</w:t>
      </w:r>
    </w:p>
    <w:p w14:paraId="7DB1DE01" w14:textId="77777777" w:rsidR="00B21BC2" w:rsidRPr="00B21BC2" w:rsidRDefault="00B21BC2" w:rsidP="00B21BC2">
      <w:pPr>
        <w:pStyle w:val="BodyText"/>
        <w:spacing w:before="100" w:line="252" w:lineRule="auto"/>
        <w:ind w:left="1940" w:right="1037"/>
        <w:jc w:val="both"/>
        <w:rPr>
          <w:color w:val="231F20"/>
          <w:spacing w:val="-4"/>
          <w:lang w:eastAsia="zh-CN"/>
        </w:rPr>
      </w:pPr>
      <w:r w:rsidRPr="00B21BC2">
        <w:rPr>
          <w:rFonts w:ascii="SimSun" w:eastAsia="SimSun" w:hAnsi="SimSun" w:cs="SimSun" w:hint="eastAsia"/>
          <w:color w:val="231F20"/>
          <w:spacing w:val="-4"/>
          <w:lang w:eastAsia="zh-CN"/>
        </w:rPr>
        <w:t>随机分配或改变顺序的原因是为了避免传递效应。在第</w:t>
      </w:r>
      <w:r w:rsidRPr="00B21BC2">
        <w:rPr>
          <w:color w:val="231F20"/>
          <w:spacing w:val="-4"/>
          <w:lang w:eastAsia="zh-CN"/>
        </w:rPr>
        <w:t>6</w:t>
      </w:r>
      <w:r w:rsidRPr="00B21BC2">
        <w:rPr>
          <w:rFonts w:ascii="SimSun" w:eastAsia="SimSun" w:hAnsi="SimSun" w:cs="SimSun" w:hint="eastAsia"/>
          <w:color w:val="231F20"/>
          <w:spacing w:val="-4"/>
          <w:lang w:eastAsia="zh-CN"/>
        </w:rPr>
        <w:t>章中，我们描述了由学习、练习、疲劳或受试者变化引起的效应。当接受一种处理影响受试者对下一种处理的反应时，就会发生传递效应。一种特殊的传递效应源于事物呈现的顺序，称为顺序效应。顺序效应在情境和记忆研究中得到了充分的证明，我们更容易记住首尾所接触到的内容。这对于每个受试者都接受所有不同处理的被试内设计来说是一个特殊的关注点，因为他们特别容易出现疲劳、练习效应、传递效应和顺序效应。</w:t>
      </w:r>
      <w:r w:rsidRPr="00B21BC2">
        <w:rPr>
          <w:color w:val="231F20"/>
          <w:spacing w:val="-4"/>
          <w:lang w:eastAsia="zh-CN"/>
        </w:rPr>
        <w:t xml:space="preserve">108 </w:t>
      </w:r>
      <w:r w:rsidRPr="00B21BC2">
        <w:rPr>
          <w:rFonts w:ascii="SimSun" w:eastAsia="SimSun" w:hAnsi="SimSun" w:cs="SimSun" w:hint="eastAsia"/>
          <w:color w:val="231F20"/>
          <w:spacing w:val="-4"/>
          <w:lang w:eastAsia="zh-CN"/>
        </w:rPr>
        <w:t>交叉平衡是有帮助的，因为通常一个方向上的传递效应会抵消另一个方向上的效应。例如，有些受试者在最后一个处理上表现更好（后效应），而其他受试者在第一个处理上表现更好（前效应）。当数据聚合时，这两个效应互相抵消。对于所有随机分配的事物也是如此；例如，如果有多个实验员将监督研究的多个运行，不仅应将不同的实验员随机分配到治疗组和对照组，还应在会话之间进行轮换或交叉平衡。</w:t>
      </w:r>
      <w:r w:rsidRPr="00B21BC2">
        <w:rPr>
          <w:color w:val="231F20"/>
          <w:spacing w:val="-4"/>
          <w:lang w:eastAsia="zh-CN"/>
        </w:rPr>
        <w:t xml:space="preserve">109 </w:t>
      </w:r>
      <w:r w:rsidRPr="00B21BC2">
        <w:rPr>
          <w:rFonts w:ascii="SimSun" w:eastAsia="SimSun" w:hAnsi="SimSun" w:cs="SimSun" w:hint="eastAsia"/>
          <w:color w:val="231F20"/>
          <w:spacing w:val="-4"/>
          <w:lang w:eastAsia="zh-CN"/>
        </w:rPr>
        <w:t>交叉平衡的目标是使顺序效应在不同条件下等效。和所有等效的事物一样，不进行顺序交叉平衡会降低内部效度。</w:t>
      </w:r>
    </w:p>
    <w:p w14:paraId="2B9ED123" w14:textId="77777777" w:rsidR="00B21BC2" w:rsidRPr="00B21BC2" w:rsidRDefault="00B21BC2" w:rsidP="00B21BC2">
      <w:pPr>
        <w:pStyle w:val="BodyText"/>
        <w:spacing w:before="100" w:line="252" w:lineRule="auto"/>
        <w:ind w:left="1940" w:right="1037"/>
        <w:jc w:val="both"/>
        <w:rPr>
          <w:color w:val="231F20"/>
          <w:spacing w:val="-4"/>
          <w:lang w:eastAsia="zh-CN"/>
        </w:rPr>
      </w:pPr>
    </w:p>
    <w:p w14:paraId="06CA0076" w14:textId="77777777" w:rsidR="00B21BC2" w:rsidRPr="00B21BC2" w:rsidRDefault="00B21BC2" w:rsidP="00B21BC2">
      <w:pPr>
        <w:pStyle w:val="BodyText"/>
        <w:spacing w:before="100" w:line="252" w:lineRule="auto"/>
        <w:ind w:left="1940" w:right="1037"/>
        <w:jc w:val="both"/>
        <w:rPr>
          <w:b/>
          <w:bCs/>
          <w:color w:val="231F20"/>
          <w:spacing w:val="-4"/>
          <w:sz w:val="32"/>
          <w:szCs w:val="32"/>
          <w:lang w:eastAsia="zh-CN"/>
        </w:rPr>
      </w:pPr>
      <w:r w:rsidRPr="00B21BC2">
        <w:rPr>
          <w:rFonts w:ascii="SimSun" w:eastAsia="SimSun" w:hAnsi="SimSun" w:cs="SimSun" w:hint="eastAsia"/>
          <w:b/>
          <w:bCs/>
          <w:color w:val="231F20"/>
          <w:spacing w:val="-4"/>
          <w:sz w:val="32"/>
          <w:szCs w:val="32"/>
          <w:lang w:eastAsia="zh-CN"/>
        </w:rPr>
        <w:t>拉丁方设计</w:t>
      </w:r>
    </w:p>
    <w:p w14:paraId="3064E928" w14:textId="70CA9ECC" w:rsidR="00F312E5" w:rsidRDefault="00B21BC2" w:rsidP="00B21BC2">
      <w:pPr>
        <w:pStyle w:val="BodyText"/>
        <w:spacing w:before="100" w:line="252" w:lineRule="auto"/>
        <w:ind w:left="1940" w:right="1037"/>
        <w:jc w:val="both"/>
        <w:rPr>
          <w:lang w:eastAsia="zh-CN"/>
        </w:rPr>
      </w:pPr>
      <w:r w:rsidRPr="00B21BC2">
        <w:rPr>
          <w:rFonts w:ascii="SimSun" w:eastAsia="SimSun" w:hAnsi="SimSun" w:cs="SimSun" w:hint="eastAsia"/>
          <w:color w:val="231F20"/>
          <w:spacing w:val="-4"/>
          <w:lang w:eastAsia="zh-CN"/>
        </w:rPr>
        <w:t>交叉平衡可以通过简单地随机分配来实现，但在实验研究中还有一种特定的交叉平衡策略，称为拉丁方设计，它可以使每个刺激出现的位置数量相等。它确保每个实验消息或刺激物在第一个位置出现一次，在最后一个位置出现一次，并在每个中间位置出现一次。此外，每个条件或刺激物之间只有一次连续。这比简单的随机分配更高效。</w:t>
      </w:r>
      <w:r w:rsidRPr="00B21BC2">
        <w:rPr>
          <w:color w:val="231F20"/>
          <w:spacing w:val="-4"/>
          <w:lang w:eastAsia="zh-CN"/>
        </w:rPr>
        <w:t xml:space="preserve">110 </w:t>
      </w:r>
      <w:r w:rsidRPr="00B21BC2">
        <w:rPr>
          <w:rFonts w:ascii="SimSun" w:eastAsia="SimSun" w:hAnsi="SimSun" w:cs="SimSun" w:hint="eastAsia"/>
          <w:color w:val="231F20"/>
          <w:spacing w:val="-4"/>
          <w:lang w:eastAsia="zh-CN"/>
        </w:rPr>
        <w:t>以下是它的工作原理示例：一个假设性的实验使用了</w:t>
      </w:r>
    </w:p>
    <w:bookmarkEnd w:id="240"/>
    <w:bookmarkEnd w:id="241"/>
    <w:p w14:paraId="2A518012"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13AAF288" w14:textId="77777777" w:rsidR="00F312E5" w:rsidRDefault="00F312E5">
      <w:pPr>
        <w:pStyle w:val="BodyText"/>
        <w:rPr>
          <w:sz w:val="20"/>
          <w:lang w:eastAsia="zh-CN"/>
        </w:rPr>
      </w:pPr>
    </w:p>
    <w:p w14:paraId="20270388" w14:textId="77777777" w:rsidR="00F312E5" w:rsidRDefault="00F312E5">
      <w:pPr>
        <w:pStyle w:val="BodyText"/>
        <w:spacing w:before="8"/>
        <w:rPr>
          <w:sz w:val="22"/>
          <w:lang w:eastAsia="zh-CN"/>
        </w:rPr>
      </w:pPr>
    </w:p>
    <w:p w14:paraId="13BF2DC2" w14:textId="2FE6DC81" w:rsidR="00F312E5" w:rsidRDefault="00B21BC2">
      <w:pPr>
        <w:pStyle w:val="BodyText"/>
        <w:spacing w:before="100" w:line="252" w:lineRule="auto"/>
        <w:ind w:left="1400" w:right="1578"/>
        <w:jc w:val="both"/>
        <w:rPr>
          <w:lang w:eastAsia="zh-CN"/>
        </w:rPr>
      </w:pPr>
      <w:bookmarkStart w:id="242" w:name="OLE_LINK767"/>
      <w:bookmarkStart w:id="243" w:name="OLE_LINK768"/>
      <w:r w:rsidRPr="00B21BC2">
        <w:rPr>
          <w:rFonts w:ascii="SimSun" w:eastAsia="SimSun" w:hAnsi="SimSun" w:cs="SimSun" w:hint="eastAsia"/>
          <w:color w:val="231F20"/>
          <w:lang w:eastAsia="zh-CN"/>
        </w:rPr>
        <w:t>只有三个不同的广告作为刺激物。如果研究者将广告随机分配到顺序中，会有六种可能的顺序组合</w:t>
      </w:r>
    </w:p>
    <w:bookmarkEnd w:id="242"/>
    <w:bookmarkEnd w:id="243"/>
    <w:p w14:paraId="284B2B8B" w14:textId="77777777" w:rsidR="00F312E5" w:rsidRDefault="00F312E5">
      <w:pPr>
        <w:pStyle w:val="BodyText"/>
        <w:spacing w:before="4"/>
        <w:rPr>
          <w:sz w:val="8"/>
          <w:lang w:eastAsia="zh-CN"/>
        </w:rPr>
      </w:pPr>
    </w:p>
    <w:tbl>
      <w:tblPr>
        <w:tblW w:w="0" w:type="auto"/>
        <w:tblInd w:w="39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600"/>
        <w:gridCol w:w="600"/>
        <w:gridCol w:w="600"/>
      </w:tblGrid>
      <w:tr w:rsidR="00F312E5" w14:paraId="512A15E4" w14:textId="77777777">
        <w:trPr>
          <w:trHeight w:val="310"/>
        </w:trPr>
        <w:tc>
          <w:tcPr>
            <w:tcW w:w="600" w:type="dxa"/>
            <w:shd w:val="clear" w:color="auto" w:fill="E6E7E8"/>
          </w:tcPr>
          <w:p w14:paraId="66D23295" w14:textId="77777777" w:rsidR="00F312E5" w:rsidRDefault="00000000">
            <w:pPr>
              <w:pStyle w:val="TableParagraph"/>
              <w:spacing w:before="60"/>
              <w:ind w:left="20"/>
              <w:jc w:val="center"/>
              <w:rPr>
                <w:rFonts w:ascii="Tahoma"/>
                <w:sz w:val="16"/>
              </w:rPr>
            </w:pPr>
            <w:r>
              <w:rPr>
                <w:rFonts w:ascii="Tahoma"/>
                <w:color w:val="231F20"/>
                <w:w w:val="101"/>
                <w:sz w:val="16"/>
              </w:rPr>
              <w:t>A</w:t>
            </w:r>
          </w:p>
        </w:tc>
        <w:tc>
          <w:tcPr>
            <w:tcW w:w="600" w:type="dxa"/>
            <w:shd w:val="clear" w:color="auto" w:fill="E6E7E8"/>
          </w:tcPr>
          <w:p w14:paraId="28EB7C16" w14:textId="77777777" w:rsidR="00F312E5" w:rsidRDefault="00000000">
            <w:pPr>
              <w:pStyle w:val="TableParagraph"/>
              <w:spacing w:before="60"/>
              <w:ind w:left="19"/>
              <w:jc w:val="center"/>
              <w:rPr>
                <w:rFonts w:ascii="Tahoma"/>
                <w:sz w:val="16"/>
              </w:rPr>
            </w:pPr>
            <w:r>
              <w:rPr>
                <w:rFonts w:ascii="Tahoma"/>
                <w:color w:val="231F20"/>
                <w:w w:val="113"/>
                <w:sz w:val="16"/>
              </w:rPr>
              <w:t>B</w:t>
            </w:r>
          </w:p>
        </w:tc>
        <w:tc>
          <w:tcPr>
            <w:tcW w:w="600" w:type="dxa"/>
            <w:shd w:val="clear" w:color="auto" w:fill="E6E7E8"/>
          </w:tcPr>
          <w:p w14:paraId="6D04186E" w14:textId="77777777" w:rsidR="00F312E5" w:rsidRDefault="00000000">
            <w:pPr>
              <w:pStyle w:val="TableParagraph"/>
              <w:spacing w:before="60"/>
              <w:ind w:left="20"/>
              <w:jc w:val="center"/>
              <w:rPr>
                <w:rFonts w:ascii="Tahoma"/>
                <w:sz w:val="16"/>
              </w:rPr>
            </w:pPr>
            <w:r>
              <w:rPr>
                <w:rFonts w:ascii="Tahoma"/>
                <w:color w:val="231F20"/>
                <w:w w:val="106"/>
                <w:sz w:val="16"/>
              </w:rPr>
              <w:t>C</w:t>
            </w:r>
          </w:p>
        </w:tc>
      </w:tr>
      <w:tr w:rsidR="00F312E5" w14:paraId="767E3A30" w14:textId="77777777">
        <w:trPr>
          <w:trHeight w:val="310"/>
        </w:trPr>
        <w:tc>
          <w:tcPr>
            <w:tcW w:w="600" w:type="dxa"/>
            <w:shd w:val="clear" w:color="auto" w:fill="E6E7E8"/>
          </w:tcPr>
          <w:p w14:paraId="5696B540" w14:textId="77777777" w:rsidR="00F312E5" w:rsidRDefault="00000000">
            <w:pPr>
              <w:pStyle w:val="TableParagraph"/>
              <w:spacing w:before="60"/>
              <w:ind w:left="20"/>
              <w:jc w:val="center"/>
              <w:rPr>
                <w:rFonts w:ascii="Tahoma"/>
                <w:sz w:val="16"/>
              </w:rPr>
            </w:pPr>
            <w:r>
              <w:rPr>
                <w:rFonts w:ascii="Tahoma"/>
                <w:color w:val="231F20"/>
                <w:w w:val="101"/>
                <w:sz w:val="16"/>
              </w:rPr>
              <w:t>A</w:t>
            </w:r>
          </w:p>
        </w:tc>
        <w:tc>
          <w:tcPr>
            <w:tcW w:w="600" w:type="dxa"/>
            <w:shd w:val="clear" w:color="auto" w:fill="E6E7E8"/>
          </w:tcPr>
          <w:p w14:paraId="6EB447E4" w14:textId="77777777" w:rsidR="00F312E5" w:rsidRDefault="00000000">
            <w:pPr>
              <w:pStyle w:val="TableParagraph"/>
              <w:spacing w:before="60"/>
              <w:ind w:left="20"/>
              <w:jc w:val="center"/>
              <w:rPr>
                <w:rFonts w:ascii="Tahoma"/>
                <w:sz w:val="16"/>
              </w:rPr>
            </w:pPr>
            <w:r>
              <w:rPr>
                <w:rFonts w:ascii="Tahoma"/>
                <w:color w:val="231F20"/>
                <w:w w:val="106"/>
                <w:sz w:val="16"/>
              </w:rPr>
              <w:t>C</w:t>
            </w:r>
          </w:p>
        </w:tc>
        <w:tc>
          <w:tcPr>
            <w:tcW w:w="600" w:type="dxa"/>
            <w:shd w:val="clear" w:color="auto" w:fill="E6E7E8"/>
          </w:tcPr>
          <w:p w14:paraId="1536E865" w14:textId="77777777" w:rsidR="00F312E5" w:rsidRDefault="00000000">
            <w:pPr>
              <w:pStyle w:val="TableParagraph"/>
              <w:spacing w:before="60"/>
              <w:ind w:left="20"/>
              <w:jc w:val="center"/>
              <w:rPr>
                <w:rFonts w:ascii="Tahoma"/>
                <w:sz w:val="16"/>
              </w:rPr>
            </w:pPr>
            <w:r>
              <w:rPr>
                <w:rFonts w:ascii="Tahoma"/>
                <w:color w:val="231F20"/>
                <w:w w:val="113"/>
                <w:sz w:val="16"/>
              </w:rPr>
              <w:t>B</w:t>
            </w:r>
          </w:p>
        </w:tc>
      </w:tr>
      <w:tr w:rsidR="00F312E5" w14:paraId="2D48E0F6" w14:textId="77777777">
        <w:trPr>
          <w:trHeight w:val="310"/>
        </w:trPr>
        <w:tc>
          <w:tcPr>
            <w:tcW w:w="600" w:type="dxa"/>
            <w:shd w:val="clear" w:color="auto" w:fill="E6E7E8"/>
          </w:tcPr>
          <w:p w14:paraId="638B38EC" w14:textId="77777777" w:rsidR="00F312E5" w:rsidRDefault="00000000">
            <w:pPr>
              <w:pStyle w:val="TableParagraph"/>
              <w:spacing w:before="60"/>
              <w:ind w:left="20"/>
              <w:jc w:val="center"/>
              <w:rPr>
                <w:rFonts w:ascii="Tahoma"/>
                <w:sz w:val="16"/>
              </w:rPr>
            </w:pPr>
            <w:r>
              <w:rPr>
                <w:rFonts w:ascii="Tahoma"/>
                <w:color w:val="231F20"/>
                <w:w w:val="113"/>
                <w:sz w:val="16"/>
              </w:rPr>
              <w:t>B</w:t>
            </w:r>
          </w:p>
        </w:tc>
        <w:tc>
          <w:tcPr>
            <w:tcW w:w="600" w:type="dxa"/>
            <w:shd w:val="clear" w:color="auto" w:fill="E6E7E8"/>
          </w:tcPr>
          <w:p w14:paraId="6F13AEBE" w14:textId="77777777" w:rsidR="00F312E5" w:rsidRDefault="00000000">
            <w:pPr>
              <w:pStyle w:val="TableParagraph"/>
              <w:spacing w:before="60"/>
              <w:ind w:left="20"/>
              <w:jc w:val="center"/>
              <w:rPr>
                <w:rFonts w:ascii="Tahoma"/>
                <w:sz w:val="16"/>
              </w:rPr>
            </w:pPr>
            <w:r>
              <w:rPr>
                <w:rFonts w:ascii="Tahoma"/>
                <w:color w:val="231F20"/>
                <w:w w:val="106"/>
                <w:sz w:val="16"/>
              </w:rPr>
              <w:t>C</w:t>
            </w:r>
          </w:p>
        </w:tc>
        <w:tc>
          <w:tcPr>
            <w:tcW w:w="600" w:type="dxa"/>
            <w:shd w:val="clear" w:color="auto" w:fill="E6E7E8"/>
          </w:tcPr>
          <w:p w14:paraId="61239646" w14:textId="77777777" w:rsidR="00F312E5" w:rsidRDefault="00000000">
            <w:pPr>
              <w:pStyle w:val="TableParagraph"/>
              <w:spacing w:before="60"/>
              <w:ind w:left="20"/>
              <w:jc w:val="center"/>
              <w:rPr>
                <w:rFonts w:ascii="Tahoma"/>
                <w:sz w:val="16"/>
              </w:rPr>
            </w:pPr>
            <w:r>
              <w:rPr>
                <w:rFonts w:ascii="Tahoma"/>
                <w:color w:val="231F20"/>
                <w:w w:val="101"/>
                <w:sz w:val="16"/>
              </w:rPr>
              <w:t>A</w:t>
            </w:r>
          </w:p>
        </w:tc>
      </w:tr>
      <w:tr w:rsidR="00F312E5" w14:paraId="33BC6C98" w14:textId="77777777">
        <w:trPr>
          <w:trHeight w:val="310"/>
        </w:trPr>
        <w:tc>
          <w:tcPr>
            <w:tcW w:w="600" w:type="dxa"/>
            <w:shd w:val="clear" w:color="auto" w:fill="E6E7E8"/>
          </w:tcPr>
          <w:p w14:paraId="5FEAF590" w14:textId="77777777" w:rsidR="00F312E5" w:rsidRDefault="00000000">
            <w:pPr>
              <w:pStyle w:val="TableParagraph"/>
              <w:spacing w:before="60"/>
              <w:ind w:left="20"/>
              <w:jc w:val="center"/>
              <w:rPr>
                <w:rFonts w:ascii="Tahoma"/>
                <w:sz w:val="16"/>
              </w:rPr>
            </w:pPr>
            <w:r>
              <w:rPr>
                <w:rFonts w:ascii="Tahoma"/>
                <w:color w:val="231F20"/>
                <w:w w:val="106"/>
                <w:sz w:val="16"/>
              </w:rPr>
              <w:t>C</w:t>
            </w:r>
          </w:p>
        </w:tc>
        <w:tc>
          <w:tcPr>
            <w:tcW w:w="600" w:type="dxa"/>
            <w:shd w:val="clear" w:color="auto" w:fill="E6E7E8"/>
          </w:tcPr>
          <w:p w14:paraId="53DB77FE" w14:textId="77777777" w:rsidR="00F312E5" w:rsidRDefault="00000000">
            <w:pPr>
              <w:pStyle w:val="TableParagraph"/>
              <w:spacing w:before="60"/>
              <w:ind w:left="20"/>
              <w:jc w:val="center"/>
              <w:rPr>
                <w:rFonts w:ascii="Tahoma"/>
                <w:sz w:val="16"/>
              </w:rPr>
            </w:pPr>
            <w:r>
              <w:rPr>
                <w:rFonts w:ascii="Tahoma"/>
                <w:color w:val="231F20"/>
                <w:w w:val="113"/>
                <w:sz w:val="16"/>
              </w:rPr>
              <w:t>B</w:t>
            </w:r>
          </w:p>
        </w:tc>
        <w:tc>
          <w:tcPr>
            <w:tcW w:w="600" w:type="dxa"/>
            <w:shd w:val="clear" w:color="auto" w:fill="E6E7E8"/>
          </w:tcPr>
          <w:p w14:paraId="25972D95" w14:textId="77777777" w:rsidR="00F312E5" w:rsidRDefault="00000000">
            <w:pPr>
              <w:pStyle w:val="TableParagraph"/>
              <w:spacing w:before="60"/>
              <w:ind w:left="20"/>
              <w:jc w:val="center"/>
              <w:rPr>
                <w:rFonts w:ascii="Tahoma"/>
                <w:sz w:val="16"/>
              </w:rPr>
            </w:pPr>
            <w:r>
              <w:rPr>
                <w:rFonts w:ascii="Tahoma"/>
                <w:color w:val="231F20"/>
                <w:w w:val="101"/>
                <w:sz w:val="16"/>
              </w:rPr>
              <w:t>A</w:t>
            </w:r>
          </w:p>
        </w:tc>
      </w:tr>
      <w:tr w:rsidR="00F312E5" w14:paraId="35642548" w14:textId="77777777">
        <w:trPr>
          <w:trHeight w:val="310"/>
        </w:trPr>
        <w:tc>
          <w:tcPr>
            <w:tcW w:w="600" w:type="dxa"/>
            <w:shd w:val="clear" w:color="auto" w:fill="E6E7E8"/>
          </w:tcPr>
          <w:p w14:paraId="5E9ED749" w14:textId="77777777" w:rsidR="00F312E5" w:rsidRDefault="00000000">
            <w:pPr>
              <w:pStyle w:val="TableParagraph"/>
              <w:spacing w:before="60"/>
              <w:ind w:left="20"/>
              <w:jc w:val="center"/>
              <w:rPr>
                <w:rFonts w:ascii="Tahoma"/>
                <w:sz w:val="16"/>
              </w:rPr>
            </w:pPr>
            <w:r>
              <w:rPr>
                <w:rFonts w:ascii="Tahoma"/>
                <w:color w:val="231F20"/>
                <w:w w:val="106"/>
                <w:sz w:val="16"/>
              </w:rPr>
              <w:t>C</w:t>
            </w:r>
          </w:p>
        </w:tc>
        <w:tc>
          <w:tcPr>
            <w:tcW w:w="600" w:type="dxa"/>
            <w:shd w:val="clear" w:color="auto" w:fill="E6E7E8"/>
          </w:tcPr>
          <w:p w14:paraId="0EB60415" w14:textId="77777777" w:rsidR="00F312E5" w:rsidRDefault="00000000">
            <w:pPr>
              <w:pStyle w:val="TableParagraph"/>
              <w:spacing w:before="60"/>
              <w:ind w:left="20"/>
              <w:jc w:val="center"/>
              <w:rPr>
                <w:rFonts w:ascii="Tahoma"/>
                <w:sz w:val="16"/>
              </w:rPr>
            </w:pPr>
            <w:r>
              <w:rPr>
                <w:rFonts w:ascii="Tahoma"/>
                <w:color w:val="231F20"/>
                <w:w w:val="101"/>
                <w:sz w:val="16"/>
              </w:rPr>
              <w:t>A</w:t>
            </w:r>
          </w:p>
        </w:tc>
        <w:tc>
          <w:tcPr>
            <w:tcW w:w="600" w:type="dxa"/>
            <w:shd w:val="clear" w:color="auto" w:fill="E6E7E8"/>
          </w:tcPr>
          <w:p w14:paraId="77C75711" w14:textId="77777777" w:rsidR="00F312E5" w:rsidRDefault="00000000">
            <w:pPr>
              <w:pStyle w:val="TableParagraph"/>
              <w:spacing w:before="60"/>
              <w:ind w:left="20"/>
              <w:jc w:val="center"/>
              <w:rPr>
                <w:rFonts w:ascii="Tahoma"/>
                <w:sz w:val="16"/>
              </w:rPr>
            </w:pPr>
            <w:r>
              <w:rPr>
                <w:rFonts w:ascii="Tahoma"/>
                <w:color w:val="231F20"/>
                <w:w w:val="113"/>
                <w:sz w:val="16"/>
              </w:rPr>
              <w:t>B</w:t>
            </w:r>
          </w:p>
        </w:tc>
      </w:tr>
      <w:tr w:rsidR="00F312E5" w14:paraId="01453DC4" w14:textId="77777777">
        <w:trPr>
          <w:trHeight w:val="310"/>
        </w:trPr>
        <w:tc>
          <w:tcPr>
            <w:tcW w:w="600" w:type="dxa"/>
            <w:shd w:val="clear" w:color="auto" w:fill="E6E7E8"/>
          </w:tcPr>
          <w:p w14:paraId="5DF7099B" w14:textId="77777777" w:rsidR="00F312E5" w:rsidRDefault="00000000">
            <w:pPr>
              <w:pStyle w:val="TableParagraph"/>
              <w:spacing w:before="59"/>
              <w:ind w:left="20"/>
              <w:jc w:val="center"/>
              <w:rPr>
                <w:rFonts w:ascii="Tahoma"/>
                <w:sz w:val="16"/>
              </w:rPr>
            </w:pPr>
            <w:r>
              <w:rPr>
                <w:rFonts w:ascii="Tahoma"/>
                <w:color w:val="231F20"/>
                <w:w w:val="113"/>
                <w:sz w:val="16"/>
              </w:rPr>
              <w:t>B</w:t>
            </w:r>
          </w:p>
        </w:tc>
        <w:tc>
          <w:tcPr>
            <w:tcW w:w="600" w:type="dxa"/>
            <w:shd w:val="clear" w:color="auto" w:fill="E6E7E8"/>
          </w:tcPr>
          <w:p w14:paraId="69385FF7" w14:textId="77777777" w:rsidR="00F312E5" w:rsidRDefault="00000000">
            <w:pPr>
              <w:pStyle w:val="TableParagraph"/>
              <w:spacing w:before="59"/>
              <w:ind w:left="20"/>
              <w:jc w:val="center"/>
              <w:rPr>
                <w:rFonts w:ascii="Tahoma"/>
                <w:sz w:val="16"/>
              </w:rPr>
            </w:pPr>
            <w:r>
              <w:rPr>
                <w:rFonts w:ascii="Tahoma"/>
                <w:color w:val="231F20"/>
                <w:w w:val="101"/>
                <w:sz w:val="16"/>
              </w:rPr>
              <w:t>A</w:t>
            </w:r>
          </w:p>
        </w:tc>
        <w:tc>
          <w:tcPr>
            <w:tcW w:w="600" w:type="dxa"/>
            <w:shd w:val="clear" w:color="auto" w:fill="E6E7E8"/>
          </w:tcPr>
          <w:p w14:paraId="32C66CB6" w14:textId="77777777" w:rsidR="00F312E5" w:rsidRDefault="00000000">
            <w:pPr>
              <w:pStyle w:val="TableParagraph"/>
              <w:spacing w:before="59"/>
              <w:ind w:left="20"/>
              <w:jc w:val="center"/>
              <w:rPr>
                <w:rFonts w:ascii="Tahoma"/>
                <w:sz w:val="16"/>
              </w:rPr>
            </w:pPr>
            <w:r>
              <w:rPr>
                <w:rFonts w:ascii="Tahoma"/>
                <w:color w:val="231F20"/>
                <w:w w:val="106"/>
                <w:sz w:val="16"/>
              </w:rPr>
              <w:t>C</w:t>
            </w:r>
          </w:p>
        </w:tc>
      </w:tr>
    </w:tbl>
    <w:p w14:paraId="585F2BCB" w14:textId="1D514B1B" w:rsidR="00F312E5" w:rsidRDefault="00B21BC2">
      <w:pPr>
        <w:pStyle w:val="BodyText"/>
        <w:spacing w:before="162"/>
        <w:ind w:left="1400"/>
        <w:jc w:val="both"/>
        <w:rPr>
          <w:lang w:eastAsia="zh-CN"/>
        </w:rPr>
      </w:pPr>
      <w:bookmarkStart w:id="244" w:name="OLE_LINK769"/>
      <w:bookmarkStart w:id="245" w:name="OLE_LINK770"/>
      <w:r w:rsidRPr="00B21BC2">
        <w:rPr>
          <w:rFonts w:ascii="SimSun" w:eastAsia="SimSun" w:hAnsi="SimSun" w:cs="SimSun" w:hint="eastAsia"/>
          <w:color w:val="231F20"/>
          <w:spacing w:val="-4"/>
          <w:lang w:eastAsia="zh-CN"/>
        </w:rPr>
        <w:t>但使用拉丁方块法可以产生三种组合：</w:t>
      </w:r>
    </w:p>
    <w:bookmarkEnd w:id="244"/>
    <w:bookmarkEnd w:id="245"/>
    <w:p w14:paraId="561FEF4D" w14:textId="77777777" w:rsidR="00F312E5" w:rsidRDefault="00F312E5">
      <w:pPr>
        <w:pStyle w:val="BodyText"/>
        <w:spacing w:before="5"/>
        <w:rPr>
          <w:sz w:val="9"/>
          <w:lang w:eastAsia="zh-CN"/>
        </w:rPr>
      </w:pPr>
    </w:p>
    <w:tbl>
      <w:tblPr>
        <w:tblW w:w="0" w:type="auto"/>
        <w:tblInd w:w="39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600"/>
        <w:gridCol w:w="600"/>
        <w:gridCol w:w="600"/>
      </w:tblGrid>
      <w:tr w:rsidR="00F312E5" w14:paraId="5F8A83F2" w14:textId="77777777">
        <w:trPr>
          <w:trHeight w:val="310"/>
        </w:trPr>
        <w:tc>
          <w:tcPr>
            <w:tcW w:w="600" w:type="dxa"/>
            <w:shd w:val="clear" w:color="auto" w:fill="E6E7E8"/>
          </w:tcPr>
          <w:p w14:paraId="222C3923" w14:textId="77777777" w:rsidR="00F312E5" w:rsidRDefault="00000000">
            <w:pPr>
              <w:pStyle w:val="TableParagraph"/>
              <w:spacing w:before="60"/>
              <w:ind w:left="20"/>
              <w:jc w:val="center"/>
              <w:rPr>
                <w:rFonts w:ascii="Tahoma"/>
                <w:sz w:val="16"/>
              </w:rPr>
            </w:pPr>
            <w:r>
              <w:rPr>
                <w:rFonts w:ascii="Tahoma"/>
                <w:color w:val="231F20"/>
                <w:w w:val="101"/>
                <w:sz w:val="16"/>
              </w:rPr>
              <w:t>A</w:t>
            </w:r>
          </w:p>
        </w:tc>
        <w:tc>
          <w:tcPr>
            <w:tcW w:w="600" w:type="dxa"/>
            <w:shd w:val="clear" w:color="auto" w:fill="E6E7E8"/>
          </w:tcPr>
          <w:p w14:paraId="1598B73A" w14:textId="77777777" w:rsidR="00F312E5" w:rsidRDefault="00000000">
            <w:pPr>
              <w:pStyle w:val="TableParagraph"/>
              <w:spacing w:before="60"/>
              <w:ind w:left="19"/>
              <w:jc w:val="center"/>
              <w:rPr>
                <w:rFonts w:ascii="Tahoma"/>
                <w:sz w:val="16"/>
              </w:rPr>
            </w:pPr>
            <w:r>
              <w:rPr>
                <w:rFonts w:ascii="Tahoma"/>
                <w:color w:val="231F20"/>
                <w:w w:val="113"/>
                <w:sz w:val="16"/>
              </w:rPr>
              <w:t>B</w:t>
            </w:r>
          </w:p>
        </w:tc>
        <w:tc>
          <w:tcPr>
            <w:tcW w:w="600" w:type="dxa"/>
            <w:shd w:val="clear" w:color="auto" w:fill="E6E7E8"/>
          </w:tcPr>
          <w:p w14:paraId="1EB9F8CD" w14:textId="77777777" w:rsidR="00F312E5" w:rsidRDefault="00000000">
            <w:pPr>
              <w:pStyle w:val="TableParagraph"/>
              <w:spacing w:before="60"/>
              <w:ind w:left="20"/>
              <w:jc w:val="center"/>
              <w:rPr>
                <w:rFonts w:ascii="Tahoma"/>
                <w:sz w:val="16"/>
              </w:rPr>
            </w:pPr>
            <w:r>
              <w:rPr>
                <w:rFonts w:ascii="Tahoma"/>
                <w:color w:val="231F20"/>
                <w:w w:val="106"/>
                <w:sz w:val="16"/>
              </w:rPr>
              <w:t>C</w:t>
            </w:r>
          </w:p>
        </w:tc>
      </w:tr>
      <w:tr w:rsidR="00F312E5" w14:paraId="1B60CD16" w14:textId="77777777">
        <w:trPr>
          <w:trHeight w:val="310"/>
        </w:trPr>
        <w:tc>
          <w:tcPr>
            <w:tcW w:w="600" w:type="dxa"/>
            <w:shd w:val="clear" w:color="auto" w:fill="E6E7E8"/>
          </w:tcPr>
          <w:p w14:paraId="5FF4D2F3" w14:textId="77777777" w:rsidR="00F312E5" w:rsidRDefault="00000000">
            <w:pPr>
              <w:pStyle w:val="TableParagraph"/>
              <w:spacing w:before="60"/>
              <w:ind w:left="19"/>
              <w:jc w:val="center"/>
              <w:rPr>
                <w:rFonts w:ascii="Tahoma"/>
                <w:sz w:val="16"/>
              </w:rPr>
            </w:pPr>
            <w:r>
              <w:rPr>
                <w:rFonts w:ascii="Tahoma"/>
                <w:color w:val="231F20"/>
                <w:w w:val="113"/>
                <w:sz w:val="16"/>
              </w:rPr>
              <w:t>B</w:t>
            </w:r>
          </w:p>
        </w:tc>
        <w:tc>
          <w:tcPr>
            <w:tcW w:w="600" w:type="dxa"/>
            <w:shd w:val="clear" w:color="auto" w:fill="E6E7E8"/>
          </w:tcPr>
          <w:p w14:paraId="4E4D8DAB" w14:textId="77777777" w:rsidR="00F312E5" w:rsidRDefault="00000000">
            <w:pPr>
              <w:pStyle w:val="TableParagraph"/>
              <w:spacing w:before="60"/>
              <w:ind w:left="20"/>
              <w:jc w:val="center"/>
              <w:rPr>
                <w:rFonts w:ascii="Tahoma"/>
                <w:sz w:val="16"/>
              </w:rPr>
            </w:pPr>
            <w:r>
              <w:rPr>
                <w:rFonts w:ascii="Tahoma"/>
                <w:color w:val="231F20"/>
                <w:w w:val="106"/>
                <w:sz w:val="16"/>
              </w:rPr>
              <w:t>C</w:t>
            </w:r>
          </w:p>
        </w:tc>
        <w:tc>
          <w:tcPr>
            <w:tcW w:w="600" w:type="dxa"/>
            <w:shd w:val="clear" w:color="auto" w:fill="E6E7E8"/>
          </w:tcPr>
          <w:p w14:paraId="1040A759" w14:textId="77777777" w:rsidR="00F312E5" w:rsidRDefault="00000000">
            <w:pPr>
              <w:pStyle w:val="TableParagraph"/>
              <w:spacing w:before="60"/>
              <w:ind w:left="20"/>
              <w:jc w:val="center"/>
              <w:rPr>
                <w:rFonts w:ascii="Tahoma"/>
                <w:sz w:val="16"/>
              </w:rPr>
            </w:pPr>
            <w:r>
              <w:rPr>
                <w:rFonts w:ascii="Tahoma"/>
                <w:color w:val="231F20"/>
                <w:w w:val="101"/>
                <w:sz w:val="16"/>
              </w:rPr>
              <w:t>A</w:t>
            </w:r>
          </w:p>
        </w:tc>
      </w:tr>
      <w:tr w:rsidR="00F312E5" w14:paraId="2FFAA81F" w14:textId="77777777">
        <w:trPr>
          <w:trHeight w:val="310"/>
        </w:trPr>
        <w:tc>
          <w:tcPr>
            <w:tcW w:w="600" w:type="dxa"/>
            <w:shd w:val="clear" w:color="auto" w:fill="E6E7E8"/>
          </w:tcPr>
          <w:p w14:paraId="6BA890F8" w14:textId="77777777" w:rsidR="00F312E5" w:rsidRDefault="00000000">
            <w:pPr>
              <w:pStyle w:val="TableParagraph"/>
              <w:spacing w:before="60"/>
              <w:ind w:left="20"/>
              <w:jc w:val="center"/>
              <w:rPr>
                <w:rFonts w:ascii="Tahoma"/>
                <w:sz w:val="16"/>
              </w:rPr>
            </w:pPr>
            <w:r>
              <w:rPr>
                <w:rFonts w:ascii="Tahoma"/>
                <w:color w:val="231F20"/>
                <w:w w:val="106"/>
                <w:sz w:val="16"/>
              </w:rPr>
              <w:t>C</w:t>
            </w:r>
          </w:p>
        </w:tc>
        <w:tc>
          <w:tcPr>
            <w:tcW w:w="600" w:type="dxa"/>
            <w:shd w:val="clear" w:color="auto" w:fill="E6E7E8"/>
          </w:tcPr>
          <w:p w14:paraId="3CCE5AFA" w14:textId="77777777" w:rsidR="00F312E5" w:rsidRDefault="00000000">
            <w:pPr>
              <w:pStyle w:val="TableParagraph"/>
              <w:spacing w:before="60"/>
              <w:ind w:left="20"/>
              <w:jc w:val="center"/>
              <w:rPr>
                <w:rFonts w:ascii="Tahoma"/>
                <w:sz w:val="16"/>
              </w:rPr>
            </w:pPr>
            <w:r>
              <w:rPr>
                <w:rFonts w:ascii="Tahoma"/>
                <w:color w:val="231F20"/>
                <w:w w:val="101"/>
                <w:sz w:val="16"/>
              </w:rPr>
              <w:t>A</w:t>
            </w:r>
          </w:p>
        </w:tc>
        <w:tc>
          <w:tcPr>
            <w:tcW w:w="600" w:type="dxa"/>
            <w:shd w:val="clear" w:color="auto" w:fill="E6E7E8"/>
          </w:tcPr>
          <w:p w14:paraId="5384FD6A" w14:textId="77777777" w:rsidR="00F312E5" w:rsidRDefault="00000000">
            <w:pPr>
              <w:pStyle w:val="TableParagraph"/>
              <w:spacing w:before="60"/>
              <w:ind w:left="19"/>
              <w:jc w:val="center"/>
              <w:rPr>
                <w:rFonts w:ascii="Tahoma"/>
                <w:sz w:val="16"/>
              </w:rPr>
            </w:pPr>
            <w:r>
              <w:rPr>
                <w:rFonts w:ascii="Tahoma"/>
                <w:color w:val="231F20"/>
                <w:w w:val="113"/>
                <w:sz w:val="16"/>
              </w:rPr>
              <w:t>B</w:t>
            </w:r>
          </w:p>
        </w:tc>
      </w:tr>
    </w:tbl>
    <w:p w14:paraId="10A4CEC9" w14:textId="14F56F6F" w:rsidR="00B21BC2" w:rsidRPr="00B21BC2" w:rsidRDefault="00B21BC2" w:rsidP="00B21BC2">
      <w:pPr>
        <w:pStyle w:val="BodyText"/>
        <w:spacing w:before="162" w:line="252" w:lineRule="auto"/>
        <w:ind w:left="1400" w:right="1577"/>
        <w:jc w:val="both"/>
        <w:rPr>
          <w:color w:val="231F20"/>
          <w:lang w:eastAsia="zh-CN"/>
        </w:rPr>
      </w:pPr>
      <w:bookmarkStart w:id="246" w:name="OLE_LINK771"/>
      <w:bookmarkStart w:id="247" w:name="OLE_LINK772"/>
      <w:r w:rsidRPr="00B21BC2">
        <w:rPr>
          <w:rFonts w:ascii="SimSun" w:eastAsia="SimSun" w:hAnsi="SimSun" w:cs="SimSun" w:hint="eastAsia"/>
          <w:color w:val="231F20"/>
          <w:lang w:eastAsia="zh-CN"/>
        </w:rPr>
        <w:t>每个广告首先显示一次，最后一次显示一次，中间一次显示。拉丁方块的两个关键特点是，行或列中不会重复出现相同的字母，并且每一行和每一列都包含所有不同的字母。这比简单的随机分配顺序要高效，因为它减少了需要接收每个顺序的受试者的数量。在大型因子设计中，拉丁方块特别有用，因为要进行所有可能的顺序组合的实验是非常昂贵的。通过随机选择代表</w:t>
      </w:r>
      <w:r w:rsidRPr="00B21BC2">
        <w:rPr>
          <w:color w:val="231F20"/>
          <w:lang w:eastAsia="zh-CN"/>
        </w:rPr>
        <w:t>A</w:t>
      </w:r>
      <w:r w:rsidRPr="00B21BC2">
        <w:rPr>
          <w:rFonts w:ascii="SimSun" w:eastAsia="SimSun" w:hAnsi="SimSun" w:cs="SimSun" w:hint="eastAsia"/>
          <w:color w:val="231F20"/>
          <w:lang w:eastAsia="zh-CN"/>
        </w:rPr>
        <w:t>、</w:t>
      </w:r>
      <w:r w:rsidRPr="00B21BC2">
        <w:rPr>
          <w:color w:val="231F20"/>
          <w:lang w:eastAsia="zh-CN"/>
        </w:rPr>
        <w:t>B</w:t>
      </w:r>
      <w:r w:rsidRPr="00B21BC2">
        <w:rPr>
          <w:rFonts w:ascii="SimSun" w:eastAsia="SimSun" w:hAnsi="SimSun" w:cs="SimSun" w:hint="eastAsia"/>
          <w:color w:val="231F20"/>
          <w:lang w:eastAsia="zh-CN"/>
        </w:rPr>
        <w:t>和</w:t>
      </w:r>
      <w:r w:rsidRPr="00B21BC2">
        <w:rPr>
          <w:color w:val="231F20"/>
          <w:lang w:eastAsia="zh-CN"/>
        </w:rPr>
        <w:t>C</w:t>
      </w:r>
      <w:r w:rsidRPr="00B21BC2">
        <w:rPr>
          <w:rFonts w:ascii="SimSun" w:eastAsia="SimSun" w:hAnsi="SimSun" w:cs="SimSun" w:hint="eastAsia"/>
          <w:color w:val="231F20"/>
          <w:lang w:eastAsia="zh-CN"/>
        </w:rPr>
        <w:t>的刺激来实现这种类型的均衡。接下来，通过将第一个位置的刺激移到每一行的最后一个位置，其他刺激向前滑动一个位置来进行简单的旋转。这适用于三个或更多的刺激；显然，对于两个刺激，只有两种可能的顺序组合。</w:t>
      </w:r>
    </w:p>
    <w:p w14:paraId="43788BC4" w14:textId="76030C3E" w:rsidR="00B21BC2" w:rsidRPr="00B21BC2" w:rsidRDefault="00B21BC2" w:rsidP="00B21BC2">
      <w:pPr>
        <w:pStyle w:val="BodyText"/>
        <w:spacing w:before="162" w:line="252" w:lineRule="auto"/>
        <w:ind w:left="1400" w:right="1577"/>
        <w:jc w:val="both"/>
        <w:rPr>
          <w:color w:val="231F20"/>
          <w:lang w:eastAsia="zh-CN"/>
        </w:rPr>
      </w:pPr>
      <w:r w:rsidRPr="00B21BC2">
        <w:rPr>
          <w:rFonts w:ascii="SimSun" w:eastAsia="SimSun" w:hAnsi="SimSun" w:cs="SimSun" w:hint="eastAsia"/>
          <w:color w:val="231F20"/>
          <w:lang w:eastAsia="zh-CN"/>
        </w:rPr>
        <w:t>在报告拉丁方块时，与报告随机分配一样，通常只会简单提及。例如，在这项关于公益广告（</w:t>
      </w:r>
      <w:r w:rsidRPr="00B21BC2">
        <w:rPr>
          <w:color w:val="231F20"/>
          <w:lang w:eastAsia="zh-CN"/>
        </w:rPr>
        <w:t>PSA</w:t>
      </w:r>
      <w:r w:rsidRPr="00B21BC2">
        <w:rPr>
          <w:rFonts w:ascii="SimSun" w:eastAsia="SimSun" w:hAnsi="SimSun" w:cs="SimSun" w:hint="eastAsia"/>
          <w:color w:val="231F20"/>
          <w:lang w:eastAsia="zh-CN"/>
        </w:rPr>
        <w:t>）的健康研究中，作者说：</w:t>
      </w:r>
      <w:r w:rsidRPr="00B21BC2">
        <w:rPr>
          <w:color w:val="231F20"/>
          <w:lang w:eastAsia="zh-CN"/>
        </w:rPr>
        <w:t>“PSA</w:t>
      </w:r>
      <w:r w:rsidRPr="00B21BC2">
        <w:rPr>
          <w:rFonts w:ascii="SimSun" w:eastAsia="SimSun" w:hAnsi="SimSun" w:cs="SimSun" w:hint="eastAsia"/>
          <w:color w:val="231F20"/>
          <w:lang w:eastAsia="zh-CN"/>
        </w:rPr>
        <w:t>的呈现顺序根据一个平衡的拉丁方块进行了均衡处理。</w:t>
      </w:r>
      <w:r w:rsidRPr="00B21BC2">
        <w:rPr>
          <w:color w:val="231F20"/>
          <w:lang w:eastAsia="zh-CN"/>
        </w:rPr>
        <w:t>”</w:t>
      </w:r>
    </w:p>
    <w:p w14:paraId="6C9D9E77" w14:textId="1BA9AE35" w:rsidR="00B21BC2" w:rsidRPr="00B21BC2" w:rsidRDefault="00B21BC2" w:rsidP="00B21BC2">
      <w:pPr>
        <w:pStyle w:val="BodyText"/>
        <w:spacing w:before="162" w:line="252" w:lineRule="auto"/>
        <w:ind w:left="1400" w:right="1577"/>
        <w:jc w:val="both"/>
        <w:rPr>
          <w:color w:val="231F20"/>
          <w:lang w:eastAsia="zh-CN"/>
        </w:rPr>
      </w:pPr>
      <w:r w:rsidRPr="00B21BC2">
        <w:rPr>
          <w:rFonts w:ascii="SimSun" w:eastAsia="SimSun" w:hAnsi="SimSun" w:cs="SimSun" w:hint="eastAsia"/>
          <w:color w:val="231F20"/>
          <w:lang w:eastAsia="zh-CN"/>
        </w:rPr>
        <w:t>在另一项关于电视新闻编辑决策的研究中，作者描述了三个新闻情节的轮换方式：</w:t>
      </w:r>
      <w:r w:rsidRPr="00B21BC2">
        <w:rPr>
          <w:color w:val="231F20"/>
          <w:lang w:eastAsia="zh-CN"/>
        </w:rPr>
        <w:t>“</w:t>
      </w:r>
      <w:r w:rsidRPr="00B21BC2">
        <w:rPr>
          <w:rFonts w:ascii="SimSun" w:eastAsia="SimSun" w:hAnsi="SimSun" w:cs="SimSun" w:hint="eastAsia"/>
          <w:color w:val="231F20"/>
          <w:lang w:eastAsia="zh-CN"/>
        </w:rPr>
        <w:t>参与者接收的新闻故事顺序使用拉丁方块设计进行了均衡处理。</w:t>
      </w:r>
      <w:r w:rsidRPr="00B21BC2">
        <w:rPr>
          <w:color w:val="231F20"/>
          <w:lang w:eastAsia="zh-CN"/>
        </w:rPr>
        <w:t>”</w:t>
      </w:r>
    </w:p>
    <w:p w14:paraId="1EE243A7" w14:textId="0E9E2DDD" w:rsidR="00F312E5" w:rsidRDefault="00B21BC2" w:rsidP="00B21BC2">
      <w:pPr>
        <w:pStyle w:val="BodyText"/>
        <w:spacing w:before="162" w:line="252" w:lineRule="auto"/>
        <w:ind w:left="1400" w:right="1577"/>
        <w:jc w:val="both"/>
        <w:rPr>
          <w:lang w:eastAsia="zh-CN"/>
        </w:rPr>
      </w:pPr>
      <w:r w:rsidRPr="00B21BC2">
        <w:rPr>
          <w:rFonts w:ascii="SimSun" w:eastAsia="SimSun" w:hAnsi="SimSun" w:cs="SimSun" w:hint="eastAsia"/>
          <w:color w:val="231F20"/>
          <w:lang w:eastAsia="zh-CN"/>
        </w:rPr>
        <w:t>在使用多个因素的研究中，拉丁方块有助于避免因素之间的混淆。例如，在一项关于广告中使用幽默的研究中，作者让受试者收听播放不同广告的广播节目。构成每个广告的因素包括产品类型（例如，谷类食品、奶酪、电池）、品牌名称和笑话，他们称之为一句话。以下是他们描述的均衡策略：</w:t>
      </w:r>
    </w:p>
    <w:bookmarkEnd w:id="246"/>
    <w:bookmarkEnd w:id="247"/>
    <w:p w14:paraId="694A32DC"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5E8E0FEA" w14:textId="77777777" w:rsidR="00F312E5" w:rsidRDefault="00F312E5">
      <w:pPr>
        <w:pStyle w:val="BodyText"/>
        <w:rPr>
          <w:sz w:val="20"/>
          <w:lang w:eastAsia="zh-CN"/>
        </w:rPr>
      </w:pPr>
    </w:p>
    <w:p w14:paraId="0B0576BA" w14:textId="77777777" w:rsidR="00F312E5" w:rsidRDefault="00F312E5">
      <w:pPr>
        <w:pStyle w:val="BodyText"/>
        <w:spacing w:before="8"/>
        <w:rPr>
          <w:sz w:val="22"/>
          <w:lang w:eastAsia="zh-CN"/>
        </w:rPr>
      </w:pPr>
    </w:p>
    <w:p w14:paraId="341FFAB1" w14:textId="77777777" w:rsidR="00B21BC2" w:rsidRPr="00B21BC2" w:rsidRDefault="00B21BC2" w:rsidP="00B21BC2">
      <w:pPr>
        <w:pStyle w:val="BodyText"/>
        <w:spacing w:before="100" w:line="252" w:lineRule="auto"/>
        <w:ind w:left="2180" w:right="1277"/>
        <w:jc w:val="both"/>
        <w:rPr>
          <w:color w:val="231F20"/>
          <w:spacing w:val="-2"/>
          <w:lang w:eastAsia="zh-CN"/>
        </w:rPr>
      </w:pPr>
      <w:bookmarkStart w:id="248" w:name="OLE_LINK773"/>
      <w:bookmarkStart w:id="249" w:name="OLE_LINK774"/>
      <w:r w:rsidRPr="00B21BC2">
        <w:rPr>
          <w:rFonts w:ascii="SimSun" w:eastAsia="SimSun" w:hAnsi="SimSun" w:cs="SimSun" w:hint="eastAsia"/>
          <w:color w:val="231F20"/>
          <w:spacing w:val="-2"/>
          <w:lang w:eastAsia="zh-CN"/>
        </w:rPr>
        <w:t>广播节目的三个版本的轮换设计是为了确保在研究中，某个幽默话语不会与特定品牌名称或产品类型同时出现超过一次。在每种组合中，产品类型、品牌名称和幽默话语会在三个音频带的呈现顺序中进行旋转。为了安排三个解说词的三个轮换，使用了拉丁方块的均衡技术（</w:t>
      </w:r>
      <w:r w:rsidRPr="00B21BC2">
        <w:rPr>
          <w:color w:val="231F20"/>
          <w:spacing w:val="-2"/>
          <w:lang w:eastAsia="zh-CN"/>
        </w:rPr>
        <w:t>Keppel, 1991</w:t>
      </w:r>
      <w:r w:rsidRPr="00B21BC2">
        <w:rPr>
          <w:rFonts w:ascii="SimSun" w:eastAsia="SimSun" w:hAnsi="SimSun" w:cs="SimSun" w:hint="eastAsia"/>
          <w:color w:val="231F20"/>
          <w:spacing w:val="-2"/>
          <w:lang w:eastAsia="zh-CN"/>
        </w:rPr>
        <w:t>）。</w:t>
      </w:r>
    </w:p>
    <w:p w14:paraId="49E129AC" w14:textId="77777777" w:rsidR="00B21BC2" w:rsidRPr="00B21BC2" w:rsidRDefault="00B21BC2" w:rsidP="00B21BC2">
      <w:pPr>
        <w:pStyle w:val="BodyText"/>
        <w:spacing w:before="100" w:line="252" w:lineRule="auto"/>
        <w:ind w:left="2180" w:right="1277"/>
        <w:jc w:val="both"/>
        <w:rPr>
          <w:color w:val="231F20"/>
          <w:spacing w:val="-2"/>
          <w:lang w:eastAsia="zh-CN"/>
        </w:rPr>
      </w:pPr>
    </w:p>
    <w:p w14:paraId="5E088F5D" w14:textId="77777777" w:rsidR="00B21BC2" w:rsidRPr="00B21BC2" w:rsidRDefault="00B21BC2" w:rsidP="00B21BC2">
      <w:pPr>
        <w:pStyle w:val="BodyText"/>
        <w:spacing w:before="100" w:line="252" w:lineRule="auto"/>
        <w:ind w:left="2180" w:right="1277"/>
        <w:jc w:val="both"/>
        <w:rPr>
          <w:color w:val="231F20"/>
          <w:spacing w:val="-2"/>
          <w:lang w:eastAsia="zh-CN"/>
        </w:rPr>
      </w:pPr>
      <w:r w:rsidRPr="00B21BC2">
        <w:rPr>
          <w:rFonts w:ascii="SimSun" w:eastAsia="SimSun" w:hAnsi="SimSun" w:cs="SimSun" w:hint="eastAsia"/>
          <w:color w:val="231F20"/>
          <w:spacing w:val="-2"/>
          <w:lang w:eastAsia="zh-CN"/>
        </w:rPr>
        <w:t>拉丁方块设计的名称源自于一个古老的谜题，即拉丁字母在方块中的不同排列方式。它作为一种旋转实验被引入，并由</w:t>
      </w:r>
      <w:r w:rsidRPr="00B21BC2">
        <w:rPr>
          <w:color w:val="231F20"/>
          <w:spacing w:val="-2"/>
          <w:lang w:eastAsia="zh-CN"/>
        </w:rPr>
        <w:t>R. A. Fisher</w:t>
      </w:r>
      <w:r w:rsidRPr="00B21BC2">
        <w:rPr>
          <w:rFonts w:ascii="SimSun" w:eastAsia="SimSun" w:hAnsi="SimSun" w:cs="SimSun" w:hint="eastAsia"/>
          <w:color w:val="231F20"/>
          <w:spacing w:val="-2"/>
          <w:lang w:eastAsia="zh-CN"/>
        </w:rPr>
        <w:t>推广，自那以后一直是心理学中首选的方法。</w:t>
      </w:r>
    </w:p>
    <w:p w14:paraId="0970C180" w14:textId="77777777" w:rsidR="00B21BC2" w:rsidRPr="00B21BC2" w:rsidRDefault="00B21BC2" w:rsidP="00B21BC2">
      <w:pPr>
        <w:pStyle w:val="BodyText"/>
        <w:spacing w:before="100" w:line="252" w:lineRule="auto"/>
        <w:ind w:left="2180" w:right="1277"/>
        <w:jc w:val="both"/>
        <w:rPr>
          <w:color w:val="231F20"/>
          <w:spacing w:val="-2"/>
          <w:lang w:eastAsia="zh-CN"/>
        </w:rPr>
      </w:pPr>
    </w:p>
    <w:p w14:paraId="45BBEF64" w14:textId="77777777" w:rsidR="00B21BC2" w:rsidRPr="00B21BC2" w:rsidRDefault="00B21BC2" w:rsidP="00B21BC2">
      <w:pPr>
        <w:pStyle w:val="BodyText"/>
        <w:spacing w:before="100" w:line="252" w:lineRule="auto"/>
        <w:ind w:left="2180" w:right="1277"/>
        <w:jc w:val="both"/>
        <w:rPr>
          <w:b/>
          <w:bCs/>
          <w:color w:val="231F20"/>
          <w:spacing w:val="-2"/>
          <w:lang w:eastAsia="zh-CN"/>
        </w:rPr>
      </w:pPr>
      <w:r w:rsidRPr="00B21BC2">
        <w:rPr>
          <w:rFonts w:ascii="SimSun" w:eastAsia="SimSun" w:hAnsi="SimSun" w:cs="SimSun" w:hint="eastAsia"/>
          <w:b/>
          <w:bCs/>
          <w:color w:val="231F20"/>
          <w:spacing w:val="-2"/>
          <w:lang w:eastAsia="zh-CN"/>
        </w:rPr>
        <w:t>随机分配的抵制</w:t>
      </w:r>
    </w:p>
    <w:p w14:paraId="55DBA964" w14:textId="77777777" w:rsidR="00B21BC2" w:rsidRPr="00B21BC2" w:rsidRDefault="00B21BC2" w:rsidP="00B21BC2">
      <w:pPr>
        <w:pStyle w:val="BodyText"/>
        <w:spacing w:before="100" w:line="252" w:lineRule="auto"/>
        <w:ind w:left="2180" w:right="1277"/>
        <w:jc w:val="both"/>
        <w:rPr>
          <w:color w:val="231F20"/>
          <w:spacing w:val="-2"/>
          <w:lang w:eastAsia="zh-CN"/>
        </w:rPr>
      </w:pPr>
      <w:r w:rsidRPr="00B21BC2">
        <w:rPr>
          <w:rFonts w:ascii="SimSun" w:eastAsia="SimSun" w:hAnsi="SimSun" w:cs="SimSun" w:hint="eastAsia"/>
          <w:color w:val="231F20"/>
          <w:spacing w:val="-2"/>
          <w:lang w:eastAsia="zh-CN"/>
        </w:rPr>
        <w:t>大多数研究人员很快就会被随机化解决各种问题的能力所说服，但对于可能需要参与研究的非研究人员来说，情况通常并非如此。进行项目评估或在实际或现场环境中进行研究的学科可能会遇到对随机分配的抵制。例如，在一项研究中，学校管理者允许一些学生绕过随机分配过程。例如，教育研究人员发现，学校人员可能会反对为一些学生提供治疗机会，而不让其他学生享受该机会。商业研究人员发现，高管可能拒绝让他们的员工随机分配，而坚持自己挑选每个组的人员。在一项健康研究中，</w:t>
      </w:r>
      <w:r w:rsidRPr="00B21BC2">
        <w:rPr>
          <w:color w:val="231F20"/>
          <w:spacing w:val="-2"/>
          <w:lang w:eastAsia="zh-CN"/>
        </w:rPr>
        <w:t>“</w:t>
      </w:r>
      <w:r w:rsidRPr="00B21BC2">
        <w:rPr>
          <w:rFonts w:ascii="SimSun" w:eastAsia="SimSun" w:hAnsi="SimSun" w:cs="SimSun" w:hint="eastAsia"/>
          <w:color w:val="231F20"/>
          <w:spacing w:val="-2"/>
          <w:lang w:eastAsia="zh-CN"/>
        </w:rPr>
        <w:t>相当多的</w:t>
      </w:r>
      <w:r w:rsidRPr="00B21BC2">
        <w:rPr>
          <w:color w:val="231F20"/>
          <w:spacing w:val="-2"/>
          <w:lang w:eastAsia="zh-CN"/>
        </w:rPr>
        <w:t>”</w:t>
      </w:r>
      <w:r w:rsidRPr="00B21BC2">
        <w:rPr>
          <w:rFonts w:ascii="SimSun" w:eastAsia="SimSun" w:hAnsi="SimSun" w:cs="SimSun" w:hint="eastAsia"/>
          <w:color w:val="231F20"/>
          <w:spacing w:val="-2"/>
          <w:lang w:eastAsia="zh-CN"/>
        </w:rPr>
        <w:t>受试者拒绝参与随机分配，因为他们不想参与，如果不能确保接受潜在有益的治疗。伦理关切也引发了对随机化的反对意见；例如，在一项治疗犯罪受害者的实验中，一些表现出自残倾向的受试者被从对照组移动到治疗组，破坏了随机分配。这可能导致研究人员放弃真正的实验而采用准实验的方式，这在第</w:t>
      </w:r>
      <w:r w:rsidRPr="00B21BC2">
        <w:rPr>
          <w:color w:val="231F20"/>
          <w:spacing w:val="-2"/>
          <w:lang w:eastAsia="zh-CN"/>
        </w:rPr>
        <w:t>4</w:t>
      </w:r>
      <w:r w:rsidRPr="00B21BC2">
        <w:rPr>
          <w:rFonts w:ascii="SimSun" w:eastAsia="SimSun" w:hAnsi="SimSun" w:cs="SimSun" w:hint="eastAsia"/>
          <w:color w:val="231F20"/>
          <w:spacing w:val="-2"/>
          <w:lang w:eastAsia="zh-CN"/>
        </w:rPr>
        <w:t>章中有所讨论。关于这个话题的详细讨论可以参考</w:t>
      </w:r>
      <w:r w:rsidRPr="00B21BC2">
        <w:rPr>
          <w:color w:val="231F20"/>
          <w:spacing w:val="-2"/>
          <w:lang w:eastAsia="zh-CN"/>
        </w:rPr>
        <w:t>7.3</w:t>
      </w:r>
      <w:r w:rsidRPr="00B21BC2">
        <w:rPr>
          <w:rFonts w:ascii="SimSun" w:eastAsia="SimSun" w:hAnsi="SimSun" w:cs="SimSun" w:hint="eastAsia"/>
          <w:color w:val="231F20"/>
          <w:spacing w:val="-2"/>
          <w:lang w:eastAsia="zh-CN"/>
        </w:rPr>
        <w:t>附录。</w:t>
      </w:r>
    </w:p>
    <w:p w14:paraId="66FE47E7" w14:textId="77777777" w:rsidR="00B21BC2" w:rsidRPr="00B21BC2" w:rsidRDefault="00B21BC2" w:rsidP="00B21BC2">
      <w:pPr>
        <w:pStyle w:val="BodyText"/>
        <w:spacing w:before="100" w:line="252" w:lineRule="auto"/>
        <w:ind w:left="2180" w:right="1277"/>
        <w:jc w:val="both"/>
        <w:rPr>
          <w:color w:val="231F20"/>
          <w:spacing w:val="-2"/>
          <w:lang w:eastAsia="zh-CN"/>
        </w:rPr>
      </w:pPr>
    </w:p>
    <w:p w14:paraId="61B42890" w14:textId="1BF7120D" w:rsidR="00F312E5" w:rsidRDefault="00B21BC2" w:rsidP="00B21BC2">
      <w:pPr>
        <w:pStyle w:val="BodyText"/>
        <w:spacing w:before="100" w:line="252" w:lineRule="auto"/>
        <w:ind w:left="2180" w:right="1277"/>
        <w:jc w:val="both"/>
        <w:rPr>
          <w:lang w:eastAsia="zh-CN"/>
        </w:rPr>
      </w:pPr>
      <w:r w:rsidRPr="00B21BC2">
        <w:rPr>
          <w:rFonts w:ascii="SimSun" w:eastAsia="SimSun" w:hAnsi="SimSun" w:cs="SimSun" w:hint="eastAsia"/>
          <w:color w:val="231F20"/>
          <w:spacing w:val="-2"/>
          <w:lang w:eastAsia="zh-CN"/>
        </w:rPr>
        <w:t>尽管随机分配在各种形式中是一种优雅的过程，但它并不完美。但正如</w:t>
      </w:r>
      <w:r w:rsidRPr="00B21BC2">
        <w:rPr>
          <w:color w:val="231F20"/>
          <w:spacing w:val="-2"/>
          <w:lang w:eastAsia="zh-CN"/>
        </w:rPr>
        <w:t>Campbell</w:t>
      </w:r>
      <w:r w:rsidRPr="00B21BC2">
        <w:rPr>
          <w:rFonts w:ascii="SimSun" w:eastAsia="SimSun" w:hAnsi="SimSun" w:cs="SimSun" w:hint="eastAsia"/>
          <w:color w:val="231F20"/>
          <w:spacing w:val="-2"/>
          <w:lang w:eastAsia="zh-CN"/>
        </w:rPr>
        <w:t>和</w:t>
      </w:r>
      <w:r w:rsidRPr="00B21BC2">
        <w:rPr>
          <w:color w:val="231F20"/>
          <w:spacing w:val="-2"/>
          <w:lang w:eastAsia="zh-CN"/>
        </w:rPr>
        <w:t>Stanley</w:t>
      </w:r>
      <w:r w:rsidRPr="00B21BC2">
        <w:rPr>
          <w:rFonts w:ascii="SimSun" w:eastAsia="SimSun" w:hAnsi="SimSun" w:cs="SimSun" w:hint="eastAsia"/>
          <w:color w:val="231F20"/>
          <w:spacing w:val="-2"/>
          <w:lang w:eastAsia="zh-CN"/>
        </w:rPr>
        <w:t>所说：</w:t>
      </w:r>
      <w:r w:rsidRPr="00B21BC2">
        <w:rPr>
          <w:color w:val="231F20"/>
          <w:spacing w:val="-2"/>
          <w:lang w:eastAsia="zh-CN"/>
        </w:rPr>
        <w:t>“</w:t>
      </w:r>
      <w:r w:rsidRPr="00B21BC2">
        <w:rPr>
          <w:rFonts w:ascii="SimSun" w:eastAsia="SimSun" w:hAnsi="SimSun" w:cs="SimSun" w:hint="eastAsia"/>
          <w:color w:val="231F20"/>
          <w:spacing w:val="-2"/>
          <w:lang w:eastAsia="zh-CN"/>
        </w:rPr>
        <w:t>尽管如此，这仍然是唯一的方法，也是必要的方法。</w:t>
      </w:r>
      <w:r w:rsidRPr="00B21BC2">
        <w:rPr>
          <w:color w:val="231F20"/>
          <w:spacing w:val="-2"/>
          <w:lang w:eastAsia="zh-CN"/>
        </w:rPr>
        <w:t>”</w:t>
      </w:r>
      <w:r w:rsidRPr="00B21BC2">
        <w:rPr>
          <w:rFonts w:ascii="SimSun" w:eastAsia="SimSun" w:hAnsi="SimSun" w:cs="SimSun" w:hint="eastAsia"/>
          <w:color w:val="231F20"/>
          <w:spacing w:val="-2"/>
          <w:lang w:eastAsia="zh-CN"/>
        </w:rPr>
        <w:t>在对如何分配受试者（和其他事物）有了坚实的理解之后，下一章将介绍如何对受试者进行抽样以及如何确定最佳数量。</w:t>
      </w:r>
    </w:p>
    <w:bookmarkEnd w:id="248"/>
    <w:bookmarkEnd w:id="249"/>
    <w:p w14:paraId="578503F0" w14:textId="77777777"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24F4F00C" w14:textId="69AB17EB" w:rsidR="00F312E5" w:rsidRDefault="00000000">
      <w:pPr>
        <w:pStyle w:val="BodyText"/>
        <w:rPr>
          <w:sz w:val="20"/>
          <w:lang w:eastAsia="zh-CN"/>
        </w:rPr>
      </w:pPr>
      <w:r>
        <w:rPr>
          <w:noProof/>
        </w:rPr>
        <w:lastRenderedPageBreak/>
        <mc:AlternateContent>
          <mc:Choice Requires="wpg">
            <w:drawing>
              <wp:anchor distT="0" distB="0" distL="0" distR="0" simplePos="0" relativeHeight="484405248" behindDoc="1" locked="0" layoutInCell="1" allowOverlap="1" wp14:anchorId="39E181B0" wp14:editId="4A242328">
                <wp:simplePos x="0" y="0"/>
                <wp:positionH relativeFrom="page">
                  <wp:posOffset>0</wp:posOffset>
                </wp:positionH>
                <wp:positionV relativeFrom="page">
                  <wp:posOffset>914400</wp:posOffset>
                </wp:positionV>
                <wp:extent cx="6743700" cy="6941820"/>
                <wp:effectExtent l="0" t="0" r="0" b="0"/>
                <wp:wrapNone/>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6941820"/>
                          <a:chOff x="0" y="0"/>
                          <a:chExt cx="6743700" cy="6941820"/>
                        </a:xfrm>
                      </wpg:grpSpPr>
                      <wps:wsp>
                        <wps:cNvPr id="299" name="Graphic 299"/>
                        <wps:cNvSpPr/>
                        <wps:spPr>
                          <a:xfrm>
                            <a:off x="0" y="307086"/>
                            <a:ext cx="6743700" cy="6635115"/>
                          </a:xfrm>
                          <a:custGeom>
                            <a:avLst/>
                            <a:gdLst/>
                            <a:ahLst/>
                            <a:cxnLst/>
                            <a:rect l="l" t="t" r="r" b="b"/>
                            <a:pathLst>
                              <a:path w="6743700" h="6635115">
                                <a:moveTo>
                                  <a:pt x="6743700" y="0"/>
                                </a:moveTo>
                                <a:lnTo>
                                  <a:pt x="0" y="0"/>
                                </a:lnTo>
                                <a:lnTo>
                                  <a:pt x="0" y="6634733"/>
                                </a:lnTo>
                                <a:lnTo>
                                  <a:pt x="6743700" y="6634733"/>
                                </a:lnTo>
                                <a:lnTo>
                                  <a:pt x="6743700" y="0"/>
                                </a:lnTo>
                                <a:close/>
                              </a:path>
                            </a:pathLst>
                          </a:custGeom>
                          <a:solidFill>
                            <a:srgbClr val="DCDDDE"/>
                          </a:solidFill>
                        </wps:spPr>
                        <wps:bodyPr wrap="square" lIns="0" tIns="0" rIns="0" bIns="0" rtlCol="0">
                          <a:prstTxWarp prst="textNoShape">
                            <a:avLst/>
                          </a:prstTxWarp>
                          <a:noAutofit/>
                        </wps:bodyPr>
                      </wps:wsp>
                      <wps:wsp>
                        <wps:cNvPr id="300" name="Graphic 300"/>
                        <wps:cNvSpPr/>
                        <wps:spPr>
                          <a:xfrm>
                            <a:off x="800100" y="708719"/>
                            <a:ext cx="5143500" cy="6035040"/>
                          </a:xfrm>
                          <a:custGeom>
                            <a:avLst/>
                            <a:gdLst/>
                            <a:ahLst/>
                            <a:cxnLst/>
                            <a:rect l="l" t="t" r="r" b="b"/>
                            <a:pathLst>
                              <a:path w="5143500" h="6035040">
                                <a:moveTo>
                                  <a:pt x="5143500" y="0"/>
                                </a:moveTo>
                                <a:lnTo>
                                  <a:pt x="0" y="0"/>
                                </a:lnTo>
                                <a:lnTo>
                                  <a:pt x="0" y="6034976"/>
                                </a:lnTo>
                                <a:lnTo>
                                  <a:pt x="4972050" y="6034976"/>
                                </a:lnTo>
                                <a:lnTo>
                                  <a:pt x="5071169" y="6032297"/>
                                </a:lnTo>
                                <a:lnTo>
                                  <a:pt x="5122068" y="6013545"/>
                                </a:lnTo>
                                <a:lnTo>
                                  <a:pt x="5140821" y="5962646"/>
                                </a:lnTo>
                                <a:lnTo>
                                  <a:pt x="5143500" y="5863526"/>
                                </a:lnTo>
                                <a:lnTo>
                                  <a:pt x="5143500" y="0"/>
                                </a:lnTo>
                                <a:close/>
                              </a:path>
                            </a:pathLst>
                          </a:custGeom>
                          <a:solidFill>
                            <a:srgbClr val="FFFFFF"/>
                          </a:solidFill>
                        </wps:spPr>
                        <wps:bodyPr wrap="square" lIns="0" tIns="0" rIns="0" bIns="0" rtlCol="0">
                          <a:prstTxWarp prst="textNoShape">
                            <a:avLst/>
                          </a:prstTxWarp>
                          <a:noAutofit/>
                        </wps:bodyPr>
                      </wps:wsp>
                      <wps:wsp>
                        <wps:cNvPr id="301" name="Graphic 301"/>
                        <wps:cNvSpPr/>
                        <wps:spPr>
                          <a:xfrm>
                            <a:off x="800100"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CC38CED" id="Group 298" o:spid="_x0000_s1026" style="position:absolute;margin-left:0;margin-top:1in;width:531pt;height:546.6pt;z-index:-18911232;mso-wrap-distance-left:0;mso-wrap-distance-right:0;mso-position-horizontal-relative:page;mso-position-vertical-relative:page" coordsize="67437,694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">
                <v:shape id="Graphic 299" o:spid="_x0000_s1027" style="position:absolute;top:3070;width:67437;height:66352;visibility:visible;mso-wrap-style:square;v-text-anchor:top" coordsize="6743700,6635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" path="m6743700,l,,,6634733r6743700,l6743700,xe" fillcolor="#dcddde" stroked="f">
                  <v:path arrowok="t"/>
                </v:shape>
                <v:shape id="Graphic 300" o:spid="_x0000_s1028" style="position:absolute;left:8001;top:7087;width:51435;height:60350;visibility:visible;mso-wrap-style:square;v-text-anchor:top" coordsize="5143500,60350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" path="m5143500,l,,,6034976r4972050,l5071169,6032297r50899,-18752l5140821,5962646r2679,-99120l5143500,xe" stroked="f">
                  <v:path arrowok="t"/>
                </v:shape>
                <v:shape id="Graphic 301" o:spid="_x0000_s1029" style="position:absolute;left:8001;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" path="m5143500,l171450,,72330,2678,21431,21431,2678,72330,,171450,,641858r5143500,l5143500,xe" fillcolor="#231f20" stroked="f">
                  <v:path arrowok="t"/>
                </v:shape>
                <w10:wrap anchorx="page" anchory="page"/>
              </v:group>
            </w:pict>
          </mc:Fallback>
        </mc:AlternateContent>
      </w:r>
    </w:p>
    <w:p w14:paraId="63A9B860" w14:textId="77777777" w:rsidR="00F312E5" w:rsidRDefault="00F312E5">
      <w:pPr>
        <w:pStyle w:val="BodyText"/>
        <w:rPr>
          <w:sz w:val="20"/>
          <w:lang w:eastAsia="zh-CN"/>
        </w:rPr>
      </w:pPr>
    </w:p>
    <w:p w14:paraId="011327AD" w14:textId="77777777" w:rsidR="00F312E5" w:rsidRDefault="00F312E5">
      <w:pPr>
        <w:pStyle w:val="BodyText"/>
        <w:spacing w:before="5"/>
        <w:rPr>
          <w:sz w:val="20"/>
          <w:lang w:eastAsia="zh-CN"/>
        </w:rPr>
      </w:pPr>
    </w:p>
    <w:p w14:paraId="2C07C967" w14:textId="77777777" w:rsidR="00B21BC2" w:rsidRPr="00B21BC2" w:rsidRDefault="00B21BC2" w:rsidP="00B21BC2">
      <w:pPr>
        <w:pStyle w:val="Heading2"/>
        <w:rPr>
          <w:color w:val="FFFFFF"/>
          <w:sz w:val="24"/>
          <w:szCs w:val="24"/>
          <w:lang w:eastAsia="zh-CN"/>
        </w:rPr>
      </w:pPr>
      <w:bookmarkStart w:id="250" w:name="OLE_LINK775"/>
      <w:bookmarkStart w:id="251" w:name="OLE_LINK776"/>
      <w:bookmarkStart w:id="252" w:name="OLE_LINK777"/>
      <w:r w:rsidRPr="00B21BC2">
        <w:rPr>
          <w:rFonts w:ascii="Microsoft YaHei" w:eastAsia="Microsoft YaHei" w:hAnsi="Microsoft YaHei" w:cs="Microsoft YaHei" w:hint="eastAsia"/>
          <w:color w:val="FFFFFF"/>
          <w:sz w:val="24"/>
          <w:szCs w:val="24"/>
          <w:lang w:eastAsia="zh-CN"/>
        </w:rPr>
        <w:t>更多内容</w:t>
      </w:r>
      <w:r w:rsidRPr="00B21BC2">
        <w:rPr>
          <w:color w:val="FFFFFF"/>
          <w:sz w:val="24"/>
          <w:szCs w:val="24"/>
          <w:lang w:eastAsia="zh-CN"/>
        </w:rPr>
        <w:t>……</w:t>
      </w:r>
      <w:r w:rsidRPr="00B21BC2">
        <w:rPr>
          <w:rFonts w:ascii="Microsoft YaHei" w:eastAsia="Microsoft YaHei" w:hAnsi="Microsoft YaHei" w:cs="Microsoft YaHei" w:hint="eastAsia"/>
          <w:color w:val="FFFFFF"/>
          <w:sz w:val="24"/>
          <w:szCs w:val="24"/>
          <w:lang w:eastAsia="zh-CN"/>
        </w:rPr>
        <w:t>第</w:t>
      </w:r>
      <w:r w:rsidRPr="00B21BC2">
        <w:rPr>
          <w:color w:val="FFFFFF"/>
          <w:sz w:val="24"/>
          <w:szCs w:val="24"/>
          <w:lang w:eastAsia="zh-CN"/>
        </w:rPr>
        <w:t>7.3</w:t>
      </w:r>
      <w:r w:rsidRPr="00B21BC2">
        <w:rPr>
          <w:rFonts w:ascii="Microsoft YaHei" w:eastAsia="Microsoft YaHei" w:hAnsi="Microsoft YaHei" w:cs="Microsoft YaHei" w:hint="eastAsia"/>
          <w:color w:val="FFFFFF"/>
          <w:sz w:val="24"/>
          <w:szCs w:val="24"/>
          <w:lang w:eastAsia="zh-CN"/>
        </w:rPr>
        <w:t>节</w:t>
      </w:r>
    </w:p>
    <w:p w14:paraId="574A7DAB" w14:textId="6ECF15FE" w:rsidR="00F312E5" w:rsidRPr="00B21BC2" w:rsidRDefault="00B21BC2" w:rsidP="00B21BC2">
      <w:pPr>
        <w:pStyle w:val="Heading2"/>
        <w:rPr>
          <w:rFonts w:ascii="Tahoma"/>
          <w:sz w:val="24"/>
          <w:szCs w:val="24"/>
          <w:lang w:eastAsia="zh-CN"/>
        </w:rPr>
      </w:pPr>
      <w:r w:rsidRPr="00B21BC2">
        <w:rPr>
          <w:rFonts w:ascii="Microsoft YaHei" w:eastAsia="Microsoft YaHei" w:hAnsi="Microsoft YaHei" w:cs="Microsoft YaHei" w:hint="eastAsia"/>
          <w:color w:val="FFFFFF"/>
          <w:sz w:val="24"/>
          <w:szCs w:val="24"/>
          <w:lang w:eastAsia="zh-CN"/>
        </w:rPr>
        <w:t>抵制随机分配</w:t>
      </w:r>
      <w:bookmarkEnd w:id="250"/>
      <w:bookmarkEnd w:id="251"/>
      <w:bookmarkEnd w:id="252"/>
    </w:p>
    <w:p w14:paraId="3A98B261" w14:textId="77777777" w:rsidR="00B21BC2" w:rsidRPr="00B21BC2" w:rsidRDefault="00B21BC2" w:rsidP="00B21BC2">
      <w:pPr>
        <w:spacing w:before="98" w:line="256" w:lineRule="auto"/>
        <w:ind w:left="1399" w:right="1037"/>
        <w:jc w:val="both"/>
        <w:rPr>
          <w:rFonts w:ascii="Tahoma" w:hAnsi="Tahoma"/>
          <w:color w:val="231F20"/>
          <w:sz w:val="17"/>
          <w:lang w:eastAsia="zh-CN"/>
        </w:rPr>
      </w:pPr>
      <w:bookmarkStart w:id="253" w:name="OLE_LINK778"/>
      <w:bookmarkStart w:id="254" w:name="OLE_LINK779"/>
      <w:r w:rsidRPr="00B21BC2">
        <w:rPr>
          <w:rFonts w:ascii="SimSun" w:eastAsia="SimSun" w:hAnsi="SimSun" w:cs="SimSun" w:hint="eastAsia"/>
          <w:color w:val="231F20"/>
          <w:sz w:val="17"/>
          <w:lang w:eastAsia="zh-CN"/>
        </w:rPr>
        <w:t>关于随机分配，遵从是至关重要的。</w:t>
      </w:r>
      <w:r w:rsidRPr="00B21BC2">
        <w:rPr>
          <w:rFonts w:ascii="Tahoma" w:hAnsi="Tahoma"/>
          <w:color w:val="231F20"/>
          <w:sz w:val="17"/>
          <w:lang w:eastAsia="zh-CN"/>
        </w:rPr>
        <w:t>128</w:t>
      </w:r>
      <w:r w:rsidRPr="00B21BC2">
        <w:rPr>
          <w:rFonts w:ascii="SimSun" w:eastAsia="SimSun" w:hAnsi="SimSun" w:cs="SimSun" w:hint="eastAsia"/>
          <w:color w:val="231F20"/>
          <w:sz w:val="17"/>
          <w:lang w:eastAsia="zh-CN"/>
        </w:rPr>
        <w:t>就像怀孕一样，不存在</w:t>
      </w:r>
      <w:r w:rsidRPr="00B21BC2">
        <w:rPr>
          <w:rFonts w:ascii="Tahoma" w:hAnsi="Tahoma"/>
          <w:color w:val="231F20"/>
          <w:sz w:val="17"/>
          <w:lang w:eastAsia="zh-CN"/>
        </w:rPr>
        <w:t>“</w:t>
      </w:r>
      <w:r w:rsidRPr="00B21BC2">
        <w:rPr>
          <w:rFonts w:ascii="SimSun" w:eastAsia="SimSun" w:hAnsi="SimSun" w:cs="SimSun" w:hint="eastAsia"/>
          <w:color w:val="231F20"/>
          <w:sz w:val="17"/>
          <w:lang w:eastAsia="zh-CN"/>
        </w:rPr>
        <w:t>有点随机</w:t>
      </w:r>
      <w:r w:rsidRPr="00B21BC2">
        <w:rPr>
          <w:rFonts w:ascii="Tahoma" w:hAnsi="Tahoma"/>
          <w:color w:val="231F20"/>
          <w:sz w:val="17"/>
          <w:lang w:eastAsia="zh-CN"/>
        </w:rPr>
        <w:t>”</w:t>
      </w:r>
      <w:r w:rsidRPr="00B21BC2">
        <w:rPr>
          <w:rFonts w:ascii="SimSun" w:eastAsia="SimSun" w:hAnsi="SimSun" w:cs="SimSun" w:hint="eastAsia"/>
          <w:color w:val="231F20"/>
          <w:sz w:val="17"/>
          <w:lang w:eastAsia="zh-CN"/>
        </w:rPr>
        <w:t>的情况，它是一个非此即彼的选择。非研究人员经常忽视这个区别；例如，在一项研究中，当告知随机分配受到妥协时，实施的工作人员表示惊讶，并回答他们认为分配实际上是</w:t>
      </w:r>
      <w:r w:rsidRPr="00B21BC2">
        <w:rPr>
          <w:rFonts w:ascii="Tahoma" w:hAnsi="Tahoma"/>
          <w:color w:val="231F20"/>
          <w:sz w:val="17"/>
          <w:lang w:eastAsia="zh-CN"/>
        </w:rPr>
        <w:t>“</w:t>
      </w:r>
      <w:r w:rsidRPr="00B21BC2">
        <w:rPr>
          <w:rFonts w:ascii="SimSun" w:eastAsia="SimSun" w:hAnsi="SimSun" w:cs="SimSun" w:hint="eastAsia"/>
          <w:color w:val="231F20"/>
          <w:sz w:val="17"/>
          <w:lang w:eastAsia="zh-CN"/>
        </w:rPr>
        <w:t>或多或少地随机的</w:t>
      </w:r>
      <w:r w:rsidRPr="00B21BC2">
        <w:rPr>
          <w:rFonts w:ascii="Tahoma" w:hAnsi="Tahoma"/>
          <w:color w:val="231F20"/>
          <w:sz w:val="17"/>
          <w:lang w:eastAsia="zh-CN"/>
        </w:rPr>
        <w:t>”</w:t>
      </w:r>
      <w:r w:rsidRPr="00B21BC2">
        <w:rPr>
          <w:rFonts w:ascii="SimSun" w:eastAsia="SimSun" w:hAnsi="SimSun" w:cs="SimSun" w:hint="eastAsia"/>
          <w:color w:val="231F20"/>
          <w:sz w:val="17"/>
          <w:lang w:eastAsia="zh-CN"/>
        </w:rPr>
        <w:t>。</w:t>
      </w:r>
      <w:r w:rsidRPr="00B21BC2">
        <w:rPr>
          <w:rFonts w:ascii="Tahoma" w:hAnsi="Tahoma"/>
          <w:color w:val="231F20"/>
          <w:sz w:val="17"/>
          <w:lang w:eastAsia="zh-CN"/>
        </w:rPr>
        <w:t>130</w:t>
      </w:r>
      <w:r w:rsidRPr="00B21BC2">
        <w:rPr>
          <w:rFonts w:ascii="SimSun" w:eastAsia="SimSun" w:hAnsi="SimSun" w:cs="SimSun" w:hint="eastAsia"/>
          <w:color w:val="231F20"/>
          <w:sz w:val="17"/>
          <w:lang w:eastAsia="zh-CN"/>
        </w:rPr>
        <w:t>直接参与该过程的一名员工甚至认为这些指示只是</w:t>
      </w:r>
      <w:r w:rsidRPr="00B21BC2">
        <w:rPr>
          <w:rFonts w:ascii="Tahoma" w:hAnsi="Tahoma"/>
          <w:color w:val="231F20"/>
          <w:sz w:val="17"/>
          <w:lang w:eastAsia="zh-CN"/>
        </w:rPr>
        <w:t>“</w:t>
      </w:r>
      <w:r w:rsidRPr="00B21BC2">
        <w:rPr>
          <w:rFonts w:ascii="SimSun" w:eastAsia="SimSun" w:hAnsi="SimSun" w:cs="SimSun" w:hint="eastAsia"/>
          <w:color w:val="231F20"/>
          <w:sz w:val="17"/>
          <w:lang w:eastAsia="zh-CN"/>
        </w:rPr>
        <w:t>建议</w:t>
      </w:r>
      <w:r w:rsidRPr="00B21BC2">
        <w:rPr>
          <w:rFonts w:ascii="Tahoma" w:hAnsi="Tahoma"/>
          <w:color w:val="231F20"/>
          <w:sz w:val="17"/>
          <w:lang w:eastAsia="zh-CN"/>
        </w:rPr>
        <w:t>”</w:t>
      </w:r>
      <w:r w:rsidRPr="00B21BC2">
        <w:rPr>
          <w:rFonts w:ascii="SimSun" w:eastAsia="SimSun" w:hAnsi="SimSun" w:cs="SimSun" w:hint="eastAsia"/>
          <w:color w:val="231F20"/>
          <w:sz w:val="17"/>
          <w:lang w:eastAsia="zh-CN"/>
        </w:rPr>
        <w:t>。</w:t>
      </w:r>
      <w:r w:rsidRPr="00B21BC2">
        <w:rPr>
          <w:rFonts w:ascii="Tahoma" w:hAnsi="Tahoma"/>
          <w:color w:val="231F20"/>
          <w:sz w:val="17"/>
          <w:lang w:eastAsia="zh-CN"/>
        </w:rPr>
        <w:t>131</w:t>
      </w:r>
    </w:p>
    <w:p w14:paraId="0F000DFB" w14:textId="77777777" w:rsidR="00B21BC2" w:rsidRPr="00B21BC2" w:rsidRDefault="00B21BC2" w:rsidP="00B21BC2">
      <w:pPr>
        <w:spacing w:before="98" w:line="256" w:lineRule="auto"/>
        <w:ind w:left="1399" w:right="1037"/>
        <w:jc w:val="both"/>
        <w:rPr>
          <w:rFonts w:ascii="Tahoma" w:hAnsi="Tahoma"/>
          <w:color w:val="231F20"/>
          <w:sz w:val="17"/>
          <w:lang w:eastAsia="zh-CN"/>
        </w:rPr>
      </w:pPr>
      <w:r w:rsidRPr="00B21BC2">
        <w:rPr>
          <w:rFonts w:ascii="SimSun" w:eastAsia="SimSun" w:hAnsi="SimSun" w:cs="SimSun" w:hint="eastAsia"/>
          <w:color w:val="231F20"/>
          <w:sz w:val="17"/>
          <w:lang w:eastAsia="zh-CN"/>
        </w:rPr>
        <w:t>随机分配出错的另一个例子涉及一名退出项目的被试犯下的谋杀案，这导致检察官拒绝拒绝对任何需要的人进行治疗。</w:t>
      </w:r>
      <w:r w:rsidRPr="00B21BC2">
        <w:rPr>
          <w:rFonts w:ascii="Tahoma" w:hAnsi="Tahoma"/>
          <w:color w:val="231F20"/>
          <w:sz w:val="17"/>
          <w:lang w:eastAsia="zh-CN"/>
        </w:rPr>
        <w:t>132</w:t>
      </w:r>
      <w:r w:rsidRPr="00B21BC2">
        <w:rPr>
          <w:rFonts w:ascii="SimSun" w:eastAsia="SimSun" w:hAnsi="SimSun" w:cs="SimSun" w:hint="eastAsia"/>
          <w:color w:val="231F20"/>
          <w:sz w:val="17"/>
          <w:lang w:eastAsia="zh-CN"/>
        </w:rPr>
        <w:t>并非所有对随机分配的威胁都如此戏剧性。任何损害随机化的行为都可能导致治疗组和对照组之间出现非随机差异，从而破坏实验的内部效度。下表中，第一列列出了从实际工作者那里经常遇到的关于随机分配的一些常见异议，第二列则提供了克服这些异议的建议。已经报告使用这些技术的研究人员发现，随机化的遵从性从最低</w:t>
      </w:r>
      <w:r w:rsidRPr="00B21BC2">
        <w:rPr>
          <w:rFonts w:ascii="Tahoma" w:hAnsi="Tahoma"/>
          <w:color w:val="231F20"/>
          <w:sz w:val="17"/>
          <w:lang w:eastAsia="zh-CN"/>
        </w:rPr>
        <w:t>19%</w:t>
      </w:r>
      <w:r w:rsidRPr="00B21BC2">
        <w:rPr>
          <w:rFonts w:ascii="SimSun" w:eastAsia="SimSun" w:hAnsi="SimSun" w:cs="SimSun" w:hint="eastAsia"/>
          <w:color w:val="231F20"/>
          <w:sz w:val="17"/>
          <w:lang w:eastAsia="zh-CN"/>
        </w:rPr>
        <w:t>增加到</w:t>
      </w:r>
      <w:r w:rsidRPr="00B21BC2">
        <w:rPr>
          <w:rFonts w:ascii="Tahoma" w:hAnsi="Tahoma"/>
          <w:color w:val="231F20"/>
          <w:sz w:val="17"/>
          <w:lang w:eastAsia="zh-CN"/>
        </w:rPr>
        <w:t>94%</w:t>
      </w:r>
      <w:r w:rsidRPr="00B21BC2">
        <w:rPr>
          <w:rFonts w:ascii="SimSun" w:eastAsia="SimSun" w:hAnsi="SimSun" w:cs="SimSun" w:hint="eastAsia"/>
          <w:color w:val="231F20"/>
          <w:sz w:val="17"/>
          <w:lang w:eastAsia="zh-CN"/>
        </w:rPr>
        <w:t>。</w:t>
      </w:r>
      <w:r w:rsidRPr="00B21BC2">
        <w:rPr>
          <w:rFonts w:ascii="Tahoma" w:hAnsi="Tahoma"/>
          <w:color w:val="231F20"/>
          <w:sz w:val="17"/>
          <w:lang w:eastAsia="zh-CN"/>
        </w:rPr>
        <w:t>133</w:t>
      </w:r>
      <w:r w:rsidRPr="00B21BC2">
        <w:rPr>
          <w:rFonts w:ascii="SimSun" w:eastAsia="SimSun" w:hAnsi="SimSun" w:cs="SimSun" w:hint="eastAsia"/>
          <w:color w:val="231F20"/>
          <w:sz w:val="17"/>
          <w:lang w:eastAsia="zh-CN"/>
        </w:rPr>
        <w:t>这里的建议来自教育、咨询、刑事司法和商业领域，但适用于任何学科中在实地环境中评估干预措施的尝试。</w:t>
      </w:r>
    </w:p>
    <w:p w14:paraId="0BEAC39B" w14:textId="77777777" w:rsidR="00004A5E" w:rsidRDefault="00B21BC2" w:rsidP="00B21BC2">
      <w:pPr>
        <w:spacing w:before="98" w:line="256" w:lineRule="auto"/>
        <w:ind w:left="1399" w:right="1037"/>
        <w:jc w:val="both"/>
        <w:rPr>
          <w:rFonts w:ascii="Tahoma" w:hAnsi="Tahoma"/>
          <w:color w:val="231F20"/>
          <w:sz w:val="17"/>
        </w:rPr>
      </w:pPr>
      <w:r w:rsidRPr="00B21BC2">
        <w:rPr>
          <w:rFonts w:ascii="SimSun" w:eastAsia="SimSun" w:hAnsi="SimSun" w:cs="SimSun" w:hint="eastAsia"/>
          <w:color w:val="231F20"/>
          <w:sz w:val="17"/>
          <w:lang w:eastAsia="zh-CN"/>
        </w:rPr>
        <w:t>最好的方法是研究人员坚持自己进行随机分配，并在研究人员的场所而非研究场所进行该过程。</w:t>
      </w:r>
      <w:r w:rsidRPr="00B21BC2">
        <w:rPr>
          <w:rFonts w:ascii="Tahoma" w:hAnsi="Tahoma"/>
          <w:color w:val="231F20"/>
          <w:sz w:val="17"/>
          <w:lang w:eastAsia="zh-CN"/>
        </w:rPr>
        <w:t>134</w:t>
      </w:r>
      <w:r w:rsidRPr="00B21BC2">
        <w:rPr>
          <w:rFonts w:ascii="SimSun" w:eastAsia="SimSun" w:hAnsi="SimSun" w:cs="SimSun" w:hint="eastAsia"/>
          <w:color w:val="231F20"/>
          <w:sz w:val="17"/>
          <w:lang w:eastAsia="zh-CN"/>
        </w:rPr>
        <w:t>这应该始终与现场工作人员进行沟通，让他们提出关切、回答问题并参与设计过程。</w:t>
      </w:r>
      <w:r w:rsidRPr="00B21BC2">
        <w:rPr>
          <w:rFonts w:ascii="Tahoma" w:hAnsi="Tahoma"/>
          <w:color w:val="231F20"/>
          <w:sz w:val="17"/>
          <w:lang w:eastAsia="zh-CN"/>
        </w:rPr>
        <w:t>135</w:t>
      </w:r>
      <w:r w:rsidRPr="00B21BC2">
        <w:rPr>
          <w:rFonts w:ascii="SimSun" w:eastAsia="SimSun" w:hAnsi="SimSun" w:cs="SimSun" w:hint="eastAsia"/>
          <w:color w:val="231F20"/>
          <w:sz w:val="17"/>
          <w:lang w:eastAsia="zh-CN"/>
        </w:rPr>
        <w:t>监控分配过程也是至关重要的。已知被试曾试图潜入未被分配的组。</w:t>
      </w:r>
      <w:r w:rsidRPr="00B21BC2">
        <w:rPr>
          <w:rFonts w:ascii="Tahoma" w:hAnsi="Tahoma"/>
          <w:color w:val="231F20"/>
          <w:sz w:val="17"/>
          <w:lang w:eastAsia="zh-CN"/>
        </w:rPr>
        <w:t>136</w:t>
      </w:r>
      <w:r w:rsidRPr="00B21BC2">
        <w:rPr>
          <w:rFonts w:ascii="SimSun" w:eastAsia="SimSun" w:hAnsi="SimSun" w:cs="SimSun" w:hint="eastAsia"/>
          <w:color w:val="231F20"/>
          <w:sz w:val="17"/>
          <w:lang w:eastAsia="zh-CN"/>
        </w:rPr>
        <w:t>此外，观察干预措施实际执行的程度也很重要；例如，如果教师应该使用技术，要检查他们实际使用技术的程度。</w:t>
      </w:r>
      <w:r w:rsidRPr="00B21BC2">
        <w:rPr>
          <w:rFonts w:ascii="Tahoma" w:hAnsi="Tahoma"/>
          <w:color w:val="231F20"/>
          <w:sz w:val="17"/>
        </w:rPr>
        <w:t>137</w:t>
      </w:r>
    </w:p>
    <w:p w14:paraId="347EC5AF" w14:textId="24AD66E7" w:rsidR="00F312E5" w:rsidRDefault="00B21BC2" w:rsidP="00B21BC2">
      <w:pPr>
        <w:spacing w:before="98" w:line="256" w:lineRule="auto"/>
        <w:ind w:left="1399" w:right="1037"/>
        <w:jc w:val="both"/>
        <w:rPr>
          <w:rFonts w:ascii="Tahoma" w:hAnsi="Tahoma"/>
          <w:sz w:val="10"/>
        </w:rPr>
      </w:pPr>
      <w:r>
        <w:rPr>
          <w:rFonts w:ascii="Tahoma" w:hAnsi="Tahoma"/>
          <w:color w:val="231F20"/>
          <w:sz w:val="17"/>
        </w:rPr>
        <w:t xml:space="preserve"> </w:t>
      </w:r>
      <w:r w:rsidR="00004A5E">
        <w:rPr>
          <w:rFonts w:ascii="Tahoma" w:hAnsi="Tahoma"/>
          <w:noProof/>
          <w:sz w:val="10"/>
        </w:rPr>
        <w:drawing>
          <wp:inline distT="0" distB="0" distL="0" distR="0" wp14:anchorId="2B51689D" wp14:editId="63CF0CAB">
            <wp:extent cx="4846353" cy="3005937"/>
            <wp:effectExtent l="0" t="0" r="5080" b="4445"/>
            <wp:docPr id="1732653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53099" name="Picture 13"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46599" cy="3006090"/>
                    </a:xfrm>
                    <a:prstGeom prst="rect">
                      <a:avLst/>
                    </a:prstGeom>
                  </pic:spPr>
                </pic:pic>
              </a:graphicData>
            </a:graphic>
          </wp:inline>
        </w:drawing>
      </w:r>
    </w:p>
    <w:bookmarkEnd w:id="253"/>
    <w:bookmarkEnd w:id="254"/>
    <w:p w14:paraId="7E72A276" w14:textId="77777777" w:rsidR="00F312E5" w:rsidRDefault="00F312E5">
      <w:pPr>
        <w:pStyle w:val="BodyText"/>
        <w:spacing w:before="8"/>
        <w:rPr>
          <w:rFonts w:ascii="Tahoma"/>
          <w:sz w:val="22"/>
        </w:rPr>
      </w:pPr>
    </w:p>
    <w:p w14:paraId="324D2A8E" w14:textId="509D95DA" w:rsidR="00F312E5" w:rsidRDefault="00004A5E">
      <w:pPr>
        <w:jc w:val="right"/>
        <w:rPr>
          <w:rFonts w:ascii="Verdana"/>
          <w:sz w:val="17"/>
        </w:rPr>
        <w:sectPr w:rsidR="00F312E5">
          <w:pgSz w:w="10620" w:h="13140"/>
          <w:pgMar w:top="740" w:right="580" w:bottom="280" w:left="220" w:header="538" w:footer="0" w:gutter="0"/>
          <w:cols w:space="720"/>
        </w:sectPr>
      </w:pPr>
      <w:r>
        <w:rPr>
          <w:rFonts w:ascii="Verdana"/>
          <w:sz w:val="17"/>
        </w:rPr>
        <w:t xml:space="preserve">    </w:t>
      </w:r>
    </w:p>
    <w:p w14:paraId="556660CD" w14:textId="32CB0266" w:rsidR="00F312E5" w:rsidRDefault="00F312E5">
      <w:pPr>
        <w:pStyle w:val="BodyText"/>
        <w:rPr>
          <w:rFonts w:ascii="Verdana"/>
          <w:i/>
          <w:sz w:val="20"/>
        </w:rPr>
      </w:pPr>
    </w:p>
    <w:p w14:paraId="539C82CC" w14:textId="3D13CDA9" w:rsidR="00F312E5" w:rsidRDefault="00F312E5">
      <w:pPr>
        <w:pStyle w:val="BodyText"/>
        <w:rPr>
          <w:rFonts w:ascii="Verdana"/>
          <w:i/>
          <w:sz w:val="20"/>
        </w:rPr>
      </w:pPr>
    </w:p>
    <w:p w14:paraId="36529C49" w14:textId="55EFC952" w:rsidR="00F312E5" w:rsidRDefault="00F312E5">
      <w:pPr>
        <w:pStyle w:val="BodyText"/>
        <w:rPr>
          <w:rFonts w:ascii="Verdana"/>
          <w:i/>
          <w:sz w:val="20"/>
        </w:rPr>
      </w:pPr>
    </w:p>
    <w:p w14:paraId="1A425DA3" w14:textId="3E8AE7EE" w:rsidR="00F312E5" w:rsidRDefault="00255C1D">
      <w:pPr>
        <w:pStyle w:val="BodyText"/>
        <w:spacing w:before="1"/>
        <w:rPr>
          <w:rFonts w:ascii="Verdana"/>
          <w:i/>
          <w:sz w:val="20"/>
        </w:rPr>
      </w:pPr>
      <w:r>
        <w:rPr>
          <w:rFonts w:ascii="Tahoma"/>
          <w:noProof/>
          <w:sz w:val="8"/>
        </w:rPr>
        <w:lastRenderedPageBreak/>
        <w:drawing>
          <wp:inline distT="0" distB="0" distL="0" distR="0" wp14:anchorId="71F05E70" wp14:editId="2D63EBBF">
            <wp:extent cx="5833745" cy="7274859"/>
            <wp:effectExtent l="0" t="0" r="0" b="2540"/>
            <wp:docPr id="20590008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082" name="Picture 16"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833745" cy="7274859"/>
                    </a:xfrm>
                    <a:prstGeom prst="rect">
                      <a:avLst/>
                    </a:prstGeom>
                  </pic:spPr>
                </pic:pic>
              </a:graphicData>
            </a:graphic>
          </wp:inline>
        </w:drawing>
      </w:r>
    </w:p>
    <w:p w14:paraId="7F0EE3C5" w14:textId="7F7A7F4D" w:rsidR="00F312E5" w:rsidRDefault="00F312E5">
      <w:pPr>
        <w:spacing w:before="97"/>
        <w:ind w:left="1400"/>
        <w:rPr>
          <w:rFonts w:ascii="Tahoma"/>
          <w:sz w:val="17"/>
        </w:rPr>
      </w:pPr>
    </w:p>
    <w:p w14:paraId="7944E730" w14:textId="77777777" w:rsidR="00F312E5" w:rsidRDefault="00F312E5">
      <w:pPr>
        <w:pStyle w:val="BodyText"/>
        <w:spacing w:before="2"/>
        <w:rPr>
          <w:rFonts w:ascii="Tahoma"/>
          <w:sz w:val="18"/>
        </w:rPr>
      </w:pPr>
    </w:p>
    <w:p w14:paraId="047B5D9A" w14:textId="7C9B8B70" w:rsidR="00F312E5" w:rsidRDefault="00F312E5">
      <w:pPr>
        <w:spacing w:line="271" w:lineRule="auto"/>
        <w:rPr>
          <w:rFonts w:ascii="Tahoma"/>
          <w:sz w:val="8"/>
        </w:rPr>
        <w:sectPr w:rsidR="00F312E5">
          <w:pgSz w:w="10620" w:h="13140"/>
          <w:pgMar w:top="740" w:right="580" w:bottom="280" w:left="220" w:header="538" w:footer="0" w:gutter="0"/>
          <w:cols w:space="720"/>
        </w:sectPr>
      </w:pPr>
    </w:p>
    <w:p w14:paraId="0BC28DE1" w14:textId="3C075303" w:rsidR="00F312E5" w:rsidRDefault="00255C1D">
      <w:pPr>
        <w:pStyle w:val="BodyText"/>
        <w:rPr>
          <w:rFonts w:ascii="Tahoma"/>
          <w:sz w:val="20"/>
        </w:rPr>
      </w:pPr>
      <w:r>
        <w:rPr>
          <w:rFonts w:ascii="Tahoma"/>
          <w:noProof/>
          <w:sz w:val="8"/>
        </w:rPr>
        <w:lastRenderedPageBreak/>
        <w:drawing>
          <wp:inline distT="0" distB="0" distL="0" distR="0" wp14:anchorId="00086625" wp14:editId="5D435AED">
            <wp:extent cx="6140450" cy="7055224"/>
            <wp:effectExtent l="0" t="0" r="0" b="6350"/>
            <wp:docPr id="388725729"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25729" name="Picture 17" descr="A screenshot of a cell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40824" cy="7055654"/>
                    </a:xfrm>
                    <a:prstGeom prst="rect">
                      <a:avLst/>
                    </a:prstGeom>
                  </pic:spPr>
                </pic:pic>
              </a:graphicData>
            </a:graphic>
          </wp:inline>
        </w:drawing>
      </w:r>
    </w:p>
    <w:p w14:paraId="41C9954E" w14:textId="52915AEE" w:rsidR="00F312E5" w:rsidRDefault="00F312E5">
      <w:pPr>
        <w:pStyle w:val="BodyText"/>
        <w:rPr>
          <w:rFonts w:ascii="Tahoma"/>
          <w:sz w:val="20"/>
        </w:rPr>
      </w:pPr>
    </w:p>
    <w:p w14:paraId="6D719D63" w14:textId="77777777" w:rsidR="00F312E5" w:rsidRDefault="00F312E5">
      <w:pPr>
        <w:pStyle w:val="BodyText"/>
        <w:rPr>
          <w:rFonts w:ascii="Tahoma"/>
          <w:sz w:val="20"/>
        </w:rPr>
      </w:pPr>
    </w:p>
    <w:p w14:paraId="3AAFC6D1" w14:textId="29E08A15" w:rsidR="00F312E5" w:rsidRDefault="00F312E5">
      <w:pPr>
        <w:pStyle w:val="BodyText"/>
        <w:rPr>
          <w:rFonts w:ascii="Tahoma"/>
          <w:sz w:val="20"/>
        </w:rPr>
      </w:pPr>
    </w:p>
    <w:p w14:paraId="046B107A" w14:textId="77777777" w:rsidR="00F312E5" w:rsidRDefault="00F312E5">
      <w:pPr>
        <w:pStyle w:val="BodyText"/>
        <w:rPr>
          <w:rFonts w:ascii="Tahoma"/>
          <w:sz w:val="20"/>
        </w:rPr>
      </w:pPr>
    </w:p>
    <w:p w14:paraId="108C9B7F" w14:textId="40B35D19" w:rsidR="00F312E5" w:rsidRDefault="00F312E5">
      <w:pPr>
        <w:rPr>
          <w:rFonts w:ascii="Tahoma"/>
          <w:sz w:val="8"/>
        </w:rPr>
        <w:sectPr w:rsidR="00F312E5">
          <w:pgSz w:w="10620" w:h="13140"/>
          <w:pgMar w:top="740" w:right="580" w:bottom="280" w:left="220" w:header="538" w:footer="0" w:gutter="0"/>
          <w:cols w:space="720"/>
        </w:sectPr>
      </w:pPr>
    </w:p>
    <w:p w14:paraId="7D360E0E" w14:textId="77777777" w:rsidR="00F312E5" w:rsidRDefault="00F312E5">
      <w:pPr>
        <w:pStyle w:val="BodyText"/>
        <w:rPr>
          <w:rFonts w:ascii="Tahoma"/>
          <w:sz w:val="20"/>
        </w:rPr>
      </w:pPr>
    </w:p>
    <w:p w14:paraId="1DC634C3" w14:textId="77777777" w:rsidR="00F312E5" w:rsidRDefault="00F312E5">
      <w:pPr>
        <w:pStyle w:val="BodyText"/>
        <w:rPr>
          <w:rFonts w:ascii="Tahoma"/>
          <w:sz w:val="20"/>
        </w:rPr>
      </w:pPr>
    </w:p>
    <w:p w14:paraId="57E2D21D" w14:textId="77777777" w:rsidR="00F312E5" w:rsidRDefault="00F312E5">
      <w:pPr>
        <w:pStyle w:val="BodyText"/>
        <w:spacing w:before="7"/>
        <w:rPr>
          <w:rFonts w:ascii="Tahoma"/>
          <w:sz w:val="23"/>
        </w:rPr>
      </w:pPr>
    </w:p>
    <w:p w14:paraId="33A381FF" w14:textId="21936A27" w:rsidR="00F312E5" w:rsidRDefault="00000000">
      <w:pPr>
        <w:pStyle w:val="Heading2"/>
        <w:ind w:left="788"/>
        <w:rPr>
          <w:lang w:eastAsia="zh-CN"/>
        </w:rPr>
      </w:pPr>
      <w:r>
        <w:rPr>
          <w:noProof/>
        </w:rPr>
        <mc:AlternateContent>
          <mc:Choice Requires="wpg">
            <w:drawing>
              <wp:anchor distT="0" distB="0" distL="0" distR="0" simplePos="0" relativeHeight="484408320" behindDoc="1" locked="0" layoutInCell="1" allowOverlap="1" wp14:anchorId="16B690A0" wp14:editId="2BB70575">
                <wp:simplePos x="0" y="0"/>
                <wp:positionH relativeFrom="page">
                  <wp:posOffset>457200</wp:posOffset>
                </wp:positionH>
                <wp:positionV relativeFrom="paragraph">
                  <wp:posOffset>-54182</wp:posOffset>
                </wp:positionV>
                <wp:extent cx="5257800" cy="6442710"/>
                <wp:effectExtent l="0" t="0" r="0" b="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442710"/>
                          <a:chOff x="0" y="0"/>
                          <a:chExt cx="5257800" cy="6442710"/>
                        </a:xfrm>
                      </wpg:grpSpPr>
                      <wps:wsp>
                        <wps:cNvPr id="310" name="Graphic 310"/>
                        <wps:cNvSpPr/>
                        <wps:spPr>
                          <a:xfrm>
                            <a:off x="0" y="0"/>
                            <a:ext cx="5245100" cy="641985"/>
                          </a:xfrm>
                          <a:custGeom>
                            <a:avLst/>
                            <a:gdLst/>
                            <a:ahLst/>
                            <a:cxnLst/>
                            <a:rect l="l" t="t" r="r" b="b"/>
                            <a:pathLst>
                              <a:path w="5245100" h="641985">
                                <a:moveTo>
                                  <a:pt x="5244998" y="0"/>
                                </a:moveTo>
                                <a:lnTo>
                                  <a:pt x="0" y="0"/>
                                </a:lnTo>
                                <a:lnTo>
                                  <a:pt x="0" y="641857"/>
                                </a:lnTo>
                                <a:lnTo>
                                  <a:pt x="5244998" y="641857"/>
                                </a:lnTo>
                                <a:lnTo>
                                  <a:pt x="5244998" y="0"/>
                                </a:lnTo>
                                <a:close/>
                              </a:path>
                            </a:pathLst>
                          </a:custGeom>
                          <a:solidFill>
                            <a:srgbClr val="DCDDDE"/>
                          </a:solidFill>
                        </wps:spPr>
                        <wps:bodyPr wrap="square" lIns="0" tIns="0" rIns="0" bIns="0" rtlCol="0">
                          <a:prstTxWarp prst="textNoShape">
                            <a:avLst/>
                          </a:prstTxWarp>
                          <a:noAutofit/>
                        </wps:bodyPr>
                      </wps:wsp>
                      <wps:wsp>
                        <wps:cNvPr id="311" name="Graphic 311"/>
                        <wps:cNvSpPr/>
                        <wps:spPr>
                          <a:xfrm>
                            <a:off x="6350" y="6350"/>
                            <a:ext cx="5245100" cy="6430010"/>
                          </a:xfrm>
                          <a:custGeom>
                            <a:avLst/>
                            <a:gdLst/>
                            <a:ahLst/>
                            <a:cxnLst/>
                            <a:rect l="l" t="t" r="r" b="b"/>
                            <a:pathLst>
                              <a:path w="5245100" h="6430010">
                                <a:moveTo>
                                  <a:pt x="0" y="6429946"/>
                                </a:moveTo>
                                <a:lnTo>
                                  <a:pt x="5245100" y="6429946"/>
                                </a:lnTo>
                                <a:lnTo>
                                  <a:pt x="5245100" y="0"/>
                                </a:lnTo>
                                <a:lnTo>
                                  <a:pt x="0" y="0"/>
                                </a:lnTo>
                                <a:lnTo>
                                  <a:pt x="0" y="6429946"/>
                                </a:lnTo>
                                <a:close/>
                              </a:path>
                            </a:pathLst>
                          </a:custGeom>
                          <a:ln w="12700">
                            <a:solidFill>
                              <a:srgbClr val="231F20"/>
                            </a:solidFill>
                            <a:prstDash val="solid"/>
                          </a:ln>
                        </wps:spPr>
                        <wps:bodyPr wrap="square" lIns="0" tIns="0" rIns="0" bIns="0" rtlCol="0">
                          <a:prstTxWarp prst="textNoShape">
                            <a:avLst/>
                          </a:prstTxWarp>
                          <a:noAutofit/>
                        </wps:bodyPr>
                      </wps:wsp>
                      <wps:wsp>
                        <wps:cNvPr id="312" name="Graphic 312"/>
                        <wps:cNvSpPr/>
                        <wps:spPr>
                          <a:xfrm>
                            <a:off x="188489" y="5844381"/>
                            <a:ext cx="4881245" cy="1270"/>
                          </a:xfrm>
                          <a:custGeom>
                            <a:avLst/>
                            <a:gdLst/>
                            <a:ahLst/>
                            <a:cxnLst/>
                            <a:rect l="l" t="t" r="r" b="b"/>
                            <a:pathLst>
                              <a:path w="4881245">
                                <a:moveTo>
                                  <a:pt x="0" y="0"/>
                                </a:moveTo>
                                <a:lnTo>
                                  <a:pt x="4880813" y="0"/>
                                </a:lnTo>
                              </a:path>
                            </a:pathLst>
                          </a:custGeom>
                          <a:ln w="6350">
                            <a:solidFill>
                              <a:srgbClr val="58595B"/>
                            </a:solidFill>
                            <a:prstDash val="solid"/>
                          </a:ln>
                        </wps:spPr>
                        <wps:bodyPr wrap="square" lIns="0" tIns="0" rIns="0" bIns="0" rtlCol="0">
                          <a:prstTxWarp prst="textNoShape">
                            <a:avLst/>
                          </a:prstTxWarp>
                          <a:noAutofit/>
                        </wps:bodyPr>
                      </wps:wsp>
                    </wpg:wgp>
                  </a:graphicData>
                </a:graphic>
              </wp:anchor>
            </w:drawing>
          </mc:Choice>
          <mc:Fallback>
            <w:pict>
              <v:group w14:anchorId="346B29E4" id="Group 309" o:spid="_x0000_s1026" style="position:absolute;margin-left:36pt;margin-top:-4.25pt;width:414pt;height:507.3pt;z-index:-18908160;mso-wrap-distance-left:0;mso-wrap-distance-right:0;mso-position-horizontal-relative:page" coordsize="52578,644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">
                <v:shape id="Graphic 310" o:spid="_x0000_s1027" style="position:absolute;width:52451;height:6419;visibility:visible;mso-wrap-style:square;v-text-anchor:top" coordsize="52451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" path="m5244998,l,,,641857r5244998,l5244998,xe" fillcolor="#dcddde" stroked="f">
                  <v:path arrowok="t"/>
                </v:shape>
                <v:shape id="Graphic 311" o:spid="_x0000_s1028" style="position:absolute;left:63;top:63;width:52451;height:64300;visibility:visible;mso-wrap-style:square;v-text-anchor:top" coordsize="5245100,6430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" path="m,6429946r5245100,l5245100,,,,,6429946xe" filled="f" strokecolor="#231f20" strokeweight="1pt">
                  <v:path arrowok="t"/>
                </v:shape>
                <v:shape id="Graphic 312" o:spid="_x0000_s1029" style="position:absolute;left:1884;top:58443;width:48813;height:13;visibility:visible;mso-wrap-style:square;v-text-anchor:top" coordsize="488124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" path="m,l4880813,e" filled="f" strokecolor="#58595b" strokeweight=".5pt">
                  <v:path arrowok="t"/>
                </v:shape>
                <w10:wrap anchorx="page"/>
              </v:group>
            </w:pict>
          </mc:Fallback>
        </mc:AlternateContent>
      </w:r>
      <w:bookmarkStart w:id="255" w:name="OLE_LINK784"/>
      <w:bookmarkStart w:id="256" w:name="OLE_LINK785"/>
      <w:r w:rsidR="007801DF" w:rsidRPr="007801DF">
        <w:rPr>
          <w:rFonts w:ascii="Microsoft YaHei" w:eastAsia="Microsoft YaHei" w:hAnsi="Microsoft YaHei" w:cs="Microsoft YaHei" w:hint="eastAsia"/>
          <w:color w:val="231F20"/>
          <w:lang w:eastAsia="zh-CN"/>
        </w:rPr>
        <w:t>研究亮点</w:t>
      </w:r>
      <w:r>
        <w:rPr>
          <w:color w:val="231F20"/>
          <w:spacing w:val="53"/>
          <w:lang w:eastAsia="zh-CN"/>
        </w:rPr>
        <w:t xml:space="preserve"> </w:t>
      </w:r>
      <w:bookmarkEnd w:id="255"/>
      <w:bookmarkEnd w:id="256"/>
      <w:r>
        <w:rPr>
          <w:color w:val="231F20"/>
          <w:spacing w:val="-5"/>
          <w:lang w:eastAsia="zh-CN"/>
        </w:rPr>
        <w:t>7.4</w:t>
      </w:r>
    </w:p>
    <w:p w14:paraId="22BED6D9" w14:textId="6D3D8264" w:rsidR="00F312E5" w:rsidRDefault="007801DF">
      <w:pPr>
        <w:pStyle w:val="Heading8"/>
        <w:ind w:left="788"/>
        <w:rPr>
          <w:lang w:eastAsia="zh-CN"/>
        </w:rPr>
      </w:pPr>
      <w:bookmarkStart w:id="257" w:name="OLE_LINK786"/>
      <w:bookmarkStart w:id="258" w:name="OLE_LINK787"/>
      <w:r w:rsidRPr="007801DF">
        <w:rPr>
          <w:rFonts w:ascii="Microsoft YaHei" w:eastAsia="Microsoft YaHei" w:hAnsi="Microsoft YaHei" w:cs="Microsoft YaHei" w:hint="eastAsia"/>
          <w:color w:val="231F20"/>
          <w:lang w:eastAsia="zh-CN"/>
        </w:rPr>
        <w:t>充分利用自然环境中的随机分配</w:t>
      </w:r>
    </w:p>
    <w:bookmarkEnd w:id="257"/>
    <w:bookmarkEnd w:id="258"/>
    <w:p w14:paraId="0E451A0D" w14:textId="77777777" w:rsidR="00F312E5" w:rsidRDefault="00F312E5">
      <w:pPr>
        <w:pStyle w:val="BodyText"/>
        <w:spacing w:before="10"/>
        <w:rPr>
          <w:rFonts w:ascii="Tahoma"/>
          <w:sz w:val="11"/>
          <w:lang w:eastAsia="zh-CN"/>
        </w:rPr>
      </w:pPr>
    </w:p>
    <w:p w14:paraId="5A4233DD" w14:textId="7BC3C424" w:rsidR="00F312E5" w:rsidRDefault="007801DF" w:rsidP="007801DF">
      <w:pPr>
        <w:spacing w:before="103" w:line="256" w:lineRule="auto"/>
        <w:ind w:left="746" w:right="1345"/>
        <w:jc w:val="right"/>
        <w:rPr>
          <w:rFonts w:ascii="Tahoma" w:hAnsi="Tahoma"/>
          <w:sz w:val="17"/>
          <w:lang w:eastAsia="zh-CN"/>
        </w:rPr>
      </w:pPr>
      <w:bookmarkStart w:id="259" w:name="OLE_LINK782"/>
      <w:bookmarkStart w:id="260" w:name="OLE_LINK783"/>
      <w:proofErr w:type="spellStart"/>
      <w:r w:rsidRPr="007801DF">
        <w:rPr>
          <w:rFonts w:ascii="SimSun" w:eastAsia="SimSun" w:hAnsi="SimSun" w:cs="SimSun" w:hint="eastAsia"/>
          <w:b/>
          <w:color w:val="231F20"/>
          <w:spacing w:val="-4"/>
          <w:sz w:val="17"/>
        </w:rPr>
        <w:t>来源：</w:t>
      </w:r>
      <w:r w:rsidRPr="007801DF">
        <w:rPr>
          <w:rFonts w:ascii="Tahoma" w:hAnsi="Tahoma"/>
          <w:b/>
          <w:color w:val="231F20"/>
          <w:spacing w:val="-4"/>
          <w:sz w:val="17"/>
        </w:rPr>
        <w:t>Abrams</w:t>
      </w:r>
      <w:proofErr w:type="spellEnd"/>
      <w:r w:rsidRPr="007801DF">
        <w:rPr>
          <w:rFonts w:ascii="Tahoma" w:hAnsi="Tahoma"/>
          <w:b/>
          <w:color w:val="231F20"/>
          <w:spacing w:val="-4"/>
          <w:sz w:val="17"/>
        </w:rPr>
        <w:t xml:space="preserve">, David S. </w:t>
      </w:r>
      <w:r w:rsidRPr="007801DF">
        <w:rPr>
          <w:rFonts w:ascii="SimSun" w:eastAsia="SimSun" w:hAnsi="SimSun" w:cs="SimSun" w:hint="eastAsia"/>
          <w:b/>
          <w:color w:val="231F20"/>
          <w:spacing w:val="-4"/>
          <w:sz w:val="17"/>
        </w:rPr>
        <w:t>和</w:t>
      </w:r>
      <w:r w:rsidRPr="007801DF">
        <w:rPr>
          <w:rFonts w:ascii="Tahoma" w:hAnsi="Tahoma"/>
          <w:b/>
          <w:color w:val="231F20"/>
          <w:spacing w:val="-4"/>
          <w:sz w:val="17"/>
        </w:rPr>
        <w:t xml:space="preserve"> Albert H. Yoon. 2007. “The Luck of the Draw: Using Random Case Assignment to Investigate Attorney Ability.” </w:t>
      </w:r>
      <w:r w:rsidRPr="007801DF">
        <w:rPr>
          <w:rFonts w:ascii="Tahoma" w:hAnsi="Tahoma"/>
          <w:b/>
          <w:color w:val="231F20"/>
          <w:spacing w:val="-4"/>
          <w:sz w:val="17"/>
          <w:lang w:eastAsia="zh-CN"/>
        </w:rPr>
        <w:t>University of Chicago Law Review 74 (4) (</w:t>
      </w:r>
      <w:r w:rsidRPr="007801DF">
        <w:rPr>
          <w:rFonts w:ascii="SimSun" w:eastAsia="SimSun" w:hAnsi="SimSun" w:cs="SimSun" w:hint="eastAsia"/>
          <w:b/>
          <w:color w:val="231F20"/>
          <w:spacing w:val="-4"/>
          <w:sz w:val="17"/>
          <w:lang w:eastAsia="zh-CN"/>
        </w:rPr>
        <w:t>秋季</w:t>
      </w:r>
      <w:r w:rsidRPr="007801DF">
        <w:rPr>
          <w:rFonts w:ascii="Tahoma" w:hAnsi="Tahoma"/>
          <w:b/>
          <w:color w:val="231F20"/>
          <w:spacing w:val="-4"/>
          <w:sz w:val="17"/>
          <w:lang w:eastAsia="zh-CN"/>
        </w:rPr>
        <w:t>): 1145–1177.</w:t>
      </w:r>
      <w:r>
        <w:rPr>
          <w:rFonts w:ascii="Tahoma" w:hAnsi="Tahoma"/>
          <w:b/>
          <w:color w:val="231F20"/>
          <w:w w:val="85"/>
          <w:sz w:val="17"/>
          <w:lang w:eastAsia="zh-CN"/>
        </w:rPr>
        <w:t xml:space="preserve"> </w:t>
      </w:r>
    </w:p>
    <w:bookmarkEnd w:id="259"/>
    <w:bookmarkEnd w:id="260"/>
    <w:p w14:paraId="0A8ECADF" w14:textId="77777777" w:rsidR="007801DF" w:rsidRPr="007801DF" w:rsidRDefault="007801DF" w:rsidP="007801DF">
      <w:pPr>
        <w:spacing w:before="4" w:line="256" w:lineRule="auto"/>
        <w:ind w:left="799" w:right="1347" w:firstLine="240"/>
        <w:jc w:val="both"/>
        <w:rPr>
          <w:rFonts w:ascii="Tahoma"/>
          <w:color w:val="231F20"/>
          <w:sz w:val="17"/>
          <w:lang w:eastAsia="zh-CN"/>
        </w:rPr>
      </w:pPr>
      <w:r w:rsidRPr="007801DF">
        <w:rPr>
          <w:rFonts w:ascii="SimSun" w:eastAsia="SimSun" w:hAnsi="SimSun" w:cs="SimSun" w:hint="eastAsia"/>
          <w:color w:val="231F20"/>
          <w:sz w:val="17"/>
          <w:lang w:eastAsia="zh-CN"/>
        </w:rPr>
        <w:t>该研究利用了自然发生的随机分配的机会，当研究人员发现内华达州的一个县将入境的重罪案件随机分配给律师池中的律师，从而实现了一个不受选择偏差影响的自然实验。</w:t>
      </w:r>
    </w:p>
    <w:p w14:paraId="23097EFE" w14:textId="77777777" w:rsidR="007801DF" w:rsidRPr="007801DF" w:rsidRDefault="007801DF" w:rsidP="007801DF">
      <w:pPr>
        <w:spacing w:before="4" w:line="256" w:lineRule="auto"/>
        <w:ind w:left="799" w:right="1347" w:firstLine="240"/>
        <w:jc w:val="both"/>
        <w:rPr>
          <w:rFonts w:ascii="Tahoma"/>
          <w:color w:val="231F20"/>
          <w:sz w:val="17"/>
          <w:lang w:eastAsia="zh-CN"/>
        </w:rPr>
      </w:pPr>
    </w:p>
    <w:p w14:paraId="3E598FAB" w14:textId="77777777" w:rsidR="007801DF" w:rsidRPr="007801DF" w:rsidRDefault="007801DF" w:rsidP="007801DF">
      <w:pPr>
        <w:spacing w:before="4" w:line="256" w:lineRule="auto"/>
        <w:ind w:left="799" w:right="1347" w:firstLine="240"/>
        <w:jc w:val="both"/>
        <w:rPr>
          <w:rFonts w:ascii="Tahoma"/>
          <w:color w:val="231F20"/>
          <w:sz w:val="17"/>
          <w:lang w:eastAsia="zh-CN"/>
        </w:rPr>
      </w:pPr>
      <w:r w:rsidRPr="007801DF">
        <w:rPr>
          <w:rFonts w:ascii="SimSun" w:eastAsia="SimSun" w:hAnsi="SimSun" w:cs="SimSun" w:hint="eastAsia"/>
          <w:color w:val="231F20"/>
          <w:sz w:val="17"/>
          <w:lang w:eastAsia="zh-CN"/>
        </w:rPr>
        <w:t>克拉克县（包括拉斯维加斯）在一名被告的死刑被推翻后开始将律师分配给案件，因为他被分配给了一位经验不足的公共辩护律师。在先前的非随机分配方法下，更好的律师可能会被分配到更困难的案件中，从而将律师的能力与案件难度混淆。这一机会使得研究人员能够研究律师的表现，而这无法通过案件特征来解释。传统观点认为，毕业于更好的法学院的律师可能会使客户获得更轻的刑罚。该研究发现，西班牙裔律师和经验更丰富的律师为客户取得了比其他人更好的结果，但性别和所就读的法学院没有影响。</w:t>
      </w:r>
    </w:p>
    <w:p w14:paraId="0CE97235" w14:textId="77777777" w:rsidR="007801DF" w:rsidRPr="007801DF" w:rsidRDefault="007801DF" w:rsidP="007801DF">
      <w:pPr>
        <w:spacing w:before="4" w:line="256" w:lineRule="auto"/>
        <w:ind w:left="799" w:right="1347" w:firstLine="240"/>
        <w:jc w:val="both"/>
        <w:rPr>
          <w:rFonts w:ascii="Tahoma"/>
          <w:color w:val="231F20"/>
          <w:sz w:val="17"/>
          <w:lang w:eastAsia="zh-CN"/>
        </w:rPr>
      </w:pPr>
    </w:p>
    <w:p w14:paraId="72CF21FC" w14:textId="77777777" w:rsidR="007801DF" w:rsidRPr="007801DF" w:rsidRDefault="007801DF" w:rsidP="007801DF">
      <w:pPr>
        <w:spacing w:before="4" w:line="256" w:lineRule="auto"/>
        <w:ind w:left="799" w:right="1347" w:firstLine="240"/>
        <w:jc w:val="both"/>
        <w:rPr>
          <w:rFonts w:ascii="Tahoma"/>
          <w:color w:val="231F20"/>
          <w:sz w:val="17"/>
          <w:lang w:eastAsia="zh-CN"/>
        </w:rPr>
      </w:pPr>
      <w:r w:rsidRPr="007801DF">
        <w:rPr>
          <w:rFonts w:ascii="SimSun" w:eastAsia="SimSun" w:hAnsi="SimSun" w:cs="SimSun" w:hint="eastAsia"/>
          <w:color w:val="231F20"/>
          <w:sz w:val="17"/>
          <w:lang w:eastAsia="zh-CN"/>
        </w:rPr>
        <w:t>对于本书的目的来说，该研究非常重要，因为它深入展示了随机分配的价值。</w:t>
      </w:r>
    </w:p>
    <w:p w14:paraId="0F57AC5F" w14:textId="77777777" w:rsidR="007801DF" w:rsidRPr="007801DF" w:rsidRDefault="007801DF" w:rsidP="007801DF">
      <w:pPr>
        <w:spacing w:before="4" w:line="256" w:lineRule="auto"/>
        <w:ind w:left="799" w:right="1347" w:firstLine="240"/>
        <w:jc w:val="both"/>
        <w:rPr>
          <w:rFonts w:ascii="Tahoma"/>
          <w:color w:val="231F20"/>
          <w:sz w:val="17"/>
          <w:lang w:eastAsia="zh-CN"/>
        </w:rPr>
      </w:pPr>
    </w:p>
    <w:p w14:paraId="1752AA84" w14:textId="26632F6A" w:rsidR="00F312E5" w:rsidRPr="007801DF" w:rsidRDefault="007801DF" w:rsidP="007801DF">
      <w:pPr>
        <w:spacing w:before="4" w:line="256" w:lineRule="auto"/>
        <w:ind w:left="799" w:right="1347" w:firstLine="240"/>
        <w:jc w:val="both"/>
        <w:rPr>
          <w:rFonts w:ascii="Tahoma" w:hAnsi="Tahoma"/>
          <w:color w:val="231F20"/>
          <w:sz w:val="17"/>
          <w:lang w:eastAsia="zh-CN"/>
        </w:rPr>
      </w:pPr>
      <w:r w:rsidRPr="007801DF">
        <w:rPr>
          <w:rFonts w:ascii="SimSun" w:eastAsia="SimSun" w:hAnsi="SimSun" w:cs="SimSun" w:hint="eastAsia"/>
          <w:color w:val="231F20"/>
          <w:sz w:val="17"/>
          <w:lang w:eastAsia="zh-CN"/>
        </w:rPr>
        <w:t>研究人员首先检查确保随机分配确实得到了实施而没有受到阻碍。这有助于排除其他对审判结果的解释，如案件的难度。案件被分配给律师时，法官、检察官或团队负责人都不知道被告的任何特征，甚至不知道所指控的犯罪行为，这有助于防止任何下意识地有目的性地分配案件。研究人员使用非参数检验（卡方检验）通过被告的年龄、性别和种族来检查案件是否确实是随机分配的。他们解释说，这三个变量与被告在未观测变量上的其他特征高度相关。他们说：</w:t>
      </w:r>
      <w:r w:rsidRPr="007801DF">
        <w:rPr>
          <w:rFonts w:ascii="Tahoma"/>
          <w:color w:val="231F20"/>
          <w:sz w:val="17"/>
          <w:lang w:eastAsia="zh-CN"/>
        </w:rPr>
        <w:t>“</w:t>
      </w:r>
      <w:r w:rsidRPr="007801DF">
        <w:rPr>
          <w:rFonts w:ascii="SimSun" w:eastAsia="SimSun" w:hAnsi="SimSun" w:cs="SimSun" w:hint="eastAsia"/>
          <w:color w:val="231F20"/>
          <w:sz w:val="17"/>
          <w:lang w:eastAsia="zh-CN"/>
        </w:rPr>
        <w:t>至关重要的是，我们假设这为证明未观察到的变量也是随机分配提供了证据（因为与可观察到的变量相关）</w:t>
      </w:r>
      <w:r>
        <w:rPr>
          <w:rFonts w:ascii="Tahoma" w:hAnsi="Tahoma"/>
          <w:color w:val="231F20"/>
          <w:sz w:val="17"/>
          <w:lang w:eastAsia="zh-CN"/>
        </w:rPr>
        <w:t>.”</w:t>
      </w:r>
      <w:r>
        <w:rPr>
          <w:rFonts w:ascii="Tahoma" w:hAnsi="Tahoma"/>
          <w:color w:val="231F20"/>
          <w:position w:val="6"/>
          <w:sz w:val="10"/>
          <w:lang w:eastAsia="zh-CN"/>
        </w:rPr>
        <w:t>181</w:t>
      </w:r>
    </w:p>
    <w:p w14:paraId="59644FA3" w14:textId="77777777" w:rsidR="00F312E5" w:rsidRDefault="00F312E5">
      <w:pPr>
        <w:pStyle w:val="BodyText"/>
        <w:rPr>
          <w:rFonts w:ascii="Tahoma"/>
          <w:sz w:val="20"/>
          <w:lang w:eastAsia="zh-CN"/>
        </w:rPr>
      </w:pPr>
    </w:p>
    <w:p w14:paraId="784FF734" w14:textId="77777777" w:rsidR="00F312E5" w:rsidRDefault="00F312E5">
      <w:pPr>
        <w:pStyle w:val="BodyText"/>
        <w:rPr>
          <w:rFonts w:ascii="Tahoma"/>
          <w:sz w:val="28"/>
          <w:lang w:eastAsia="zh-CN"/>
        </w:rPr>
      </w:pPr>
    </w:p>
    <w:tbl>
      <w:tblPr>
        <w:tblW w:w="0" w:type="auto"/>
        <w:tblInd w:w="80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924"/>
        <w:gridCol w:w="2371"/>
        <w:gridCol w:w="2391"/>
      </w:tblGrid>
      <w:tr w:rsidR="00F312E5" w14:paraId="503A8005" w14:textId="77777777">
        <w:trPr>
          <w:trHeight w:val="449"/>
        </w:trPr>
        <w:tc>
          <w:tcPr>
            <w:tcW w:w="7686" w:type="dxa"/>
            <w:gridSpan w:val="3"/>
            <w:tcBorders>
              <w:top w:val="nil"/>
              <w:left w:val="nil"/>
              <w:bottom w:val="nil"/>
              <w:right w:val="nil"/>
            </w:tcBorders>
            <w:shd w:val="clear" w:color="auto" w:fill="231F20"/>
          </w:tcPr>
          <w:p w14:paraId="2ECB81AC" w14:textId="77777777" w:rsidR="00F312E5" w:rsidRDefault="00000000">
            <w:pPr>
              <w:pStyle w:val="TableParagraph"/>
              <w:spacing w:before="100"/>
              <w:ind w:left="119"/>
              <w:rPr>
                <w:rFonts w:ascii="Trebuchet MS"/>
                <w:b/>
                <w:sz w:val="18"/>
              </w:rPr>
            </w:pPr>
            <w:r>
              <w:rPr>
                <w:rFonts w:ascii="Trebuchet MS"/>
                <w:b/>
                <w:color w:val="FFFFFF"/>
                <w:spacing w:val="2"/>
                <w:sz w:val="18"/>
              </w:rPr>
              <w:t>TESTING</w:t>
            </w:r>
            <w:r>
              <w:rPr>
                <w:rFonts w:ascii="Trebuchet MS"/>
                <w:b/>
                <w:color w:val="FFFFFF"/>
                <w:spacing w:val="31"/>
                <w:sz w:val="18"/>
              </w:rPr>
              <w:t xml:space="preserve"> </w:t>
            </w:r>
            <w:r>
              <w:rPr>
                <w:rFonts w:ascii="Trebuchet MS"/>
                <w:b/>
                <w:color w:val="FFFFFF"/>
                <w:spacing w:val="2"/>
                <w:sz w:val="18"/>
              </w:rPr>
              <w:t>FOR</w:t>
            </w:r>
            <w:r>
              <w:rPr>
                <w:rFonts w:ascii="Trebuchet MS"/>
                <w:b/>
                <w:color w:val="FFFFFF"/>
                <w:spacing w:val="31"/>
                <w:sz w:val="18"/>
              </w:rPr>
              <w:t xml:space="preserve"> </w:t>
            </w:r>
            <w:r>
              <w:rPr>
                <w:rFonts w:ascii="Trebuchet MS"/>
                <w:b/>
                <w:color w:val="FFFFFF"/>
                <w:spacing w:val="2"/>
                <w:sz w:val="18"/>
              </w:rPr>
              <w:t>RANDOM</w:t>
            </w:r>
            <w:r>
              <w:rPr>
                <w:rFonts w:ascii="Trebuchet MS"/>
                <w:b/>
                <w:color w:val="FFFFFF"/>
                <w:spacing w:val="31"/>
                <w:sz w:val="18"/>
              </w:rPr>
              <w:t xml:space="preserve"> </w:t>
            </w:r>
            <w:r>
              <w:rPr>
                <w:rFonts w:ascii="Trebuchet MS"/>
                <w:b/>
                <w:color w:val="FFFFFF"/>
                <w:spacing w:val="-2"/>
                <w:sz w:val="18"/>
              </w:rPr>
              <w:t>ASSIGNMENT</w:t>
            </w:r>
          </w:p>
        </w:tc>
      </w:tr>
      <w:tr w:rsidR="00F312E5" w14:paraId="33022D9D" w14:textId="77777777">
        <w:trPr>
          <w:trHeight w:val="351"/>
        </w:trPr>
        <w:tc>
          <w:tcPr>
            <w:tcW w:w="2924" w:type="dxa"/>
            <w:tcBorders>
              <w:top w:val="nil"/>
              <w:left w:val="nil"/>
            </w:tcBorders>
            <w:shd w:val="clear" w:color="auto" w:fill="6D6E71"/>
          </w:tcPr>
          <w:p w14:paraId="6F4E262A" w14:textId="77777777" w:rsidR="00F312E5" w:rsidRDefault="00000000">
            <w:pPr>
              <w:pStyle w:val="TableParagraph"/>
              <w:spacing w:before="71"/>
              <w:ind w:left="119"/>
              <w:rPr>
                <w:rFonts w:ascii="Tahoma"/>
                <w:b/>
                <w:sz w:val="17"/>
              </w:rPr>
            </w:pPr>
            <w:r>
              <w:rPr>
                <w:rFonts w:ascii="Tahoma"/>
                <w:b/>
                <w:color w:val="FFFFFF"/>
                <w:w w:val="90"/>
                <w:sz w:val="17"/>
              </w:rPr>
              <w:t>Case</w:t>
            </w:r>
            <w:r>
              <w:rPr>
                <w:rFonts w:ascii="Tahoma"/>
                <w:b/>
                <w:color w:val="FFFFFF"/>
                <w:spacing w:val="9"/>
                <w:sz w:val="17"/>
              </w:rPr>
              <w:t xml:space="preserve"> </w:t>
            </w:r>
            <w:r>
              <w:rPr>
                <w:rFonts w:ascii="Tahoma"/>
                <w:b/>
                <w:color w:val="FFFFFF"/>
                <w:spacing w:val="-2"/>
                <w:sz w:val="17"/>
              </w:rPr>
              <w:t>characteristic</w:t>
            </w:r>
          </w:p>
        </w:tc>
        <w:tc>
          <w:tcPr>
            <w:tcW w:w="2371" w:type="dxa"/>
            <w:tcBorders>
              <w:top w:val="nil"/>
            </w:tcBorders>
            <w:shd w:val="clear" w:color="auto" w:fill="6D6E71"/>
          </w:tcPr>
          <w:p w14:paraId="241B1E1C" w14:textId="77777777" w:rsidR="00F312E5" w:rsidRDefault="00000000">
            <w:pPr>
              <w:pStyle w:val="TableParagraph"/>
              <w:spacing w:before="70"/>
              <w:ind w:left="860" w:right="860"/>
              <w:jc w:val="center"/>
              <w:rPr>
                <w:rFonts w:ascii="Tahoma"/>
                <w:b/>
                <w:sz w:val="17"/>
              </w:rPr>
            </w:pPr>
            <w:r>
              <w:rPr>
                <w:rFonts w:ascii="Verdana"/>
                <w:i/>
                <w:color w:val="FFFFFF"/>
                <w:w w:val="90"/>
                <w:sz w:val="17"/>
              </w:rPr>
              <w:t>p</w:t>
            </w:r>
            <w:r>
              <w:rPr>
                <w:rFonts w:ascii="Tahoma"/>
                <w:b/>
                <w:color w:val="FFFFFF"/>
                <w:w w:val="90"/>
                <w:sz w:val="17"/>
              </w:rPr>
              <w:t>-</w:t>
            </w:r>
            <w:r>
              <w:rPr>
                <w:rFonts w:ascii="Tahoma"/>
                <w:b/>
                <w:color w:val="FFFFFF"/>
                <w:spacing w:val="-2"/>
                <w:w w:val="95"/>
                <w:sz w:val="17"/>
              </w:rPr>
              <w:t>value</w:t>
            </w:r>
          </w:p>
        </w:tc>
        <w:tc>
          <w:tcPr>
            <w:tcW w:w="2391" w:type="dxa"/>
            <w:tcBorders>
              <w:top w:val="nil"/>
              <w:right w:val="nil"/>
            </w:tcBorders>
            <w:shd w:val="clear" w:color="auto" w:fill="6D6E71"/>
          </w:tcPr>
          <w:p w14:paraId="3F5ECD99" w14:textId="77777777" w:rsidR="00F312E5" w:rsidRDefault="00000000">
            <w:pPr>
              <w:pStyle w:val="TableParagraph"/>
              <w:spacing w:before="71"/>
              <w:ind w:left="617" w:right="624"/>
              <w:jc w:val="center"/>
              <w:rPr>
                <w:rFonts w:ascii="Tahoma"/>
                <w:b/>
                <w:sz w:val="17"/>
              </w:rPr>
            </w:pPr>
            <w:r>
              <w:rPr>
                <w:rFonts w:ascii="Tahoma"/>
                <w:b/>
                <w:color w:val="FFFFFF"/>
                <w:spacing w:val="-2"/>
                <w:sz w:val="17"/>
              </w:rPr>
              <w:t>Observations</w:t>
            </w:r>
          </w:p>
        </w:tc>
      </w:tr>
      <w:tr w:rsidR="00F312E5" w14:paraId="10E8F0FF" w14:textId="77777777">
        <w:trPr>
          <w:trHeight w:val="333"/>
        </w:trPr>
        <w:tc>
          <w:tcPr>
            <w:tcW w:w="2924" w:type="dxa"/>
            <w:tcBorders>
              <w:left w:val="nil"/>
            </w:tcBorders>
            <w:shd w:val="clear" w:color="auto" w:fill="E6E7E8"/>
          </w:tcPr>
          <w:p w14:paraId="759CC15D" w14:textId="77777777" w:rsidR="00F312E5" w:rsidRDefault="00000000">
            <w:pPr>
              <w:pStyle w:val="TableParagraph"/>
              <w:spacing w:before="64"/>
              <w:ind w:left="119"/>
              <w:rPr>
                <w:rFonts w:ascii="Tahoma"/>
                <w:sz w:val="16"/>
              </w:rPr>
            </w:pPr>
            <w:r>
              <w:rPr>
                <w:rFonts w:ascii="Tahoma"/>
                <w:color w:val="231F20"/>
                <w:sz w:val="16"/>
              </w:rPr>
              <w:t xml:space="preserve">Defendant </w:t>
            </w:r>
            <w:r>
              <w:rPr>
                <w:rFonts w:ascii="Tahoma"/>
                <w:color w:val="231F20"/>
                <w:spacing w:val="-5"/>
                <w:sz w:val="16"/>
              </w:rPr>
              <w:t>sex</w:t>
            </w:r>
          </w:p>
        </w:tc>
        <w:tc>
          <w:tcPr>
            <w:tcW w:w="2371" w:type="dxa"/>
            <w:shd w:val="clear" w:color="auto" w:fill="E6E7E8"/>
          </w:tcPr>
          <w:p w14:paraId="19B30B1E" w14:textId="77777777" w:rsidR="00F312E5" w:rsidRDefault="00000000">
            <w:pPr>
              <w:pStyle w:val="TableParagraph"/>
              <w:spacing w:before="64"/>
              <w:ind w:left="860" w:right="860"/>
              <w:jc w:val="center"/>
              <w:rPr>
                <w:rFonts w:ascii="Tahoma"/>
                <w:sz w:val="16"/>
              </w:rPr>
            </w:pPr>
            <w:r>
              <w:rPr>
                <w:rFonts w:ascii="Tahoma"/>
                <w:color w:val="231F20"/>
                <w:spacing w:val="-2"/>
                <w:sz w:val="16"/>
              </w:rPr>
              <w:t>0.851</w:t>
            </w:r>
          </w:p>
        </w:tc>
        <w:tc>
          <w:tcPr>
            <w:tcW w:w="2391" w:type="dxa"/>
            <w:tcBorders>
              <w:right w:val="nil"/>
            </w:tcBorders>
            <w:shd w:val="clear" w:color="auto" w:fill="E6E7E8"/>
          </w:tcPr>
          <w:p w14:paraId="04BE3AF8" w14:textId="77777777" w:rsidR="00F312E5" w:rsidRDefault="00000000">
            <w:pPr>
              <w:pStyle w:val="TableParagraph"/>
              <w:spacing w:before="64"/>
              <w:ind w:left="617" w:right="624"/>
              <w:jc w:val="center"/>
              <w:rPr>
                <w:rFonts w:ascii="Tahoma"/>
                <w:sz w:val="16"/>
              </w:rPr>
            </w:pPr>
            <w:r>
              <w:rPr>
                <w:rFonts w:ascii="Tahoma"/>
                <w:color w:val="231F20"/>
                <w:spacing w:val="-2"/>
                <w:sz w:val="16"/>
              </w:rPr>
              <w:t>10,129</w:t>
            </w:r>
          </w:p>
        </w:tc>
      </w:tr>
      <w:tr w:rsidR="00F312E5" w14:paraId="10139EE8" w14:textId="77777777">
        <w:trPr>
          <w:trHeight w:val="333"/>
        </w:trPr>
        <w:tc>
          <w:tcPr>
            <w:tcW w:w="2924" w:type="dxa"/>
            <w:tcBorders>
              <w:left w:val="nil"/>
            </w:tcBorders>
            <w:shd w:val="clear" w:color="auto" w:fill="D1D3D4"/>
          </w:tcPr>
          <w:p w14:paraId="53722341" w14:textId="77777777" w:rsidR="00F312E5" w:rsidRDefault="00000000">
            <w:pPr>
              <w:pStyle w:val="TableParagraph"/>
              <w:spacing w:before="64"/>
              <w:ind w:left="119"/>
              <w:rPr>
                <w:rFonts w:ascii="Tahoma"/>
                <w:sz w:val="16"/>
              </w:rPr>
            </w:pPr>
            <w:r>
              <w:rPr>
                <w:rFonts w:ascii="Tahoma"/>
                <w:color w:val="231F20"/>
                <w:sz w:val="16"/>
              </w:rPr>
              <w:t xml:space="preserve">Defendant </w:t>
            </w:r>
            <w:r>
              <w:rPr>
                <w:rFonts w:ascii="Tahoma"/>
                <w:color w:val="231F20"/>
                <w:spacing w:val="-5"/>
                <w:sz w:val="16"/>
              </w:rPr>
              <w:t>age</w:t>
            </w:r>
          </w:p>
        </w:tc>
        <w:tc>
          <w:tcPr>
            <w:tcW w:w="2371" w:type="dxa"/>
            <w:shd w:val="clear" w:color="auto" w:fill="D1D3D4"/>
          </w:tcPr>
          <w:p w14:paraId="5CBF4C6E" w14:textId="77777777" w:rsidR="00F312E5" w:rsidRDefault="00000000">
            <w:pPr>
              <w:pStyle w:val="TableParagraph"/>
              <w:spacing w:before="64"/>
              <w:ind w:left="860" w:right="860"/>
              <w:jc w:val="center"/>
              <w:rPr>
                <w:rFonts w:ascii="Tahoma"/>
                <w:sz w:val="16"/>
              </w:rPr>
            </w:pPr>
            <w:r>
              <w:rPr>
                <w:rFonts w:ascii="Tahoma"/>
                <w:color w:val="231F20"/>
                <w:spacing w:val="-2"/>
                <w:sz w:val="16"/>
              </w:rPr>
              <w:t>0.253</w:t>
            </w:r>
          </w:p>
        </w:tc>
        <w:tc>
          <w:tcPr>
            <w:tcW w:w="2391" w:type="dxa"/>
            <w:tcBorders>
              <w:right w:val="nil"/>
            </w:tcBorders>
            <w:shd w:val="clear" w:color="auto" w:fill="D1D3D4"/>
          </w:tcPr>
          <w:p w14:paraId="31E3ED4E" w14:textId="77777777" w:rsidR="00F312E5" w:rsidRDefault="00000000">
            <w:pPr>
              <w:pStyle w:val="TableParagraph"/>
              <w:spacing w:before="64"/>
              <w:ind w:left="617" w:right="547"/>
              <w:jc w:val="center"/>
              <w:rPr>
                <w:rFonts w:ascii="Tahoma"/>
                <w:sz w:val="16"/>
              </w:rPr>
            </w:pPr>
            <w:r>
              <w:rPr>
                <w:rFonts w:ascii="Tahoma"/>
                <w:color w:val="231F20"/>
                <w:spacing w:val="-2"/>
                <w:sz w:val="16"/>
              </w:rPr>
              <w:t>9,803</w:t>
            </w:r>
          </w:p>
        </w:tc>
      </w:tr>
      <w:tr w:rsidR="00F312E5" w14:paraId="6153AD67" w14:textId="77777777">
        <w:trPr>
          <w:trHeight w:val="343"/>
        </w:trPr>
        <w:tc>
          <w:tcPr>
            <w:tcW w:w="2924" w:type="dxa"/>
            <w:tcBorders>
              <w:left w:val="nil"/>
              <w:bottom w:val="nil"/>
            </w:tcBorders>
            <w:shd w:val="clear" w:color="auto" w:fill="E6E7E8"/>
          </w:tcPr>
          <w:p w14:paraId="5BC3EE64" w14:textId="77777777" w:rsidR="00F312E5" w:rsidRDefault="00000000">
            <w:pPr>
              <w:pStyle w:val="TableParagraph"/>
              <w:spacing w:before="64"/>
              <w:ind w:left="119"/>
              <w:rPr>
                <w:rFonts w:ascii="Tahoma"/>
                <w:sz w:val="16"/>
              </w:rPr>
            </w:pPr>
            <w:r>
              <w:rPr>
                <w:rFonts w:ascii="Tahoma"/>
                <w:color w:val="231F20"/>
                <w:sz w:val="16"/>
              </w:rPr>
              <w:t>Defendant</w:t>
            </w:r>
            <w:r>
              <w:rPr>
                <w:rFonts w:ascii="Tahoma"/>
                <w:color w:val="231F20"/>
                <w:spacing w:val="-1"/>
                <w:sz w:val="16"/>
              </w:rPr>
              <w:t xml:space="preserve"> </w:t>
            </w:r>
            <w:r>
              <w:rPr>
                <w:rFonts w:ascii="Tahoma"/>
                <w:color w:val="231F20"/>
                <w:spacing w:val="-4"/>
                <w:sz w:val="16"/>
              </w:rPr>
              <w:t>race</w:t>
            </w:r>
          </w:p>
        </w:tc>
        <w:tc>
          <w:tcPr>
            <w:tcW w:w="2371" w:type="dxa"/>
            <w:tcBorders>
              <w:bottom w:val="nil"/>
            </w:tcBorders>
            <w:shd w:val="clear" w:color="auto" w:fill="E6E7E8"/>
          </w:tcPr>
          <w:p w14:paraId="069D5071" w14:textId="77777777" w:rsidR="00F312E5" w:rsidRDefault="00000000">
            <w:pPr>
              <w:pStyle w:val="TableParagraph"/>
              <w:spacing w:before="64"/>
              <w:ind w:left="860" w:right="860"/>
              <w:jc w:val="center"/>
              <w:rPr>
                <w:rFonts w:ascii="Tahoma"/>
                <w:sz w:val="16"/>
              </w:rPr>
            </w:pPr>
            <w:r>
              <w:rPr>
                <w:rFonts w:ascii="Tahoma"/>
                <w:color w:val="231F20"/>
                <w:spacing w:val="-2"/>
                <w:sz w:val="16"/>
              </w:rPr>
              <w:t>0.098</w:t>
            </w:r>
          </w:p>
        </w:tc>
        <w:tc>
          <w:tcPr>
            <w:tcW w:w="2391" w:type="dxa"/>
            <w:tcBorders>
              <w:bottom w:val="nil"/>
              <w:right w:val="nil"/>
            </w:tcBorders>
            <w:shd w:val="clear" w:color="auto" w:fill="E6E7E8"/>
          </w:tcPr>
          <w:p w14:paraId="5C23B7EC" w14:textId="77777777" w:rsidR="00F312E5" w:rsidRDefault="00000000">
            <w:pPr>
              <w:pStyle w:val="TableParagraph"/>
              <w:spacing w:before="64"/>
              <w:ind w:left="617" w:right="547"/>
              <w:jc w:val="center"/>
              <w:rPr>
                <w:rFonts w:ascii="Tahoma"/>
                <w:sz w:val="16"/>
              </w:rPr>
            </w:pPr>
            <w:r>
              <w:rPr>
                <w:rFonts w:ascii="Tahoma"/>
                <w:color w:val="231F20"/>
                <w:spacing w:val="-2"/>
                <w:sz w:val="16"/>
              </w:rPr>
              <w:t>7,145</w:t>
            </w:r>
          </w:p>
        </w:tc>
      </w:tr>
    </w:tbl>
    <w:p w14:paraId="62302BFF" w14:textId="77777777" w:rsidR="00F312E5" w:rsidRDefault="00F312E5">
      <w:pPr>
        <w:pStyle w:val="BodyText"/>
        <w:rPr>
          <w:rFonts w:ascii="Tahoma"/>
          <w:sz w:val="12"/>
        </w:rPr>
      </w:pPr>
    </w:p>
    <w:p w14:paraId="6D14BED5" w14:textId="77777777" w:rsidR="00F312E5" w:rsidRDefault="00000000">
      <w:pPr>
        <w:spacing w:before="98" w:line="256" w:lineRule="auto"/>
        <w:ind w:left="796" w:right="1334"/>
        <w:jc w:val="both"/>
        <w:rPr>
          <w:rFonts w:ascii="Tahoma"/>
          <w:sz w:val="14"/>
        </w:rPr>
      </w:pPr>
      <w:r>
        <w:rPr>
          <w:rFonts w:ascii="Tahoma"/>
          <w:color w:val="58595B"/>
          <w:sz w:val="14"/>
        </w:rPr>
        <w:t>Note: Each row reports results from a separate simulation to test for the equality of public defender fixed effects.</w:t>
      </w:r>
      <w:r>
        <w:rPr>
          <w:rFonts w:ascii="Tahoma"/>
          <w:color w:val="58595B"/>
          <w:spacing w:val="80"/>
          <w:sz w:val="14"/>
        </w:rPr>
        <w:t xml:space="preserve"> </w:t>
      </w:r>
      <w:r>
        <w:rPr>
          <w:rFonts w:ascii="Tahoma"/>
          <w:color w:val="58595B"/>
          <w:sz w:val="14"/>
        </w:rPr>
        <w:t>Defendant sex is a dummy variable for whether the defendant is male. Defendant race is 0 for black defendants and 1 for white</w:t>
      </w:r>
      <w:r>
        <w:rPr>
          <w:rFonts w:ascii="Tahoma"/>
          <w:color w:val="58595B"/>
          <w:spacing w:val="-11"/>
          <w:sz w:val="14"/>
        </w:rPr>
        <w:t xml:space="preserve"> </w:t>
      </w:r>
      <w:r>
        <w:rPr>
          <w:rFonts w:ascii="Tahoma"/>
          <w:color w:val="58595B"/>
          <w:sz w:val="14"/>
        </w:rPr>
        <w:t>defendants.</w:t>
      </w:r>
    </w:p>
    <w:p w14:paraId="4FE9F27B" w14:textId="77777777" w:rsidR="00F312E5" w:rsidRDefault="00F312E5">
      <w:pPr>
        <w:spacing w:line="256" w:lineRule="auto"/>
        <w:jc w:val="both"/>
        <w:rPr>
          <w:rFonts w:ascii="Tahoma"/>
          <w:sz w:val="14"/>
        </w:rPr>
        <w:sectPr w:rsidR="00F312E5">
          <w:pgSz w:w="10620" w:h="13140"/>
          <w:pgMar w:top="740" w:right="580" w:bottom="280" w:left="220" w:header="538" w:footer="0" w:gutter="0"/>
          <w:cols w:space="720"/>
        </w:sectPr>
      </w:pPr>
    </w:p>
    <w:p w14:paraId="5D083153" w14:textId="77777777" w:rsidR="00F312E5" w:rsidRDefault="00000000">
      <w:pPr>
        <w:pStyle w:val="BodyText"/>
        <w:rPr>
          <w:rFonts w:ascii="Tahoma"/>
          <w:sz w:val="20"/>
        </w:rPr>
      </w:pPr>
      <w:r>
        <w:rPr>
          <w:noProof/>
        </w:rPr>
        <w:lastRenderedPageBreak/>
        <mc:AlternateContent>
          <mc:Choice Requires="wpg">
            <w:drawing>
              <wp:anchor distT="0" distB="0" distL="0" distR="0" simplePos="0" relativeHeight="15799808" behindDoc="0" locked="0" layoutInCell="1" allowOverlap="1" wp14:anchorId="64A73F7F" wp14:editId="4776D03A">
                <wp:simplePos x="0" y="0"/>
                <wp:positionH relativeFrom="page">
                  <wp:posOffset>0</wp:posOffset>
                </wp:positionH>
                <wp:positionV relativeFrom="page">
                  <wp:posOffset>4509947</wp:posOffset>
                </wp:positionV>
                <wp:extent cx="6743700" cy="3834129"/>
                <wp:effectExtent l="0" t="0" r="0" b="1905"/>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3834129"/>
                          <a:chOff x="0" y="0"/>
                          <a:chExt cx="6743700" cy="3834129"/>
                        </a:xfrm>
                      </wpg:grpSpPr>
                      <wps:wsp>
                        <wps:cNvPr id="315" name="Graphic 315"/>
                        <wps:cNvSpPr/>
                        <wps:spPr>
                          <a:xfrm>
                            <a:off x="0" y="0"/>
                            <a:ext cx="6743700" cy="3834129"/>
                          </a:xfrm>
                          <a:custGeom>
                            <a:avLst/>
                            <a:gdLst/>
                            <a:ahLst/>
                            <a:cxnLst/>
                            <a:rect l="l" t="t" r="r" b="b"/>
                            <a:pathLst>
                              <a:path w="6743700" h="3834129">
                                <a:moveTo>
                                  <a:pt x="6743700" y="0"/>
                                </a:moveTo>
                                <a:lnTo>
                                  <a:pt x="0" y="0"/>
                                </a:lnTo>
                                <a:lnTo>
                                  <a:pt x="0" y="3833952"/>
                                </a:lnTo>
                                <a:lnTo>
                                  <a:pt x="6743700" y="3833952"/>
                                </a:lnTo>
                                <a:lnTo>
                                  <a:pt x="6743700" y="0"/>
                                </a:lnTo>
                                <a:close/>
                              </a:path>
                            </a:pathLst>
                          </a:custGeom>
                          <a:solidFill>
                            <a:srgbClr val="A7A9AC"/>
                          </a:solidFill>
                        </wps:spPr>
                        <wps:bodyPr wrap="square" lIns="0" tIns="0" rIns="0" bIns="0" rtlCol="0">
                          <a:prstTxWarp prst="textNoShape">
                            <a:avLst/>
                          </a:prstTxWarp>
                          <a:noAutofit/>
                        </wps:bodyPr>
                      </wps:wsp>
                      <wps:wsp>
                        <wps:cNvPr id="316" name="Graphic 316"/>
                        <wps:cNvSpPr/>
                        <wps:spPr>
                          <a:xfrm>
                            <a:off x="1041400" y="310705"/>
                            <a:ext cx="5232400" cy="12700"/>
                          </a:xfrm>
                          <a:custGeom>
                            <a:avLst/>
                            <a:gdLst/>
                            <a:ahLst/>
                            <a:cxnLst/>
                            <a:rect l="l" t="t" r="r" b="b"/>
                            <a:pathLst>
                              <a:path w="5232400" h="12700">
                                <a:moveTo>
                                  <a:pt x="0" y="12700"/>
                                </a:moveTo>
                                <a:lnTo>
                                  <a:pt x="5232400" y="12700"/>
                                </a:lnTo>
                                <a:lnTo>
                                  <a:pt x="52324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317" name="Graphic 317"/>
                        <wps:cNvSpPr/>
                        <wps:spPr>
                          <a:xfrm>
                            <a:off x="1041400" y="310705"/>
                            <a:ext cx="5232400" cy="1094105"/>
                          </a:xfrm>
                          <a:custGeom>
                            <a:avLst/>
                            <a:gdLst/>
                            <a:ahLst/>
                            <a:cxnLst/>
                            <a:rect l="l" t="t" r="r" b="b"/>
                            <a:pathLst>
                              <a:path w="5232400" h="1094105">
                                <a:moveTo>
                                  <a:pt x="0" y="1093952"/>
                                </a:moveTo>
                                <a:lnTo>
                                  <a:pt x="5232400" y="1093952"/>
                                </a:lnTo>
                                <a:lnTo>
                                  <a:pt x="5232400" y="0"/>
                                </a:lnTo>
                                <a:lnTo>
                                  <a:pt x="0" y="0"/>
                                </a:lnTo>
                                <a:lnTo>
                                  <a:pt x="0" y="1093952"/>
                                </a:lnTo>
                                <a:close/>
                              </a:path>
                            </a:pathLst>
                          </a:custGeom>
                          <a:ln w="25400">
                            <a:solidFill>
                              <a:srgbClr val="C7C8CA"/>
                            </a:solidFill>
                            <a:prstDash val="solid"/>
                          </a:ln>
                        </wps:spPr>
                        <wps:bodyPr wrap="square" lIns="0" tIns="0" rIns="0" bIns="0" rtlCol="0">
                          <a:prstTxWarp prst="textNoShape">
                            <a:avLst/>
                          </a:prstTxWarp>
                          <a:noAutofit/>
                        </wps:bodyPr>
                      </wps:wsp>
                      <wps:wsp>
                        <wps:cNvPr id="318" name="Graphic 318"/>
                        <wps:cNvSpPr/>
                        <wps:spPr>
                          <a:xfrm>
                            <a:off x="1037704" y="1664271"/>
                            <a:ext cx="5236210" cy="12700"/>
                          </a:xfrm>
                          <a:custGeom>
                            <a:avLst/>
                            <a:gdLst/>
                            <a:ahLst/>
                            <a:cxnLst/>
                            <a:rect l="l" t="t" r="r" b="b"/>
                            <a:pathLst>
                              <a:path w="5236210" h="12700">
                                <a:moveTo>
                                  <a:pt x="0" y="12700"/>
                                </a:moveTo>
                                <a:lnTo>
                                  <a:pt x="5236095" y="12700"/>
                                </a:lnTo>
                                <a:lnTo>
                                  <a:pt x="5236095"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319" name="Graphic 319"/>
                        <wps:cNvSpPr/>
                        <wps:spPr>
                          <a:xfrm>
                            <a:off x="1037704" y="1664271"/>
                            <a:ext cx="5236210" cy="1183005"/>
                          </a:xfrm>
                          <a:custGeom>
                            <a:avLst/>
                            <a:gdLst/>
                            <a:ahLst/>
                            <a:cxnLst/>
                            <a:rect l="l" t="t" r="r" b="b"/>
                            <a:pathLst>
                              <a:path w="5236210" h="1183005">
                                <a:moveTo>
                                  <a:pt x="0" y="1182852"/>
                                </a:moveTo>
                                <a:lnTo>
                                  <a:pt x="5236095" y="1182852"/>
                                </a:lnTo>
                                <a:lnTo>
                                  <a:pt x="5236095" y="0"/>
                                </a:lnTo>
                                <a:lnTo>
                                  <a:pt x="0" y="0"/>
                                </a:lnTo>
                                <a:lnTo>
                                  <a:pt x="0" y="1182852"/>
                                </a:lnTo>
                                <a:close/>
                              </a:path>
                            </a:pathLst>
                          </a:custGeom>
                          <a:ln w="25400">
                            <a:solidFill>
                              <a:srgbClr val="C7C8CA"/>
                            </a:solidFill>
                            <a:prstDash val="solid"/>
                          </a:ln>
                        </wps:spPr>
                        <wps:bodyPr wrap="square" lIns="0" tIns="0" rIns="0" bIns="0" rtlCol="0">
                          <a:prstTxWarp prst="textNoShape">
                            <a:avLst/>
                          </a:prstTxWarp>
                          <a:noAutofit/>
                        </wps:bodyPr>
                      </wps:wsp>
                      <wps:wsp>
                        <wps:cNvPr id="320" name="Textbox 320"/>
                        <wps:cNvSpPr txBox="1"/>
                        <wps:spPr>
                          <a:xfrm>
                            <a:off x="1037704" y="1911515"/>
                            <a:ext cx="5236210" cy="935990"/>
                          </a:xfrm>
                          <a:prstGeom prst="rect">
                            <a:avLst/>
                          </a:prstGeom>
                          <a:solidFill>
                            <a:srgbClr val="FFFFFF"/>
                          </a:solidFill>
                        </wps:spPr>
                        <wps:txbx>
                          <w:txbxContent>
                            <w:p w14:paraId="1B52918D" w14:textId="77777777" w:rsidR="000F3C2D" w:rsidRPr="000F3C2D" w:rsidRDefault="000F3C2D" w:rsidP="000F3C2D">
                              <w:pPr>
                                <w:tabs>
                                  <w:tab w:val="left" w:pos="859"/>
                                </w:tabs>
                                <w:spacing w:before="74"/>
                                <w:ind w:left="860"/>
                                <w:rPr>
                                  <w:color w:val="000000"/>
                                  <w:sz w:val="19"/>
                                  <w:lang w:eastAsia="zh-CN"/>
                                </w:rPr>
                              </w:pPr>
                              <w:r w:rsidRPr="000F3C2D">
                                <w:rPr>
                                  <w:color w:val="000000"/>
                                  <w:sz w:val="19"/>
                                  <w:lang w:eastAsia="zh-CN"/>
                                </w:rPr>
                                <w:t xml:space="preserve">1. </w:t>
                              </w:r>
                              <w:r w:rsidRPr="000F3C2D">
                                <w:rPr>
                                  <w:rFonts w:ascii="SimSun" w:eastAsia="SimSun" w:hAnsi="SimSun" w:cs="SimSun" w:hint="eastAsia"/>
                                  <w:color w:val="000000"/>
                                  <w:sz w:val="19"/>
                                  <w:lang w:eastAsia="zh-CN"/>
                                </w:rPr>
                                <w:t>在实验中，当参与者被随机分配到治疗组或对照组，被称为</w:t>
                              </w:r>
                              <w:r w:rsidRPr="000F3C2D">
                                <w:rPr>
                                  <w:color w:val="000000"/>
                                  <w:sz w:val="19"/>
                                  <w:lang w:eastAsia="zh-CN"/>
                                </w:rPr>
                                <w:t xml:space="preserve"> </w:t>
                              </w:r>
                              <w:r w:rsidRPr="000F3C2D">
                                <w:rPr>
                                  <w:color w:val="000000"/>
                                  <w:sz w:val="19"/>
                                  <w:lang w:eastAsia="zh-CN"/>
                                </w:rPr>
                                <w:tab/>
                              </w:r>
                              <w:r w:rsidRPr="000F3C2D">
                                <w:rPr>
                                  <w:rFonts w:ascii="SimSun" w:eastAsia="SimSun" w:hAnsi="SimSun" w:cs="SimSun" w:hint="eastAsia"/>
                                  <w:color w:val="000000"/>
                                  <w:sz w:val="19"/>
                                  <w:lang w:eastAsia="zh-CN"/>
                                </w:rPr>
                                <w:t>。</w:t>
                              </w:r>
                            </w:p>
                            <w:p w14:paraId="49A68811" w14:textId="77777777" w:rsidR="000F3C2D" w:rsidRPr="000F3C2D" w:rsidRDefault="000F3C2D" w:rsidP="000F3C2D">
                              <w:pPr>
                                <w:tabs>
                                  <w:tab w:val="left" w:pos="859"/>
                                </w:tabs>
                                <w:spacing w:before="74"/>
                                <w:ind w:left="860"/>
                                <w:rPr>
                                  <w:color w:val="000000"/>
                                  <w:sz w:val="19"/>
                                </w:rPr>
                              </w:pPr>
                              <w:r w:rsidRPr="000F3C2D">
                                <w:rPr>
                                  <w:color w:val="000000"/>
                                  <w:sz w:val="19"/>
                                </w:rPr>
                                <w:t>a.</w:t>
                              </w:r>
                              <w:r w:rsidRPr="000F3C2D">
                                <w:rPr>
                                  <w:color w:val="000000"/>
                                  <w:sz w:val="19"/>
                                </w:rPr>
                                <w:tab/>
                              </w:r>
                              <w:proofErr w:type="spellStart"/>
                              <w:r w:rsidRPr="000F3C2D">
                                <w:rPr>
                                  <w:rFonts w:ascii="SimSun" w:eastAsia="SimSun" w:hAnsi="SimSun" w:cs="SimSun" w:hint="eastAsia"/>
                                  <w:color w:val="000000"/>
                                  <w:sz w:val="19"/>
                                </w:rPr>
                                <w:t>随机抽样</w:t>
                              </w:r>
                              <w:proofErr w:type="spellEnd"/>
                            </w:p>
                            <w:p w14:paraId="7A3D69A9" w14:textId="14BED6B6" w:rsidR="00F312E5" w:rsidRDefault="000F3C2D" w:rsidP="000F3C2D">
                              <w:pPr>
                                <w:tabs>
                                  <w:tab w:val="left" w:pos="859"/>
                                </w:tabs>
                                <w:spacing w:before="74"/>
                                <w:ind w:left="860"/>
                                <w:rPr>
                                  <w:color w:val="000000"/>
                                  <w:sz w:val="19"/>
                                </w:rPr>
                              </w:pPr>
                              <w:r w:rsidRPr="000F3C2D">
                                <w:rPr>
                                  <w:color w:val="000000"/>
                                  <w:sz w:val="19"/>
                                </w:rPr>
                                <w:t>b.</w:t>
                              </w:r>
                              <w:r w:rsidRPr="000F3C2D">
                                <w:rPr>
                                  <w:color w:val="000000"/>
                                  <w:sz w:val="19"/>
                                </w:rPr>
                                <w:tab/>
                              </w:r>
                              <w:proofErr w:type="spellStart"/>
                              <w:r w:rsidRPr="000F3C2D">
                                <w:rPr>
                                  <w:rFonts w:ascii="SimSun" w:eastAsia="SimSun" w:hAnsi="SimSun" w:cs="SimSun" w:hint="eastAsia"/>
                                  <w:color w:val="000000"/>
                                  <w:sz w:val="19"/>
                                </w:rPr>
                                <w:t>随机分配</w:t>
                              </w:r>
                              <w:proofErr w:type="spellEnd"/>
                            </w:p>
                          </w:txbxContent>
                        </wps:txbx>
                        <wps:bodyPr wrap="square" lIns="0" tIns="0" rIns="0" bIns="0" rtlCol="0">
                          <a:noAutofit/>
                        </wps:bodyPr>
                      </wps:wsp>
                      <wps:wsp>
                        <wps:cNvPr id="321" name="Textbox 321"/>
                        <wps:cNvSpPr txBox="1"/>
                        <wps:spPr>
                          <a:xfrm>
                            <a:off x="1050404" y="1676971"/>
                            <a:ext cx="5210810" cy="234950"/>
                          </a:xfrm>
                          <a:prstGeom prst="rect">
                            <a:avLst/>
                          </a:prstGeom>
                          <a:solidFill>
                            <a:srgbClr val="231F20"/>
                          </a:solidFill>
                        </wps:spPr>
                        <wps:txbx>
                          <w:txbxContent>
                            <w:p w14:paraId="4D7DB597" w14:textId="0F690E20" w:rsidR="00F312E5" w:rsidRDefault="000F3C2D">
                              <w:pPr>
                                <w:spacing w:line="317" w:lineRule="exact"/>
                                <w:ind w:left="239"/>
                                <w:rPr>
                                  <w:rFonts w:ascii="Tahoma"/>
                                  <w:b/>
                                  <w:color w:val="000000"/>
                                  <w:sz w:val="28"/>
                                </w:rPr>
                              </w:pPr>
                              <w:proofErr w:type="spellStart"/>
                              <w:r w:rsidRPr="000F3C2D">
                                <w:rPr>
                                  <w:rFonts w:ascii="SimSun" w:eastAsia="SimSun" w:hAnsi="SimSun" w:cs="SimSun" w:hint="eastAsia"/>
                                  <w:b/>
                                  <w:color w:val="FFFFFF"/>
                                  <w:spacing w:val="-6"/>
                                  <w:w w:val="90"/>
                                  <w:sz w:val="28"/>
                                </w:rPr>
                                <w:t>检验你的知识</w:t>
                              </w:r>
                              <w:proofErr w:type="spellEnd"/>
                            </w:p>
                          </w:txbxContent>
                        </wps:txbx>
                        <wps:bodyPr wrap="square" lIns="0" tIns="0" rIns="0" bIns="0" rtlCol="0">
                          <a:noAutofit/>
                        </wps:bodyPr>
                      </wps:wsp>
                      <wps:wsp>
                        <wps:cNvPr id="322" name="Textbox 322"/>
                        <wps:cNvSpPr txBox="1"/>
                        <wps:spPr>
                          <a:xfrm>
                            <a:off x="1041400" y="557949"/>
                            <a:ext cx="5232400" cy="847090"/>
                          </a:xfrm>
                          <a:prstGeom prst="rect">
                            <a:avLst/>
                          </a:prstGeom>
                          <a:solidFill>
                            <a:srgbClr val="FFFFFF"/>
                          </a:solidFill>
                        </wps:spPr>
                        <wps:txbx>
                          <w:txbxContent>
                            <w:p w14:paraId="7ED5E6B7" w14:textId="77777777" w:rsidR="000F3C2D" w:rsidRPr="000F3C2D" w:rsidRDefault="000F3C2D" w:rsidP="000F3C2D">
                              <w:pPr>
                                <w:tabs>
                                  <w:tab w:val="left" w:pos="559"/>
                                </w:tabs>
                                <w:spacing w:before="112"/>
                                <w:rPr>
                                  <w:color w:val="000000"/>
                                  <w:sz w:val="19"/>
                                  <w:lang w:eastAsia="zh-CN"/>
                                </w:rPr>
                              </w:pPr>
                              <w:r w:rsidRPr="000F3C2D">
                                <w:rPr>
                                  <w:color w:val="000000"/>
                                  <w:sz w:val="19"/>
                                  <w:lang w:eastAsia="zh-CN"/>
                                </w:rPr>
                                <w:t>•</w:t>
                              </w:r>
                              <w:r w:rsidRPr="000F3C2D">
                                <w:rPr>
                                  <w:color w:val="000000"/>
                                  <w:sz w:val="19"/>
                                  <w:lang w:eastAsia="zh-CN"/>
                                </w:rPr>
                                <w:tab/>
                              </w:r>
                              <w:r w:rsidRPr="000F3C2D">
                                <w:rPr>
                                  <w:rFonts w:ascii="SimSun" w:eastAsia="SimSun" w:hAnsi="SimSun" w:cs="SimSun" w:hint="eastAsia"/>
                                  <w:color w:val="000000"/>
                                  <w:sz w:val="19"/>
                                  <w:lang w:eastAsia="zh-CN"/>
                                </w:rPr>
                                <w:t>没有将受试者随机分配到各组，或者没有正确地进行随机分配</w:t>
                              </w:r>
                            </w:p>
                            <w:p w14:paraId="6F0103F9" w14:textId="77777777" w:rsidR="000F3C2D" w:rsidRPr="000F3C2D" w:rsidRDefault="000F3C2D" w:rsidP="000F3C2D">
                              <w:pPr>
                                <w:tabs>
                                  <w:tab w:val="left" w:pos="559"/>
                                </w:tabs>
                                <w:spacing w:before="112"/>
                                <w:rPr>
                                  <w:color w:val="000000"/>
                                  <w:sz w:val="19"/>
                                  <w:lang w:eastAsia="zh-CN"/>
                                </w:rPr>
                              </w:pPr>
                              <w:r w:rsidRPr="000F3C2D">
                                <w:rPr>
                                  <w:color w:val="000000"/>
                                  <w:sz w:val="19"/>
                                  <w:lang w:eastAsia="zh-CN"/>
                                </w:rPr>
                                <w:t>•</w:t>
                              </w:r>
                              <w:r w:rsidRPr="000F3C2D">
                                <w:rPr>
                                  <w:color w:val="000000"/>
                                  <w:sz w:val="19"/>
                                  <w:lang w:eastAsia="zh-CN"/>
                                </w:rPr>
                                <w:tab/>
                              </w:r>
                              <w:r w:rsidRPr="000F3C2D">
                                <w:rPr>
                                  <w:rFonts w:ascii="SimSun" w:eastAsia="SimSun" w:hAnsi="SimSun" w:cs="SimSun" w:hint="eastAsia"/>
                                  <w:color w:val="000000"/>
                                  <w:sz w:val="19"/>
                                  <w:lang w:eastAsia="zh-CN"/>
                                </w:rPr>
                                <w:t>没有将研究中的其他要素（例如实验员）随机分配到各个实验组</w:t>
                              </w:r>
                            </w:p>
                            <w:p w14:paraId="0BB0A610" w14:textId="15024D4A" w:rsidR="00F312E5" w:rsidRDefault="000F3C2D" w:rsidP="000F3C2D">
                              <w:pPr>
                                <w:tabs>
                                  <w:tab w:val="left" w:pos="559"/>
                                </w:tabs>
                                <w:spacing w:before="112"/>
                                <w:rPr>
                                  <w:color w:val="000000"/>
                                  <w:sz w:val="19"/>
                                  <w:lang w:eastAsia="zh-CN"/>
                                </w:rPr>
                              </w:pPr>
                              <w:r w:rsidRPr="000F3C2D">
                                <w:rPr>
                                  <w:color w:val="000000"/>
                                  <w:sz w:val="19"/>
                                  <w:lang w:eastAsia="zh-CN"/>
                                </w:rPr>
                                <w:t>•</w:t>
                              </w:r>
                              <w:r w:rsidRPr="000F3C2D">
                                <w:rPr>
                                  <w:color w:val="000000"/>
                                  <w:sz w:val="19"/>
                                  <w:lang w:eastAsia="zh-CN"/>
                                </w:rPr>
                                <w:tab/>
                              </w:r>
                              <w:r w:rsidRPr="000F3C2D">
                                <w:rPr>
                                  <w:rFonts w:ascii="SimSun" w:eastAsia="SimSun" w:hAnsi="SimSun" w:cs="SimSun" w:hint="eastAsia"/>
                                  <w:color w:val="000000"/>
                                  <w:sz w:val="19"/>
                                  <w:lang w:eastAsia="zh-CN"/>
                                </w:rPr>
                                <w:t>没有对刺激进行平衡处理</w:t>
                              </w:r>
                            </w:p>
                          </w:txbxContent>
                        </wps:txbx>
                        <wps:bodyPr wrap="square" lIns="0" tIns="0" rIns="0" bIns="0" rtlCol="0">
                          <a:noAutofit/>
                        </wps:bodyPr>
                      </wps:wsp>
                      <wps:wsp>
                        <wps:cNvPr id="323" name="Textbox 323"/>
                        <wps:cNvSpPr txBox="1"/>
                        <wps:spPr>
                          <a:xfrm>
                            <a:off x="1054100" y="323405"/>
                            <a:ext cx="5207000" cy="234950"/>
                          </a:xfrm>
                          <a:prstGeom prst="rect">
                            <a:avLst/>
                          </a:prstGeom>
                          <a:solidFill>
                            <a:srgbClr val="231F20"/>
                          </a:solidFill>
                        </wps:spPr>
                        <wps:txbx>
                          <w:txbxContent>
                            <w:p w14:paraId="22E5CCE3" w14:textId="429ED2A3" w:rsidR="00F312E5" w:rsidRDefault="000F3C2D">
                              <w:pPr>
                                <w:spacing w:line="317" w:lineRule="exact"/>
                                <w:ind w:left="240"/>
                                <w:rPr>
                                  <w:rFonts w:ascii="Tahoma"/>
                                  <w:b/>
                                  <w:color w:val="000000"/>
                                  <w:sz w:val="28"/>
                                </w:rPr>
                              </w:pPr>
                              <w:r>
                                <w:rPr>
                                  <w:rFonts w:ascii="SimSun" w:eastAsia="SimSun" w:hAnsi="SimSun" w:cs="SimSun" w:hint="eastAsia"/>
                                  <w:b/>
                                  <w:color w:val="FFFFFF"/>
                                  <w:spacing w:val="-2"/>
                                  <w:sz w:val="28"/>
                                  <w:lang w:eastAsia="zh-CN"/>
                                </w:rPr>
                                <w:t>常见错误</w:t>
                              </w:r>
                            </w:p>
                          </w:txbxContent>
                        </wps:txbx>
                        <wps:bodyPr wrap="square" lIns="0" tIns="0" rIns="0" bIns="0" rtlCol="0">
                          <a:noAutofit/>
                        </wps:bodyPr>
                      </wps:wsp>
                    </wpg:wgp>
                  </a:graphicData>
                </a:graphic>
              </wp:anchor>
            </w:drawing>
          </mc:Choice>
          <mc:Fallback>
            <w:pict>
              <v:group w14:anchorId="64A73F7F" id="Group 314" o:spid="_x0000_s1116" style="position:absolute;margin-left:0;margin-top:355.1pt;width:531pt;height:301.9pt;z-index:15799808;mso-wrap-distance-left:0;mso-wrap-distance-right:0;mso-position-horizontal-relative:page;mso-position-vertical-relative:page" coordsize="67437,383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">
                <v:shape id="Graphic 315" o:spid="_x0000_s1117" style="position:absolute;width:67437;height:38341;visibility:visible;mso-wrap-style:square;v-text-anchor:top" coordsize="6743700,3834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" path="m6743700,l,,,3833952r6743700,l6743700,xe" fillcolor="#a7a9ac" stroked="f">
                  <v:path arrowok="t"/>
                </v:shape>
                <v:shape id="Graphic 316" o:spid="_x0000_s1118" style="position:absolute;left:10414;top:3107;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" path="m,12700r5232400,l5232400,,,,,12700xe" stroked="f">
                  <v:path arrowok="t"/>
                </v:shape>
                <v:shape id="Graphic 317" o:spid="_x0000_s1119" style="position:absolute;left:10414;top:3107;width:52324;height:10941;visibility:visible;mso-wrap-style:square;v-text-anchor:top" coordsize="5232400,1094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" path="m,1093952r5232400,l5232400,,,,,1093952xe" filled="f" strokecolor="#c7c8ca" strokeweight="2pt">
                  <v:path arrowok="t"/>
                </v:shape>
                <v:shape id="Graphic 318" o:spid="_x0000_s1120" style="position:absolute;left:10377;top:16642;width:52362;height:127;visibility:visible;mso-wrap-style:square;v-text-anchor:top" coordsize="523621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" path="m,12700r5236095,l5236095,,,,,12700xe" stroked="f">
                  <v:path arrowok="t"/>
                </v:shape>
                <v:shape id="Graphic 319" o:spid="_x0000_s1121" style="position:absolute;left:10377;top:16642;width:52362;height:11830;visibility:visible;mso-wrap-style:square;v-text-anchor:top" coordsize="5236210,118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" path="m,1182852r5236095,l5236095,,,,,1182852xe" filled="f" strokecolor="#c7c8ca" strokeweight="2pt">
                  <v:path arrowok="t"/>
                </v:shape>
                <v:shape id="Textbox 320" o:spid="_x0000_s1122" type="#_x0000_t202" style="position:absolute;left:10377;top:19115;width:52362;height:9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" stroked="f">
                  <v:textbox inset="0,0,0,0">
                    <w:txbxContent>
                      <w:p w14:paraId="1B52918D" w14:textId="77777777" w:rsidR="000F3C2D" w:rsidRPr="000F3C2D" w:rsidRDefault="000F3C2D" w:rsidP="000F3C2D">
                        <w:pPr>
                          <w:tabs>
                            <w:tab w:val="left" w:pos="859"/>
                          </w:tabs>
                          <w:spacing w:before="74"/>
                          <w:ind w:left="860"/>
                          <w:rPr>
                            <w:color w:val="000000"/>
                            <w:sz w:val="19"/>
                            <w:lang w:eastAsia="zh-CN"/>
                          </w:rPr>
                        </w:pPr>
                        <w:r w:rsidRPr="000F3C2D">
                          <w:rPr>
                            <w:color w:val="000000"/>
                            <w:sz w:val="19"/>
                            <w:lang w:eastAsia="zh-CN"/>
                          </w:rPr>
                          <w:t xml:space="preserve">1. </w:t>
                        </w:r>
                        <w:r w:rsidRPr="000F3C2D">
                          <w:rPr>
                            <w:rFonts w:ascii="SimSun" w:eastAsia="SimSun" w:hAnsi="SimSun" w:cs="SimSun" w:hint="eastAsia"/>
                            <w:color w:val="000000"/>
                            <w:sz w:val="19"/>
                            <w:lang w:eastAsia="zh-CN"/>
                          </w:rPr>
                          <w:t>在实验中，当参与者被随机分配到治疗组或对照组，被称为</w:t>
                        </w:r>
                        <w:r w:rsidRPr="000F3C2D">
                          <w:rPr>
                            <w:color w:val="000000"/>
                            <w:sz w:val="19"/>
                            <w:lang w:eastAsia="zh-CN"/>
                          </w:rPr>
                          <w:t xml:space="preserve"> </w:t>
                        </w:r>
                        <w:r w:rsidRPr="000F3C2D">
                          <w:rPr>
                            <w:color w:val="000000"/>
                            <w:sz w:val="19"/>
                            <w:lang w:eastAsia="zh-CN"/>
                          </w:rPr>
                          <w:tab/>
                        </w:r>
                        <w:r w:rsidRPr="000F3C2D">
                          <w:rPr>
                            <w:rFonts w:ascii="SimSun" w:eastAsia="SimSun" w:hAnsi="SimSun" w:cs="SimSun" w:hint="eastAsia"/>
                            <w:color w:val="000000"/>
                            <w:sz w:val="19"/>
                            <w:lang w:eastAsia="zh-CN"/>
                          </w:rPr>
                          <w:t>。</w:t>
                        </w:r>
                      </w:p>
                      <w:p w14:paraId="49A68811" w14:textId="77777777" w:rsidR="000F3C2D" w:rsidRPr="000F3C2D" w:rsidRDefault="000F3C2D" w:rsidP="000F3C2D">
                        <w:pPr>
                          <w:tabs>
                            <w:tab w:val="left" w:pos="859"/>
                          </w:tabs>
                          <w:spacing w:before="74"/>
                          <w:ind w:left="860"/>
                          <w:rPr>
                            <w:color w:val="000000"/>
                            <w:sz w:val="19"/>
                          </w:rPr>
                        </w:pPr>
                        <w:r w:rsidRPr="000F3C2D">
                          <w:rPr>
                            <w:color w:val="000000"/>
                            <w:sz w:val="19"/>
                          </w:rPr>
                          <w:t>a.</w:t>
                        </w:r>
                        <w:r w:rsidRPr="000F3C2D">
                          <w:rPr>
                            <w:color w:val="000000"/>
                            <w:sz w:val="19"/>
                          </w:rPr>
                          <w:tab/>
                        </w:r>
                        <w:proofErr w:type="spellStart"/>
                        <w:r w:rsidRPr="000F3C2D">
                          <w:rPr>
                            <w:rFonts w:ascii="SimSun" w:eastAsia="SimSun" w:hAnsi="SimSun" w:cs="SimSun" w:hint="eastAsia"/>
                            <w:color w:val="000000"/>
                            <w:sz w:val="19"/>
                          </w:rPr>
                          <w:t>随机抽样</w:t>
                        </w:r>
                        <w:proofErr w:type="spellEnd"/>
                      </w:p>
                      <w:p w14:paraId="7A3D69A9" w14:textId="14BED6B6" w:rsidR="00F312E5" w:rsidRDefault="000F3C2D" w:rsidP="000F3C2D">
                        <w:pPr>
                          <w:tabs>
                            <w:tab w:val="left" w:pos="859"/>
                          </w:tabs>
                          <w:spacing w:before="74"/>
                          <w:ind w:left="860"/>
                          <w:rPr>
                            <w:color w:val="000000"/>
                            <w:sz w:val="19"/>
                          </w:rPr>
                        </w:pPr>
                        <w:r w:rsidRPr="000F3C2D">
                          <w:rPr>
                            <w:color w:val="000000"/>
                            <w:sz w:val="19"/>
                          </w:rPr>
                          <w:t>b.</w:t>
                        </w:r>
                        <w:r w:rsidRPr="000F3C2D">
                          <w:rPr>
                            <w:color w:val="000000"/>
                            <w:sz w:val="19"/>
                          </w:rPr>
                          <w:tab/>
                        </w:r>
                        <w:proofErr w:type="spellStart"/>
                        <w:r w:rsidRPr="000F3C2D">
                          <w:rPr>
                            <w:rFonts w:ascii="SimSun" w:eastAsia="SimSun" w:hAnsi="SimSun" w:cs="SimSun" w:hint="eastAsia"/>
                            <w:color w:val="000000"/>
                            <w:sz w:val="19"/>
                          </w:rPr>
                          <w:t>随机分配</w:t>
                        </w:r>
                        <w:proofErr w:type="spellEnd"/>
                      </w:p>
                    </w:txbxContent>
                  </v:textbox>
                </v:shape>
                <v:shape id="Textbox 321" o:spid="_x0000_s1123" type="#_x0000_t202" style="position:absolute;left:10504;top:16769;width:52108;height:2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" fillcolor="#231f20" stroked="f">
                  <v:textbox inset="0,0,0,0">
                    <w:txbxContent>
                      <w:p w14:paraId="4D7DB597" w14:textId="0F690E20" w:rsidR="00F312E5" w:rsidRDefault="000F3C2D">
                        <w:pPr>
                          <w:spacing w:line="317" w:lineRule="exact"/>
                          <w:ind w:left="239"/>
                          <w:rPr>
                            <w:rFonts w:ascii="Tahoma"/>
                            <w:b/>
                            <w:color w:val="000000"/>
                            <w:sz w:val="28"/>
                          </w:rPr>
                        </w:pPr>
                        <w:proofErr w:type="spellStart"/>
                        <w:r w:rsidRPr="000F3C2D">
                          <w:rPr>
                            <w:rFonts w:ascii="SimSun" w:eastAsia="SimSun" w:hAnsi="SimSun" w:cs="SimSun" w:hint="eastAsia"/>
                            <w:b/>
                            <w:color w:val="FFFFFF"/>
                            <w:spacing w:val="-6"/>
                            <w:w w:val="90"/>
                            <w:sz w:val="28"/>
                          </w:rPr>
                          <w:t>检验你的知识</w:t>
                        </w:r>
                        <w:proofErr w:type="spellEnd"/>
                      </w:p>
                    </w:txbxContent>
                  </v:textbox>
                </v:shape>
                <v:shape id="Textbox 322" o:spid="_x0000_s1124" type="#_x0000_t202" style="position:absolute;left:10414;top:5579;width:52324;height:8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" stroked="f">
                  <v:textbox inset="0,0,0,0">
                    <w:txbxContent>
                      <w:p w14:paraId="7ED5E6B7" w14:textId="77777777" w:rsidR="000F3C2D" w:rsidRPr="000F3C2D" w:rsidRDefault="000F3C2D" w:rsidP="000F3C2D">
                        <w:pPr>
                          <w:tabs>
                            <w:tab w:val="left" w:pos="559"/>
                          </w:tabs>
                          <w:spacing w:before="112"/>
                          <w:rPr>
                            <w:color w:val="000000"/>
                            <w:sz w:val="19"/>
                            <w:lang w:eastAsia="zh-CN"/>
                          </w:rPr>
                        </w:pPr>
                        <w:r w:rsidRPr="000F3C2D">
                          <w:rPr>
                            <w:color w:val="000000"/>
                            <w:sz w:val="19"/>
                            <w:lang w:eastAsia="zh-CN"/>
                          </w:rPr>
                          <w:t>•</w:t>
                        </w:r>
                        <w:r w:rsidRPr="000F3C2D">
                          <w:rPr>
                            <w:color w:val="000000"/>
                            <w:sz w:val="19"/>
                            <w:lang w:eastAsia="zh-CN"/>
                          </w:rPr>
                          <w:tab/>
                        </w:r>
                        <w:r w:rsidRPr="000F3C2D">
                          <w:rPr>
                            <w:rFonts w:ascii="SimSun" w:eastAsia="SimSun" w:hAnsi="SimSun" w:cs="SimSun" w:hint="eastAsia"/>
                            <w:color w:val="000000"/>
                            <w:sz w:val="19"/>
                            <w:lang w:eastAsia="zh-CN"/>
                          </w:rPr>
                          <w:t>没有将受试者随机分配到各组，或者没有正确地进行随机分配</w:t>
                        </w:r>
                      </w:p>
                      <w:p w14:paraId="6F0103F9" w14:textId="77777777" w:rsidR="000F3C2D" w:rsidRPr="000F3C2D" w:rsidRDefault="000F3C2D" w:rsidP="000F3C2D">
                        <w:pPr>
                          <w:tabs>
                            <w:tab w:val="left" w:pos="559"/>
                          </w:tabs>
                          <w:spacing w:before="112"/>
                          <w:rPr>
                            <w:color w:val="000000"/>
                            <w:sz w:val="19"/>
                            <w:lang w:eastAsia="zh-CN"/>
                          </w:rPr>
                        </w:pPr>
                        <w:r w:rsidRPr="000F3C2D">
                          <w:rPr>
                            <w:color w:val="000000"/>
                            <w:sz w:val="19"/>
                            <w:lang w:eastAsia="zh-CN"/>
                          </w:rPr>
                          <w:t>•</w:t>
                        </w:r>
                        <w:r w:rsidRPr="000F3C2D">
                          <w:rPr>
                            <w:color w:val="000000"/>
                            <w:sz w:val="19"/>
                            <w:lang w:eastAsia="zh-CN"/>
                          </w:rPr>
                          <w:tab/>
                        </w:r>
                        <w:r w:rsidRPr="000F3C2D">
                          <w:rPr>
                            <w:rFonts w:ascii="SimSun" w:eastAsia="SimSun" w:hAnsi="SimSun" w:cs="SimSun" w:hint="eastAsia"/>
                            <w:color w:val="000000"/>
                            <w:sz w:val="19"/>
                            <w:lang w:eastAsia="zh-CN"/>
                          </w:rPr>
                          <w:t>没有将研究中的其他要素（例如实验员）随机分配到各个实验组</w:t>
                        </w:r>
                      </w:p>
                      <w:p w14:paraId="0BB0A610" w14:textId="15024D4A" w:rsidR="00F312E5" w:rsidRDefault="000F3C2D" w:rsidP="000F3C2D">
                        <w:pPr>
                          <w:tabs>
                            <w:tab w:val="left" w:pos="559"/>
                          </w:tabs>
                          <w:spacing w:before="112"/>
                          <w:rPr>
                            <w:color w:val="000000"/>
                            <w:sz w:val="19"/>
                            <w:lang w:eastAsia="zh-CN"/>
                          </w:rPr>
                        </w:pPr>
                        <w:r w:rsidRPr="000F3C2D">
                          <w:rPr>
                            <w:color w:val="000000"/>
                            <w:sz w:val="19"/>
                            <w:lang w:eastAsia="zh-CN"/>
                          </w:rPr>
                          <w:t>•</w:t>
                        </w:r>
                        <w:r w:rsidRPr="000F3C2D">
                          <w:rPr>
                            <w:color w:val="000000"/>
                            <w:sz w:val="19"/>
                            <w:lang w:eastAsia="zh-CN"/>
                          </w:rPr>
                          <w:tab/>
                        </w:r>
                        <w:r w:rsidRPr="000F3C2D">
                          <w:rPr>
                            <w:rFonts w:ascii="SimSun" w:eastAsia="SimSun" w:hAnsi="SimSun" w:cs="SimSun" w:hint="eastAsia"/>
                            <w:color w:val="000000"/>
                            <w:sz w:val="19"/>
                            <w:lang w:eastAsia="zh-CN"/>
                          </w:rPr>
                          <w:t>没有对刺激进行平衡处理</w:t>
                        </w:r>
                      </w:p>
                    </w:txbxContent>
                  </v:textbox>
                </v:shape>
                <v:shape id="Textbox 323" o:spid="_x0000_s1125" type="#_x0000_t202" style="position:absolute;left:10541;top:3234;width:52070;height:23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" fillcolor="#231f20" stroked="f">
                  <v:textbox inset="0,0,0,0">
                    <w:txbxContent>
                      <w:p w14:paraId="22E5CCE3" w14:textId="429ED2A3" w:rsidR="00F312E5" w:rsidRDefault="000F3C2D">
                        <w:pPr>
                          <w:spacing w:line="317" w:lineRule="exact"/>
                          <w:ind w:left="240"/>
                          <w:rPr>
                            <w:rFonts w:ascii="Tahoma"/>
                            <w:b/>
                            <w:color w:val="000000"/>
                            <w:sz w:val="28"/>
                          </w:rPr>
                        </w:pPr>
                        <w:r>
                          <w:rPr>
                            <w:rFonts w:ascii="SimSun" w:eastAsia="SimSun" w:hAnsi="SimSun" w:cs="SimSun" w:hint="eastAsia"/>
                            <w:b/>
                            <w:color w:val="FFFFFF"/>
                            <w:spacing w:val="-2"/>
                            <w:sz w:val="28"/>
                            <w:lang w:eastAsia="zh-CN"/>
                          </w:rPr>
                          <w:t>常见错误</w:t>
                        </w:r>
                      </w:p>
                    </w:txbxContent>
                  </v:textbox>
                </v:shape>
                <w10:wrap anchorx="page" anchory="page"/>
              </v:group>
            </w:pict>
          </mc:Fallback>
        </mc:AlternateContent>
      </w:r>
    </w:p>
    <w:p w14:paraId="1E59126C" w14:textId="77777777" w:rsidR="00F312E5" w:rsidRDefault="00F312E5">
      <w:pPr>
        <w:pStyle w:val="BodyText"/>
        <w:rPr>
          <w:rFonts w:ascii="Tahoma"/>
          <w:sz w:val="20"/>
        </w:rPr>
      </w:pPr>
    </w:p>
    <w:p w14:paraId="5A2487D5" w14:textId="77777777" w:rsidR="00F312E5" w:rsidRDefault="00F312E5">
      <w:pPr>
        <w:pStyle w:val="BodyText"/>
        <w:rPr>
          <w:rFonts w:ascii="Tahoma"/>
          <w:sz w:val="20"/>
        </w:rPr>
      </w:pPr>
    </w:p>
    <w:p w14:paraId="467BE4F9" w14:textId="77777777" w:rsidR="00F312E5" w:rsidRDefault="00F312E5">
      <w:pPr>
        <w:pStyle w:val="BodyText"/>
        <w:rPr>
          <w:rFonts w:ascii="Tahoma"/>
          <w:sz w:val="20"/>
        </w:rPr>
      </w:pPr>
    </w:p>
    <w:p w14:paraId="1A0C0232" w14:textId="77777777" w:rsidR="00F312E5" w:rsidRDefault="00F312E5">
      <w:pPr>
        <w:pStyle w:val="BodyText"/>
        <w:rPr>
          <w:rFonts w:ascii="Tahoma"/>
          <w:sz w:val="20"/>
        </w:rPr>
      </w:pPr>
    </w:p>
    <w:p w14:paraId="59BCF48E" w14:textId="77777777" w:rsidR="00F312E5" w:rsidRDefault="00F312E5">
      <w:pPr>
        <w:pStyle w:val="BodyText"/>
        <w:rPr>
          <w:rFonts w:ascii="Tahoma"/>
          <w:sz w:val="20"/>
        </w:rPr>
      </w:pPr>
    </w:p>
    <w:p w14:paraId="40FED4DC" w14:textId="77777777" w:rsidR="00F312E5" w:rsidRDefault="00F312E5">
      <w:pPr>
        <w:pStyle w:val="BodyText"/>
        <w:rPr>
          <w:rFonts w:ascii="Tahoma"/>
          <w:sz w:val="20"/>
        </w:rPr>
      </w:pPr>
    </w:p>
    <w:p w14:paraId="0B38DDA2" w14:textId="77777777" w:rsidR="00F312E5" w:rsidRDefault="00F312E5">
      <w:pPr>
        <w:pStyle w:val="BodyText"/>
        <w:rPr>
          <w:rFonts w:ascii="Tahoma"/>
          <w:sz w:val="20"/>
        </w:rPr>
      </w:pPr>
    </w:p>
    <w:p w14:paraId="1F9B3DEF" w14:textId="77777777" w:rsidR="00F312E5" w:rsidRDefault="00F312E5">
      <w:pPr>
        <w:pStyle w:val="BodyText"/>
        <w:rPr>
          <w:rFonts w:ascii="Tahoma"/>
          <w:sz w:val="20"/>
        </w:rPr>
      </w:pPr>
    </w:p>
    <w:p w14:paraId="21A3C880" w14:textId="77777777" w:rsidR="00F312E5" w:rsidRDefault="00F312E5">
      <w:pPr>
        <w:pStyle w:val="BodyText"/>
        <w:rPr>
          <w:rFonts w:ascii="Tahoma"/>
          <w:sz w:val="20"/>
        </w:rPr>
      </w:pPr>
    </w:p>
    <w:p w14:paraId="234FA5B4" w14:textId="77777777" w:rsidR="00F312E5" w:rsidRDefault="00F312E5">
      <w:pPr>
        <w:pStyle w:val="BodyText"/>
        <w:rPr>
          <w:rFonts w:ascii="Tahoma"/>
          <w:sz w:val="20"/>
        </w:rPr>
      </w:pPr>
    </w:p>
    <w:p w14:paraId="41949DA4" w14:textId="77777777" w:rsidR="00F312E5" w:rsidRDefault="00F312E5">
      <w:pPr>
        <w:pStyle w:val="BodyText"/>
        <w:rPr>
          <w:rFonts w:ascii="Tahoma"/>
          <w:sz w:val="20"/>
        </w:rPr>
      </w:pPr>
    </w:p>
    <w:p w14:paraId="7D707FB4" w14:textId="77777777" w:rsidR="00F312E5" w:rsidRDefault="00F312E5">
      <w:pPr>
        <w:pStyle w:val="BodyText"/>
        <w:rPr>
          <w:rFonts w:ascii="Tahoma"/>
          <w:sz w:val="20"/>
        </w:rPr>
      </w:pPr>
    </w:p>
    <w:p w14:paraId="5FE02881" w14:textId="77777777" w:rsidR="00F312E5" w:rsidRDefault="00F312E5">
      <w:pPr>
        <w:pStyle w:val="BodyText"/>
        <w:rPr>
          <w:rFonts w:ascii="Tahoma"/>
          <w:sz w:val="20"/>
        </w:rPr>
      </w:pPr>
    </w:p>
    <w:p w14:paraId="357ED07B" w14:textId="77777777" w:rsidR="00F312E5" w:rsidRDefault="00F312E5">
      <w:pPr>
        <w:pStyle w:val="BodyText"/>
        <w:rPr>
          <w:rFonts w:ascii="Tahoma"/>
          <w:sz w:val="20"/>
        </w:rPr>
      </w:pPr>
    </w:p>
    <w:p w14:paraId="5D10BC93" w14:textId="77777777" w:rsidR="00F312E5" w:rsidRDefault="00F312E5">
      <w:pPr>
        <w:pStyle w:val="BodyText"/>
        <w:rPr>
          <w:rFonts w:ascii="Tahoma"/>
          <w:sz w:val="20"/>
        </w:rPr>
      </w:pPr>
    </w:p>
    <w:p w14:paraId="661F2E97" w14:textId="77777777" w:rsidR="00F312E5" w:rsidRDefault="00F312E5">
      <w:pPr>
        <w:pStyle w:val="BodyText"/>
        <w:rPr>
          <w:rFonts w:ascii="Tahoma"/>
          <w:sz w:val="20"/>
        </w:rPr>
      </w:pPr>
    </w:p>
    <w:p w14:paraId="554B32DE" w14:textId="77777777" w:rsidR="00F312E5" w:rsidRDefault="00F312E5">
      <w:pPr>
        <w:pStyle w:val="BodyText"/>
        <w:rPr>
          <w:rFonts w:ascii="Tahoma"/>
          <w:sz w:val="20"/>
        </w:rPr>
      </w:pPr>
    </w:p>
    <w:p w14:paraId="40EB4A96" w14:textId="77777777" w:rsidR="00F312E5" w:rsidRDefault="00F312E5">
      <w:pPr>
        <w:pStyle w:val="BodyText"/>
        <w:rPr>
          <w:rFonts w:ascii="Tahoma"/>
          <w:sz w:val="20"/>
        </w:rPr>
      </w:pPr>
    </w:p>
    <w:p w14:paraId="1D993177" w14:textId="77777777" w:rsidR="00F312E5" w:rsidRDefault="00F312E5">
      <w:pPr>
        <w:pStyle w:val="BodyText"/>
        <w:rPr>
          <w:rFonts w:ascii="Tahoma"/>
          <w:sz w:val="20"/>
        </w:rPr>
      </w:pPr>
    </w:p>
    <w:p w14:paraId="190B54F6" w14:textId="77777777" w:rsidR="00F312E5" w:rsidRDefault="00F312E5">
      <w:pPr>
        <w:pStyle w:val="BodyText"/>
        <w:rPr>
          <w:rFonts w:ascii="Tahoma"/>
          <w:sz w:val="20"/>
        </w:rPr>
      </w:pPr>
    </w:p>
    <w:p w14:paraId="62C713B8" w14:textId="77777777" w:rsidR="00F312E5" w:rsidRDefault="00F312E5">
      <w:pPr>
        <w:pStyle w:val="BodyText"/>
        <w:rPr>
          <w:rFonts w:ascii="Tahoma"/>
          <w:sz w:val="20"/>
        </w:rPr>
      </w:pPr>
    </w:p>
    <w:p w14:paraId="0A4C5616" w14:textId="77777777" w:rsidR="00F312E5" w:rsidRDefault="00F312E5">
      <w:pPr>
        <w:pStyle w:val="BodyText"/>
        <w:spacing w:before="3"/>
        <w:rPr>
          <w:rFonts w:ascii="Tahoma"/>
          <w:sz w:val="18"/>
        </w:rPr>
      </w:pPr>
    </w:p>
    <w:p w14:paraId="2D8F2E1C" w14:textId="17FE4485" w:rsidR="00F312E5" w:rsidRDefault="00000000">
      <w:pPr>
        <w:pStyle w:val="Heading4"/>
        <w:spacing w:before="89" w:line="240" w:lineRule="auto"/>
        <w:ind w:left="2032" w:right="1673"/>
        <w:jc w:val="center"/>
      </w:pPr>
      <w:r>
        <w:rPr>
          <w:noProof/>
        </w:rPr>
        <mc:AlternateContent>
          <mc:Choice Requires="wps">
            <w:drawing>
              <wp:anchor distT="0" distB="0" distL="0" distR="0" simplePos="0" relativeHeight="484409856" behindDoc="1" locked="0" layoutInCell="1" allowOverlap="1" wp14:anchorId="3667754F" wp14:editId="27591C44">
                <wp:simplePos x="0" y="0"/>
                <wp:positionH relativeFrom="page">
                  <wp:posOffset>1035050</wp:posOffset>
                </wp:positionH>
                <wp:positionV relativeFrom="paragraph">
                  <wp:posOffset>-3073085</wp:posOffset>
                </wp:positionV>
                <wp:extent cx="5245100" cy="3164205"/>
                <wp:effectExtent l="0" t="0" r="0" b="0"/>
                <wp:wrapNone/>
                <wp:docPr id="324" name="Text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5100" cy="3164205"/>
                        </a:xfrm>
                        <a:prstGeom prst="rect">
                          <a:avLst/>
                        </a:prstGeom>
                        <a:ln w="12700">
                          <a:solidFill>
                            <a:srgbClr val="231F20"/>
                          </a:solidFill>
                          <a:prstDash val="solid"/>
                        </a:ln>
                      </wps:spPr>
                      <wps:txbx>
                        <w:txbxContent>
                          <w:p w14:paraId="315BBCAD" w14:textId="77777777" w:rsidR="00F312E5" w:rsidRDefault="00F312E5">
                            <w:pPr>
                              <w:pStyle w:val="BodyText"/>
                              <w:spacing w:before="5"/>
                              <w:rPr>
                                <w:rFonts w:ascii="Arial"/>
                                <w:sz w:val="24"/>
                              </w:rPr>
                            </w:pPr>
                          </w:p>
                          <w:p w14:paraId="4F8375CE" w14:textId="77777777" w:rsidR="00B21BC2" w:rsidRPr="00B21BC2" w:rsidRDefault="00B21BC2" w:rsidP="00B21BC2">
                            <w:pPr>
                              <w:spacing w:line="256" w:lineRule="auto"/>
                              <w:ind w:left="283" w:right="281" w:firstLine="240"/>
                              <w:jc w:val="both"/>
                              <w:rPr>
                                <w:rFonts w:ascii="Tahoma" w:hAnsi="Tahoma"/>
                                <w:color w:val="231F20"/>
                                <w:w w:val="105"/>
                                <w:sz w:val="17"/>
                                <w:lang w:eastAsia="zh-CN"/>
                              </w:rPr>
                            </w:pPr>
                            <w:bookmarkStart w:id="261" w:name="OLE_LINK780"/>
                            <w:bookmarkStart w:id="262" w:name="OLE_LINK781"/>
                            <w:bookmarkStart w:id="263" w:name="_Hlk140730358"/>
                            <w:r w:rsidRPr="00B21BC2">
                              <w:rPr>
                                <w:rFonts w:ascii="SimSun" w:eastAsia="SimSun" w:hAnsi="SimSun" w:cs="SimSun" w:hint="eastAsia"/>
                                <w:color w:val="231F20"/>
                                <w:w w:val="105"/>
                                <w:sz w:val="17"/>
                                <w:lang w:eastAsia="zh-CN"/>
                              </w:rPr>
                              <w:t>非显著结果显示这些案件确实是随机分配的（参见图</w:t>
                            </w:r>
                            <w:r w:rsidRPr="00B21BC2">
                              <w:rPr>
                                <w:rFonts w:ascii="Tahoma" w:hAnsi="Tahoma"/>
                                <w:color w:val="231F20"/>
                                <w:w w:val="105"/>
                                <w:sz w:val="17"/>
                                <w:lang w:eastAsia="zh-CN"/>
                              </w:rPr>
                              <w:t>7.6</w:t>
                            </w:r>
                            <w:r w:rsidRPr="00B21BC2">
                              <w:rPr>
                                <w:rFonts w:ascii="SimSun" w:eastAsia="SimSun" w:hAnsi="SimSun" w:cs="SimSun" w:hint="eastAsia"/>
                                <w:color w:val="231F20"/>
                                <w:w w:val="105"/>
                                <w:sz w:val="17"/>
                                <w:lang w:eastAsia="zh-CN"/>
                              </w:rPr>
                              <w:t>）。这样使得研究人员能够测试关于律师能力差异和其他预测被告辩护结果更好的变量的假设。</w:t>
                            </w:r>
                          </w:p>
                          <w:p w14:paraId="014B2D04" w14:textId="77777777" w:rsidR="00B21BC2" w:rsidRPr="00B21BC2" w:rsidRDefault="00B21BC2" w:rsidP="00B21BC2">
                            <w:pPr>
                              <w:spacing w:line="256" w:lineRule="auto"/>
                              <w:ind w:left="283" w:right="281" w:firstLine="240"/>
                              <w:jc w:val="both"/>
                              <w:rPr>
                                <w:rFonts w:ascii="Tahoma" w:hAnsi="Tahoma"/>
                                <w:color w:val="231F20"/>
                                <w:w w:val="105"/>
                                <w:sz w:val="17"/>
                                <w:lang w:eastAsia="zh-CN"/>
                              </w:rPr>
                            </w:pPr>
                          </w:p>
                          <w:p w14:paraId="3C0AA960" w14:textId="77777777" w:rsidR="00B21BC2" w:rsidRPr="00B21BC2" w:rsidRDefault="00B21BC2" w:rsidP="00B21BC2">
                            <w:pPr>
                              <w:spacing w:line="256" w:lineRule="auto"/>
                              <w:ind w:left="283" w:right="281" w:firstLine="240"/>
                              <w:jc w:val="both"/>
                              <w:rPr>
                                <w:rFonts w:ascii="Tahoma" w:hAnsi="Tahoma"/>
                                <w:color w:val="231F20"/>
                                <w:w w:val="105"/>
                                <w:sz w:val="17"/>
                                <w:lang w:eastAsia="zh-CN"/>
                              </w:rPr>
                            </w:pPr>
                            <w:r w:rsidRPr="00B21BC2">
                              <w:rPr>
                                <w:rFonts w:ascii="SimSun" w:eastAsia="SimSun" w:hAnsi="SimSun" w:cs="SimSun" w:hint="eastAsia"/>
                                <w:color w:val="231F20"/>
                                <w:w w:val="105"/>
                                <w:sz w:val="17"/>
                                <w:lang w:eastAsia="zh-CN"/>
                              </w:rPr>
                              <w:t>这些研究人员在寻找自然实验的机会时具有创造性。与大多数期刊文章一样，这篇文章没有提到研究人员在收集数据之前获得机构审查委员会（</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）的批准。所使用的数据可能因为是公开记录的一部分而被免除知情同意，或者研究人员可能在事后进行了知情同意。</w:t>
                            </w:r>
                          </w:p>
                          <w:p w14:paraId="0010A730" w14:textId="77777777" w:rsidR="00B21BC2" w:rsidRPr="00B21BC2" w:rsidRDefault="00B21BC2" w:rsidP="00B21BC2">
                            <w:pPr>
                              <w:spacing w:line="256" w:lineRule="auto"/>
                              <w:ind w:left="283" w:right="281" w:firstLine="240"/>
                              <w:jc w:val="both"/>
                              <w:rPr>
                                <w:rFonts w:ascii="Tahoma" w:hAnsi="Tahoma"/>
                                <w:color w:val="231F20"/>
                                <w:w w:val="105"/>
                                <w:sz w:val="17"/>
                                <w:lang w:eastAsia="zh-CN"/>
                              </w:rPr>
                            </w:pPr>
                          </w:p>
                          <w:p w14:paraId="2761F372" w14:textId="77DE2F78" w:rsidR="00B21BC2" w:rsidRDefault="00B21BC2" w:rsidP="00B21BC2">
                            <w:pPr>
                              <w:spacing w:line="256" w:lineRule="auto"/>
                              <w:ind w:left="283" w:right="281" w:firstLine="240"/>
                              <w:jc w:val="both"/>
                              <w:rPr>
                                <w:rFonts w:ascii="Tahoma" w:hAnsi="Tahoma"/>
                                <w:color w:val="231F20"/>
                                <w:w w:val="105"/>
                                <w:sz w:val="17"/>
                                <w:lang w:eastAsia="zh-CN"/>
                              </w:rPr>
                            </w:pPr>
                            <w:r w:rsidRPr="00B21BC2">
                              <w:rPr>
                                <w:rFonts w:ascii="SimSun" w:eastAsia="SimSun" w:hAnsi="SimSun" w:cs="SimSun" w:hint="eastAsia"/>
                                <w:color w:val="231F20"/>
                                <w:w w:val="105"/>
                                <w:sz w:val="17"/>
                                <w:lang w:eastAsia="zh-CN"/>
                              </w:rPr>
                              <w:t>新研究人员有时会认为，由于数据已经收集，这构成了</w:t>
                            </w:r>
                            <w:r w:rsidRPr="00B21BC2">
                              <w:rPr>
                                <w:rFonts w:ascii="Tahoma" w:hAnsi="Tahoma"/>
                                <w:color w:val="231F20"/>
                                <w:w w:val="105"/>
                                <w:sz w:val="17"/>
                                <w:lang w:eastAsia="zh-CN"/>
                              </w:rPr>
                              <w:t>“</w:t>
                            </w:r>
                            <w:r w:rsidRPr="00B21BC2">
                              <w:rPr>
                                <w:rFonts w:ascii="SimSun" w:eastAsia="SimSun" w:hAnsi="SimSun" w:cs="SimSun" w:hint="eastAsia"/>
                                <w:color w:val="231F20"/>
                                <w:w w:val="105"/>
                                <w:sz w:val="17"/>
                                <w:lang w:eastAsia="zh-CN"/>
                              </w:rPr>
                              <w:t>二次数据</w:t>
                            </w:r>
                            <w:r w:rsidRPr="00B21BC2">
                              <w:rPr>
                                <w:rFonts w:ascii="Tahoma" w:hAnsi="Tahoma"/>
                                <w:color w:val="231F20"/>
                                <w:w w:val="105"/>
                                <w:sz w:val="17"/>
                                <w:lang w:eastAsia="zh-CN"/>
                              </w:rPr>
                              <w:t>”</w:t>
                            </w:r>
                            <w:r w:rsidRPr="00B21BC2">
                              <w:rPr>
                                <w:rFonts w:ascii="SimSun" w:eastAsia="SimSun" w:hAnsi="SimSun" w:cs="SimSun" w:hint="eastAsia"/>
                                <w:color w:val="231F20"/>
                                <w:w w:val="105"/>
                                <w:sz w:val="17"/>
                                <w:lang w:eastAsia="zh-CN"/>
                              </w:rPr>
                              <w:t>，就不需要获得</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的批准。真正的二次数据是指被试已经接受了知情同意，例如在现有数据集（如美国国家选举研究或皮尤民意调查）中。收集这些数据集并向研究人员提供数据集的组织已经从</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人类受试者委员会获得了许可，并为被试提供了知情同意。但并非所有现有数据都是如此。例如，填写关于对课程满意度的评价的学生并未收到知情同意文件中包含的信息。在涉及从人类受试者收集信息的任何研究中，研究人员应与其</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联系，以确定是否需要获得</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的批准和被试的知情同意，即使数据已经收集。第</w:t>
                            </w:r>
                            <w:r w:rsidRPr="00B21BC2">
                              <w:rPr>
                                <w:rFonts w:ascii="Tahoma" w:hAnsi="Tahoma"/>
                                <w:color w:val="231F20"/>
                                <w:w w:val="105"/>
                                <w:sz w:val="17"/>
                                <w:lang w:eastAsia="zh-CN"/>
                              </w:rPr>
                              <w:t>11</w:t>
                            </w:r>
                            <w:r w:rsidRPr="00B21BC2">
                              <w:rPr>
                                <w:rFonts w:ascii="SimSun" w:eastAsia="SimSun" w:hAnsi="SimSun" w:cs="SimSun" w:hint="eastAsia"/>
                                <w:color w:val="231F20"/>
                                <w:w w:val="105"/>
                                <w:sz w:val="17"/>
                                <w:lang w:eastAsia="zh-CN"/>
                              </w:rPr>
                              <w:t>章将更详细地讨论知情同意和</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的批准。研究人员应当对自然发生的随机分配机会保持敏感，但也应当小心确保获得</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的许可并遵守获得数据使用人的知情同意的协议。</w:t>
                            </w:r>
                          </w:p>
                          <w:p w14:paraId="6A3EACA7" w14:textId="4475C9A2" w:rsidR="00F312E5" w:rsidRDefault="00000000">
                            <w:pPr>
                              <w:spacing w:before="1" w:line="256" w:lineRule="auto"/>
                              <w:ind w:left="283" w:right="280" w:firstLine="240"/>
                              <w:jc w:val="both"/>
                              <w:rPr>
                                <w:rFonts w:ascii="Tahoma" w:hAnsi="Tahoma"/>
                                <w:sz w:val="17"/>
                                <w:lang w:eastAsia="zh-CN"/>
                              </w:rPr>
                            </w:pPr>
                            <w:r>
                              <w:rPr>
                                <w:rFonts w:ascii="Tahoma" w:hAnsi="Tahoma"/>
                                <w:color w:val="231F20"/>
                                <w:w w:val="105"/>
                                <w:sz w:val="17"/>
                                <w:lang w:eastAsia="zh-CN"/>
                              </w:rPr>
                              <w:t xml:space="preserve"> </w:t>
                            </w:r>
                            <w:bookmarkEnd w:id="261"/>
                            <w:bookmarkEnd w:id="262"/>
                            <w:bookmarkEnd w:id="263"/>
                          </w:p>
                        </w:txbxContent>
                      </wps:txbx>
                      <wps:bodyPr wrap="square" lIns="0" tIns="0" rIns="0" bIns="0" rtlCol="0">
                        <a:noAutofit/>
                      </wps:bodyPr>
                    </wps:wsp>
                  </a:graphicData>
                </a:graphic>
              </wp:anchor>
            </w:drawing>
          </mc:Choice>
          <mc:Fallback>
            <w:pict>
              <v:shape w14:anchorId="3667754F" id="Textbox 324" o:spid="_x0000_s1126" type="#_x0000_t202" style="position:absolute;left:0;text-align:left;margin-left:81.5pt;margin-top:-242pt;width:413pt;height:249.15pt;z-index:-18906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" filled="f" strokecolor="#231f20" strokeweight="1pt">
                <v:path arrowok="t"/>
                <v:textbox inset="0,0,0,0">
                  <w:txbxContent>
                    <w:p w14:paraId="315BBCAD" w14:textId="77777777" w:rsidR="00F312E5" w:rsidRDefault="00F312E5">
                      <w:pPr>
                        <w:pStyle w:val="BodyText"/>
                        <w:spacing w:before="5"/>
                        <w:rPr>
                          <w:rFonts w:ascii="Arial"/>
                          <w:sz w:val="24"/>
                        </w:rPr>
                      </w:pPr>
                    </w:p>
                    <w:p w14:paraId="4F8375CE" w14:textId="77777777" w:rsidR="00B21BC2" w:rsidRPr="00B21BC2" w:rsidRDefault="00B21BC2" w:rsidP="00B21BC2">
                      <w:pPr>
                        <w:spacing w:line="256" w:lineRule="auto"/>
                        <w:ind w:left="283" w:right="281" w:firstLine="240"/>
                        <w:jc w:val="both"/>
                        <w:rPr>
                          <w:rFonts w:ascii="Tahoma" w:hAnsi="Tahoma"/>
                          <w:color w:val="231F20"/>
                          <w:w w:val="105"/>
                          <w:sz w:val="17"/>
                          <w:lang w:eastAsia="zh-CN"/>
                        </w:rPr>
                      </w:pPr>
                      <w:bookmarkStart w:id="264" w:name="OLE_LINK780"/>
                      <w:bookmarkStart w:id="265" w:name="OLE_LINK781"/>
                      <w:bookmarkStart w:id="266" w:name="_Hlk140730358"/>
                      <w:r w:rsidRPr="00B21BC2">
                        <w:rPr>
                          <w:rFonts w:ascii="SimSun" w:eastAsia="SimSun" w:hAnsi="SimSun" w:cs="SimSun" w:hint="eastAsia"/>
                          <w:color w:val="231F20"/>
                          <w:w w:val="105"/>
                          <w:sz w:val="17"/>
                          <w:lang w:eastAsia="zh-CN"/>
                        </w:rPr>
                        <w:t>非显著结果显示这些案件确实是随机分配的（参见图</w:t>
                      </w:r>
                      <w:r w:rsidRPr="00B21BC2">
                        <w:rPr>
                          <w:rFonts w:ascii="Tahoma" w:hAnsi="Tahoma"/>
                          <w:color w:val="231F20"/>
                          <w:w w:val="105"/>
                          <w:sz w:val="17"/>
                          <w:lang w:eastAsia="zh-CN"/>
                        </w:rPr>
                        <w:t>7.6</w:t>
                      </w:r>
                      <w:r w:rsidRPr="00B21BC2">
                        <w:rPr>
                          <w:rFonts w:ascii="SimSun" w:eastAsia="SimSun" w:hAnsi="SimSun" w:cs="SimSun" w:hint="eastAsia"/>
                          <w:color w:val="231F20"/>
                          <w:w w:val="105"/>
                          <w:sz w:val="17"/>
                          <w:lang w:eastAsia="zh-CN"/>
                        </w:rPr>
                        <w:t>）。这样使得研究人员能够测试关于律师能力差异和其他预测被告辩护结果更好的变量的假设。</w:t>
                      </w:r>
                    </w:p>
                    <w:p w14:paraId="014B2D04" w14:textId="77777777" w:rsidR="00B21BC2" w:rsidRPr="00B21BC2" w:rsidRDefault="00B21BC2" w:rsidP="00B21BC2">
                      <w:pPr>
                        <w:spacing w:line="256" w:lineRule="auto"/>
                        <w:ind w:left="283" w:right="281" w:firstLine="240"/>
                        <w:jc w:val="both"/>
                        <w:rPr>
                          <w:rFonts w:ascii="Tahoma" w:hAnsi="Tahoma"/>
                          <w:color w:val="231F20"/>
                          <w:w w:val="105"/>
                          <w:sz w:val="17"/>
                          <w:lang w:eastAsia="zh-CN"/>
                        </w:rPr>
                      </w:pPr>
                    </w:p>
                    <w:p w14:paraId="3C0AA960" w14:textId="77777777" w:rsidR="00B21BC2" w:rsidRPr="00B21BC2" w:rsidRDefault="00B21BC2" w:rsidP="00B21BC2">
                      <w:pPr>
                        <w:spacing w:line="256" w:lineRule="auto"/>
                        <w:ind w:left="283" w:right="281" w:firstLine="240"/>
                        <w:jc w:val="both"/>
                        <w:rPr>
                          <w:rFonts w:ascii="Tahoma" w:hAnsi="Tahoma"/>
                          <w:color w:val="231F20"/>
                          <w:w w:val="105"/>
                          <w:sz w:val="17"/>
                          <w:lang w:eastAsia="zh-CN"/>
                        </w:rPr>
                      </w:pPr>
                      <w:r w:rsidRPr="00B21BC2">
                        <w:rPr>
                          <w:rFonts w:ascii="SimSun" w:eastAsia="SimSun" w:hAnsi="SimSun" w:cs="SimSun" w:hint="eastAsia"/>
                          <w:color w:val="231F20"/>
                          <w:w w:val="105"/>
                          <w:sz w:val="17"/>
                          <w:lang w:eastAsia="zh-CN"/>
                        </w:rPr>
                        <w:t>这些研究人员在寻找自然实验的机会时具有创造性。与大多数期刊文章一样，这篇文章没有提到研究人员在收集数据之前获得机构审查委员会（</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）的批准。所使用的数据可能因为是公开记录的一部分而被免除知情同意，或者研究人员可能在事后进行了知情同意。</w:t>
                      </w:r>
                    </w:p>
                    <w:p w14:paraId="0010A730" w14:textId="77777777" w:rsidR="00B21BC2" w:rsidRPr="00B21BC2" w:rsidRDefault="00B21BC2" w:rsidP="00B21BC2">
                      <w:pPr>
                        <w:spacing w:line="256" w:lineRule="auto"/>
                        <w:ind w:left="283" w:right="281" w:firstLine="240"/>
                        <w:jc w:val="both"/>
                        <w:rPr>
                          <w:rFonts w:ascii="Tahoma" w:hAnsi="Tahoma"/>
                          <w:color w:val="231F20"/>
                          <w:w w:val="105"/>
                          <w:sz w:val="17"/>
                          <w:lang w:eastAsia="zh-CN"/>
                        </w:rPr>
                      </w:pPr>
                    </w:p>
                    <w:p w14:paraId="2761F372" w14:textId="77DE2F78" w:rsidR="00B21BC2" w:rsidRDefault="00B21BC2" w:rsidP="00B21BC2">
                      <w:pPr>
                        <w:spacing w:line="256" w:lineRule="auto"/>
                        <w:ind w:left="283" w:right="281" w:firstLine="240"/>
                        <w:jc w:val="both"/>
                        <w:rPr>
                          <w:rFonts w:ascii="Tahoma" w:hAnsi="Tahoma"/>
                          <w:color w:val="231F20"/>
                          <w:w w:val="105"/>
                          <w:sz w:val="17"/>
                          <w:lang w:eastAsia="zh-CN"/>
                        </w:rPr>
                      </w:pPr>
                      <w:r w:rsidRPr="00B21BC2">
                        <w:rPr>
                          <w:rFonts w:ascii="SimSun" w:eastAsia="SimSun" w:hAnsi="SimSun" w:cs="SimSun" w:hint="eastAsia"/>
                          <w:color w:val="231F20"/>
                          <w:w w:val="105"/>
                          <w:sz w:val="17"/>
                          <w:lang w:eastAsia="zh-CN"/>
                        </w:rPr>
                        <w:t>新研究人员有时会认为，由于数据已经收集，这构成了</w:t>
                      </w:r>
                      <w:r w:rsidRPr="00B21BC2">
                        <w:rPr>
                          <w:rFonts w:ascii="Tahoma" w:hAnsi="Tahoma"/>
                          <w:color w:val="231F20"/>
                          <w:w w:val="105"/>
                          <w:sz w:val="17"/>
                          <w:lang w:eastAsia="zh-CN"/>
                        </w:rPr>
                        <w:t>“</w:t>
                      </w:r>
                      <w:r w:rsidRPr="00B21BC2">
                        <w:rPr>
                          <w:rFonts w:ascii="SimSun" w:eastAsia="SimSun" w:hAnsi="SimSun" w:cs="SimSun" w:hint="eastAsia"/>
                          <w:color w:val="231F20"/>
                          <w:w w:val="105"/>
                          <w:sz w:val="17"/>
                          <w:lang w:eastAsia="zh-CN"/>
                        </w:rPr>
                        <w:t>二次数据</w:t>
                      </w:r>
                      <w:r w:rsidRPr="00B21BC2">
                        <w:rPr>
                          <w:rFonts w:ascii="Tahoma" w:hAnsi="Tahoma"/>
                          <w:color w:val="231F20"/>
                          <w:w w:val="105"/>
                          <w:sz w:val="17"/>
                          <w:lang w:eastAsia="zh-CN"/>
                        </w:rPr>
                        <w:t>”</w:t>
                      </w:r>
                      <w:r w:rsidRPr="00B21BC2">
                        <w:rPr>
                          <w:rFonts w:ascii="SimSun" w:eastAsia="SimSun" w:hAnsi="SimSun" w:cs="SimSun" w:hint="eastAsia"/>
                          <w:color w:val="231F20"/>
                          <w:w w:val="105"/>
                          <w:sz w:val="17"/>
                          <w:lang w:eastAsia="zh-CN"/>
                        </w:rPr>
                        <w:t>，就不需要获得</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的批准。真正的二次数据是指被试已经接受了知情同意，例如在现有数据集（如美国国家选举研究或皮尤民意调查）中。收集这些数据集并向研究人员提供数据集的组织已经从</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人类受试者委员会获得了许可，并为被试提供了知情同意。但并非所有现有数据都是如此。例如，填写关于对课程满意度的评价的学生并未收到知情同意文件中包含的信息。在涉及从人类受试者收集信息的任何研究中，研究人员应与其</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联系，以确定是否需要获得</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的批准和被试的知情同意，即使数据已经收集。第</w:t>
                      </w:r>
                      <w:r w:rsidRPr="00B21BC2">
                        <w:rPr>
                          <w:rFonts w:ascii="Tahoma" w:hAnsi="Tahoma"/>
                          <w:color w:val="231F20"/>
                          <w:w w:val="105"/>
                          <w:sz w:val="17"/>
                          <w:lang w:eastAsia="zh-CN"/>
                        </w:rPr>
                        <w:t>11</w:t>
                      </w:r>
                      <w:r w:rsidRPr="00B21BC2">
                        <w:rPr>
                          <w:rFonts w:ascii="SimSun" w:eastAsia="SimSun" w:hAnsi="SimSun" w:cs="SimSun" w:hint="eastAsia"/>
                          <w:color w:val="231F20"/>
                          <w:w w:val="105"/>
                          <w:sz w:val="17"/>
                          <w:lang w:eastAsia="zh-CN"/>
                        </w:rPr>
                        <w:t>章将更详细地讨论知情同意和</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的批准。研究人员应当对自然发生的随机分配机会保持敏感，但也应当小心确保获得</w:t>
                      </w:r>
                      <w:r w:rsidRPr="00B21BC2">
                        <w:rPr>
                          <w:rFonts w:ascii="Tahoma" w:hAnsi="Tahoma"/>
                          <w:color w:val="231F20"/>
                          <w:w w:val="105"/>
                          <w:sz w:val="17"/>
                          <w:lang w:eastAsia="zh-CN"/>
                        </w:rPr>
                        <w:t>IRB</w:t>
                      </w:r>
                      <w:r w:rsidRPr="00B21BC2">
                        <w:rPr>
                          <w:rFonts w:ascii="SimSun" w:eastAsia="SimSun" w:hAnsi="SimSun" w:cs="SimSun" w:hint="eastAsia"/>
                          <w:color w:val="231F20"/>
                          <w:w w:val="105"/>
                          <w:sz w:val="17"/>
                          <w:lang w:eastAsia="zh-CN"/>
                        </w:rPr>
                        <w:t>的许可并遵守获得数据使用人的知情同意的协议。</w:t>
                      </w:r>
                    </w:p>
                    <w:p w14:paraId="6A3EACA7" w14:textId="4475C9A2" w:rsidR="00F312E5" w:rsidRDefault="00000000">
                      <w:pPr>
                        <w:spacing w:before="1" w:line="256" w:lineRule="auto"/>
                        <w:ind w:left="283" w:right="280" w:firstLine="240"/>
                        <w:jc w:val="both"/>
                        <w:rPr>
                          <w:rFonts w:ascii="Tahoma" w:hAnsi="Tahoma"/>
                          <w:sz w:val="17"/>
                          <w:lang w:eastAsia="zh-CN"/>
                        </w:rPr>
                      </w:pPr>
                      <w:r>
                        <w:rPr>
                          <w:rFonts w:ascii="Tahoma" w:hAnsi="Tahoma"/>
                          <w:color w:val="231F20"/>
                          <w:w w:val="105"/>
                          <w:sz w:val="17"/>
                          <w:lang w:eastAsia="zh-CN"/>
                        </w:rPr>
                        <w:t xml:space="preserve"> </w:t>
                      </w:r>
                      <w:bookmarkEnd w:id="264"/>
                      <w:bookmarkEnd w:id="265"/>
                      <w:bookmarkEnd w:id="266"/>
                    </w:p>
                  </w:txbxContent>
                </v:textbox>
                <w10:wrap anchorx="page"/>
              </v:shape>
            </w:pict>
          </mc:Fallback>
        </mc:AlternateContent>
      </w:r>
    </w:p>
    <w:p w14:paraId="68E8B0C6" w14:textId="77777777" w:rsidR="00F312E5" w:rsidRDefault="00F312E5">
      <w:pPr>
        <w:jc w:val="center"/>
        <w:sectPr w:rsidR="00F312E5">
          <w:pgSz w:w="10620" w:h="13140"/>
          <w:pgMar w:top="740" w:right="580" w:bottom="0" w:left="220" w:header="538" w:footer="0" w:gutter="0"/>
          <w:cols w:space="720"/>
        </w:sectPr>
      </w:pPr>
    </w:p>
    <w:p w14:paraId="41D29C82" w14:textId="6779A076" w:rsidR="00F312E5" w:rsidRPr="000F3C2D" w:rsidRDefault="00000000" w:rsidP="000F3C2D">
      <w:pPr>
        <w:pStyle w:val="ListParagraph"/>
        <w:numPr>
          <w:ilvl w:val="0"/>
          <w:numId w:val="43"/>
        </w:numPr>
        <w:tabs>
          <w:tab w:val="left" w:pos="1098"/>
        </w:tabs>
        <w:spacing w:before="80"/>
        <w:rPr>
          <w:rFonts w:ascii="Tahoma"/>
          <w:sz w:val="15"/>
        </w:rPr>
      </w:pPr>
      <w:r w:rsidRPr="000F3C2D">
        <w:rPr>
          <w:rFonts w:ascii="Tahoma"/>
          <w:color w:val="231F20"/>
          <w:sz w:val="15"/>
        </w:rPr>
        <w:lastRenderedPageBreak/>
        <w:t>Designing</w:t>
      </w:r>
      <w:r w:rsidRPr="000F3C2D">
        <w:rPr>
          <w:rFonts w:ascii="Tahoma"/>
          <w:color w:val="231F20"/>
          <w:spacing w:val="16"/>
          <w:sz w:val="15"/>
        </w:rPr>
        <w:t xml:space="preserve"> </w:t>
      </w:r>
      <w:r w:rsidRPr="000F3C2D">
        <w:rPr>
          <w:rFonts w:ascii="Tahoma"/>
          <w:color w:val="231F20"/>
          <w:sz w:val="15"/>
        </w:rPr>
        <w:t>Experiments</w:t>
      </w:r>
      <w:r w:rsidRPr="000F3C2D">
        <w:rPr>
          <w:rFonts w:ascii="Tahoma"/>
          <w:color w:val="231F20"/>
          <w:spacing w:val="17"/>
          <w:sz w:val="15"/>
        </w:rPr>
        <w:t xml:space="preserve"> </w:t>
      </w:r>
      <w:r w:rsidRPr="000F3C2D">
        <w:rPr>
          <w:rFonts w:ascii="Tahoma"/>
          <w:color w:val="231F20"/>
          <w:sz w:val="15"/>
        </w:rPr>
        <w:t>for</w:t>
      </w:r>
      <w:r w:rsidRPr="000F3C2D">
        <w:rPr>
          <w:rFonts w:ascii="Tahoma"/>
          <w:color w:val="231F20"/>
          <w:spacing w:val="16"/>
          <w:sz w:val="15"/>
        </w:rPr>
        <w:t xml:space="preserve"> </w:t>
      </w:r>
      <w:r w:rsidRPr="000F3C2D">
        <w:rPr>
          <w:rFonts w:ascii="Tahoma"/>
          <w:color w:val="231F20"/>
          <w:sz w:val="15"/>
        </w:rPr>
        <w:t>the</w:t>
      </w:r>
      <w:r w:rsidRPr="000F3C2D">
        <w:rPr>
          <w:rFonts w:ascii="Tahoma"/>
          <w:color w:val="231F20"/>
          <w:spacing w:val="17"/>
          <w:sz w:val="15"/>
        </w:rPr>
        <w:t xml:space="preserve"> </w:t>
      </w:r>
      <w:r w:rsidRPr="000F3C2D">
        <w:rPr>
          <w:rFonts w:ascii="Tahoma"/>
          <w:color w:val="231F20"/>
          <w:sz w:val="15"/>
        </w:rPr>
        <w:t>Social</w:t>
      </w:r>
      <w:r w:rsidRPr="000F3C2D">
        <w:rPr>
          <w:rFonts w:ascii="Tahoma"/>
          <w:color w:val="231F20"/>
          <w:spacing w:val="17"/>
          <w:sz w:val="15"/>
        </w:rPr>
        <w:t xml:space="preserve"> </w:t>
      </w:r>
      <w:r w:rsidRPr="000F3C2D">
        <w:rPr>
          <w:rFonts w:ascii="Tahoma"/>
          <w:color w:val="231F20"/>
          <w:spacing w:val="-2"/>
          <w:sz w:val="15"/>
        </w:rPr>
        <w:t>Sciences</w:t>
      </w:r>
    </w:p>
    <w:p w14:paraId="47CAF560" w14:textId="77777777" w:rsidR="00F312E5" w:rsidRDefault="00F312E5">
      <w:pPr>
        <w:pStyle w:val="BodyText"/>
        <w:rPr>
          <w:rFonts w:ascii="Tahoma"/>
          <w:sz w:val="20"/>
        </w:rPr>
      </w:pPr>
    </w:p>
    <w:p w14:paraId="50344F06" w14:textId="44D0AEF0" w:rsidR="00F312E5" w:rsidRDefault="000F3C2D">
      <w:pPr>
        <w:pStyle w:val="BodyText"/>
        <w:rPr>
          <w:rFonts w:ascii="Tahoma"/>
          <w:sz w:val="20"/>
        </w:rPr>
      </w:pPr>
      <w:r>
        <w:rPr>
          <w:rFonts w:ascii="Tahoma"/>
          <w:noProof/>
          <w:sz w:val="20"/>
        </w:rPr>
        <mc:AlternateContent>
          <mc:Choice Requires="wps">
            <w:drawing>
              <wp:anchor distT="0" distB="0" distL="114300" distR="114300" simplePos="0" relativeHeight="487674368" behindDoc="0" locked="0" layoutInCell="1" allowOverlap="1" wp14:anchorId="14D404EE" wp14:editId="7D62491A">
                <wp:simplePos x="0" y="0"/>
                <wp:positionH relativeFrom="column">
                  <wp:posOffset>185153</wp:posOffset>
                </wp:positionH>
                <wp:positionV relativeFrom="paragraph">
                  <wp:posOffset>140101</wp:posOffset>
                </wp:positionV>
                <wp:extent cx="6100010" cy="7279105"/>
                <wp:effectExtent l="0" t="0" r="8890" b="10795"/>
                <wp:wrapNone/>
                <wp:docPr id="927929815" name="Text Box 9"/>
                <wp:cNvGraphicFramePr/>
                <a:graphic xmlns:a="http://schemas.openxmlformats.org/drawingml/2006/main">
                  <a:graphicData uri="http://schemas.microsoft.com/office/word/2010/wordprocessingShape">
                    <wps:wsp>
                      <wps:cNvSpPr txBox="1"/>
                      <wps:spPr>
                        <a:xfrm>
                          <a:off x="0" y="0"/>
                          <a:ext cx="6100010" cy="7279105"/>
                        </a:xfrm>
                        <a:prstGeom prst="rect">
                          <a:avLst/>
                        </a:prstGeom>
                        <a:solidFill>
                          <a:schemeClr val="lt1"/>
                        </a:solidFill>
                        <a:ln w="6350">
                          <a:solidFill>
                            <a:prstClr val="black"/>
                          </a:solidFill>
                        </a:ln>
                      </wps:spPr>
                      <wps:txbx>
                        <w:txbxContent>
                          <w:p w14:paraId="39CC7A60"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随机误差</w:t>
                            </w:r>
                          </w:p>
                          <w:p w14:paraId="747F8293"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选择偏倚</w:t>
                            </w:r>
                          </w:p>
                          <w:p w14:paraId="5AC1291A" w14:textId="77777777" w:rsidR="000F3C2D" w:rsidRDefault="000F3C2D" w:rsidP="000F3C2D">
                            <w:pPr>
                              <w:rPr>
                                <w:lang w:eastAsia="zh-CN"/>
                              </w:rPr>
                            </w:pPr>
                            <w:r>
                              <w:rPr>
                                <w:lang w:eastAsia="zh-CN"/>
                              </w:rPr>
                              <w:t xml:space="preserve">2. </w:t>
                            </w:r>
                            <w:r>
                              <w:rPr>
                                <w:rFonts w:ascii="SimSun" w:eastAsia="SimSun" w:hAnsi="SimSun" w:cs="SimSun" w:hint="eastAsia"/>
                                <w:lang w:eastAsia="zh-CN"/>
                              </w:rPr>
                              <w:t>在实验中使用随机分配的主要原因是确保以下哪一点？</w:t>
                            </w:r>
                          </w:p>
                          <w:p w14:paraId="3F52B345"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一个代表人群的样本</w:t>
                            </w:r>
                          </w:p>
                          <w:p w14:paraId="62B43C53"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参与者和实验者都不知道某个人属于哪个组</w:t>
                            </w:r>
                          </w:p>
                          <w:p w14:paraId="377B2953"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组之间在已知和未知变量上尽可能具有等价性</w:t>
                            </w:r>
                          </w:p>
                          <w:p w14:paraId="0AED2195"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因变量在不同条件下没有差异</w:t>
                            </w:r>
                          </w:p>
                          <w:p w14:paraId="462E0F18" w14:textId="77777777" w:rsidR="000F3C2D" w:rsidRDefault="000F3C2D" w:rsidP="000F3C2D">
                            <w:pPr>
                              <w:rPr>
                                <w:lang w:eastAsia="zh-CN"/>
                              </w:rPr>
                            </w:pPr>
                            <w:r>
                              <w:rPr>
                                <w:lang w:eastAsia="zh-CN"/>
                              </w:rPr>
                              <w:t xml:space="preserve">3. </w:t>
                            </w:r>
                            <w:r>
                              <w:rPr>
                                <w:rFonts w:ascii="SimSun" w:eastAsia="SimSun" w:hAnsi="SimSun" w:cs="SimSun" w:hint="eastAsia"/>
                                <w:lang w:eastAsia="zh-CN"/>
                              </w:rPr>
                              <w:t>以下哪个不是将受试者随机分配到不同组的方法？</w:t>
                            </w:r>
                          </w:p>
                          <w:p w14:paraId="7005EDDF"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从帽子里抽名字</w:t>
                            </w:r>
                          </w:p>
                          <w:p w14:paraId="2E838244"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抛硬币</w:t>
                            </w:r>
                          </w:p>
                          <w:p w14:paraId="06294718"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使用随机数发生器</w:t>
                            </w:r>
                          </w:p>
                          <w:p w14:paraId="789915C5"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通过移动受试者使各组人数平衡（例如，</w:t>
                            </w:r>
                            <w:r>
                              <w:rPr>
                                <w:lang w:eastAsia="zh-CN"/>
                              </w:rPr>
                              <w:t>1</w:t>
                            </w:r>
                            <w:r>
                              <w:rPr>
                                <w:rFonts w:ascii="SimSun" w:eastAsia="SimSun" w:hAnsi="SimSun" w:cs="SimSun" w:hint="eastAsia"/>
                                <w:lang w:eastAsia="zh-CN"/>
                              </w:rPr>
                              <w:t>、</w:t>
                            </w:r>
                            <w:r>
                              <w:rPr>
                                <w:lang w:eastAsia="zh-CN"/>
                              </w:rPr>
                              <w:t>2</w:t>
                            </w:r>
                            <w:r>
                              <w:rPr>
                                <w:rFonts w:ascii="SimSun" w:eastAsia="SimSun" w:hAnsi="SimSun" w:cs="SimSun" w:hint="eastAsia"/>
                                <w:lang w:eastAsia="zh-CN"/>
                              </w:rPr>
                              <w:t>、</w:t>
                            </w:r>
                            <w:r>
                              <w:rPr>
                                <w:lang w:eastAsia="zh-CN"/>
                              </w:rPr>
                              <w:t>1</w:t>
                            </w:r>
                            <w:r>
                              <w:rPr>
                                <w:rFonts w:ascii="SimSun" w:eastAsia="SimSun" w:hAnsi="SimSun" w:cs="SimSun" w:hint="eastAsia"/>
                                <w:lang w:eastAsia="zh-CN"/>
                              </w:rPr>
                              <w:t>、</w:t>
                            </w:r>
                            <w:r>
                              <w:rPr>
                                <w:lang w:eastAsia="zh-CN"/>
                              </w:rPr>
                              <w:t>2……</w:t>
                            </w:r>
                            <w:r>
                              <w:rPr>
                                <w:rFonts w:ascii="SimSun" w:eastAsia="SimSun" w:hAnsi="SimSun" w:cs="SimSun" w:hint="eastAsia"/>
                                <w:lang w:eastAsia="zh-CN"/>
                              </w:rPr>
                              <w:t>）</w:t>
                            </w:r>
                          </w:p>
                          <w:p w14:paraId="23E50D4C" w14:textId="77777777" w:rsidR="000F3C2D" w:rsidRDefault="000F3C2D" w:rsidP="000F3C2D">
                            <w:pPr>
                              <w:rPr>
                                <w:lang w:eastAsia="zh-CN"/>
                              </w:rPr>
                            </w:pPr>
                            <w:r>
                              <w:rPr>
                                <w:lang w:eastAsia="zh-CN"/>
                              </w:rPr>
                              <w:t xml:space="preserve">4. </w:t>
                            </w:r>
                            <w:r>
                              <w:rPr>
                                <w:rFonts w:ascii="SimSun" w:eastAsia="SimSun" w:hAnsi="SimSun" w:cs="SimSun" w:hint="eastAsia"/>
                                <w:lang w:eastAsia="zh-CN"/>
                              </w:rPr>
                              <w:t>组之间需要在所有可测量的变量上具有等价性。</w:t>
                            </w:r>
                          </w:p>
                          <w:p w14:paraId="253BD149"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真</w:t>
                            </w:r>
                          </w:p>
                          <w:p w14:paraId="02D8AB99"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假</w:t>
                            </w:r>
                          </w:p>
                          <w:p w14:paraId="4D3BCA66" w14:textId="77777777" w:rsidR="000F3C2D" w:rsidRDefault="000F3C2D" w:rsidP="000F3C2D">
                            <w:pPr>
                              <w:rPr>
                                <w:lang w:eastAsia="zh-CN"/>
                              </w:rPr>
                            </w:pPr>
                            <w:r>
                              <w:rPr>
                                <w:lang w:eastAsia="zh-CN"/>
                              </w:rPr>
                              <w:t xml:space="preserve">5. </w:t>
                            </w:r>
                            <w:r>
                              <w:rPr>
                                <w:rFonts w:ascii="SimSun" w:eastAsia="SimSun" w:hAnsi="SimSun" w:cs="SimSun" w:hint="eastAsia"/>
                                <w:lang w:eastAsia="zh-CN"/>
                              </w:rPr>
                              <w:t>确保系统性变异不混淆研究的首选方法是什么？</w:t>
                            </w:r>
                          </w:p>
                          <w:p w14:paraId="09D07F48"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预测试</w:t>
                            </w:r>
                          </w:p>
                          <w:p w14:paraId="1EAF9791"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阻塞或匹配</w:t>
                            </w:r>
                          </w:p>
                          <w:p w14:paraId="5156682C"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简单随机分配</w:t>
                            </w:r>
                          </w:p>
                          <w:p w14:paraId="7AE7394C"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在随机分配后通过调整受试者来平衡组别</w:t>
                            </w:r>
                          </w:p>
                          <w:p w14:paraId="138E063C" w14:textId="77777777" w:rsidR="000F3C2D" w:rsidRDefault="000F3C2D" w:rsidP="000F3C2D">
                            <w:pPr>
                              <w:rPr>
                                <w:lang w:eastAsia="zh-CN"/>
                              </w:rPr>
                            </w:pPr>
                            <w:r>
                              <w:rPr>
                                <w:lang w:eastAsia="zh-CN"/>
                              </w:rPr>
                              <w:t xml:space="preserve">6. </w:t>
                            </w:r>
                            <w:r>
                              <w:rPr>
                                <w:rFonts w:ascii="SimSun" w:eastAsia="SimSun" w:hAnsi="SimSun" w:cs="SimSun" w:hint="eastAsia"/>
                                <w:lang w:eastAsia="zh-CN"/>
                              </w:rPr>
                              <w:t>除了受试者外，还应该随机分配什么？</w:t>
                            </w:r>
                          </w:p>
                          <w:p w14:paraId="4A91D562"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没有，只有受试者</w:t>
                            </w:r>
                          </w:p>
                          <w:p w14:paraId="57B3E32C"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实验者</w:t>
                            </w:r>
                          </w:p>
                          <w:p w14:paraId="2B1EEF45"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所有研究的程序</w:t>
                            </w:r>
                          </w:p>
                          <w:p w14:paraId="5CCDED33"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除</w:t>
                            </w:r>
                            <w:r>
                              <w:rPr>
                                <w:lang w:eastAsia="zh-CN"/>
                              </w:rPr>
                              <w:t>A</w:t>
                            </w:r>
                            <w:r>
                              <w:rPr>
                                <w:rFonts w:ascii="SimSun" w:eastAsia="SimSun" w:hAnsi="SimSun" w:cs="SimSun" w:hint="eastAsia"/>
                                <w:lang w:eastAsia="zh-CN"/>
                              </w:rPr>
                              <w:t>之外的所有选项</w:t>
                            </w:r>
                          </w:p>
                          <w:p w14:paraId="6311B423" w14:textId="77777777" w:rsidR="000F3C2D" w:rsidRDefault="000F3C2D" w:rsidP="000F3C2D">
                            <w:pPr>
                              <w:rPr>
                                <w:lang w:eastAsia="zh-CN"/>
                              </w:rPr>
                            </w:pPr>
                            <w:r>
                              <w:rPr>
                                <w:lang w:eastAsia="zh-CN"/>
                              </w:rPr>
                              <w:t xml:space="preserve">7. </w:t>
                            </w:r>
                            <w:r>
                              <w:rPr>
                                <w:rFonts w:ascii="SimSun" w:eastAsia="SimSun" w:hAnsi="SimSun" w:cs="SimSun" w:hint="eastAsia"/>
                                <w:lang w:eastAsia="zh-CN"/>
                              </w:rPr>
                              <w:t>拉丁方是用于</w:t>
                            </w:r>
                            <w:r>
                              <w:rPr>
                                <w:lang w:eastAsia="zh-CN"/>
                              </w:rPr>
                              <w:t xml:space="preserve"> </w:t>
                            </w:r>
                            <w:r>
                              <w:rPr>
                                <w:rFonts w:ascii="SimSun" w:eastAsia="SimSun" w:hAnsi="SimSun" w:cs="SimSun" w:hint="eastAsia"/>
                                <w:lang w:eastAsia="zh-CN"/>
                              </w:rPr>
                              <w:t>。</w:t>
                            </w:r>
                          </w:p>
                          <w:p w14:paraId="39389129"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创建等价的组</w:t>
                            </w:r>
                          </w:p>
                          <w:p w14:paraId="4A25A1B1"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控制杂项个体变量</w:t>
                            </w:r>
                          </w:p>
                          <w:p w14:paraId="20B8EE4D"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最小化顺序效应</w:t>
                            </w:r>
                          </w:p>
                          <w:p w14:paraId="0B03A76F" w14:textId="719AC222" w:rsidR="000F3C2D" w:rsidRDefault="000F3C2D" w:rsidP="000F3C2D">
                            <w:pPr>
                              <w:rPr>
                                <w:lang w:eastAsia="zh-CN"/>
                              </w:rPr>
                            </w:pPr>
                            <w:r>
                              <w:rPr>
                                <w:lang w:eastAsia="zh-CN"/>
                              </w:rPr>
                              <w:t xml:space="preserve">d. </w:t>
                            </w:r>
                            <w:r>
                              <w:rPr>
                                <w:rFonts w:ascii="SimSun" w:eastAsia="SimSun" w:hAnsi="SimSun" w:cs="SimSun" w:hint="eastAsia"/>
                                <w:lang w:eastAsia="zh-CN"/>
                              </w:rPr>
                              <w:t>将受试者随机分配到组中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D404EE" id="Text Box 9" o:spid="_x0000_s1127" type="#_x0000_t202" style="position:absolute;margin-left:14.6pt;margin-top:11.05pt;width:480.3pt;height:573.15pt;z-index:48767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" fillcolor="white [3201]" strokeweight=".5pt">
                <v:textbox>
                  <w:txbxContent>
                    <w:p w14:paraId="39CC7A60"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随机误差</w:t>
                      </w:r>
                    </w:p>
                    <w:p w14:paraId="747F8293"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选择偏倚</w:t>
                      </w:r>
                    </w:p>
                    <w:p w14:paraId="5AC1291A" w14:textId="77777777" w:rsidR="000F3C2D" w:rsidRDefault="000F3C2D" w:rsidP="000F3C2D">
                      <w:pPr>
                        <w:rPr>
                          <w:lang w:eastAsia="zh-CN"/>
                        </w:rPr>
                      </w:pPr>
                      <w:r>
                        <w:rPr>
                          <w:lang w:eastAsia="zh-CN"/>
                        </w:rPr>
                        <w:t xml:space="preserve">2. </w:t>
                      </w:r>
                      <w:r>
                        <w:rPr>
                          <w:rFonts w:ascii="SimSun" w:eastAsia="SimSun" w:hAnsi="SimSun" w:cs="SimSun" w:hint="eastAsia"/>
                          <w:lang w:eastAsia="zh-CN"/>
                        </w:rPr>
                        <w:t>在实验中使用随机分配的主要原因是确保以下哪一点？</w:t>
                      </w:r>
                    </w:p>
                    <w:p w14:paraId="3F52B345"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一个代表人群的样本</w:t>
                      </w:r>
                    </w:p>
                    <w:p w14:paraId="62B43C53"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参与者和实验者都不知道某个人属于哪个组</w:t>
                      </w:r>
                    </w:p>
                    <w:p w14:paraId="377B2953"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组之间在已知和未知变量上尽可能具有等价性</w:t>
                      </w:r>
                    </w:p>
                    <w:p w14:paraId="0AED2195"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因变量在不同条件下没有差异</w:t>
                      </w:r>
                    </w:p>
                    <w:p w14:paraId="462E0F18" w14:textId="77777777" w:rsidR="000F3C2D" w:rsidRDefault="000F3C2D" w:rsidP="000F3C2D">
                      <w:pPr>
                        <w:rPr>
                          <w:lang w:eastAsia="zh-CN"/>
                        </w:rPr>
                      </w:pPr>
                      <w:r>
                        <w:rPr>
                          <w:lang w:eastAsia="zh-CN"/>
                        </w:rPr>
                        <w:t xml:space="preserve">3. </w:t>
                      </w:r>
                      <w:r>
                        <w:rPr>
                          <w:rFonts w:ascii="SimSun" w:eastAsia="SimSun" w:hAnsi="SimSun" w:cs="SimSun" w:hint="eastAsia"/>
                          <w:lang w:eastAsia="zh-CN"/>
                        </w:rPr>
                        <w:t>以下哪个不是将受试者随机分配到不同组的方法？</w:t>
                      </w:r>
                    </w:p>
                    <w:p w14:paraId="7005EDDF"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从帽子里抽名字</w:t>
                      </w:r>
                    </w:p>
                    <w:p w14:paraId="2E838244"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抛硬币</w:t>
                      </w:r>
                    </w:p>
                    <w:p w14:paraId="06294718"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使用随机数发生器</w:t>
                      </w:r>
                    </w:p>
                    <w:p w14:paraId="789915C5"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通过移动受试者使各组人数平衡（例如，</w:t>
                      </w:r>
                      <w:r>
                        <w:rPr>
                          <w:lang w:eastAsia="zh-CN"/>
                        </w:rPr>
                        <w:t>1</w:t>
                      </w:r>
                      <w:r>
                        <w:rPr>
                          <w:rFonts w:ascii="SimSun" w:eastAsia="SimSun" w:hAnsi="SimSun" w:cs="SimSun" w:hint="eastAsia"/>
                          <w:lang w:eastAsia="zh-CN"/>
                        </w:rPr>
                        <w:t>、</w:t>
                      </w:r>
                      <w:r>
                        <w:rPr>
                          <w:lang w:eastAsia="zh-CN"/>
                        </w:rPr>
                        <w:t>2</w:t>
                      </w:r>
                      <w:r>
                        <w:rPr>
                          <w:rFonts w:ascii="SimSun" w:eastAsia="SimSun" w:hAnsi="SimSun" w:cs="SimSun" w:hint="eastAsia"/>
                          <w:lang w:eastAsia="zh-CN"/>
                        </w:rPr>
                        <w:t>、</w:t>
                      </w:r>
                      <w:r>
                        <w:rPr>
                          <w:lang w:eastAsia="zh-CN"/>
                        </w:rPr>
                        <w:t>1</w:t>
                      </w:r>
                      <w:r>
                        <w:rPr>
                          <w:rFonts w:ascii="SimSun" w:eastAsia="SimSun" w:hAnsi="SimSun" w:cs="SimSun" w:hint="eastAsia"/>
                          <w:lang w:eastAsia="zh-CN"/>
                        </w:rPr>
                        <w:t>、</w:t>
                      </w:r>
                      <w:r>
                        <w:rPr>
                          <w:lang w:eastAsia="zh-CN"/>
                        </w:rPr>
                        <w:t>2……</w:t>
                      </w:r>
                      <w:r>
                        <w:rPr>
                          <w:rFonts w:ascii="SimSun" w:eastAsia="SimSun" w:hAnsi="SimSun" w:cs="SimSun" w:hint="eastAsia"/>
                          <w:lang w:eastAsia="zh-CN"/>
                        </w:rPr>
                        <w:t>）</w:t>
                      </w:r>
                    </w:p>
                    <w:p w14:paraId="23E50D4C" w14:textId="77777777" w:rsidR="000F3C2D" w:rsidRDefault="000F3C2D" w:rsidP="000F3C2D">
                      <w:pPr>
                        <w:rPr>
                          <w:lang w:eastAsia="zh-CN"/>
                        </w:rPr>
                      </w:pPr>
                      <w:r>
                        <w:rPr>
                          <w:lang w:eastAsia="zh-CN"/>
                        </w:rPr>
                        <w:t xml:space="preserve">4. </w:t>
                      </w:r>
                      <w:r>
                        <w:rPr>
                          <w:rFonts w:ascii="SimSun" w:eastAsia="SimSun" w:hAnsi="SimSun" w:cs="SimSun" w:hint="eastAsia"/>
                          <w:lang w:eastAsia="zh-CN"/>
                        </w:rPr>
                        <w:t>组之间需要在所有可测量的变量上具有等价性。</w:t>
                      </w:r>
                    </w:p>
                    <w:p w14:paraId="253BD149"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真</w:t>
                      </w:r>
                    </w:p>
                    <w:p w14:paraId="02D8AB99"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假</w:t>
                      </w:r>
                    </w:p>
                    <w:p w14:paraId="4D3BCA66" w14:textId="77777777" w:rsidR="000F3C2D" w:rsidRDefault="000F3C2D" w:rsidP="000F3C2D">
                      <w:pPr>
                        <w:rPr>
                          <w:lang w:eastAsia="zh-CN"/>
                        </w:rPr>
                      </w:pPr>
                      <w:r>
                        <w:rPr>
                          <w:lang w:eastAsia="zh-CN"/>
                        </w:rPr>
                        <w:t xml:space="preserve">5. </w:t>
                      </w:r>
                      <w:r>
                        <w:rPr>
                          <w:rFonts w:ascii="SimSun" w:eastAsia="SimSun" w:hAnsi="SimSun" w:cs="SimSun" w:hint="eastAsia"/>
                          <w:lang w:eastAsia="zh-CN"/>
                        </w:rPr>
                        <w:t>确保系统性变异不混淆研究的首选方法是什么？</w:t>
                      </w:r>
                    </w:p>
                    <w:p w14:paraId="09D07F48"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预测试</w:t>
                      </w:r>
                    </w:p>
                    <w:p w14:paraId="1EAF9791"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阻塞或匹配</w:t>
                      </w:r>
                    </w:p>
                    <w:p w14:paraId="5156682C"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简单随机分配</w:t>
                      </w:r>
                    </w:p>
                    <w:p w14:paraId="7AE7394C"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在随机分配后通过调整受试者来平衡组别</w:t>
                      </w:r>
                    </w:p>
                    <w:p w14:paraId="138E063C" w14:textId="77777777" w:rsidR="000F3C2D" w:rsidRDefault="000F3C2D" w:rsidP="000F3C2D">
                      <w:pPr>
                        <w:rPr>
                          <w:lang w:eastAsia="zh-CN"/>
                        </w:rPr>
                      </w:pPr>
                      <w:r>
                        <w:rPr>
                          <w:lang w:eastAsia="zh-CN"/>
                        </w:rPr>
                        <w:t xml:space="preserve">6. </w:t>
                      </w:r>
                      <w:r>
                        <w:rPr>
                          <w:rFonts w:ascii="SimSun" w:eastAsia="SimSun" w:hAnsi="SimSun" w:cs="SimSun" w:hint="eastAsia"/>
                          <w:lang w:eastAsia="zh-CN"/>
                        </w:rPr>
                        <w:t>除了受试者外，还应该随机分配什么？</w:t>
                      </w:r>
                    </w:p>
                    <w:p w14:paraId="4A91D562"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没有，只有受试者</w:t>
                      </w:r>
                    </w:p>
                    <w:p w14:paraId="57B3E32C"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实验者</w:t>
                      </w:r>
                    </w:p>
                    <w:p w14:paraId="2B1EEF45"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所有研究的程序</w:t>
                      </w:r>
                    </w:p>
                    <w:p w14:paraId="5CCDED33"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除</w:t>
                      </w:r>
                      <w:r>
                        <w:rPr>
                          <w:lang w:eastAsia="zh-CN"/>
                        </w:rPr>
                        <w:t>A</w:t>
                      </w:r>
                      <w:r>
                        <w:rPr>
                          <w:rFonts w:ascii="SimSun" w:eastAsia="SimSun" w:hAnsi="SimSun" w:cs="SimSun" w:hint="eastAsia"/>
                          <w:lang w:eastAsia="zh-CN"/>
                        </w:rPr>
                        <w:t>之外的所有选项</w:t>
                      </w:r>
                    </w:p>
                    <w:p w14:paraId="6311B423" w14:textId="77777777" w:rsidR="000F3C2D" w:rsidRDefault="000F3C2D" w:rsidP="000F3C2D">
                      <w:pPr>
                        <w:rPr>
                          <w:lang w:eastAsia="zh-CN"/>
                        </w:rPr>
                      </w:pPr>
                      <w:r>
                        <w:rPr>
                          <w:lang w:eastAsia="zh-CN"/>
                        </w:rPr>
                        <w:t xml:space="preserve">7. </w:t>
                      </w:r>
                      <w:r>
                        <w:rPr>
                          <w:rFonts w:ascii="SimSun" w:eastAsia="SimSun" w:hAnsi="SimSun" w:cs="SimSun" w:hint="eastAsia"/>
                          <w:lang w:eastAsia="zh-CN"/>
                        </w:rPr>
                        <w:t>拉丁方是用于</w:t>
                      </w:r>
                      <w:r>
                        <w:rPr>
                          <w:lang w:eastAsia="zh-CN"/>
                        </w:rPr>
                        <w:t xml:space="preserve"> </w:t>
                      </w:r>
                      <w:r>
                        <w:rPr>
                          <w:rFonts w:ascii="SimSun" w:eastAsia="SimSun" w:hAnsi="SimSun" w:cs="SimSun" w:hint="eastAsia"/>
                          <w:lang w:eastAsia="zh-CN"/>
                        </w:rPr>
                        <w:t>。</w:t>
                      </w:r>
                    </w:p>
                    <w:p w14:paraId="39389129"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创建等价的组</w:t>
                      </w:r>
                    </w:p>
                    <w:p w14:paraId="4A25A1B1"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控制杂项个体变量</w:t>
                      </w:r>
                    </w:p>
                    <w:p w14:paraId="20B8EE4D"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最小化顺序效应</w:t>
                      </w:r>
                    </w:p>
                    <w:p w14:paraId="0B03A76F" w14:textId="719AC222" w:rsidR="000F3C2D" w:rsidRDefault="000F3C2D" w:rsidP="000F3C2D">
                      <w:pPr>
                        <w:rPr>
                          <w:lang w:eastAsia="zh-CN"/>
                        </w:rPr>
                      </w:pPr>
                      <w:r>
                        <w:rPr>
                          <w:lang w:eastAsia="zh-CN"/>
                        </w:rPr>
                        <w:t xml:space="preserve">d. </w:t>
                      </w:r>
                      <w:r>
                        <w:rPr>
                          <w:rFonts w:ascii="SimSun" w:eastAsia="SimSun" w:hAnsi="SimSun" w:cs="SimSun" w:hint="eastAsia"/>
                          <w:lang w:eastAsia="zh-CN"/>
                        </w:rPr>
                        <w:t>将受试者随机分配到组中</w:t>
                      </w:r>
                    </w:p>
                  </w:txbxContent>
                </v:textbox>
              </v:shape>
            </w:pict>
          </mc:Fallback>
        </mc:AlternateContent>
      </w:r>
    </w:p>
    <w:p w14:paraId="42B3C805" w14:textId="3102ADD4" w:rsidR="00F312E5" w:rsidRPr="000F3C2D" w:rsidRDefault="000F3C2D" w:rsidP="000F3C2D">
      <w:pPr>
        <w:tabs>
          <w:tab w:val="left" w:pos="1137"/>
        </w:tabs>
        <w:spacing w:before="168"/>
        <w:rPr>
          <w:sz w:val="19"/>
        </w:rPr>
        <w:sectPr w:rsidR="00F312E5" w:rsidRPr="000F3C2D">
          <w:headerReference w:type="even" r:id="rId64"/>
          <w:pgSz w:w="10620" w:h="13140"/>
          <w:pgMar w:top="460" w:right="580" w:bottom="280" w:left="220" w:header="0" w:footer="0" w:gutter="0"/>
          <w:cols w:space="720"/>
        </w:sectPr>
      </w:pPr>
      <w:r>
        <w:rPr>
          <w:sz w:val="19"/>
        </w:rPr>
        <w:tab/>
      </w:r>
    </w:p>
    <w:p w14:paraId="4F3BFB5C" w14:textId="263F0CE3" w:rsidR="00F312E5" w:rsidRPr="000F3C2D" w:rsidRDefault="00F312E5" w:rsidP="000F3C2D">
      <w:pPr>
        <w:tabs>
          <w:tab w:val="left" w:pos="1379"/>
        </w:tabs>
        <w:spacing w:before="74"/>
        <w:rPr>
          <w:sz w:val="19"/>
        </w:rPr>
        <w:sectPr w:rsidR="00F312E5" w:rsidRPr="000F3C2D">
          <w:type w:val="continuous"/>
          <w:pgSz w:w="10620" w:h="13140"/>
          <w:pgMar w:top="740" w:right="580" w:bottom="280" w:left="220" w:header="0" w:footer="0" w:gutter="0"/>
          <w:cols w:num="2" w:space="720" w:equalWidth="0">
            <w:col w:w="1716" w:space="40"/>
            <w:col w:w="8064"/>
          </w:cols>
        </w:sectPr>
      </w:pPr>
    </w:p>
    <w:p w14:paraId="7429471F" w14:textId="120EF816" w:rsidR="00F312E5" w:rsidRPr="000F3C2D" w:rsidRDefault="00000000" w:rsidP="000F3C2D">
      <w:pPr>
        <w:tabs>
          <w:tab w:val="left" w:pos="1138"/>
        </w:tabs>
        <w:spacing w:before="42"/>
        <w:rPr>
          <w:sz w:val="19"/>
        </w:rPr>
        <w:sectPr w:rsidR="00F312E5" w:rsidRPr="000F3C2D">
          <w:type w:val="continuous"/>
          <w:pgSz w:w="10620" w:h="13140"/>
          <w:pgMar w:top="740" w:right="580" w:bottom="280" w:left="220" w:header="0" w:footer="0" w:gutter="0"/>
          <w:cols w:space="720"/>
        </w:sectPr>
      </w:pPr>
      <w:r>
        <w:rPr>
          <w:noProof/>
        </w:rPr>
        <mc:AlternateContent>
          <mc:Choice Requires="wps">
            <w:drawing>
              <wp:anchor distT="0" distB="0" distL="0" distR="0" simplePos="0" relativeHeight="484410368" behindDoc="1" locked="0" layoutInCell="1" allowOverlap="1" wp14:anchorId="1C9A6962" wp14:editId="04255322">
                <wp:simplePos x="0" y="0"/>
                <wp:positionH relativeFrom="page">
                  <wp:posOffset>0</wp:posOffset>
                </wp:positionH>
                <wp:positionV relativeFrom="page">
                  <wp:posOffset>0</wp:posOffset>
                </wp:positionV>
                <wp:extent cx="6743700" cy="8343900"/>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2F0A4790" id="Graphic 328" o:spid="_x0000_s1026" style="position:absolute;margin-left:0;margin-top:0;width:531pt;height:657pt;z-index:-18906112;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sidRPr="000F3C2D">
        <w:rPr>
          <w:color w:val="231F20"/>
          <w:spacing w:val="-9"/>
          <w:sz w:val="19"/>
        </w:rPr>
        <w:t xml:space="preserve"> </w:t>
      </w:r>
    </w:p>
    <w:p w14:paraId="6E9A63CC" w14:textId="77777777" w:rsidR="00F312E5" w:rsidRDefault="00000000">
      <w:pPr>
        <w:tabs>
          <w:tab w:val="right" w:pos="9679"/>
        </w:tabs>
        <w:spacing w:before="80"/>
        <w:ind w:left="6597"/>
        <w:rPr>
          <w:rFonts w:ascii="Tahoma" w:hAnsi="Tahoma"/>
          <w:b/>
          <w:sz w:val="18"/>
        </w:rPr>
      </w:pPr>
      <w:r>
        <w:rPr>
          <w:noProof/>
        </w:rPr>
        <w:lastRenderedPageBreak/>
        <mc:AlternateContent>
          <mc:Choice Requires="wps">
            <w:drawing>
              <wp:anchor distT="0" distB="0" distL="0" distR="0" simplePos="0" relativeHeight="484412416" behindDoc="1" locked="0" layoutInCell="1" allowOverlap="1" wp14:anchorId="50DAD469" wp14:editId="44BF7DDE">
                <wp:simplePos x="0" y="0"/>
                <wp:positionH relativeFrom="page">
                  <wp:posOffset>0</wp:posOffset>
                </wp:positionH>
                <wp:positionV relativeFrom="page">
                  <wp:posOffset>0</wp:posOffset>
                </wp:positionV>
                <wp:extent cx="6743700" cy="8343900"/>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385E6785" id="Graphic 329" o:spid="_x0000_s1026" style="position:absolute;margin-left:0;margin-top:0;width:531pt;height:657pt;z-index:-18904064;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hAnsi="Tahoma"/>
          <w:color w:val="231F20"/>
          <w:sz w:val="15"/>
        </w:rPr>
        <w:t>Chapter</w:t>
      </w:r>
      <w:r>
        <w:rPr>
          <w:rFonts w:ascii="Tahoma" w:hAnsi="Tahoma"/>
          <w:color w:val="231F20"/>
          <w:spacing w:val="-5"/>
          <w:sz w:val="15"/>
        </w:rPr>
        <w:t xml:space="preserve"> </w:t>
      </w:r>
      <w:proofErr w:type="gramStart"/>
      <w:r>
        <w:rPr>
          <w:rFonts w:ascii="Tahoma" w:hAnsi="Tahoma"/>
          <w:color w:val="231F20"/>
          <w:sz w:val="15"/>
        </w:rPr>
        <w:t>7</w:t>
      </w:r>
      <w:r>
        <w:rPr>
          <w:rFonts w:ascii="Tahoma" w:hAnsi="Tahoma"/>
          <w:color w:val="231F20"/>
          <w:spacing w:val="38"/>
          <w:sz w:val="15"/>
        </w:rPr>
        <w:t xml:space="preserve">  </w:t>
      </w:r>
      <w:r>
        <w:rPr>
          <w:rFonts w:ascii="Arial" w:hAnsi="Arial"/>
          <w:color w:val="231F20"/>
          <w:position w:val="2"/>
          <w:sz w:val="12"/>
        </w:rPr>
        <w:t>■</w:t>
      </w:r>
      <w:proofErr w:type="gramEnd"/>
      <w:r>
        <w:rPr>
          <w:rFonts w:ascii="Arial" w:hAnsi="Arial"/>
          <w:color w:val="231F20"/>
          <w:spacing w:val="53"/>
          <w:position w:val="2"/>
          <w:sz w:val="12"/>
        </w:rPr>
        <w:t xml:space="preserve">  </w:t>
      </w:r>
      <w:r>
        <w:rPr>
          <w:rFonts w:ascii="Tahoma" w:hAnsi="Tahoma"/>
          <w:color w:val="231F20"/>
          <w:sz w:val="15"/>
        </w:rPr>
        <w:t>Random</w:t>
      </w:r>
      <w:r>
        <w:rPr>
          <w:rFonts w:ascii="Tahoma" w:hAnsi="Tahoma"/>
          <w:color w:val="231F20"/>
          <w:spacing w:val="-5"/>
          <w:sz w:val="15"/>
        </w:rPr>
        <w:t xml:space="preserve"> </w:t>
      </w:r>
      <w:r>
        <w:rPr>
          <w:rFonts w:ascii="Tahoma" w:hAnsi="Tahoma"/>
          <w:color w:val="231F20"/>
          <w:spacing w:val="-2"/>
          <w:sz w:val="15"/>
        </w:rPr>
        <w:t>Assignment</w:t>
      </w:r>
      <w:r>
        <w:rPr>
          <w:rFonts w:ascii="Tahoma" w:hAnsi="Tahoma"/>
          <w:color w:val="231F20"/>
          <w:sz w:val="15"/>
        </w:rPr>
        <w:tab/>
      </w:r>
      <w:r>
        <w:rPr>
          <w:rFonts w:ascii="Tahoma" w:hAnsi="Tahoma"/>
          <w:b/>
          <w:color w:val="231F20"/>
          <w:spacing w:val="-5"/>
          <w:sz w:val="18"/>
        </w:rPr>
        <w:t>203</w:t>
      </w:r>
    </w:p>
    <w:p w14:paraId="33F38CE9" w14:textId="77777777" w:rsidR="00F312E5" w:rsidRDefault="00F312E5">
      <w:pPr>
        <w:pStyle w:val="BodyText"/>
        <w:rPr>
          <w:rFonts w:ascii="Tahoma"/>
          <w:b/>
          <w:sz w:val="20"/>
        </w:rPr>
      </w:pPr>
    </w:p>
    <w:p w14:paraId="21718D9B" w14:textId="456A648A" w:rsidR="00F312E5" w:rsidRDefault="000F3C2D">
      <w:pPr>
        <w:pStyle w:val="BodyText"/>
        <w:rPr>
          <w:rFonts w:ascii="Tahoma"/>
          <w:b/>
          <w:sz w:val="20"/>
        </w:rPr>
      </w:pPr>
      <w:r>
        <w:rPr>
          <w:rFonts w:ascii="Tahoma"/>
          <w:b/>
          <w:noProof/>
          <w:sz w:val="20"/>
        </w:rPr>
        <mc:AlternateContent>
          <mc:Choice Requires="wps">
            <w:drawing>
              <wp:anchor distT="0" distB="0" distL="114300" distR="114300" simplePos="0" relativeHeight="487675392" behindDoc="0" locked="0" layoutInCell="1" allowOverlap="1" wp14:anchorId="1D9FCB7D" wp14:editId="6A93794B">
                <wp:simplePos x="0" y="0"/>
                <wp:positionH relativeFrom="column">
                  <wp:posOffset>401721</wp:posOffset>
                </wp:positionH>
                <wp:positionV relativeFrom="paragraph">
                  <wp:posOffset>27372</wp:posOffset>
                </wp:positionV>
                <wp:extent cx="5219067" cy="4535905"/>
                <wp:effectExtent l="0" t="0" r="13335" b="10795"/>
                <wp:wrapNone/>
                <wp:docPr id="1398771238" name="Text Box 10"/>
                <wp:cNvGraphicFramePr/>
                <a:graphic xmlns:a="http://schemas.openxmlformats.org/drawingml/2006/main">
                  <a:graphicData uri="http://schemas.microsoft.com/office/word/2010/wordprocessingShape">
                    <wps:wsp>
                      <wps:cNvSpPr txBox="1"/>
                      <wps:spPr>
                        <a:xfrm>
                          <a:off x="0" y="0"/>
                          <a:ext cx="5219067" cy="4535905"/>
                        </a:xfrm>
                        <a:prstGeom prst="rect">
                          <a:avLst/>
                        </a:prstGeom>
                        <a:solidFill>
                          <a:schemeClr val="lt1"/>
                        </a:solidFill>
                        <a:ln w="6350">
                          <a:solidFill>
                            <a:prstClr val="black"/>
                          </a:solidFill>
                        </a:ln>
                      </wps:spPr>
                      <wps:txbx>
                        <w:txbxContent>
                          <w:p w14:paraId="43AFB56A" w14:textId="77777777" w:rsidR="000F3C2D" w:rsidRDefault="000F3C2D" w:rsidP="000F3C2D">
                            <w:pPr>
                              <w:rPr>
                                <w:lang w:eastAsia="zh-CN"/>
                              </w:rPr>
                            </w:pPr>
                            <w:r>
                              <w:rPr>
                                <w:lang w:eastAsia="zh-CN"/>
                              </w:rPr>
                              <w:t xml:space="preserve">8. </w:t>
                            </w:r>
                            <w:r>
                              <w:rPr>
                                <w:rFonts w:ascii="SimSun" w:eastAsia="SimSun" w:hAnsi="SimSun" w:cs="SimSun" w:hint="eastAsia"/>
                                <w:lang w:eastAsia="zh-CN"/>
                              </w:rPr>
                              <w:t>完成以下内容以形成拉丁方：</w:t>
                            </w:r>
                          </w:p>
                          <w:p w14:paraId="46CF8B95" w14:textId="77777777" w:rsidR="000F3C2D" w:rsidRDefault="000F3C2D" w:rsidP="000F3C2D">
                            <w:pPr>
                              <w:rPr>
                                <w:lang w:eastAsia="zh-CN"/>
                              </w:rPr>
                            </w:pPr>
                            <w:r>
                              <w:rPr>
                                <w:lang w:eastAsia="zh-CN"/>
                              </w:rPr>
                              <w:t>A B C D</w:t>
                            </w:r>
                          </w:p>
                          <w:p w14:paraId="232AB86F" w14:textId="77777777" w:rsidR="000F3C2D" w:rsidRDefault="000F3C2D" w:rsidP="000F3C2D">
                            <w:pPr>
                              <w:rPr>
                                <w:lang w:eastAsia="zh-CN"/>
                              </w:rPr>
                            </w:pPr>
                            <w:r>
                              <w:rPr>
                                <w:lang w:eastAsia="zh-CN"/>
                              </w:rPr>
                              <w:t xml:space="preserve">9. </w:t>
                            </w:r>
                            <w:r>
                              <w:rPr>
                                <w:rFonts w:ascii="SimSun" w:eastAsia="SimSun" w:hAnsi="SimSun" w:cs="SimSun" w:hint="eastAsia"/>
                                <w:lang w:eastAsia="zh-CN"/>
                              </w:rPr>
                              <w:t>如果男性和女性被配对，并作为一对分配到治疗组或对照组，这被称为</w:t>
                            </w:r>
                          </w:p>
                          <w:p w14:paraId="38F243FB"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阻塞或匹配</w:t>
                            </w:r>
                          </w:p>
                          <w:p w14:paraId="4126BCDD"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随机分配</w:t>
                            </w:r>
                          </w:p>
                          <w:p w14:paraId="06284B79"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分层随机分配</w:t>
                            </w:r>
                          </w:p>
                          <w:p w14:paraId="52E4049F"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拉丁方</w:t>
                            </w:r>
                          </w:p>
                          <w:p w14:paraId="10923349" w14:textId="77777777" w:rsidR="000F3C2D" w:rsidRDefault="000F3C2D" w:rsidP="000F3C2D">
                            <w:pPr>
                              <w:rPr>
                                <w:lang w:eastAsia="zh-CN"/>
                              </w:rPr>
                            </w:pPr>
                            <w:r>
                              <w:rPr>
                                <w:lang w:eastAsia="zh-CN"/>
                              </w:rPr>
                              <w:t xml:space="preserve">10. </w:t>
                            </w:r>
                            <w:r>
                              <w:rPr>
                                <w:rFonts w:ascii="SimSun" w:eastAsia="SimSun" w:hAnsi="SimSun" w:cs="SimSun" w:hint="eastAsia"/>
                                <w:lang w:eastAsia="zh-CN"/>
                              </w:rPr>
                              <w:t>随机分配的一个缺点是实验者必须预先预测和能够测量混淆变量，因此对于未知的混淆变量没有帮助。</w:t>
                            </w:r>
                          </w:p>
                          <w:p w14:paraId="53C64418" w14:textId="77777777" w:rsidR="000F3C2D" w:rsidRDefault="000F3C2D" w:rsidP="000F3C2D">
                            <w:r>
                              <w:t xml:space="preserve">a. </w:t>
                            </w:r>
                            <w:r>
                              <w:rPr>
                                <w:rFonts w:ascii="SimSun" w:eastAsia="SimSun" w:hAnsi="SimSun" w:cs="SimSun" w:hint="eastAsia"/>
                              </w:rPr>
                              <w:t>真</w:t>
                            </w:r>
                          </w:p>
                          <w:p w14:paraId="5503186E" w14:textId="4D068258" w:rsidR="000F3C2D" w:rsidRDefault="000F3C2D" w:rsidP="000F3C2D">
                            <w:r>
                              <w:t xml:space="preserve">b. </w:t>
                            </w:r>
                            <w:r>
                              <w:rPr>
                                <w:rFonts w:ascii="SimSun" w:eastAsia="SimSun" w:hAnsi="SimSun" w:cs="SimSun" w:hint="eastAsia"/>
                              </w:rPr>
                              <w:t>假</w:t>
                            </w:r>
                            <w:r>
                              <w:rPr>
                                <w:noProof/>
                              </w:rPr>
                              <w:drawing>
                                <wp:inline distT="0" distB="0" distL="0" distR="0" wp14:anchorId="0DC34D8D" wp14:editId="6C550100">
                                  <wp:extent cx="5003800" cy="1460500"/>
                                  <wp:effectExtent l="0" t="0" r="0" b="0"/>
                                  <wp:docPr id="429107652" name="Picture 1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07652" name="Picture 11" descr="A screenshot of a white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003800" cy="1460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9FCB7D" id="Text Box 10" o:spid="_x0000_s1128" type="#_x0000_t202" style="position:absolute;margin-left:31.65pt;margin-top:2.15pt;width:410.95pt;height:357.15pt;z-index:48767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" fillcolor="white [3201]" strokeweight=".5pt">
                <v:textbox>
                  <w:txbxContent>
                    <w:p w14:paraId="43AFB56A" w14:textId="77777777" w:rsidR="000F3C2D" w:rsidRDefault="000F3C2D" w:rsidP="000F3C2D">
                      <w:pPr>
                        <w:rPr>
                          <w:lang w:eastAsia="zh-CN"/>
                        </w:rPr>
                      </w:pPr>
                      <w:r>
                        <w:rPr>
                          <w:lang w:eastAsia="zh-CN"/>
                        </w:rPr>
                        <w:t xml:space="preserve">8. </w:t>
                      </w:r>
                      <w:r>
                        <w:rPr>
                          <w:rFonts w:ascii="SimSun" w:eastAsia="SimSun" w:hAnsi="SimSun" w:cs="SimSun" w:hint="eastAsia"/>
                          <w:lang w:eastAsia="zh-CN"/>
                        </w:rPr>
                        <w:t>完成以下内容以形成拉丁方：</w:t>
                      </w:r>
                    </w:p>
                    <w:p w14:paraId="46CF8B95" w14:textId="77777777" w:rsidR="000F3C2D" w:rsidRDefault="000F3C2D" w:rsidP="000F3C2D">
                      <w:pPr>
                        <w:rPr>
                          <w:lang w:eastAsia="zh-CN"/>
                        </w:rPr>
                      </w:pPr>
                      <w:r>
                        <w:rPr>
                          <w:lang w:eastAsia="zh-CN"/>
                        </w:rPr>
                        <w:t>A B C D</w:t>
                      </w:r>
                    </w:p>
                    <w:p w14:paraId="232AB86F" w14:textId="77777777" w:rsidR="000F3C2D" w:rsidRDefault="000F3C2D" w:rsidP="000F3C2D">
                      <w:pPr>
                        <w:rPr>
                          <w:lang w:eastAsia="zh-CN"/>
                        </w:rPr>
                      </w:pPr>
                      <w:r>
                        <w:rPr>
                          <w:lang w:eastAsia="zh-CN"/>
                        </w:rPr>
                        <w:t xml:space="preserve">9. </w:t>
                      </w:r>
                      <w:r>
                        <w:rPr>
                          <w:rFonts w:ascii="SimSun" w:eastAsia="SimSun" w:hAnsi="SimSun" w:cs="SimSun" w:hint="eastAsia"/>
                          <w:lang w:eastAsia="zh-CN"/>
                        </w:rPr>
                        <w:t>如果男性和女性被配对，并作为一对分配到治疗组或对照组，这被称为</w:t>
                      </w:r>
                    </w:p>
                    <w:p w14:paraId="38F243FB" w14:textId="77777777" w:rsidR="000F3C2D" w:rsidRDefault="000F3C2D" w:rsidP="000F3C2D">
                      <w:pPr>
                        <w:rPr>
                          <w:lang w:eastAsia="zh-CN"/>
                        </w:rPr>
                      </w:pPr>
                      <w:r>
                        <w:rPr>
                          <w:lang w:eastAsia="zh-CN"/>
                        </w:rPr>
                        <w:t xml:space="preserve">a. </w:t>
                      </w:r>
                      <w:r>
                        <w:rPr>
                          <w:rFonts w:ascii="SimSun" w:eastAsia="SimSun" w:hAnsi="SimSun" w:cs="SimSun" w:hint="eastAsia"/>
                          <w:lang w:eastAsia="zh-CN"/>
                        </w:rPr>
                        <w:t>阻塞或匹配</w:t>
                      </w:r>
                    </w:p>
                    <w:p w14:paraId="4126BCDD" w14:textId="77777777" w:rsidR="000F3C2D" w:rsidRDefault="000F3C2D" w:rsidP="000F3C2D">
                      <w:pPr>
                        <w:rPr>
                          <w:lang w:eastAsia="zh-CN"/>
                        </w:rPr>
                      </w:pPr>
                      <w:r>
                        <w:rPr>
                          <w:lang w:eastAsia="zh-CN"/>
                        </w:rPr>
                        <w:t xml:space="preserve">b. </w:t>
                      </w:r>
                      <w:r>
                        <w:rPr>
                          <w:rFonts w:ascii="SimSun" w:eastAsia="SimSun" w:hAnsi="SimSun" w:cs="SimSun" w:hint="eastAsia"/>
                          <w:lang w:eastAsia="zh-CN"/>
                        </w:rPr>
                        <w:t>随机分配</w:t>
                      </w:r>
                    </w:p>
                    <w:p w14:paraId="06284B79" w14:textId="77777777" w:rsidR="000F3C2D" w:rsidRDefault="000F3C2D" w:rsidP="000F3C2D">
                      <w:pPr>
                        <w:rPr>
                          <w:lang w:eastAsia="zh-CN"/>
                        </w:rPr>
                      </w:pPr>
                      <w:r>
                        <w:rPr>
                          <w:lang w:eastAsia="zh-CN"/>
                        </w:rPr>
                        <w:t xml:space="preserve">c. </w:t>
                      </w:r>
                      <w:r>
                        <w:rPr>
                          <w:rFonts w:ascii="SimSun" w:eastAsia="SimSun" w:hAnsi="SimSun" w:cs="SimSun" w:hint="eastAsia"/>
                          <w:lang w:eastAsia="zh-CN"/>
                        </w:rPr>
                        <w:t>分层随机分配</w:t>
                      </w:r>
                    </w:p>
                    <w:p w14:paraId="52E4049F" w14:textId="77777777" w:rsidR="000F3C2D" w:rsidRDefault="000F3C2D" w:rsidP="000F3C2D">
                      <w:pPr>
                        <w:rPr>
                          <w:lang w:eastAsia="zh-CN"/>
                        </w:rPr>
                      </w:pPr>
                      <w:r>
                        <w:rPr>
                          <w:lang w:eastAsia="zh-CN"/>
                        </w:rPr>
                        <w:t xml:space="preserve">d. </w:t>
                      </w:r>
                      <w:r>
                        <w:rPr>
                          <w:rFonts w:ascii="SimSun" w:eastAsia="SimSun" w:hAnsi="SimSun" w:cs="SimSun" w:hint="eastAsia"/>
                          <w:lang w:eastAsia="zh-CN"/>
                        </w:rPr>
                        <w:t>拉丁方</w:t>
                      </w:r>
                    </w:p>
                    <w:p w14:paraId="10923349" w14:textId="77777777" w:rsidR="000F3C2D" w:rsidRDefault="000F3C2D" w:rsidP="000F3C2D">
                      <w:pPr>
                        <w:rPr>
                          <w:lang w:eastAsia="zh-CN"/>
                        </w:rPr>
                      </w:pPr>
                      <w:r>
                        <w:rPr>
                          <w:lang w:eastAsia="zh-CN"/>
                        </w:rPr>
                        <w:t xml:space="preserve">10. </w:t>
                      </w:r>
                      <w:r>
                        <w:rPr>
                          <w:rFonts w:ascii="SimSun" w:eastAsia="SimSun" w:hAnsi="SimSun" w:cs="SimSun" w:hint="eastAsia"/>
                          <w:lang w:eastAsia="zh-CN"/>
                        </w:rPr>
                        <w:t>随机分配的一个缺点是实验者必须预先预测和能够测量混淆变量，因此对于未知的混淆变量没有帮助。</w:t>
                      </w:r>
                    </w:p>
                    <w:p w14:paraId="53C64418" w14:textId="77777777" w:rsidR="000F3C2D" w:rsidRDefault="000F3C2D" w:rsidP="000F3C2D">
                      <w:r>
                        <w:t xml:space="preserve">a. </w:t>
                      </w:r>
                      <w:r>
                        <w:rPr>
                          <w:rFonts w:ascii="SimSun" w:eastAsia="SimSun" w:hAnsi="SimSun" w:cs="SimSun" w:hint="eastAsia"/>
                        </w:rPr>
                        <w:t>真</w:t>
                      </w:r>
                    </w:p>
                    <w:p w14:paraId="5503186E" w14:textId="4D068258" w:rsidR="000F3C2D" w:rsidRDefault="000F3C2D" w:rsidP="000F3C2D">
                      <w:r>
                        <w:t xml:space="preserve">b. </w:t>
                      </w:r>
                      <w:r>
                        <w:rPr>
                          <w:rFonts w:ascii="SimSun" w:eastAsia="SimSun" w:hAnsi="SimSun" w:cs="SimSun" w:hint="eastAsia"/>
                        </w:rPr>
                        <w:t>假</w:t>
                      </w:r>
                      <w:r>
                        <w:rPr>
                          <w:noProof/>
                        </w:rPr>
                        <w:drawing>
                          <wp:inline distT="0" distB="0" distL="0" distR="0" wp14:anchorId="0DC34D8D" wp14:editId="6C550100">
                            <wp:extent cx="5003800" cy="1460500"/>
                            <wp:effectExtent l="0" t="0" r="0" b="0"/>
                            <wp:docPr id="429107652" name="Picture 1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07652" name="Picture 11" descr="A screenshot of a white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003800" cy="1460500"/>
                                    </a:xfrm>
                                    <a:prstGeom prst="rect">
                                      <a:avLst/>
                                    </a:prstGeom>
                                  </pic:spPr>
                                </pic:pic>
                              </a:graphicData>
                            </a:graphic>
                          </wp:inline>
                        </w:drawing>
                      </w:r>
                    </w:p>
                  </w:txbxContent>
                </v:textbox>
              </v:shape>
            </w:pict>
          </mc:Fallback>
        </mc:AlternateContent>
      </w:r>
    </w:p>
    <w:p w14:paraId="1C522750" w14:textId="3CA0BC55" w:rsidR="00F312E5" w:rsidRDefault="00F312E5">
      <w:pPr>
        <w:pStyle w:val="BodyText"/>
        <w:spacing w:before="6"/>
        <w:rPr>
          <w:rFonts w:ascii="Tahoma"/>
          <w:b/>
          <w:sz w:val="14"/>
        </w:rPr>
      </w:pPr>
    </w:p>
    <w:p w14:paraId="16BADDCA" w14:textId="02968092" w:rsidR="00F312E5" w:rsidRDefault="00F312E5">
      <w:pPr>
        <w:pStyle w:val="BodyText"/>
        <w:rPr>
          <w:rFonts w:ascii="Tahoma"/>
          <w:b/>
          <w:sz w:val="20"/>
        </w:rPr>
      </w:pPr>
    </w:p>
    <w:p w14:paraId="19DB4AED" w14:textId="62CF23CC" w:rsidR="00F312E5" w:rsidRDefault="007801DF">
      <w:pPr>
        <w:pStyle w:val="BodyText"/>
        <w:spacing w:before="12"/>
        <w:rPr>
          <w:rFonts w:ascii="Tahoma"/>
          <w:b/>
        </w:rPr>
      </w:pPr>
      <w:r>
        <w:rPr>
          <w:noProof/>
        </w:rPr>
        <mc:AlternateContent>
          <mc:Choice Requires="wpg">
            <w:drawing>
              <wp:anchor distT="0" distB="0" distL="0" distR="0" simplePos="0" relativeHeight="487663616" behindDoc="1" locked="0" layoutInCell="1" allowOverlap="1" wp14:anchorId="34BD1573" wp14:editId="496844DB">
                <wp:simplePos x="0" y="0"/>
                <wp:positionH relativeFrom="page">
                  <wp:posOffset>605991</wp:posOffset>
                </wp:positionH>
                <wp:positionV relativeFrom="paragraph">
                  <wp:posOffset>4529449</wp:posOffset>
                </wp:positionV>
                <wp:extent cx="5244501" cy="1258570"/>
                <wp:effectExtent l="0" t="0" r="13335" b="11430"/>
                <wp:wrapTopAndBottom/>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4501" cy="1258570"/>
                          <a:chOff x="12700" y="12700"/>
                          <a:chExt cx="5245100" cy="1259206"/>
                        </a:xfrm>
                      </wpg:grpSpPr>
                      <wps:wsp>
                        <wps:cNvPr id="409" name="Graphic 409"/>
                        <wps:cNvSpPr/>
                        <wps:spPr>
                          <a:xfrm>
                            <a:off x="12700" y="12700"/>
                            <a:ext cx="5232400" cy="12700"/>
                          </a:xfrm>
                          <a:custGeom>
                            <a:avLst/>
                            <a:gdLst/>
                            <a:ahLst/>
                            <a:cxnLst/>
                            <a:rect l="l" t="t" r="r" b="b"/>
                            <a:pathLst>
                              <a:path w="5232400" h="12700">
                                <a:moveTo>
                                  <a:pt x="0" y="12700"/>
                                </a:moveTo>
                                <a:lnTo>
                                  <a:pt x="5232400" y="12700"/>
                                </a:lnTo>
                                <a:lnTo>
                                  <a:pt x="52324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410" name="Graphic 410"/>
                        <wps:cNvSpPr/>
                        <wps:spPr>
                          <a:xfrm>
                            <a:off x="25400" y="260352"/>
                            <a:ext cx="5232400" cy="1011554"/>
                          </a:xfrm>
                          <a:custGeom>
                            <a:avLst/>
                            <a:gdLst/>
                            <a:ahLst/>
                            <a:cxnLst/>
                            <a:rect l="l" t="t" r="r" b="b"/>
                            <a:pathLst>
                              <a:path w="5232400" h="1259205">
                                <a:moveTo>
                                  <a:pt x="0" y="1259065"/>
                                </a:moveTo>
                                <a:lnTo>
                                  <a:pt x="5232400" y="1259065"/>
                                </a:lnTo>
                                <a:lnTo>
                                  <a:pt x="5232400" y="0"/>
                                </a:lnTo>
                                <a:lnTo>
                                  <a:pt x="0" y="0"/>
                                </a:lnTo>
                                <a:lnTo>
                                  <a:pt x="0" y="1259065"/>
                                </a:lnTo>
                                <a:close/>
                              </a:path>
                            </a:pathLst>
                          </a:custGeom>
                          <a:solidFill>
                            <a:schemeClr val="bg1"/>
                          </a:solidFill>
                          <a:ln w="25400">
                            <a:solidFill>
                              <a:srgbClr val="C7C8CA"/>
                            </a:solidFill>
                            <a:prstDash val="solid"/>
                          </a:ln>
                        </wps:spPr>
                        <wps:txbx>
                          <w:txbxContent>
                            <w:p w14:paraId="0F98C497" w14:textId="77B689F7" w:rsidR="007801DF" w:rsidRDefault="007801DF" w:rsidP="007801DF">
                              <w:pPr>
                                <w:jc w:val="center"/>
                                <w:rPr>
                                  <w:lang w:eastAsia="zh-CN"/>
                                </w:rPr>
                              </w:pPr>
                              <w:r w:rsidRPr="007801DF">
                                <w:rPr>
                                  <w:lang w:eastAsia="zh-CN"/>
                                </w:rPr>
                                <w:t xml:space="preserve">1. </w:t>
                              </w:r>
                              <w:r w:rsidRPr="007801DF">
                                <w:rPr>
                                  <w:rFonts w:ascii="SimSun" w:eastAsia="SimSun" w:hAnsi="SimSun" w:cs="SimSun" w:hint="eastAsia"/>
                                  <w:lang w:eastAsia="zh-CN"/>
                                </w:rPr>
                                <w:t>使用在第一章中开始制定的实验研究，并在第五章中创建的设计表和对照组，决定如何随机分配受试者到组中。撰写一页关于将使用何种策略以及原因的内容</w:t>
                              </w:r>
                              <w:r w:rsidRPr="007801DF">
                                <w:rPr>
                                  <w:lang w:eastAsia="zh-CN"/>
                                </w:rPr>
                                <w:t>——</w:t>
                              </w:r>
                              <w:r w:rsidRPr="007801DF">
                                <w:rPr>
                                  <w:rFonts w:ascii="SimSun" w:eastAsia="SimSun" w:hAnsi="SimSun" w:cs="SimSun" w:hint="eastAsia"/>
                                  <w:lang w:eastAsia="zh-CN"/>
                                </w:rPr>
                                <w:t>随机数生成器、抽签等。</w:t>
                              </w:r>
                              <w:proofErr w:type="gramStart"/>
                              <w:r w:rsidRPr="007801DF">
                                <w:rPr>
                                  <w:rFonts w:ascii="SimSun" w:eastAsia="SimSun" w:hAnsi="SimSun" w:cs="SimSun" w:hint="eastAsia"/>
                                  <w:lang w:eastAsia="zh-CN"/>
                                </w:rPr>
                                <w:t>进行</w:t>
                              </w:r>
                              <w:r w:rsidRPr="007801DF">
                                <w:rPr>
                                  <w:lang w:eastAsia="zh-CN"/>
                                </w:rPr>
                                <w:t>“</w:t>
                              </w:r>
                              <w:proofErr w:type="gramEnd"/>
                              <w:r w:rsidRPr="007801DF">
                                <w:rPr>
                                  <w:rFonts w:ascii="SimSun" w:eastAsia="SimSun" w:hAnsi="SimSun" w:cs="SimSun" w:hint="eastAsia"/>
                                  <w:lang w:eastAsia="zh-CN"/>
                                </w:rPr>
                                <w:t>测试运行</w:t>
                              </w:r>
                              <w:r w:rsidRPr="007801DF">
                                <w:rPr>
                                  <w:lang w:eastAsia="zh-CN"/>
                                </w:rPr>
                                <w:t>”</w:t>
                              </w:r>
                              <w:r w:rsidRPr="007801DF">
                                <w:rPr>
                                  <w:rFonts w:ascii="SimSun" w:eastAsia="SimSun" w:hAnsi="SimSun" w:cs="SimSun" w:hint="eastAsia"/>
                                  <w:lang w:eastAsia="zh-CN"/>
                                </w:rPr>
                                <w:t>。假设研究中每个组有</w:t>
                              </w:r>
                              <w:r w:rsidRPr="007801DF">
                                <w:rPr>
                                  <w:lang w:eastAsia="zh-CN"/>
                                </w:rPr>
                                <w:t>40</w:t>
                              </w:r>
                              <w:r w:rsidRPr="007801DF">
                                <w:rPr>
                                  <w:rFonts w:ascii="SimSun" w:eastAsia="SimSun" w:hAnsi="SimSun" w:cs="SimSun" w:hint="eastAsia"/>
                                  <w:lang w:eastAsia="zh-CN"/>
                                </w:rPr>
                                <w:t>名受试者。使用所选的随机分配方式将受试者进行分组。分析结果；它们是否均衡？重复此过程，尝试不同的随机分配方式，观察结果是否保持均衡。</w:t>
                              </w:r>
                            </w:p>
                          </w:txbxContent>
                        </wps:txbx>
                        <wps:bodyPr wrap="square" lIns="0" tIns="0" rIns="0" bIns="0" rtlCol="0">
                          <a:prstTxWarp prst="textNoShape">
                            <a:avLst/>
                          </a:prstTxWarp>
                          <a:noAutofit/>
                        </wps:bodyPr>
                      </wps:wsp>
                      <wps:wsp>
                        <wps:cNvPr id="411" name="Textbox 411"/>
                        <wps:cNvSpPr txBox="1"/>
                        <wps:spPr>
                          <a:xfrm>
                            <a:off x="25400" y="25400"/>
                            <a:ext cx="5207000" cy="234950"/>
                          </a:xfrm>
                          <a:prstGeom prst="rect">
                            <a:avLst/>
                          </a:prstGeom>
                          <a:solidFill>
                            <a:srgbClr val="231F20"/>
                          </a:solidFill>
                        </wps:spPr>
                        <wps:txbx>
                          <w:txbxContent>
                            <w:p w14:paraId="546D194D" w14:textId="72B52D69" w:rsidR="00F312E5" w:rsidRDefault="007801DF">
                              <w:pPr>
                                <w:spacing w:line="317" w:lineRule="exact"/>
                                <w:ind w:left="240"/>
                                <w:rPr>
                                  <w:rFonts w:ascii="Tahoma"/>
                                  <w:b/>
                                  <w:color w:val="000000"/>
                                  <w:sz w:val="28"/>
                                </w:rPr>
                              </w:pPr>
                              <w:bookmarkStart w:id="267" w:name="OLE_LINK788"/>
                              <w:bookmarkStart w:id="268" w:name="OLE_LINK789"/>
                              <w:bookmarkStart w:id="269" w:name="_Hlk140730578"/>
                              <w:proofErr w:type="spellStart"/>
                              <w:r w:rsidRPr="007801DF">
                                <w:rPr>
                                  <w:rFonts w:ascii="SimSun" w:eastAsia="SimSun" w:hAnsi="SimSun" w:cs="SimSun" w:hint="eastAsia"/>
                                  <w:b/>
                                  <w:color w:val="FFFFFF"/>
                                  <w:spacing w:val="-4"/>
                                  <w:w w:val="90"/>
                                  <w:sz w:val="28"/>
                                </w:rPr>
                                <w:t>应用练习</w:t>
                              </w:r>
                              <w:bookmarkEnd w:id="267"/>
                              <w:bookmarkEnd w:id="268"/>
                              <w:bookmarkEnd w:id="269"/>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4BD1573" id="Group 407" o:spid="_x0000_s1129" style="position:absolute;margin-left:47.7pt;margin-top:356.65pt;width:412.95pt;height:99.1pt;z-index:-15652864;mso-wrap-distance-left:0;mso-wrap-distance-right:0;mso-position-horizontal-relative:page;mso-position-vertical-relative:text;mso-width-relative:margin;mso-height-relative:margin" coordorigin="127,127" coordsize="52451,125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">
                <v:shape id="Graphic 409" o:spid="_x0000_s1130" style="position:absolute;left:127;top:127;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" path="m,12700r5232400,l5232400,,,,,12700xe" stroked="f">
                  <v:path arrowok="t"/>
                </v:shape>
                <v:shape id="Graphic 410" o:spid="_x0000_s1131" style="position:absolute;left:254;top:2603;width:52324;height:10116;visibility:visible;mso-wrap-style:square;v-text-anchor:top" coordsize="5232400,125920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" adj="-11796480,,5400" path="m,1259065r5232400,l5232400,,,,,1259065xe" fillcolor="white [3212]" strokecolor="#c7c8ca" strokeweight="2pt">
                  <v:stroke joinstyle="miter"/>
                  <v:formulas/>
                  <v:path arrowok="t" o:connecttype="custom" textboxrect="0,0,5232400,1259205"/>
                  <v:textbox inset="0,0,0,0">
                    <w:txbxContent>
                      <w:p w14:paraId="0F98C497" w14:textId="77B689F7" w:rsidR="007801DF" w:rsidRDefault="007801DF" w:rsidP="007801DF">
                        <w:pPr>
                          <w:jc w:val="center"/>
                          <w:rPr>
                            <w:lang w:eastAsia="zh-CN"/>
                          </w:rPr>
                        </w:pPr>
                        <w:r w:rsidRPr="007801DF">
                          <w:rPr>
                            <w:lang w:eastAsia="zh-CN"/>
                          </w:rPr>
                          <w:t xml:space="preserve">1. </w:t>
                        </w:r>
                        <w:r w:rsidRPr="007801DF">
                          <w:rPr>
                            <w:rFonts w:ascii="SimSun" w:eastAsia="SimSun" w:hAnsi="SimSun" w:cs="SimSun" w:hint="eastAsia"/>
                            <w:lang w:eastAsia="zh-CN"/>
                          </w:rPr>
                          <w:t>使用在第一章中开始制定的实验研究，并在第五章中创建的设计表和对照组，决定如何随机分配受试者到组中。撰写一页关于将使用何种策略以及原因的内容</w:t>
                        </w:r>
                        <w:r w:rsidRPr="007801DF">
                          <w:rPr>
                            <w:lang w:eastAsia="zh-CN"/>
                          </w:rPr>
                          <w:t>——</w:t>
                        </w:r>
                        <w:r w:rsidRPr="007801DF">
                          <w:rPr>
                            <w:rFonts w:ascii="SimSun" w:eastAsia="SimSun" w:hAnsi="SimSun" w:cs="SimSun" w:hint="eastAsia"/>
                            <w:lang w:eastAsia="zh-CN"/>
                          </w:rPr>
                          <w:t>随机数生成器、抽签等。</w:t>
                        </w:r>
                        <w:proofErr w:type="gramStart"/>
                        <w:r w:rsidRPr="007801DF">
                          <w:rPr>
                            <w:rFonts w:ascii="SimSun" w:eastAsia="SimSun" w:hAnsi="SimSun" w:cs="SimSun" w:hint="eastAsia"/>
                            <w:lang w:eastAsia="zh-CN"/>
                          </w:rPr>
                          <w:t>进行</w:t>
                        </w:r>
                        <w:r w:rsidRPr="007801DF">
                          <w:rPr>
                            <w:lang w:eastAsia="zh-CN"/>
                          </w:rPr>
                          <w:t>“</w:t>
                        </w:r>
                        <w:proofErr w:type="gramEnd"/>
                        <w:r w:rsidRPr="007801DF">
                          <w:rPr>
                            <w:rFonts w:ascii="SimSun" w:eastAsia="SimSun" w:hAnsi="SimSun" w:cs="SimSun" w:hint="eastAsia"/>
                            <w:lang w:eastAsia="zh-CN"/>
                          </w:rPr>
                          <w:t>测试运行</w:t>
                        </w:r>
                        <w:r w:rsidRPr="007801DF">
                          <w:rPr>
                            <w:lang w:eastAsia="zh-CN"/>
                          </w:rPr>
                          <w:t>”</w:t>
                        </w:r>
                        <w:r w:rsidRPr="007801DF">
                          <w:rPr>
                            <w:rFonts w:ascii="SimSun" w:eastAsia="SimSun" w:hAnsi="SimSun" w:cs="SimSun" w:hint="eastAsia"/>
                            <w:lang w:eastAsia="zh-CN"/>
                          </w:rPr>
                          <w:t>。假设研究中每个组有</w:t>
                        </w:r>
                        <w:r w:rsidRPr="007801DF">
                          <w:rPr>
                            <w:lang w:eastAsia="zh-CN"/>
                          </w:rPr>
                          <w:t>40</w:t>
                        </w:r>
                        <w:r w:rsidRPr="007801DF">
                          <w:rPr>
                            <w:rFonts w:ascii="SimSun" w:eastAsia="SimSun" w:hAnsi="SimSun" w:cs="SimSun" w:hint="eastAsia"/>
                            <w:lang w:eastAsia="zh-CN"/>
                          </w:rPr>
                          <w:t>名受试者。使用所选的随机分配方式将受试者进行分组。分析结果；它们是否均衡？重复此过程，尝试不同的随机分配方式，观察结果是否保持均衡。</w:t>
                        </w:r>
                      </w:p>
                    </w:txbxContent>
                  </v:textbox>
                </v:shape>
                <v:shape id="Textbox 411" o:spid="_x0000_s1132" type="#_x0000_t202" style="position:absolute;left:254;top:254;width:52070;height:23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" fillcolor="#231f20" stroked="f">
                  <v:textbox inset="0,0,0,0">
                    <w:txbxContent>
                      <w:p w14:paraId="546D194D" w14:textId="72B52D69" w:rsidR="00F312E5" w:rsidRDefault="007801DF">
                        <w:pPr>
                          <w:spacing w:line="317" w:lineRule="exact"/>
                          <w:ind w:left="240"/>
                          <w:rPr>
                            <w:rFonts w:ascii="Tahoma"/>
                            <w:b/>
                            <w:color w:val="000000"/>
                            <w:sz w:val="28"/>
                          </w:rPr>
                        </w:pPr>
                        <w:bookmarkStart w:id="270" w:name="OLE_LINK788"/>
                        <w:bookmarkStart w:id="271" w:name="OLE_LINK789"/>
                        <w:bookmarkStart w:id="272" w:name="_Hlk140730578"/>
                        <w:proofErr w:type="spellStart"/>
                        <w:r w:rsidRPr="007801DF">
                          <w:rPr>
                            <w:rFonts w:ascii="SimSun" w:eastAsia="SimSun" w:hAnsi="SimSun" w:cs="SimSun" w:hint="eastAsia"/>
                            <w:b/>
                            <w:color w:val="FFFFFF"/>
                            <w:spacing w:val="-4"/>
                            <w:w w:val="90"/>
                            <w:sz w:val="28"/>
                          </w:rPr>
                          <w:t>应用练习</w:t>
                        </w:r>
                        <w:bookmarkEnd w:id="270"/>
                        <w:bookmarkEnd w:id="271"/>
                        <w:bookmarkEnd w:id="272"/>
                        <w:proofErr w:type="spellEnd"/>
                      </w:p>
                    </w:txbxContent>
                  </v:textbox>
                </v:shape>
                <w10:wrap type="topAndBottom" anchorx="page"/>
              </v:group>
            </w:pict>
          </mc:Fallback>
        </mc:AlternateContent>
      </w:r>
    </w:p>
    <w:p w14:paraId="0CD636F3" w14:textId="77777777" w:rsidR="00F312E5" w:rsidRDefault="00F312E5">
      <w:pPr>
        <w:rPr>
          <w:rFonts w:ascii="Tahoma"/>
          <w:lang w:eastAsia="zh-CN"/>
        </w:rPr>
        <w:sectPr w:rsidR="00F312E5">
          <w:headerReference w:type="default" r:id="rId66"/>
          <w:pgSz w:w="10620" w:h="13140"/>
          <w:pgMar w:top="460" w:right="580" w:bottom="280" w:left="220" w:header="0" w:footer="0" w:gutter="0"/>
          <w:cols w:space="720"/>
        </w:sectPr>
      </w:pPr>
    </w:p>
    <w:p w14:paraId="1106BB62" w14:textId="77777777" w:rsidR="00F312E5" w:rsidRDefault="00000000">
      <w:pPr>
        <w:tabs>
          <w:tab w:val="left" w:pos="1101"/>
        </w:tabs>
        <w:spacing w:before="80"/>
        <w:ind w:left="500"/>
        <w:rPr>
          <w:rFonts w:ascii="Tahoma"/>
          <w:sz w:val="15"/>
        </w:rPr>
      </w:pPr>
      <w:r>
        <w:rPr>
          <w:noProof/>
        </w:rPr>
        <w:lastRenderedPageBreak/>
        <mc:AlternateContent>
          <mc:Choice Requires="wps">
            <w:drawing>
              <wp:anchor distT="0" distB="0" distL="0" distR="0" simplePos="0" relativeHeight="484413952" behindDoc="1" locked="0" layoutInCell="1" allowOverlap="1" wp14:anchorId="17016A44" wp14:editId="014C83E5">
                <wp:simplePos x="0" y="0"/>
                <wp:positionH relativeFrom="page">
                  <wp:posOffset>0</wp:posOffset>
                </wp:positionH>
                <wp:positionV relativeFrom="page">
                  <wp:posOffset>0</wp:posOffset>
                </wp:positionV>
                <wp:extent cx="6743700" cy="8343900"/>
                <wp:effectExtent l="0" t="0" r="0" b="0"/>
                <wp:wrapNone/>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6F308A17" id="Graphic 412" o:spid="_x0000_s1026" style="position:absolute;margin-left:0;margin-top:0;width:531pt;height:657pt;z-index:-18902528;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b/>
          <w:color w:val="231F20"/>
          <w:spacing w:val="-5"/>
          <w:sz w:val="18"/>
        </w:rPr>
        <w:t>204</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4A4F4D6E" w14:textId="77777777" w:rsidR="00F312E5" w:rsidRDefault="00F312E5">
      <w:pPr>
        <w:pStyle w:val="BodyText"/>
        <w:rPr>
          <w:rFonts w:ascii="Tahoma"/>
          <w:sz w:val="20"/>
        </w:rPr>
      </w:pPr>
    </w:p>
    <w:p w14:paraId="5F5A62F4" w14:textId="77777777" w:rsidR="00F312E5" w:rsidRDefault="00F312E5">
      <w:pPr>
        <w:pStyle w:val="BodyText"/>
        <w:rPr>
          <w:rFonts w:ascii="Tahoma"/>
          <w:sz w:val="20"/>
        </w:rPr>
      </w:pPr>
    </w:p>
    <w:p w14:paraId="29931D5C" w14:textId="6FD77DE7" w:rsidR="00F312E5" w:rsidRDefault="00000000">
      <w:pPr>
        <w:pStyle w:val="BodyText"/>
        <w:spacing w:before="6"/>
        <w:rPr>
          <w:rFonts w:ascii="Tahoma"/>
          <w:sz w:val="14"/>
        </w:rPr>
      </w:pPr>
      <w:r>
        <w:rPr>
          <w:noProof/>
        </w:rPr>
        <mc:AlternateContent>
          <mc:Choice Requires="wps">
            <w:drawing>
              <wp:anchor distT="0" distB="0" distL="0" distR="0" simplePos="0" relativeHeight="487664640" behindDoc="1" locked="0" layoutInCell="1" allowOverlap="1" wp14:anchorId="094A4802" wp14:editId="01B9280E">
                <wp:simplePos x="0" y="0"/>
                <wp:positionH relativeFrom="page">
                  <wp:posOffset>469900</wp:posOffset>
                </wp:positionH>
                <wp:positionV relativeFrom="paragraph">
                  <wp:posOffset>139650</wp:posOffset>
                </wp:positionV>
                <wp:extent cx="5257800" cy="2049780"/>
                <wp:effectExtent l="0" t="0" r="0" b="0"/>
                <wp:wrapTopAndBottom/>
                <wp:docPr id="413" name="Text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0" cy="2049780"/>
                        </a:xfrm>
                        <a:prstGeom prst="rect">
                          <a:avLst/>
                        </a:prstGeom>
                        <a:solidFill>
                          <a:srgbClr val="FFFFFF"/>
                        </a:solidFill>
                        <a:ln w="25400">
                          <a:solidFill>
                            <a:srgbClr val="C7C8CA"/>
                          </a:solidFill>
                          <a:prstDash val="solid"/>
                        </a:ln>
                      </wps:spPr>
                      <wps:txbx>
                        <w:txbxContent>
                          <w:p w14:paraId="26AB4AAC" w14:textId="0DE050D1" w:rsidR="007801DF" w:rsidRPr="007801DF" w:rsidRDefault="007801DF" w:rsidP="007801DF">
                            <w:pPr>
                              <w:tabs>
                                <w:tab w:val="left" w:pos="600"/>
                              </w:tabs>
                              <w:spacing w:before="156" w:line="249" w:lineRule="auto"/>
                              <w:ind w:left="600" w:right="347"/>
                              <w:rPr>
                                <w:color w:val="231F20"/>
                                <w:spacing w:val="-2"/>
                                <w:sz w:val="19"/>
                                <w:lang w:eastAsia="zh-CN"/>
                              </w:rPr>
                            </w:pPr>
                            <w:r w:rsidRPr="007801DF">
                              <w:rPr>
                                <w:rFonts w:ascii="SimSun" w:eastAsia="SimSun" w:hAnsi="SimSun" w:cs="SimSun" w:hint="eastAsia"/>
                                <w:color w:val="231F20"/>
                                <w:spacing w:val="-2"/>
                                <w:sz w:val="19"/>
                                <w:lang w:eastAsia="zh-CN"/>
                              </w:rPr>
                              <w:t>使用不同类型的随机工具进行实验，观察结果如何（例如，如果先使用在线随机工具，再使用抽签的方式）。</w:t>
                            </w:r>
                          </w:p>
                          <w:p w14:paraId="145C64F4" w14:textId="3417F5CE" w:rsidR="007801DF" w:rsidRPr="007801DF" w:rsidRDefault="007801DF" w:rsidP="007801DF">
                            <w:pPr>
                              <w:numPr>
                                <w:ilvl w:val="0"/>
                                <w:numId w:val="13"/>
                              </w:numPr>
                              <w:tabs>
                                <w:tab w:val="left" w:pos="600"/>
                              </w:tabs>
                              <w:spacing w:before="156" w:line="249" w:lineRule="auto"/>
                              <w:ind w:right="347"/>
                              <w:rPr>
                                <w:color w:val="231F20"/>
                                <w:spacing w:val="-2"/>
                                <w:sz w:val="19"/>
                              </w:rPr>
                            </w:pPr>
                            <w:r w:rsidRPr="007801DF">
                              <w:rPr>
                                <w:color w:val="231F20"/>
                                <w:spacing w:val="-2"/>
                                <w:sz w:val="19"/>
                                <w:lang w:eastAsia="zh-CN"/>
                              </w:rPr>
                              <w:t>.</w:t>
                            </w:r>
                            <w:r w:rsidRPr="007801DF">
                              <w:rPr>
                                <w:rFonts w:ascii="SimSun" w:eastAsia="SimSun" w:hAnsi="SimSun" w:cs="SimSun" w:hint="eastAsia"/>
                                <w:color w:val="231F20"/>
                                <w:spacing w:val="-2"/>
                                <w:sz w:val="19"/>
                                <w:lang w:eastAsia="zh-CN"/>
                              </w:rPr>
                              <w:t>写一页关于研究中可以进行随机分配的所有要素。除了研究对象外，还有哪些步骤可以进行随机分配？为什么？假设你的研究中将使用至少三种刺激物（例如，三种不同的治疗方式、干预措施、教学技术、广告、公益广告、故事、信息等）。</w:t>
                            </w:r>
                            <w:proofErr w:type="spellStart"/>
                            <w:r w:rsidRPr="007801DF">
                              <w:rPr>
                                <w:rFonts w:ascii="SimSun" w:eastAsia="SimSun" w:hAnsi="SimSun" w:cs="SimSun" w:hint="eastAsia"/>
                                <w:color w:val="231F20"/>
                                <w:spacing w:val="-2"/>
                                <w:sz w:val="19"/>
                              </w:rPr>
                              <w:t>设计一个计划来进行平衡处理</w:t>
                            </w:r>
                            <w:proofErr w:type="spellEnd"/>
                            <w:r w:rsidRPr="007801DF">
                              <w:rPr>
                                <w:rFonts w:ascii="SimSun" w:eastAsia="SimSun" w:hAnsi="SimSun" w:cs="SimSun" w:hint="eastAsia"/>
                                <w:color w:val="231F20"/>
                                <w:spacing w:val="-2"/>
                                <w:sz w:val="19"/>
                              </w:rPr>
                              <w:t>。</w:t>
                            </w:r>
                          </w:p>
                          <w:p w14:paraId="2599C3F1" w14:textId="65318EBB" w:rsidR="00F312E5" w:rsidRDefault="007801DF" w:rsidP="007801DF">
                            <w:pPr>
                              <w:numPr>
                                <w:ilvl w:val="0"/>
                                <w:numId w:val="13"/>
                              </w:numPr>
                              <w:tabs>
                                <w:tab w:val="left" w:pos="600"/>
                              </w:tabs>
                              <w:spacing w:before="156" w:line="249" w:lineRule="auto"/>
                              <w:ind w:right="347"/>
                              <w:rPr>
                                <w:color w:val="000000"/>
                                <w:sz w:val="19"/>
                                <w:lang w:eastAsia="zh-CN"/>
                              </w:rPr>
                            </w:pPr>
                            <w:r w:rsidRPr="007801DF">
                              <w:rPr>
                                <w:rFonts w:ascii="SimSun" w:eastAsia="SimSun" w:hAnsi="SimSun" w:cs="SimSun" w:hint="eastAsia"/>
                                <w:color w:val="231F20"/>
                                <w:spacing w:val="-2"/>
                                <w:sz w:val="19"/>
                                <w:lang w:eastAsia="zh-CN"/>
                              </w:rPr>
                              <w:t>写一页关于可能引起混淆的变量，需要通过随机分配来使各组之间平衡。阅读与你的因变量相关的文献，看看其他人发现与你的因变量高度相关的变量。运用想象力和常识，尽可能多地识别出这些变量。</w:t>
                            </w:r>
                          </w:p>
                        </w:txbxContent>
                      </wps:txbx>
                      <wps:bodyPr wrap="square" lIns="0" tIns="0" rIns="0" bIns="0" rtlCol="0">
                        <a:noAutofit/>
                      </wps:bodyPr>
                    </wps:wsp>
                  </a:graphicData>
                </a:graphic>
              </wp:anchor>
            </w:drawing>
          </mc:Choice>
          <mc:Fallback>
            <w:pict>
              <v:shape w14:anchorId="094A4802" id="Textbox 413" o:spid="_x0000_s1133" type="#_x0000_t202" style="position:absolute;margin-left:37pt;margin-top:11pt;width:414pt;height:161.4pt;z-index:-1565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" strokecolor="#c7c8ca" strokeweight="2pt">
                <v:path arrowok="t"/>
                <v:textbox inset="0,0,0,0">
                  <w:txbxContent>
                    <w:p w14:paraId="26AB4AAC" w14:textId="0DE050D1" w:rsidR="007801DF" w:rsidRPr="007801DF" w:rsidRDefault="007801DF" w:rsidP="007801DF">
                      <w:pPr>
                        <w:tabs>
                          <w:tab w:val="left" w:pos="600"/>
                        </w:tabs>
                        <w:spacing w:before="156" w:line="249" w:lineRule="auto"/>
                        <w:ind w:left="600" w:right="347"/>
                        <w:rPr>
                          <w:color w:val="231F20"/>
                          <w:spacing w:val="-2"/>
                          <w:sz w:val="19"/>
                          <w:lang w:eastAsia="zh-CN"/>
                        </w:rPr>
                      </w:pPr>
                      <w:r w:rsidRPr="007801DF">
                        <w:rPr>
                          <w:rFonts w:ascii="SimSun" w:eastAsia="SimSun" w:hAnsi="SimSun" w:cs="SimSun" w:hint="eastAsia"/>
                          <w:color w:val="231F20"/>
                          <w:spacing w:val="-2"/>
                          <w:sz w:val="19"/>
                          <w:lang w:eastAsia="zh-CN"/>
                        </w:rPr>
                        <w:t>使用不同类型的随机工具进行实验，观察结果如何（例如，如果先使用在线随机工具，再使用抽签的方式）。</w:t>
                      </w:r>
                    </w:p>
                    <w:p w14:paraId="145C64F4" w14:textId="3417F5CE" w:rsidR="007801DF" w:rsidRPr="007801DF" w:rsidRDefault="007801DF" w:rsidP="007801DF">
                      <w:pPr>
                        <w:numPr>
                          <w:ilvl w:val="0"/>
                          <w:numId w:val="13"/>
                        </w:numPr>
                        <w:tabs>
                          <w:tab w:val="left" w:pos="600"/>
                        </w:tabs>
                        <w:spacing w:before="156" w:line="249" w:lineRule="auto"/>
                        <w:ind w:right="347"/>
                        <w:rPr>
                          <w:color w:val="231F20"/>
                          <w:spacing w:val="-2"/>
                          <w:sz w:val="19"/>
                        </w:rPr>
                      </w:pPr>
                      <w:r w:rsidRPr="007801DF">
                        <w:rPr>
                          <w:color w:val="231F20"/>
                          <w:spacing w:val="-2"/>
                          <w:sz w:val="19"/>
                          <w:lang w:eastAsia="zh-CN"/>
                        </w:rPr>
                        <w:t>.</w:t>
                      </w:r>
                      <w:r w:rsidRPr="007801DF">
                        <w:rPr>
                          <w:rFonts w:ascii="SimSun" w:eastAsia="SimSun" w:hAnsi="SimSun" w:cs="SimSun" w:hint="eastAsia"/>
                          <w:color w:val="231F20"/>
                          <w:spacing w:val="-2"/>
                          <w:sz w:val="19"/>
                          <w:lang w:eastAsia="zh-CN"/>
                        </w:rPr>
                        <w:t>写一页关于研究中可以进行随机分配的所有要素。除了研究对象外，还有哪些步骤可以进行随机分配？为什么？假设你的研究中将使用至少三种刺激物（例如，三种不同的治疗方式、干预措施、教学技术、广告、公益广告、故事、信息等）。</w:t>
                      </w:r>
                      <w:proofErr w:type="spellStart"/>
                      <w:r w:rsidRPr="007801DF">
                        <w:rPr>
                          <w:rFonts w:ascii="SimSun" w:eastAsia="SimSun" w:hAnsi="SimSun" w:cs="SimSun" w:hint="eastAsia"/>
                          <w:color w:val="231F20"/>
                          <w:spacing w:val="-2"/>
                          <w:sz w:val="19"/>
                        </w:rPr>
                        <w:t>设计一个计划来进行平衡处理</w:t>
                      </w:r>
                      <w:proofErr w:type="spellEnd"/>
                      <w:r w:rsidRPr="007801DF">
                        <w:rPr>
                          <w:rFonts w:ascii="SimSun" w:eastAsia="SimSun" w:hAnsi="SimSun" w:cs="SimSun" w:hint="eastAsia"/>
                          <w:color w:val="231F20"/>
                          <w:spacing w:val="-2"/>
                          <w:sz w:val="19"/>
                        </w:rPr>
                        <w:t>。</w:t>
                      </w:r>
                    </w:p>
                    <w:p w14:paraId="2599C3F1" w14:textId="65318EBB" w:rsidR="00F312E5" w:rsidRDefault="007801DF" w:rsidP="007801DF">
                      <w:pPr>
                        <w:numPr>
                          <w:ilvl w:val="0"/>
                          <w:numId w:val="13"/>
                        </w:numPr>
                        <w:tabs>
                          <w:tab w:val="left" w:pos="600"/>
                        </w:tabs>
                        <w:spacing w:before="156" w:line="249" w:lineRule="auto"/>
                        <w:ind w:right="347"/>
                        <w:rPr>
                          <w:color w:val="000000"/>
                          <w:sz w:val="19"/>
                          <w:lang w:eastAsia="zh-CN"/>
                        </w:rPr>
                      </w:pPr>
                      <w:r w:rsidRPr="007801DF">
                        <w:rPr>
                          <w:rFonts w:ascii="SimSun" w:eastAsia="SimSun" w:hAnsi="SimSun" w:cs="SimSun" w:hint="eastAsia"/>
                          <w:color w:val="231F20"/>
                          <w:spacing w:val="-2"/>
                          <w:sz w:val="19"/>
                          <w:lang w:eastAsia="zh-CN"/>
                        </w:rPr>
                        <w:t>写一页关于可能引起混淆的变量，需要通过随机分配来使各组之间平衡。阅读与你的因变量相关的文献，看看其他人发现与你的因变量高度相关的变量。运用想象力和常识，尽可能多地识别出这些变量。</w:t>
                      </w:r>
                    </w:p>
                  </w:txbxContent>
                </v:textbox>
                <w10:wrap type="topAndBottom" anchorx="page"/>
              </v:shape>
            </w:pict>
          </mc:Fallback>
        </mc:AlternateContent>
      </w:r>
    </w:p>
    <w:p w14:paraId="0BDA096C" w14:textId="1DDE7DB6" w:rsidR="00F312E5" w:rsidRDefault="00F312E5">
      <w:pPr>
        <w:pStyle w:val="BodyText"/>
        <w:spacing w:before="4"/>
        <w:rPr>
          <w:rFonts w:ascii="Tahoma"/>
          <w:sz w:val="22"/>
        </w:rPr>
      </w:pPr>
    </w:p>
    <w:p w14:paraId="6116AD33" w14:textId="77777777" w:rsidR="000F3C2D" w:rsidRDefault="000F3C2D">
      <w:pPr>
        <w:pStyle w:val="BodyText"/>
        <w:spacing w:before="4"/>
        <w:rPr>
          <w:rFonts w:ascii="Tahoma"/>
          <w:sz w:val="22"/>
        </w:rPr>
      </w:pPr>
    </w:p>
    <w:p w14:paraId="336FFC03" w14:textId="77777777" w:rsidR="000F3C2D" w:rsidRDefault="000F3C2D">
      <w:pPr>
        <w:pStyle w:val="BodyText"/>
        <w:spacing w:before="4"/>
        <w:rPr>
          <w:rFonts w:ascii="Tahoma"/>
          <w:sz w:val="22"/>
        </w:rPr>
      </w:pPr>
    </w:p>
    <w:p w14:paraId="7D206A4D" w14:textId="77777777" w:rsidR="000F3C2D" w:rsidRDefault="000F3C2D">
      <w:pPr>
        <w:pStyle w:val="BodyText"/>
        <w:spacing w:before="4"/>
        <w:rPr>
          <w:rFonts w:ascii="Tahoma"/>
          <w:sz w:val="22"/>
        </w:rPr>
      </w:pPr>
    </w:p>
    <w:p w14:paraId="46A83426" w14:textId="4040D81F" w:rsidR="00F312E5" w:rsidRDefault="000F3C2D">
      <w:pPr>
        <w:pStyle w:val="BodyText"/>
        <w:spacing w:before="10"/>
        <w:rPr>
          <w:rFonts w:ascii="Tahoma"/>
        </w:rPr>
      </w:pPr>
      <w:r>
        <w:rPr>
          <w:rFonts w:ascii="Tahoma"/>
          <w:noProof/>
        </w:rPr>
        <w:drawing>
          <wp:inline distT="0" distB="0" distL="0" distR="0" wp14:anchorId="12AFF36F" wp14:editId="2E577DA6">
            <wp:extent cx="6134100" cy="2857500"/>
            <wp:effectExtent l="0" t="0" r="0" b="0"/>
            <wp:docPr id="1311429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293" name="Picture 1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134100" cy="2857500"/>
                    </a:xfrm>
                    <a:prstGeom prst="rect">
                      <a:avLst/>
                    </a:prstGeom>
                  </pic:spPr>
                </pic:pic>
              </a:graphicData>
            </a:graphic>
          </wp:inline>
        </w:drawing>
      </w:r>
    </w:p>
    <w:p w14:paraId="689C98EB" w14:textId="77777777" w:rsidR="00F312E5" w:rsidRDefault="00F312E5">
      <w:pPr>
        <w:rPr>
          <w:sz w:val="16"/>
        </w:rPr>
        <w:sectPr w:rsidR="00F312E5">
          <w:headerReference w:type="even" r:id="rId68"/>
          <w:pgSz w:w="10620" w:h="13140"/>
          <w:pgMar w:top="460" w:right="580" w:bottom="280" w:left="220" w:header="0" w:footer="0" w:gutter="0"/>
          <w:cols w:space="720"/>
        </w:sectPr>
      </w:pPr>
    </w:p>
    <w:p w14:paraId="5AA35D11" w14:textId="77777777" w:rsidR="00F312E5" w:rsidRDefault="00000000">
      <w:pPr>
        <w:tabs>
          <w:tab w:val="right" w:pos="9679"/>
        </w:tabs>
        <w:spacing w:before="80"/>
        <w:ind w:left="6597"/>
        <w:rPr>
          <w:rFonts w:ascii="Tahoma" w:hAnsi="Tahoma"/>
          <w:b/>
          <w:sz w:val="18"/>
        </w:rPr>
      </w:pPr>
      <w:r>
        <w:rPr>
          <w:rFonts w:ascii="Tahoma" w:hAnsi="Tahoma"/>
          <w:color w:val="231F20"/>
          <w:sz w:val="15"/>
        </w:rPr>
        <w:lastRenderedPageBreak/>
        <w:t>Chapter</w:t>
      </w:r>
      <w:r>
        <w:rPr>
          <w:rFonts w:ascii="Tahoma" w:hAnsi="Tahoma"/>
          <w:color w:val="231F20"/>
          <w:spacing w:val="-5"/>
          <w:sz w:val="15"/>
        </w:rPr>
        <w:t xml:space="preserve"> </w:t>
      </w:r>
      <w:proofErr w:type="gramStart"/>
      <w:r>
        <w:rPr>
          <w:rFonts w:ascii="Tahoma" w:hAnsi="Tahoma"/>
          <w:color w:val="231F20"/>
          <w:sz w:val="15"/>
        </w:rPr>
        <w:t>7</w:t>
      </w:r>
      <w:r>
        <w:rPr>
          <w:rFonts w:ascii="Tahoma" w:hAnsi="Tahoma"/>
          <w:color w:val="231F20"/>
          <w:spacing w:val="38"/>
          <w:sz w:val="15"/>
        </w:rPr>
        <w:t xml:space="preserve">  </w:t>
      </w:r>
      <w:r>
        <w:rPr>
          <w:rFonts w:ascii="Arial" w:hAnsi="Arial"/>
          <w:color w:val="231F20"/>
          <w:position w:val="2"/>
          <w:sz w:val="12"/>
        </w:rPr>
        <w:t>■</w:t>
      </w:r>
      <w:proofErr w:type="gramEnd"/>
      <w:r>
        <w:rPr>
          <w:rFonts w:ascii="Arial" w:hAnsi="Arial"/>
          <w:color w:val="231F20"/>
          <w:spacing w:val="53"/>
          <w:position w:val="2"/>
          <w:sz w:val="12"/>
        </w:rPr>
        <w:t xml:space="preserve">  </w:t>
      </w:r>
      <w:r>
        <w:rPr>
          <w:rFonts w:ascii="Tahoma" w:hAnsi="Tahoma"/>
          <w:color w:val="231F20"/>
          <w:sz w:val="15"/>
        </w:rPr>
        <w:t>Random</w:t>
      </w:r>
      <w:r>
        <w:rPr>
          <w:rFonts w:ascii="Tahoma" w:hAnsi="Tahoma"/>
          <w:color w:val="231F20"/>
          <w:spacing w:val="-5"/>
          <w:sz w:val="15"/>
        </w:rPr>
        <w:t xml:space="preserve"> </w:t>
      </w:r>
      <w:r>
        <w:rPr>
          <w:rFonts w:ascii="Tahoma" w:hAnsi="Tahoma"/>
          <w:color w:val="231F20"/>
          <w:spacing w:val="-2"/>
          <w:sz w:val="15"/>
        </w:rPr>
        <w:t>Assignment</w:t>
      </w:r>
      <w:r>
        <w:rPr>
          <w:rFonts w:ascii="Tahoma" w:hAnsi="Tahoma"/>
          <w:color w:val="231F20"/>
          <w:sz w:val="15"/>
        </w:rPr>
        <w:tab/>
      </w:r>
      <w:r>
        <w:rPr>
          <w:rFonts w:ascii="Tahoma" w:hAnsi="Tahoma"/>
          <w:b/>
          <w:color w:val="231F20"/>
          <w:spacing w:val="-5"/>
          <w:sz w:val="18"/>
        </w:rPr>
        <w:t>205</w:t>
      </w:r>
    </w:p>
    <w:p w14:paraId="48362C04" w14:textId="77777777" w:rsidR="00F312E5" w:rsidRDefault="00F312E5">
      <w:pPr>
        <w:rPr>
          <w:rFonts w:ascii="Tahoma" w:hAnsi="Tahoma"/>
          <w:sz w:val="18"/>
        </w:rPr>
        <w:sectPr w:rsidR="00F312E5">
          <w:headerReference w:type="default" r:id="rId69"/>
          <w:pgSz w:w="10620" w:h="13140"/>
          <w:pgMar w:top="460" w:right="580" w:bottom="280" w:left="220" w:header="0" w:footer="0" w:gutter="0"/>
          <w:cols w:space="720"/>
        </w:sectPr>
      </w:pPr>
    </w:p>
    <w:p w14:paraId="6143834C" w14:textId="77777777" w:rsidR="00F312E5" w:rsidRDefault="00F312E5">
      <w:pPr>
        <w:pStyle w:val="BodyText"/>
        <w:rPr>
          <w:rFonts w:ascii="Tahoma"/>
          <w:b/>
          <w:sz w:val="20"/>
        </w:rPr>
      </w:pPr>
    </w:p>
    <w:p w14:paraId="7610DF63" w14:textId="1C7D33F7" w:rsidR="00F312E5" w:rsidRDefault="009C1C96">
      <w:pPr>
        <w:pStyle w:val="BodyText"/>
        <w:rPr>
          <w:rFonts w:ascii="SimSun" w:eastAsia="SimSun" w:hAnsi="SimSun" w:cs="SimSun"/>
          <w:b/>
          <w:sz w:val="32"/>
          <w:szCs w:val="32"/>
          <w:lang w:eastAsia="zh-CN"/>
        </w:rPr>
      </w:pPr>
      <w:r>
        <w:rPr>
          <w:rFonts w:ascii="SimSun" w:eastAsia="SimSun" w:hAnsi="SimSun" w:cs="SimSun"/>
          <w:bCs/>
          <w:noProof/>
          <w:sz w:val="32"/>
          <w:szCs w:val="32"/>
          <w:lang w:eastAsia="zh-CN"/>
        </w:rPr>
        <mc:AlternateContent>
          <mc:Choice Requires="wps">
            <w:drawing>
              <wp:anchor distT="0" distB="0" distL="114300" distR="114300" simplePos="0" relativeHeight="487676416" behindDoc="0" locked="0" layoutInCell="1" allowOverlap="1" wp14:anchorId="50B5ECF3" wp14:editId="28610072">
                <wp:simplePos x="0" y="0"/>
                <wp:positionH relativeFrom="column">
                  <wp:posOffset>40640</wp:posOffset>
                </wp:positionH>
                <wp:positionV relativeFrom="paragraph">
                  <wp:posOffset>255905</wp:posOffset>
                </wp:positionV>
                <wp:extent cx="6388735" cy="7302500"/>
                <wp:effectExtent l="0" t="0" r="12065" b="12700"/>
                <wp:wrapNone/>
                <wp:docPr id="977964809" name="Text Box 14"/>
                <wp:cNvGraphicFramePr/>
                <a:graphic xmlns:a="http://schemas.openxmlformats.org/drawingml/2006/main">
                  <a:graphicData uri="http://schemas.microsoft.com/office/word/2010/wordprocessingShape">
                    <wps:wsp>
                      <wps:cNvSpPr txBox="1"/>
                      <wps:spPr>
                        <a:xfrm>
                          <a:off x="0" y="0"/>
                          <a:ext cx="6388735" cy="7302500"/>
                        </a:xfrm>
                        <a:prstGeom prst="rect">
                          <a:avLst/>
                        </a:prstGeom>
                        <a:solidFill>
                          <a:schemeClr val="lt1"/>
                        </a:solidFill>
                        <a:ln w="6350">
                          <a:solidFill>
                            <a:prstClr val="black"/>
                          </a:solidFill>
                        </a:ln>
                      </wps:spPr>
                      <wps:txbx>
                        <w:txbxContent>
                          <w:p w14:paraId="6FFC1A33" w14:textId="77777777" w:rsidR="000F3C2D" w:rsidRDefault="000F3C2D" w:rsidP="000F3C2D">
                            <w:pPr>
                              <w:rPr>
                                <w:lang w:eastAsia="zh-CN"/>
                              </w:rPr>
                            </w:pPr>
                            <w:r>
                              <w:rPr>
                                <w:lang w:eastAsia="zh-CN"/>
                              </w:rPr>
                              <w:t>1. W. A. McCall</w:t>
                            </w:r>
                            <w:r>
                              <w:rPr>
                                <w:rFonts w:ascii="SimSun" w:eastAsia="SimSun" w:hAnsi="SimSun" w:cs="SimSun" w:hint="eastAsia"/>
                                <w:lang w:eastAsia="zh-CN"/>
                              </w:rPr>
                              <w:t>，《教育实验方法》（纽约：麦克米兰出版社，</w:t>
                            </w:r>
                            <w:r>
                              <w:rPr>
                                <w:lang w:eastAsia="zh-CN"/>
                              </w:rPr>
                              <w:t>1923</w:t>
                            </w:r>
                            <w:r>
                              <w:rPr>
                                <w:rFonts w:ascii="SimSun" w:eastAsia="SimSun" w:hAnsi="SimSun" w:cs="SimSun" w:hint="eastAsia"/>
                                <w:lang w:eastAsia="zh-CN"/>
                              </w:rPr>
                              <w:t>年），第</w:t>
                            </w:r>
                            <w:r>
                              <w:rPr>
                                <w:lang w:eastAsia="zh-CN"/>
                              </w:rPr>
                              <w:t>41</w:t>
                            </w:r>
                            <w:r>
                              <w:rPr>
                                <w:rFonts w:ascii="SimSun" w:eastAsia="SimSun" w:hAnsi="SimSun" w:cs="SimSun" w:hint="eastAsia"/>
                                <w:lang w:eastAsia="zh-CN"/>
                              </w:rPr>
                              <w:t>页。</w:t>
                            </w:r>
                          </w:p>
                          <w:p w14:paraId="3585F995" w14:textId="77777777" w:rsidR="000F3C2D" w:rsidRDefault="000F3C2D" w:rsidP="000F3C2D">
                            <w:r>
                              <w:t xml:space="preserve">2. R. Barker </w:t>
                            </w:r>
                            <w:proofErr w:type="spellStart"/>
                            <w:r>
                              <w:t>Bausell</w:t>
                            </w:r>
                            <w:proofErr w:type="spellEnd"/>
                            <w:r>
                              <w:rPr>
                                <w:rFonts w:ascii="SimSun" w:eastAsia="SimSun" w:hAnsi="SimSun" w:cs="SimSun" w:hint="eastAsia"/>
                              </w:rPr>
                              <w:t>，《有意义的实验：成为科学家的</w:t>
                            </w:r>
                            <w:r>
                              <w:t>40</w:t>
                            </w:r>
                            <w:r>
                              <w:rPr>
                                <w:rFonts w:ascii="SimSun" w:eastAsia="SimSun" w:hAnsi="SimSun" w:cs="SimSun" w:hint="eastAsia"/>
                              </w:rPr>
                              <w:t>个步骤》（千橡市，加利福尼亚州：</w:t>
                            </w:r>
                            <w:r>
                              <w:t>Sage</w:t>
                            </w:r>
                            <w:r>
                              <w:rPr>
                                <w:rFonts w:ascii="SimSun" w:eastAsia="SimSun" w:hAnsi="SimSun" w:cs="SimSun" w:hint="eastAsia"/>
                              </w:rPr>
                              <w:t>出版社，</w:t>
                            </w:r>
                            <w:r>
                              <w:t>1994</w:t>
                            </w:r>
                            <w:r>
                              <w:rPr>
                                <w:rFonts w:ascii="SimSun" w:eastAsia="SimSun" w:hAnsi="SimSun" w:cs="SimSun" w:hint="eastAsia"/>
                              </w:rPr>
                              <w:t>年）。</w:t>
                            </w:r>
                          </w:p>
                          <w:p w14:paraId="6FC4A80F" w14:textId="77777777" w:rsidR="000F3C2D" w:rsidRDefault="000F3C2D" w:rsidP="000F3C2D">
                            <w:r>
                              <w:t>3. Richard A. Berk</w:t>
                            </w:r>
                            <w:r>
                              <w:rPr>
                                <w:rFonts w:ascii="SimSun" w:eastAsia="SimSun" w:hAnsi="SimSun" w:cs="SimSun" w:hint="eastAsia"/>
                              </w:rPr>
                              <w:t>，《</w:t>
                            </w:r>
                            <w:proofErr w:type="spellStart"/>
                            <w:r>
                              <w:rPr>
                                <w:rFonts w:ascii="SimSun" w:eastAsia="SimSun" w:hAnsi="SimSun" w:cs="SimSun" w:hint="eastAsia"/>
                              </w:rPr>
                              <w:t>随机实验作为铜标准</w:t>
                            </w:r>
                            <w:proofErr w:type="spellEnd"/>
                            <w:r>
                              <w:rPr>
                                <w:rFonts w:ascii="SimSun" w:eastAsia="SimSun" w:hAnsi="SimSun" w:cs="SimSun" w:hint="eastAsia"/>
                              </w:rPr>
                              <w:t>》，《实验犯罪学杂志》</w:t>
                            </w:r>
                            <w:r>
                              <w:t>1</w:t>
                            </w:r>
                            <w:r>
                              <w:rPr>
                                <w:rFonts w:ascii="SimSun" w:eastAsia="SimSun" w:hAnsi="SimSun" w:cs="SimSun" w:hint="eastAsia"/>
                              </w:rPr>
                              <w:t>卷（</w:t>
                            </w:r>
                            <w:r>
                              <w:t>2005</w:t>
                            </w:r>
                            <w:r>
                              <w:rPr>
                                <w:rFonts w:ascii="SimSun" w:eastAsia="SimSun" w:hAnsi="SimSun" w:cs="SimSun" w:hint="eastAsia"/>
                              </w:rPr>
                              <w:t>年）：</w:t>
                            </w:r>
                            <w:r>
                              <w:t>416-433</w:t>
                            </w:r>
                            <w:r>
                              <w:rPr>
                                <w:rFonts w:ascii="SimSun" w:eastAsia="SimSun" w:hAnsi="SimSun" w:cs="SimSun" w:hint="eastAsia"/>
                              </w:rPr>
                              <w:t>页。</w:t>
                            </w:r>
                          </w:p>
                          <w:p w14:paraId="66704CF8" w14:textId="77777777" w:rsidR="000F3C2D" w:rsidRDefault="000F3C2D" w:rsidP="000F3C2D">
                            <w:r>
                              <w:t xml:space="preserve">4. Graeme D. </w:t>
                            </w:r>
                            <w:proofErr w:type="spellStart"/>
                            <w:r>
                              <w:t>Ruxton</w:t>
                            </w:r>
                            <w:r>
                              <w:rPr>
                                <w:rFonts w:ascii="SimSun" w:eastAsia="SimSun" w:hAnsi="SimSun" w:cs="SimSun" w:hint="eastAsia"/>
                              </w:rPr>
                              <w:t>和</w:t>
                            </w:r>
                            <w:r>
                              <w:t>Nick</w:t>
                            </w:r>
                            <w:proofErr w:type="spellEnd"/>
                            <w:r>
                              <w:t xml:space="preserve"> </w:t>
                            </w:r>
                            <w:proofErr w:type="spellStart"/>
                            <w:r>
                              <w:t>Colegrave</w:t>
                            </w:r>
                            <w:proofErr w:type="spellEnd"/>
                            <w:r>
                              <w:rPr>
                                <w:rFonts w:ascii="SimSun" w:eastAsia="SimSun" w:hAnsi="SimSun" w:cs="SimSun" w:hint="eastAsia"/>
                              </w:rPr>
                              <w:t>，《</w:t>
                            </w:r>
                            <w:proofErr w:type="spellStart"/>
                            <w:r>
                              <w:rPr>
                                <w:rFonts w:ascii="SimSun" w:eastAsia="SimSun" w:hAnsi="SimSun" w:cs="SimSun" w:hint="eastAsia"/>
                              </w:rPr>
                              <w:t>生命科学的实验设计</w:t>
                            </w:r>
                            <w:proofErr w:type="spellEnd"/>
                            <w:r>
                              <w:rPr>
                                <w:rFonts w:ascii="SimSun" w:eastAsia="SimSun" w:hAnsi="SimSun" w:cs="SimSun" w:hint="eastAsia"/>
                              </w:rPr>
                              <w:t>》，第三版（英国牛津：牛津大学出版社，</w:t>
                            </w:r>
                            <w:r>
                              <w:t>2011</w:t>
                            </w:r>
                            <w:r>
                              <w:rPr>
                                <w:rFonts w:ascii="SimSun" w:eastAsia="SimSun" w:hAnsi="SimSun" w:cs="SimSun" w:hint="eastAsia"/>
                              </w:rPr>
                              <w:t>年）。</w:t>
                            </w:r>
                          </w:p>
                          <w:p w14:paraId="7D45BA4E" w14:textId="77777777" w:rsidR="000F3C2D" w:rsidRDefault="000F3C2D" w:rsidP="000F3C2D">
                            <w:r>
                              <w:t xml:space="preserve">5. </w:t>
                            </w:r>
                            <w:proofErr w:type="spellStart"/>
                            <w:r>
                              <w:t>Bausell</w:t>
                            </w:r>
                            <w:proofErr w:type="spellEnd"/>
                            <w:r>
                              <w:rPr>
                                <w:rFonts w:ascii="SimSun" w:eastAsia="SimSun" w:hAnsi="SimSun" w:cs="SimSun" w:hint="eastAsia"/>
                              </w:rPr>
                              <w:t>，《</w:t>
                            </w:r>
                            <w:proofErr w:type="spellStart"/>
                            <w:r>
                              <w:rPr>
                                <w:rFonts w:ascii="SimSun" w:eastAsia="SimSun" w:hAnsi="SimSun" w:cs="SimSun" w:hint="eastAsia"/>
                              </w:rPr>
                              <w:t>有意义的实验</w:t>
                            </w:r>
                            <w:proofErr w:type="spellEnd"/>
                            <w:r>
                              <w:rPr>
                                <w:rFonts w:ascii="SimSun" w:eastAsia="SimSun" w:hAnsi="SimSun" w:cs="SimSun" w:hint="eastAsia"/>
                              </w:rPr>
                              <w:t>》。</w:t>
                            </w:r>
                          </w:p>
                          <w:p w14:paraId="770937F8" w14:textId="77777777" w:rsidR="000F3C2D" w:rsidRDefault="000F3C2D" w:rsidP="000F3C2D">
                            <w:pPr>
                              <w:rPr>
                                <w:lang w:eastAsia="zh-CN"/>
                              </w:rPr>
                            </w:pPr>
                            <w:r>
                              <w:t xml:space="preserve">6. D. T. </w:t>
                            </w:r>
                            <w:proofErr w:type="spellStart"/>
                            <w:r>
                              <w:t>Campbell</w:t>
                            </w:r>
                            <w:r>
                              <w:rPr>
                                <w:rFonts w:ascii="SimSun" w:eastAsia="SimSun" w:hAnsi="SimSun" w:cs="SimSun" w:hint="eastAsia"/>
                              </w:rPr>
                              <w:t>和</w:t>
                            </w:r>
                            <w:r>
                              <w:t>J</w:t>
                            </w:r>
                            <w:proofErr w:type="spellEnd"/>
                            <w:r>
                              <w:t xml:space="preserve">. </w:t>
                            </w:r>
                            <w:r>
                              <w:rPr>
                                <w:lang w:eastAsia="zh-CN"/>
                              </w:rPr>
                              <w:t>C. Stanley</w:t>
                            </w:r>
                            <w:r>
                              <w:rPr>
                                <w:rFonts w:ascii="SimSun" w:eastAsia="SimSun" w:hAnsi="SimSun" w:cs="SimSun" w:hint="eastAsia"/>
                                <w:lang w:eastAsia="zh-CN"/>
                              </w:rPr>
                              <w:t>，《研究的实验和准实验设计》（芝加哥：兰德</w:t>
                            </w:r>
                            <w:r>
                              <w:rPr>
                                <w:lang w:eastAsia="zh-CN"/>
                              </w:rPr>
                              <w:t>·</w:t>
                            </w:r>
                            <w:r>
                              <w:rPr>
                                <w:rFonts w:ascii="SimSun" w:eastAsia="SimSun" w:hAnsi="SimSun" w:cs="SimSun" w:hint="eastAsia"/>
                                <w:lang w:eastAsia="zh-CN"/>
                              </w:rPr>
                              <w:t>麦克纳利出版社，</w:t>
                            </w:r>
                            <w:r>
                              <w:rPr>
                                <w:lang w:eastAsia="zh-CN"/>
                              </w:rPr>
                              <w:t>1963</w:t>
                            </w:r>
                            <w:r>
                              <w:rPr>
                                <w:rFonts w:ascii="SimSun" w:eastAsia="SimSun" w:hAnsi="SimSun" w:cs="SimSun" w:hint="eastAsia"/>
                                <w:lang w:eastAsia="zh-CN"/>
                              </w:rPr>
                              <w:t>年）。</w:t>
                            </w:r>
                          </w:p>
                          <w:p w14:paraId="37B52C31" w14:textId="77777777" w:rsidR="000F3C2D" w:rsidRDefault="000F3C2D" w:rsidP="000F3C2D">
                            <w:r>
                              <w:t xml:space="preserve">7. Charles Sanders </w:t>
                            </w:r>
                            <w:proofErr w:type="spellStart"/>
                            <w:r>
                              <w:t>Peirce</w:t>
                            </w:r>
                            <w:r>
                              <w:rPr>
                                <w:rFonts w:ascii="SimSun" w:eastAsia="SimSun" w:hAnsi="SimSun" w:cs="SimSun" w:hint="eastAsia"/>
                              </w:rPr>
                              <w:t>和</w:t>
                            </w:r>
                            <w:r>
                              <w:t>Joseph</w:t>
                            </w:r>
                            <w:proofErr w:type="spellEnd"/>
                            <w:r>
                              <w:t xml:space="preserve"> Jastrow</w:t>
                            </w:r>
                            <w:r>
                              <w:rPr>
                                <w:rFonts w:ascii="SimSun" w:eastAsia="SimSun" w:hAnsi="SimSun" w:cs="SimSun" w:hint="eastAsia"/>
                              </w:rPr>
                              <w:t>，《</w:t>
                            </w:r>
                            <w:proofErr w:type="spellStart"/>
                            <w:r>
                              <w:rPr>
                                <w:rFonts w:ascii="SimSun" w:eastAsia="SimSun" w:hAnsi="SimSun" w:cs="SimSun" w:hint="eastAsia"/>
                              </w:rPr>
                              <w:t>论感知的微小差异</w:t>
                            </w:r>
                            <w:proofErr w:type="spellEnd"/>
                            <w:r>
                              <w:rPr>
                                <w:rFonts w:ascii="SimSun" w:eastAsia="SimSun" w:hAnsi="SimSun" w:cs="SimSun" w:hint="eastAsia"/>
                              </w:rPr>
                              <w:t>》，《国家科学院备忘录》第</w:t>
                            </w:r>
                            <w:r>
                              <w:t>3</w:t>
                            </w:r>
                            <w:r>
                              <w:rPr>
                                <w:rFonts w:ascii="SimSun" w:eastAsia="SimSun" w:hAnsi="SimSun" w:cs="SimSun" w:hint="eastAsia"/>
                              </w:rPr>
                              <w:t>卷，第</w:t>
                            </w:r>
                            <w:r>
                              <w:t>75-83</w:t>
                            </w:r>
                            <w:r>
                              <w:rPr>
                                <w:rFonts w:ascii="SimSun" w:eastAsia="SimSun" w:hAnsi="SimSun" w:cs="SimSun" w:hint="eastAsia"/>
                              </w:rPr>
                              <w:t>页（</w:t>
                            </w:r>
                            <w:r>
                              <w:t>1885</w:t>
                            </w:r>
                            <w:r>
                              <w:rPr>
                                <w:rFonts w:ascii="SimSun" w:eastAsia="SimSun" w:hAnsi="SimSun" w:cs="SimSun" w:hint="eastAsia"/>
                              </w:rPr>
                              <w:t>年）：</w:t>
                            </w:r>
                            <w:r>
                              <w:t>8</w:t>
                            </w:r>
                            <w:r>
                              <w:rPr>
                                <w:rFonts w:ascii="SimSun" w:eastAsia="SimSun" w:hAnsi="SimSun" w:cs="SimSun" w:hint="eastAsia"/>
                              </w:rPr>
                              <w:t>。</w:t>
                            </w:r>
                          </w:p>
                          <w:p w14:paraId="15CF176C" w14:textId="77777777" w:rsidR="009C1C96" w:rsidRDefault="000F3C2D" w:rsidP="009C1C96">
                            <w:pPr>
                              <w:rPr>
                                <w:rFonts w:ascii="SimSun" w:eastAsia="SimSun" w:hAnsi="SimSun" w:cs="SimSun"/>
                              </w:rPr>
                            </w:pPr>
                            <w:r>
                              <w:t xml:space="preserve">8. William R. </w:t>
                            </w:r>
                            <w:proofErr w:type="spellStart"/>
                            <w:r>
                              <w:t>Shadish</w:t>
                            </w:r>
                            <w:r>
                              <w:rPr>
                                <w:rFonts w:ascii="SimSun" w:eastAsia="SimSun" w:hAnsi="SimSun" w:cs="SimSun" w:hint="eastAsia"/>
                              </w:rPr>
                              <w:t>、</w:t>
                            </w:r>
                            <w:r>
                              <w:t>Thomas</w:t>
                            </w:r>
                            <w:proofErr w:type="spellEnd"/>
                            <w:r>
                              <w:t xml:space="preserve"> D. </w:t>
                            </w:r>
                            <w:proofErr w:type="spellStart"/>
                            <w:r>
                              <w:t>Cook</w:t>
                            </w:r>
                            <w:r>
                              <w:rPr>
                                <w:rFonts w:ascii="SimSun" w:eastAsia="SimSun" w:hAnsi="SimSun" w:cs="SimSun" w:hint="eastAsia"/>
                              </w:rPr>
                              <w:t>和</w:t>
                            </w:r>
                            <w:r>
                              <w:t>Donald</w:t>
                            </w:r>
                            <w:proofErr w:type="spellEnd"/>
                            <w:r>
                              <w:t xml:space="preserve"> T. Campbell</w:t>
                            </w:r>
                            <w:r>
                              <w:rPr>
                                <w:rFonts w:ascii="SimSun" w:eastAsia="SimSun" w:hAnsi="SimSun" w:cs="SimSun" w:hint="eastAsia"/>
                              </w:rPr>
                              <w:t>，《</w:t>
                            </w:r>
                            <w:proofErr w:type="spellStart"/>
                            <w:r>
                              <w:rPr>
                                <w:rFonts w:ascii="SimSun" w:eastAsia="SimSun" w:hAnsi="SimSun" w:cs="SimSun" w:hint="eastAsia"/>
                              </w:rPr>
                              <w:t>推广因果推断的实验和准实验设计</w:t>
                            </w:r>
                            <w:proofErr w:type="spellEnd"/>
                            <w:r>
                              <w:rPr>
                                <w:rFonts w:ascii="SimSun" w:eastAsia="SimSun" w:hAnsi="SimSun" w:cs="SimSun" w:hint="eastAsia"/>
                              </w:rPr>
                              <w:t>》（</w:t>
                            </w:r>
                            <w:proofErr w:type="spellStart"/>
                            <w:r>
                              <w:rPr>
                                <w:rFonts w:ascii="SimSun" w:eastAsia="SimSun" w:hAnsi="SimSun" w:cs="SimSun" w:hint="eastAsia"/>
                              </w:rPr>
                              <w:t>加利福尼亚贝尔蒙特：</w:t>
                            </w:r>
                            <w:r>
                              <w:t>Wadsworth</w:t>
                            </w:r>
                            <w:proofErr w:type="spellEnd"/>
                            <w:r>
                              <w:t xml:space="preserve"> Cengage Learning</w:t>
                            </w:r>
                            <w:r>
                              <w:rPr>
                                <w:rFonts w:ascii="SimSun" w:eastAsia="SimSun" w:hAnsi="SimSun" w:cs="SimSun" w:hint="eastAsia"/>
                              </w:rPr>
                              <w:t>，</w:t>
                            </w:r>
                            <w:r>
                              <w:t>2002</w:t>
                            </w:r>
                            <w:r>
                              <w:rPr>
                                <w:rFonts w:ascii="SimSun" w:eastAsia="SimSun" w:hAnsi="SimSun" w:cs="SimSun" w:hint="eastAsia"/>
                              </w:rPr>
                              <w:t>年）。</w:t>
                            </w:r>
                          </w:p>
                          <w:p w14:paraId="4ACFE932" w14:textId="3E9FDC31"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 xml:space="preserve">9. J. M. </w:t>
                            </w:r>
                            <w:proofErr w:type="spellStart"/>
                            <w:r w:rsidRPr="009C1C96">
                              <w:rPr>
                                <w:rFonts w:ascii="SimSun" w:eastAsia="SimSun" w:hAnsi="SimSun" w:cs="SimSun"/>
                                <w:lang w:eastAsia="zh-CN"/>
                              </w:rPr>
                              <w:t>Gueron</w:t>
                            </w:r>
                            <w:proofErr w:type="spellEnd"/>
                            <w:r w:rsidRPr="009C1C96">
                              <w:rPr>
                                <w:rFonts w:ascii="SimSun" w:eastAsia="SimSun" w:hAnsi="SimSun" w:cs="SimSun"/>
                                <w:lang w:eastAsia="zh-CN"/>
                              </w:rPr>
                              <w:t xml:space="preserve">，《随机分配的政治：实施研究和影响政策》，收录于《证据至关重要：教育研究中的随机试验》，F. </w:t>
                            </w:r>
                            <w:proofErr w:type="spellStart"/>
                            <w:r w:rsidRPr="009C1C96">
                              <w:rPr>
                                <w:rFonts w:ascii="SimSun" w:eastAsia="SimSun" w:hAnsi="SimSun" w:cs="SimSun"/>
                                <w:lang w:eastAsia="zh-CN"/>
                              </w:rPr>
                              <w:t>Mosteller</w:t>
                            </w:r>
                            <w:proofErr w:type="spellEnd"/>
                            <w:r w:rsidRPr="009C1C96">
                              <w:rPr>
                                <w:rFonts w:ascii="SimSun" w:eastAsia="SimSun" w:hAnsi="SimSun" w:cs="SimSun"/>
                                <w:lang w:eastAsia="zh-CN"/>
                              </w:rPr>
                              <w:t xml:space="preserve">和R. </w:t>
                            </w:r>
                            <w:proofErr w:type="spellStart"/>
                            <w:r w:rsidRPr="009C1C96">
                              <w:rPr>
                                <w:rFonts w:ascii="SimSun" w:eastAsia="SimSun" w:hAnsi="SimSun" w:cs="SimSun"/>
                                <w:lang w:eastAsia="zh-CN"/>
                              </w:rPr>
                              <w:t>Boruch</w:t>
                            </w:r>
                            <w:proofErr w:type="spellEnd"/>
                            <w:r w:rsidRPr="009C1C96">
                              <w:rPr>
                                <w:rFonts w:ascii="SimSun" w:eastAsia="SimSun" w:hAnsi="SimSun" w:cs="SimSun"/>
                                <w:lang w:eastAsia="zh-CN"/>
                              </w:rPr>
                              <w:t>编辑（华盛顿：布鲁金斯学会出版社，2002年），第26页。</w:t>
                            </w:r>
                          </w:p>
                          <w:p w14:paraId="2531F5D0" w14:textId="77777777" w:rsidR="009C1C96" w:rsidRPr="009C1C96" w:rsidRDefault="009C1C96" w:rsidP="009C1C96">
                            <w:pPr>
                              <w:rPr>
                                <w:rFonts w:ascii="SimSun" w:eastAsia="SimSun" w:hAnsi="SimSun" w:cs="SimSun"/>
                              </w:rPr>
                            </w:pPr>
                            <w:r w:rsidRPr="009C1C96">
                              <w:rPr>
                                <w:rFonts w:ascii="SimSun" w:eastAsia="SimSun" w:hAnsi="SimSun" w:cs="SimSun"/>
                              </w:rPr>
                              <w:t xml:space="preserve">10. Diana C. </w:t>
                            </w:r>
                            <w:proofErr w:type="spellStart"/>
                            <w:r w:rsidRPr="009C1C96">
                              <w:rPr>
                                <w:rFonts w:ascii="SimSun" w:eastAsia="SimSun" w:hAnsi="SimSun" w:cs="SimSun"/>
                              </w:rPr>
                              <w:t>Mutz和Robin</w:t>
                            </w:r>
                            <w:proofErr w:type="spellEnd"/>
                            <w:r w:rsidRPr="009C1C96">
                              <w:rPr>
                                <w:rFonts w:ascii="SimSun" w:eastAsia="SimSun" w:hAnsi="SimSun" w:cs="SimSun"/>
                              </w:rPr>
                              <w:t xml:space="preserve"> </w:t>
                            </w:r>
                            <w:proofErr w:type="spellStart"/>
                            <w:r w:rsidRPr="009C1C96">
                              <w:rPr>
                                <w:rFonts w:ascii="SimSun" w:eastAsia="SimSun" w:hAnsi="SimSun" w:cs="SimSun"/>
                              </w:rPr>
                              <w:t>Pemantle</w:t>
                            </w:r>
                            <w:proofErr w:type="spellEnd"/>
                            <w:r w:rsidRPr="009C1C96">
                              <w:rPr>
                                <w:rFonts w:ascii="SimSun" w:eastAsia="SimSun" w:hAnsi="SimSun" w:cs="SimSun"/>
                              </w:rPr>
                              <w:t>，《</w:t>
                            </w:r>
                            <w:proofErr w:type="spellStart"/>
                            <w:r w:rsidRPr="009C1C96">
                              <w:rPr>
                                <w:rFonts w:ascii="SimSun" w:eastAsia="SimSun" w:hAnsi="SimSun" w:cs="SimSun"/>
                              </w:rPr>
                              <w:t>实验研究的标准：鼓励更好地理解实验方法</w:t>
                            </w:r>
                            <w:proofErr w:type="spellEnd"/>
                            <w:r w:rsidRPr="009C1C96">
                              <w:rPr>
                                <w:rFonts w:ascii="SimSun" w:eastAsia="SimSun" w:hAnsi="SimSun" w:cs="SimSun"/>
                              </w:rPr>
                              <w:t>》，《实验政治科学杂志》2卷，第2期（2016年）：192-215页。</w:t>
                            </w:r>
                          </w:p>
                          <w:p w14:paraId="08AFED74" w14:textId="77777777" w:rsidR="009C1C96" w:rsidRPr="009C1C96" w:rsidRDefault="009C1C96" w:rsidP="009C1C96">
                            <w:pPr>
                              <w:rPr>
                                <w:rFonts w:ascii="SimSun" w:eastAsia="SimSun" w:hAnsi="SimSun" w:cs="SimSun"/>
                              </w:rPr>
                            </w:pPr>
                            <w:r w:rsidRPr="009C1C96">
                              <w:rPr>
                                <w:rFonts w:ascii="SimSun" w:eastAsia="SimSun" w:hAnsi="SimSun" w:cs="SimSun"/>
                              </w:rPr>
                              <w:t>11. Martin T. Orne，《</w:t>
                            </w:r>
                            <w:proofErr w:type="spellStart"/>
                            <w:r w:rsidRPr="009C1C96">
                              <w:rPr>
                                <w:rFonts w:ascii="SimSun" w:eastAsia="SimSun" w:hAnsi="SimSun" w:cs="SimSun"/>
                              </w:rPr>
                              <w:t>需求特征和准对照概念</w:t>
                            </w:r>
                            <w:proofErr w:type="spellEnd"/>
                            <w:r w:rsidRPr="009C1C96">
                              <w:rPr>
                                <w:rFonts w:ascii="SimSun" w:eastAsia="SimSun" w:hAnsi="SimSun" w:cs="SimSun"/>
                              </w:rPr>
                              <w:t>》，</w:t>
                            </w:r>
                            <w:proofErr w:type="spellStart"/>
                            <w:r w:rsidRPr="009C1C96">
                              <w:rPr>
                                <w:rFonts w:ascii="SimSun" w:eastAsia="SimSun" w:hAnsi="SimSun" w:cs="SimSun"/>
                              </w:rPr>
                              <w:t>收录于《行为研究中的人工制品：罗伯特·罗森塔尔和拉尔夫·L·罗斯诺的经典著作</w:t>
                            </w:r>
                            <w:proofErr w:type="spellEnd"/>
                            <w:r w:rsidRPr="009C1C96">
                              <w:rPr>
                                <w:rFonts w:ascii="SimSun" w:eastAsia="SimSun" w:hAnsi="SimSun" w:cs="SimSun"/>
                              </w:rPr>
                              <w:t xml:space="preserve">》，Robert </w:t>
                            </w:r>
                            <w:proofErr w:type="spellStart"/>
                            <w:r w:rsidRPr="009C1C96">
                              <w:rPr>
                                <w:rFonts w:ascii="SimSun" w:eastAsia="SimSun" w:hAnsi="SimSun" w:cs="SimSun"/>
                              </w:rPr>
                              <w:t>Rosenthal和Ralph</w:t>
                            </w:r>
                            <w:proofErr w:type="spellEnd"/>
                            <w:r w:rsidRPr="009C1C96">
                              <w:rPr>
                                <w:rFonts w:ascii="SimSun" w:eastAsia="SimSun" w:hAnsi="SimSun" w:cs="SimSun"/>
                              </w:rPr>
                              <w:t xml:space="preserve"> L. Rosnow编辑（牛津：牛津大学出版社，2009年），第110-137页。</w:t>
                            </w:r>
                          </w:p>
                          <w:p w14:paraId="60353A27" w14:textId="77777777" w:rsidR="009C1C96" w:rsidRPr="009C1C96" w:rsidRDefault="009C1C96" w:rsidP="009C1C96">
                            <w:pPr>
                              <w:rPr>
                                <w:rFonts w:ascii="SimSun" w:eastAsia="SimSun" w:hAnsi="SimSun" w:cs="SimSun"/>
                              </w:rPr>
                            </w:pPr>
                            <w:r w:rsidRPr="009C1C96">
                              <w:rPr>
                                <w:rFonts w:ascii="SimSun" w:eastAsia="SimSun" w:hAnsi="SimSun" w:cs="SimSun"/>
                              </w:rPr>
                              <w:t xml:space="preserve">12. </w:t>
                            </w:r>
                            <w:proofErr w:type="spellStart"/>
                            <w:r w:rsidRPr="009C1C96">
                              <w:rPr>
                                <w:rFonts w:ascii="SimSun" w:eastAsia="SimSun" w:hAnsi="SimSun" w:cs="SimSun"/>
                              </w:rPr>
                              <w:t>Cathaleene</w:t>
                            </w:r>
                            <w:proofErr w:type="spellEnd"/>
                            <w:r w:rsidRPr="009C1C96">
                              <w:rPr>
                                <w:rFonts w:ascii="SimSun" w:eastAsia="SimSun" w:hAnsi="SimSun" w:cs="SimSun"/>
                              </w:rPr>
                              <w:t xml:space="preserve"> Macias等，《随机分配中的偏好：对随机试验解释的影响》，《管理与政策心理健康与心理健康服务研究》36卷，第5期（2009年）：331-342页。</w:t>
                            </w:r>
                          </w:p>
                          <w:p w14:paraId="7504E127" w14:textId="77777777" w:rsidR="009C1C96" w:rsidRPr="009C1C96" w:rsidRDefault="009C1C96" w:rsidP="009C1C96">
                            <w:pPr>
                              <w:rPr>
                                <w:rFonts w:ascii="SimSun" w:eastAsia="SimSun" w:hAnsi="SimSun" w:cs="SimSun"/>
                                <w:lang w:eastAsia="zh-CN"/>
                              </w:rPr>
                            </w:pPr>
                            <w:r w:rsidRPr="009C1C96">
                              <w:rPr>
                                <w:rFonts w:ascii="SimSun" w:eastAsia="SimSun" w:hAnsi="SimSun" w:cs="SimSun"/>
                              </w:rPr>
                              <w:t xml:space="preserve">13. T. D. </w:t>
                            </w:r>
                            <w:proofErr w:type="spellStart"/>
                            <w:r w:rsidRPr="009C1C96">
                              <w:rPr>
                                <w:rFonts w:ascii="SimSun" w:eastAsia="SimSun" w:hAnsi="SimSun" w:cs="SimSun"/>
                              </w:rPr>
                              <w:t>Cook和D</w:t>
                            </w:r>
                            <w:proofErr w:type="spellEnd"/>
                            <w:r w:rsidRPr="009C1C96">
                              <w:rPr>
                                <w:rFonts w:ascii="SimSun" w:eastAsia="SimSun" w:hAnsi="SimSun" w:cs="SimSun"/>
                              </w:rPr>
                              <w:t xml:space="preserve">. </w:t>
                            </w:r>
                            <w:r w:rsidRPr="009C1C96">
                              <w:rPr>
                                <w:rFonts w:ascii="SimSun" w:eastAsia="SimSun" w:hAnsi="SimSun" w:cs="SimSun"/>
                                <w:lang w:eastAsia="zh-CN"/>
                              </w:rPr>
                              <w:t>T. Campbell，《准实验研究：用于实地环境的设计和分析问题》（芝加哥：兰德-麦克纳利，1979年）。</w:t>
                            </w:r>
                          </w:p>
                          <w:p w14:paraId="573E8017" w14:textId="77777777" w:rsidR="009C1C96" w:rsidRPr="009C1C96" w:rsidRDefault="009C1C96" w:rsidP="009C1C96">
                            <w:pPr>
                              <w:rPr>
                                <w:rFonts w:ascii="SimSun" w:eastAsia="SimSun" w:hAnsi="SimSun" w:cs="SimSun"/>
                              </w:rPr>
                            </w:pPr>
                            <w:r w:rsidRPr="009C1C96">
                              <w:rPr>
                                <w:rFonts w:ascii="SimSun" w:eastAsia="SimSun" w:hAnsi="SimSun" w:cs="SimSun"/>
                              </w:rPr>
                              <w:t xml:space="preserve">14. Colin </w:t>
                            </w:r>
                            <w:proofErr w:type="spellStart"/>
                            <w:r w:rsidRPr="009C1C96">
                              <w:rPr>
                                <w:rFonts w:ascii="SimSun" w:eastAsia="SimSun" w:hAnsi="SimSun" w:cs="SimSun"/>
                              </w:rPr>
                              <w:t>Ong-Dean、Carolyn</w:t>
                            </w:r>
                            <w:proofErr w:type="spellEnd"/>
                            <w:r w:rsidRPr="009C1C96">
                              <w:rPr>
                                <w:rFonts w:ascii="SimSun" w:eastAsia="SimSun" w:hAnsi="SimSun" w:cs="SimSun"/>
                              </w:rPr>
                              <w:t xml:space="preserve"> </w:t>
                            </w:r>
                            <w:proofErr w:type="spellStart"/>
                            <w:r w:rsidRPr="009C1C96">
                              <w:rPr>
                                <w:rFonts w:ascii="SimSun" w:eastAsia="SimSun" w:hAnsi="SimSun" w:cs="SimSun"/>
                              </w:rPr>
                              <w:t>Huie</w:t>
                            </w:r>
                            <w:proofErr w:type="spellEnd"/>
                            <w:r w:rsidRPr="009C1C96">
                              <w:rPr>
                                <w:rFonts w:ascii="SimSun" w:eastAsia="SimSun" w:hAnsi="SimSun" w:cs="SimSun"/>
                              </w:rPr>
                              <w:t xml:space="preserve"> </w:t>
                            </w:r>
                            <w:proofErr w:type="spellStart"/>
                            <w:r w:rsidRPr="009C1C96">
                              <w:rPr>
                                <w:rFonts w:ascii="SimSun" w:eastAsia="SimSun" w:hAnsi="SimSun" w:cs="SimSun"/>
                              </w:rPr>
                              <w:t>Hofstetter和Betsy</w:t>
                            </w:r>
                            <w:proofErr w:type="spellEnd"/>
                            <w:r w:rsidRPr="009C1C96">
                              <w:rPr>
                                <w:rFonts w:ascii="SimSun" w:eastAsia="SimSun" w:hAnsi="SimSun" w:cs="SimSun"/>
                              </w:rPr>
                              <w:t xml:space="preserve"> R. Strick，《</w:t>
                            </w:r>
                            <w:proofErr w:type="spellStart"/>
                            <w:r w:rsidRPr="009C1C96">
                              <w:rPr>
                                <w:rFonts w:ascii="SimSun" w:eastAsia="SimSun" w:hAnsi="SimSun" w:cs="SimSun"/>
                              </w:rPr>
                              <w:t>教育研究中实施随机分配的挑战和困境</w:t>
                            </w:r>
                            <w:proofErr w:type="spellEnd"/>
                            <w:r w:rsidRPr="009C1C96">
                              <w:rPr>
                                <w:rFonts w:ascii="SimSun" w:eastAsia="SimSun" w:hAnsi="SimSun" w:cs="SimSun"/>
                              </w:rPr>
                              <w:t>》，《美国评估杂志》32卷，第1期（2011年）：40页。</w:t>
                            </w:r>
                          </w:p>
                          <w:p w14:paraId="13C4D3FD"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15. Macias等，《随机分配中的偏好》，331-342页。</w:t>
                            </w:r>
                          </w:p>
                          <w:p w14:paraId="01055E64"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16. 同上。</w:t>
                            </w:r>
                          </w:p>
                          <w:p w14:paraId="4602CEC3"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17. D. F. Halpern，《思维与知识：批判性思维导论》，第4版（新泽西马霍，Erlbaum，2003年）；M. Patricia King等，《参与者和医生干预偏好对随机试验的影响：系统综述》，《美国医学协会杂志》293卷，第9期（2005年）：1089-1099页。</w:t>
                            </w:r>
                          </w:p>
                          <w:p w14:paraId="74C2DDAA"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18. Macias等，《随机分配中的偏好》，331-342页。</w:t>
                            </w:r>
                          </w:p>
                          <w:p w14:paraId="72BEAB5B"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19. 同上。</w:t>
                            </w:r>
                          </w:p>
                          <w:p w14:paraId="17C0B1C8"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20. 同上。</w:t>
                            </w:r>
                          </w:p>
                          <w:p w14:paraId="5670F28A"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21. Sameer B. Srivastava，《网络干预：评估正式指导对工作场所网络的影响》，《社会力量》94卷，第1期（2015年）：427-452页。</w:t>
                            </w:r>
                          </w:p>
                          <w:p w14:paraId="11C1C6CD" w14:textId="46156A67" w:rsidR="000F3C2D" w:rsidRDefault="009C1C96" w:rsidP="009C1C96">
                            <w:pPr>
                              <w:rPr>
                                <w:rFonts w:ascii="SimSun" w:eastAsia="SimSun" w:hAnsi="SimSun" w:cs="SimSun"/>
                              </w:rPr>
                            </w:pPr>
                            <w:r w:rsidRPr="009C1C96">
                              <w:rPr>
                                <w:rFonts w:ascii="SimSun" w:eastAsia="SimSun" w:hAnsi="SimSun" w:cs="SimSun"/>
                              </w:rPr>
                              <w:t xml:space="preserve">22. </w:t>
                            </w:r>
                            <w:proofErr w:type="spellStart"/>
                            <w:r w:rsidRPr="009C1C96">
                              <w:rPr>
                                <w:rFonts w:ascii="SimSun" w:eastAsia="SimSun" w:hAnsi="SimSun" w:cs="SimSun"/>
                              </w:rPr>
                              <w:t>Shadish</w:t>
                            </w:r>
                            <w:proofErr w:type="spellEnd"/>
                            <w:r w:rsidRPr="009C1C96">
                              <w:rPr>
                                <w:rFonts w:ascii="SimSun" w:eastAsia="SimSun" w:hAnsi="SimSun" w:cs="SimSun"/>
                              </w:rPr>
                              <w:t xml:space="preserve">, </w:t>
                            </w:r>
                            <w:proofErr w:type="spellStart"/>
                            <w:r w:rsidRPr="009C1C96">
                              <w:rPr>
                                <w:rFonts w:ascii="SimSun" w:eastAsia="SimSun" w:hAnsi="SimSun" w:cs="SimSun"/>
                              </w:rPr>
                              <w:t>Cook和Campbell</w:t>
                            </w:r>
                            <w:proofErr w:type="spellEnd"/>
                            <w:r w:rsidRPr="009C1C96">
                              <w:rPr>
                                <w:rFonts w:ascii="SimSun" w:eastAsia="SimSun" w:hAnsi="SimSun" w:cs="SimSun"/>
                              </w:rPr>
                              <w:t>，《</w:t>
                            </w:r>
                            <w:proofErr w:type="spellStart"/>
                            <w:r w:rsidRPr="009C1C96">
                              <w:rPr>
                                <w:rFonts w:ascii="SimSun" w:eastAsia="SimSun" w:hAnsi="SimSun" w:cs="SimSun"/>
                              </w:rPr>
                              <w:t>广义因果推断的实验和准实验设计</w:t>
                            </w:r>
                            <w:proofErr w:type="spellEnd"/>
                            <w:r w:rsidRPr="009C1C96">
                              <w:rPr>
                                <w:rFonts w:ascii="SimSun" w:eastAsia="SimSun" w:hAnsi="SimSun" w:cs="SimSun"/>
                              </w:rPr>
                              <w:t>》。</w:t>
                            </w:r>
                          </w:p>
                          <w:p w14:paraId="41FA7980" w14:textId="77777777" w:rsidR="009C1C96" w:rsidRDefault="009C1C96" w:rsidP="000F3C2D">
                            <w:pPr>
                              <w:rPr>
                                <w:rFonts w:ascii="SimSun" w:eastAsia="SimSun" w:hAnsi="SimSun" w:cs="SimSun"/>
                              </w:rPr>
                            </w:pPr>
                          </w:p>
                          <w:p w14:paraId="37BDEEDE" w14:textId="77777777" w:rsidR="009C1C96" w:rsidRDefault="009C1C96" w:rsidP="000F3C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5ECF3" id="Text Box 14" o:spid="_x0000_s1134" type="#_x0000_t202" style="position:absolute;margin-left:3.2pt;margin-top:20.15pt;width:503.05pt;height:575pt;z-index:48767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" fillcolor="white [3201]" strokeweight=".5pt">
                <v:textbox>
                  <w:txbxContent>
                    <w:p w14:paraId="6FFC1A33" w14:textId="77777777" w:rsidR="000F3C2D" w:rsidRDefault="000F3C2D" w:rsidP="000F3C2D">
                      <w:pPr>
                        <w:rPr>
                          <w:lang w:eastAsia="zh-CN"/>
                        </w:rPr>
                      </w:pPr>
                      <w:r>
                        <w:rPr>
                          <w:lang w:eastAsia="zh-CN"/>
                        </w:rPr>
                        <w:t>1. W. A. McCall</w:t>
                      </w:r>
                      <w:r>
                        <w:rPr>
                          <w:rFonts w:ascii="SimSun" w:eastAsia="SimSun" w:hAnsi="SimSun" w:cs="SimSun" w:hint="eastAsia"/>
                          <w:lang w:eastAsia="zh-CN"/>
                        </w:rPr>
                        <w:t>，《教育实验方法》（纽约：麦克米兰出版社，</w:t>
                      </w:r>
                      <w:r>
                        <w:rPr>
                          <w:lang w:eastAsia="zh-CN"/>
                        </w:rPr>
                        <w:t>1923</w:t>
                      </w:r>
                      <w:r>
                        <w:rPr>
                          <w:rFonts w:ascii="SimSun" w:eastAsia="SimSun" w:hAnsi="SimSun" w:cs="SimSun" w:hint="eastAsia"/>
                          <w:lang w:eastAsia="zh-CN"/>
                        </w:rPr>
                        <w:t>年），第</w:t>
                      </w:r>
                      <w:r>
                        <w:rPr>
                          <w:lang w:eastAsia="zh-CN"/>
                        </w:rPr>
                        <w:t>41</w:t>
                      </w:r>
                      <w:r>
                        <w:rPr>
                          <w:rFonts w:ascii="SimSun" w:eastAsia="SimSun" w:hAnsi="SimSun" w:cs="SimSun" w:hint="eastAsia"/>
                          <w:lang w:eastAsia="zh-CN"/>
                        </w:rPr>
                        <w:t>页。</w:t>
                      </w:r>
                    </w:p>
                    <w:p w14:paraId="3585F995" w14:textId="77777777" w:rsidR="000F3C2D" w:rsidRDefault="000F3C2D" w:rsidP="000F3C2D">
                      <w:r>
                        <w:t xml:space="preserve">2. R. Barker </w:t>
                      </w:r>
                      <w:proofErr w:type="spellStart"/>
                      <w:r>
                        <w:t>Bausell</w:t>
                      </w:r>
                      <w:proofErr w:type="spellEnd"/>
                      <w:r>
                        <w:rPr>
                          <w:rFonts w:ascii="SimSun" w:eastAsia="SimSun" w:hAnsi="SimSun" w:cs="SimSun" w:hint="eastAsia"/>
                        </w:rPr>
                        <w:t>，《有意义的实验：成为科学家的</w:t>
                      </w:r>
                      <w:r>
                        <w:t>40</w:t>
                      </w:r>
                      <w:r>
                        <w:rPr>
                          <w:rFonts w:ascii="SimSun" w:eastAsia="SimSun" w:hAnsi="SimSun" w:cs="SimSun" w:hint="eastAsia"/>
                        </w:rPr>
                        <w:t>个步骤》（千橡市，加利福尼亚州：</w:t>
                      </w:r>
                      <w:r>
                        <w:t>Sage</w:t>
                      </w:r>
                      <w:r>
                        <w:rPr>
                          <w:rFonts w:ascii="SimSun" w:eastAsia="SimSun" w:hAnsi="SimSun" w:cs="SimSun" w:hint="eastAsia"/>
                        </w:rPr>
                        <w:t>出版社，</w:t>
                      </w:r>
                      <w:r>
                        <w:t>1994</w:t>
                      </w:r>
                      <w:r>
                        <w:rPr>
                          <w:rFonts w:ascii="SimSun" w:eastAsia="SimSun" w:hAnsi="SimSun" w:cs="SimSun" w:hint="eastAsia"/>
                        </w:rPr>
                        <w:t>年）。</w:t>
                      </w:r>
                    </w:p>
                    <w:p w14:paraId="6FC4A80F" w14:textId="77777777" w:rsidR="000F3C2D" w:rsidRDefault="000F3C2D" w:rsidP="000F3C2D">
                      <w:r>
                        <w:t>3. Richard A. Berk</w:t>
                      </w:r>
                      <w:r>
                        <w:rPr>
                          <w:rFonts w:ascii="SimSun" w:eastAsia="SimSun" w:hAnsi="SimSun" w:cs="SimSun" w:hint="eastAsia"/>
                        </w:rPr>
                        <w:t>，《</w:t>
                      </w:r>
                      <w:proofErr w:type="spellStart"/>
                      <w:r>
                        <w:rPr>
                          <w:rFonts w:ascii="SimSun" w:eastAsia="SimSun" w:hAnsi="SimSun" w:cs="SimSun" w:hint="eastAsia"/>
                        </w:rPr>
                        <w:t>随机实验作为铜标准</w:t>
                      </w:r>
                      <w:proofErr w:type="spellEnd"/>
                      <w:r>
                        <w:rPr>
                          <w:rFonts w:ascii="SimSun" w:eastAsia="SimSun" w:hAnsi="SimSun" w:cs="SimSun" w:hint="eastAsia"/>
                        </w:rPr>
                        <w:t>》，《实验犯罪学杂志》</w:t>
                      </w:r>
                      <w:r>
                        <w:t>1</w:t>
                      </w:r>
                      <w:r>
                        <w:rPr>
                          <w:rFonts w:ascii="SimSun" w:eastAsia="SimSun" w:hAnsi="SimSun" w:cs="SimSun" w:hint="eastAsia"/>
                        </w:rPr>
                        <w:t>卷（</w:t>
                      </w:r>
                      <w:r>
                        <w:t>2005</w:t>
                      </w:r>
                      <w:r>
                        <w:rPr>
                          <w:rFonts w:ascii="SimSun" w:eastAsia="SimSun" w:hAnsi="SimSun" w:cs="SimSun" w:hint="eastAsia"/>
                        </w:rPr>
                        <w:t>年）：</w:t>
                      </w:r>
                      <w:r>
                        <w:t>416-433</w:t>
                      </w:r>
                      <w:r>
                        <w:rPr>
                          <w:rFonts w:ascii="SimSun" w:eastAsia="SimSun" w:hAnsi="SimSun" w:cs="SimSun" w:hint="eastAsia"/>
                        </w:rPr>
                        <w:t>页。</w:t>
                      </w:r>
                    </w:p>
                    <w:p w14:paraId="66704CF8" w14:textId="77777777" w:rsidR="000F3C2D" w:rsidRDefault="000F3C2D" w:rsidP="000F3C2D">
                      <w:r>
                        <w:t xml:space="preserve">4. Graeme D. </w:t>
                      </w:r>
                      <w:proofErr w:type="spellStart"/>
                      <w:r>
                        <w:t>Ruxton</w:t>
                      </w:r>
                      <w:r>
                        <w:rPr>
                          <w:rFonts w:ascii="SimSun" w:eastAsia="SimSun" w:hAnsi="SimSun" w:cs="SimSun" w:hint="eastAsia"/>
                        </w:rPr>
                        <w:t>和</w:t>
                      </w:r>
                      <w:r>
                        <w:t>Nick</w:t>
                      </w:r>
                      <w:proofErr w:type="spellEnd"/>
                      <w:r>
                        <w:t xml:space="preserve"> </w:t>
                      </w:r>
                      <w:proofErr w:type="spellStart"/>
                      <w:r>
                        <w:t>Colegrave</w:t>
                      </w:r>
                      <w:proofErr w:type="spellEnd"/>
                      <w:r>
                        <w:rPr>
                          <w:rFonts w:ascii="SimSun" w:eastAsia="SimSun" w:hAnsi="SimSun" w:cs="SimSun" w:hint="eastAsia"/>
                        </w:rPr>
                        <w:t>，《</w:t>
                      </w:r>
                      <w:proofErr w:type="spellStart"/>
                      <w:r>
                        <w:rPr>
                          <w:rFonts w:ascii="SimSun" w:eastAsia="SimSun" w:hAnsi="SimSun" w:cs="SimSun" w:hint="eastAsia"/>
                        </w:rPr>
                        <w:t>生命科学的实验设计</w:t>
                      </w:r>
                      <w:proofErr w:type="spellEnd"/>
                      <w:r>
                        <w:rPr>
                          <w:rFonts w:ascii="SimSun" w:eastAsia="SimSun" w:hAnsi="SimSun" w:cs="SimSun" w:hint="eastAsia"/>
                        </w:rPr>
                        <w:t>》，第三版（英国牛津：牛津大学出版社，</w:t>
                      </w:r>
                      <w:r>
                        <w:t>2011</w:t>
                      </w:r>
                      <w:r>
                        <w:rPr>
                          <w:rFonts w:ascii="SimSun" w:eastAsia="SimSun" w:hAnsi="SimSun" w:cs="SimSun" w:hint="eastAsia"/>
                        </w:rPr>
                        <w:t>年）。</w:t>
                      </w:r>
                    </w:p>
                    <w:p w14:paraId="7D45BA4E" w14:textId="77777777" w:rsidR="000F3C2D" w:rsidRDefault="000F3C2D" w:rsidP="000F3C2D">
                      <w:r>
                        <w:t xml:space="preserve">5. </w:t>
                      </w:r>
                      <w:proofErr w:type="spellStart"/>
                      <w:r>
                        <w:t>Bausell</w:t>
                      </w:r>
                      <w:proofErr w:type="spellEnd"/>
                      <w:r>
                        <w:rPr>
                          <w:rFonts w:ascii="SimSun" w:eastAsia="SimSun" w:hAnsi="SimSun" w:cs="SimSun" w:hint="eastAsia"/>
                        </w:rPr>
                        <w:t>，《</w:t>
                      </w:r>
                      <w:proofErr w:type="spellStart"/>
                      <w:r>
                        <w:rPr>
                          <w:rFonts w:ascii="SimSun" w:eastAsia="SimSun" w:hAnsi="SimSun" w:cs="SimSun" w:hint="eastAsia"/>
                        </w:rPr>
                        <w:t>有意义的实验</w:t>
                      </w:r>
                      <w:proofErr w:type="spellEnd"/>
                      <w:r>
                        <w:rPr>
                          <w:rFonts w:ascii="SimSun" w:eastAsia="SimSun" w:hAnsi="SimSun" w:cs="SimSun" w:hint="eastAsia"/>
                        </w:rPr>
                        <w:t>》。</w:t>
                      </w:r>
                    </w:p>
                    <w:p w14:paraId="770937F8" w14:textId="77777777" w:rsidR="000F3C2D" w:rsidRDefault="000F3C2D" w:rsidP="000F3C2D">
                      <w:pPr>
                        <w:rPr>
                          <w:lang w:eastAsia="zh-CN"/>
                        </w:rPr>
                      </w:pPr>
                      <w:r>
                        <w:t xml:space="preserve">6. D. T. </w:t>
                      </w:r>
                      <w:proofErr w:type="spellStart"/>
                      <w:r>
                        <w:t>Campbell</w:t>
                      </w:r>
                      <w:r>
                        <w:rPr>
                          <w:rFonts w:ascii="SimSun" w:eastAsia="SimSun" w:hAnsi="SimSun" w:cs="SimSun" w:hint="eastAsia"/>
                        </w:rPr>
                        <w:t>和</w:t>
                      </w:r>
                      <w:r>
                        <w:t>J</w:t>
                      </w:r>
                      <w:proofErr w:type="spellEnd"/>
                      <w:r>
                        <w:t xml:space="preserve">. </w:t>
                      </w:r>
                      <w:r>
                        <w:rPr>
                          <w:lang w:eastAsia="zh-CN"/>
                        </w:rPr>
                        <w:t>C. Stanley</w:t>
                      </w:r>
                      <w:r>
                        <w:rPr>
                          <w:rFonts w:ascii="SimSun" w:eastAsia="SimSun" w:hAnsi="SimSun" w:cs="SimSun" w:hint="eastAsia"/>
                          <w:lang w:eastAsia="zh-CN"/>
                        </w:rPr>
                        <w:t>，《研究的实验和准实验设计》（芝加哥：兰德</w:t>
                      </w:r>
                      <w:r>
                        <w:rPr>
                          <w:lang w:eastAsia="zh-CN"/>
                        </w:rPr>
                        <w:t>·</w:t>
                      </w:r>
                      <w:r>
                        <w:rPr>
                          <w:rFonts w:ascii="SimSun" w:eastAsia="SimSun" w:hAnsi="SimSun" w:cs="SimSun" w:hint="eastAsia"/>
                          <w:lang w:eastAsia="zh-CN"/>
                        </w:rPr>
                        <w:t>麦克纳利出版社，</w:t>
                      </w:r>
                      <w:r>
                        <w:rPr>
                          <w:lang w:eastAsia="zh-CN"/>
                        </w:rPr>
                        <w:t>1963</w:t>
                      </w:r>
                      <w:r>
                        <w:rPr>
                          <w:rFonts w:ascii="SimSun" w:eastAsia="SimSun" w:hAnsi="SimSun" w:cs="SimSun" w:hint="eastAsia"/>
                          <w:lang w:eastAsia="zh-CN"/>
                        </w:rPr>
                        <w:t>年）。</w:t>
                      </w:r>
                    </w:p>
                    <w:p w14:paraId="37B52C31" w14:textId="77777777" w:rsidR="000F3C2D" w:rsidRDefault="000F3C2D" w:rsidP="000F3C2D">
                      <w:r>
                        <w:t xml:space="preserve">7. Charles Sanders </w:t>
                      </w:r>
                      <w:proofErr w:type="spellStart"/>
                      <w:r>
                        <w:t>Peirce</w:t>
                      </w:r>
                      <w:r>
                        <w:rPr>
                          <w:rFonts w:ascii="SimSun" w:eastAsia="SimSun" w:hAnsi="SimSun" w:cs="SimSun" w:hint="eastAsia"/>
                        </w:rPr>
                        <w:t>和</w:t>
                      </w:r>
                      <w:r>
                        <w:t>Joseph</w:t>
                      </w:r>
                      <w:proofErr w:type="spellEnd"/>
                      <w:r>
                        <w:t xml:space="preserve"> Jastrow</w:t>
                      </w:r>
                      <w:r>
                        <w:rPr>
                          <w:rFonts w:ascii="SimSun" w:eastAsia="SimSun" w:hAnsi="SimSun" w:cs="SimSun" w:hint="eastAsia"/>
                        </w:rPr>
                        <w:t>，《</w:t>
                      </w:r>
                      <w:proofErr w:type="spellStart"/>
                      <w:r>
                        <w:rPr>
                          <w:rFonts w:ascii="SimSun" w:eastAsia="SimSun" w:hAnsi="SimSun" w:cs="SimSun" w:hint="eastAsia"/>
                        </w:rPr>
                        <w:t>论感知的微小差异</w:t>
                      </w:r>
                      <w:proofErr w:type="spellEnd"/>
                      <w:r>
                        <w:rPr>
                          <w:rFonts w:ascii="SimSun" w:eastAsia="SimSun" w:hAnsi="SimSun" w:cs="SimSun" w:hint="eastAsia"/>
                        </w:rPr>
                        <w:t>》，《国家科学院备忘录》第</w:t>
                      </w:r>
                      <w:r>
                        <w:t>3</w:t>
                      </w:r>
                      <w:r>
                        <w:rPr>
                          <w:rFonts w:ascii="SimSun" w:eastAsia="SimSun" w:hAnsi="SimSun" w:cs="SimSun" w:hint="eastAsia"/>
                        </w:rPr>
                        <w:t>卷，第</w:t>
                      </w:r>
                      <w:r>
                        <w:t>75-83</w:t>
                      </w:r>
                      <w:r>
                        <w:rPr>
                          <w:rFonts w:ascii="SimSun" w:eastAsia="SimSun" w:hAnsi="SimSun" w:cs="SimSun" w:hint="eastAsia"/>
                        </w:rPr>
                        <w:t>页（</w:t>
                      </w:r>
                      <w:r>
                        <w:t>1885</w:t>
                      </w:r>
                      <w:r>
                        <w:rPr>
                          <w:rFonts w:ascii="SimSun" w:eastAsia="SimSun" w:hAnsi="SimSun" w:cs="SimSun" w:hint="eastAsia"/>
                        </w:rPr>
                        <w:t>年）：</w:t>
                      </w:r>
                      <w:r>
                        <w:t>8</w:t>
                      </w:r>
                      <w:r>
                        <w:rPr>
                          <w:rFonts w:ascii="SimSun" w:eastAsia="SimSun" w:hAnsi="SimSun" w:cs="SimSun" w:hint="eastAsia"/>
                        </w:rPr>
                        <w:t>。</w:t>
                      </w:r>
                    </w:p>
                    <w:p w14:paraId="15CF176C" w14:textId="77777777" w:rsidR="009C1C96" w:rsidRDefault="000F3C2D" w:rsidP="009C1C96">
                      <w:pPr>
                        <w:rPr>
                          <w:rFonts w:ascii="SimSun" w:eastAsia="SimSun" w:hAnsi="SimSun" w:cs="SimSun"/>
                        </w:rPr>
                      </w:pPr>
                      <w:r>
                        <w:t xml:space="preserve">8. William R. </w:t>
                      </w:r>
                      <w:proofErr w:type="spellStart"/>
                      <w:r>
                        <w:t>Shadish</w:t>
                      </w:r>
                      <w:r>
                        <w:rPr>
                          <w:rFonts w:ascii="SimSun" w:eastAsia="SimSun" w:hAnsi="SimSun" w:cs="SimSun" w:hint="eastAsia"/>
                        </w:rPr>
                        <w:t>、</w:t>
                      </w:r>
                      <w:r>
                        <w:t>Thomas</w:t>
                      </w:r>
                      <w:proofErr w:type="spellEnd"/>
                      <w:r>
                        <w:t xml:space="preserve"> D. </w:t>
                      </w:r>
                      <w:proofErr w:type="spellStart"/>
                      <w:r>
                        <w:t>Cook</w:t>
                      </w:r>
                      <w:r>
                        <w:rPr>
                          <w:rFonts w:ascii="SimSun" w:eastAsia="SimSun" w:hAnsi="SimSun" w:cs="SimSun" w:hint="eastAsia"/>
                        </w:rPr>
                        <w:t>和</w:t>
                      </w:r>
                      <w:r>
                        <w:t>Donald</w:t>
                      </w:r>
                      <w:proofErr w:type="spellEnd"/>
                      <w:r>
                        <w:t xml:space="preserve"> T. Campbell</w:t>
                      </w:r>
                      <w:r>
                        <w:rPr>
                          <w:rFonts w:ascii="SimSun" w:eastAsia="SimSun" w:hAnsi="SimSun" w:cs="SimSun" w:hint="eastAsia"/>
                        </w:rPr>
                        <w:t>，《</w:t>
                      </w:r>
                      <w:proofErr w:type="spellStart"/>
                      <w:r>
                        <w:rPr>
                          <w:rFonts w:ascii="SimSun" w:eastAsia="SimSun" w:hAnsi="SimSun" w:cs="SimSun" w:hint="eastAsia"/>
                        </w:rPr>
                        <w:t>推广因果推断的实验和准实验设计</w:t>
                      </w:r>
                      <w:proofErr w:type="spellEnd"/>
                      <w:r>
                        <w:rPr>
                          <w:rFonts w:ascii="SimSun" w:eastAsia="SimSun" w:hAnsi="SimSun" w:cs="SimSun" w:hint="eastAsia"/>
                        </w:rPr>
                        <w:t>》（</w:t>
                      </w:r>
                      <w:proofErr w:type="spellStart"/>
                      <w:r>
                        <w:rPr>
                          <w:rFonts w:ascii="SimSun" w:eastAsia="SimSun" w:hAnsi="SimSun" w:cs="SimSun" w:hint="eastAsia"/>
                        </w:rPr>
                        <w:t>加利福尼亚贝尔蒙特：</w:t>
                      </w:r>
                      <w:r>
                        <w:t>Wadsworth</w:t>
                      </w:r>
                      <w:proofErr w:type="spellEnd"/>
                      <w:r>
                        <w:t xml:space="preserve"> Cengage Learning</w:t>
                      </w:r>
                      <w:r>
                        <w:rPr>
                          <w:rFonts w:ascii="SimSun" w:eastAsia="SimSun" w:hAnsi="SimSun" w:cs="SimSun" w:hint="eastAsia"/>
                        </w:rPr>
                        <w:t>，</w:t>
                      </w:r>
                      <w:r>
                        <w:t>2002</w:t>
                      </w:r>
                      <w:r>
                        <w:rPr>
                          <w:rFonts w:ascii="SimSun" w:eastAsia="SimSun" w:hAnsi="SimSun" w:cs="SimSun" w:hint="eastAsia"/>
                        </w:rPr>
                        <w:t>年）。</w:t>
                      </w:r>
                    </w:p>
                    <w:p w14:paraId="4ACFE932" w14:textId="3E9FDC31"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 xml:space="preserve">9. J. M. </w:t>
                      </w:r>
                      <w:proofErr w:type="spellStart"/>
                      <w:r w:rsidRPr="009C1C96">
                        <w:rPr>
                          <w:rFonts w:ascii="SimSun" w:eastAsia="SimSun" w:hAnsi="SimSun" w:cs="SimSun"/>
                          <w:lang w:eastAsia="zh-CN"/>
                        </w:rPr>
                        <w:t>Gueron</w:t>
                      </w:r>
                      <w:proofErr w:type="spellEnd"/>
                      <w:r w:rsidRPr="009C1C96">
                        <w:rPr>
                          <w:rFonts w:ascii="SimSun" w:eastAsia="SimSun" w:hAnsi="SimSun" w:cs="SimSun"/>
                          <w:lang w:eastAsia="zh-CN"/>
                        </w:rPr>
                        <w:t xml:space="preserve">，《随机分配的政治：实施研究和影响政策》，收录于《证据至关重要：教育研究中的随机试验》，F. </w:t>
                      </w:r>
                      <w:proofErr w:type="spellStart"/>
                      <w:r w:rsidRPr="009C1C96">
                        <w:rPr>
                          <w:rFonts w:ascii="SimSun" w:eastAsia="SimSun" w:hAnsi="SimSun" w:cs="SimSun"/>
                          <w:lang w:eastAsia="zh-CN"/>
                        </w:rPr>
                        <w:t>Mosteller</w:t>
                      </w:r>
                      <w:proofErr w:type="spellEnd"/>
                      <w:r w:rsidRPr="009C1C96">
                        <w:rPr>
                          <w:rFonts w:ascii="SimSun" w:eastAsia="SimSun" w:hAnsi="SimSun" w:cs="SimSun"/>
                          <w:lang w:eastAsia="zh-CN"/>
                        </w:rPr>
                        <w:t xml:space="preserve">和R. </w:t>
                      </w:r>
                      <w:proofErr w:type="spellStart"/>
                      <w:r w:rsidRPr="009C1C96">
                        <w:rPr>
                          <w:rFonts w:ascii="SimSun" w:eastAsia="SimSun" w:hAnsi="SimSun" w:cs="SimSun"/>
                          <w:lang w:eastAsia="zh-CN"/>
                        </w:rPr>
                        <w:t>Boruch</w:t>
                      </w:r>
                      <w:proofErr w:type="spellEnd"/>
                      <w:r w:rsidRPr="009C1C96">
                        <w:rPr>
                          <w:rFonts w:ascii="SimSun" w:eastAsia="SimSun" w:hAnsi="SimSun" w:cs="SimSun"/>
                          <w:lang w:eastAsia="zh-CN"/>
                        </w:rPr>
                        <w:t>编辑（华盛顿：布鲁金斯学会出版社，2002年），第26页。</w:t>
                      </w:r>
                    </w:p>
                    <w:p w14:paraId="2531F5D0" w14:textId="77777777" w:rsidR="009C1C96" w:rsidRPr="009C1C96" w:rsidRDefault="009C1C96" w:rsidP="009C1C96">
                      <w:pPr>
                        <w:rPr>
                          <w:rFonts w:ascii="SimSun" w:eastAsia="SimSun" w:hAnsi="SimSun" w:cs="SimSun"/>
                        </w:rPr>
                      </w:pPr>
                      <w:r w:rsidRPr="009C1C96">
                        <w:rPr>
                          <w:rFonts w:ascii="SimSun" w:eastAsia="SimSun" w:hAnsi="SimSun" w:cs="SimSun"/>
                        </w:rPr>
                        <w:t xml:space="preserve">10. Diana C. </w:t>
                      </w:r>
                      <w:proofErr w:type="spellStart"/>
                      <w:r w:rsidRPr="009C1C96">
                        <w:rPr>
                          <w:rFonts w:ascii="SimSun" w:eastAsia="SimSun" w:hAnsi="SimSun" w:cs="SimSun"/>
                        </w:rPr>
                        <w:t>Mutz和Robin</w:t>
                      </w:r>
                      <w:proofErr w:type="spellEnd"/>
                      <w:r w:rsidRPr="009C1C96">
                        <w:rPr>
                          <w:rFonts w:ascii="SimSun" w:eastAsia="SimSun" w:hAnsi="SimSun" w:cs="SimSun"/>
                        </w:rPr>
                        <w:t xml:space="preserve"> </w:t>
                      </w:r>
                      <w:proofErr w:type="spellStart"/>
                      <w:r w:rsidRPr="009C1C96">
                        <w:rPr>
                          <w:rFonts w:ascii="SimSun" w:eastAsia="SimSun" w:hAnsi="SimSun" w:cs="SimSun"/>
                        </w:rPr>
                        <w:t>Pemantle</w:t>
                      </w:r>
                      <w:proofErr w:type="spellEnd"/>
                      <w:r w:rsidRPr="009C1C96">
                        <w:rPr>
                          <w:rFonts w:ascii="SimSun" w:eastAsia="SimSun" w:hAnsi="SimSun" w:cs="SimSun"/>
                        </w:rPr>
                        <w:t>，《</w:t>
                      </w:r>
                      <w:proofErr w:type="spellStart"/>
                      <w:r w:rsidRPr="009C1C96">
                        <w:rPr>
                          <w:rFonts w:ascii="SimSun" w:eastAsia="SimSun" w:hAnsi="SimSun" w:cs="SimSun"/>
                        </w:rPr>
                        <w:t>实验研究的标准：鼓励更好地理解实验方法</w:t>
                      </w:r>
                      <w:proofErr w:type="spellEnd"/>
                      <w:r w:rsidRPr="009C1C96">
                        <w:rPr>
                          <w:rFonts w:ascii="SimSun" w:eastAsia="SimSun" w:hAnsi="SimSun" w:cs="SimSun"/>
                        </w:rPr>
                        <w:t>》，《实验政治科学杂志》2卷，第2期（2016年）：192-215页。</w:t>
                      </w:r>
                    </w:p>
                    <w:p w14:paraId="08AFED74" w14:textId="77777777" w:rsidR="009C1C96" w:rsidRPr="009C1C96" w:rsidRDefault="009C1C96" w:rsidP="009C1C96">
                      <w:pPr>
                        <w:rPr>
                          <w:rFonts w:ascii="SimSun" w:eastAsia="SimSun" w:hAnsi="SimSun" w:cs="SimSun"/>
                        </w:rPr>
                      </w:pPr>
                      <w:r w:rsidRPr="009C1C96">
                        <w:rPr>
                          <w:rFonts w:ascii="SimSun" w:eastAsia="SimSun" w:hAnsi="SimSun" w:cs="SimSun"/>
                        </w:rPr>
                        <w:t>11. Martin T. Orne，《</w:t>
                      </w:r>
                      <w:proofErr w:type="spellStart"/>
                      <w:r w:rsidRPr="009C1C96">
                        <w:rPr>
                          <w:rFonts w:ascii="SimSun" w:eastAsia="SimSun" w:hAnsi="SimSun" w:cs="SimSun"/>
                        </w:rPr>
                        <w:t>需求特征和准对照概念</w:t>
                      </w:r>
                      <w:proofErr w:type="spellEnd"/>
                      <w:r w:rsidRPr="009C1C96">
                        <w:rPr>
                          <w:rFonts w:ascii="SimSun" w:eastAsia="SimSun" w:hAnsi="SimSun" w:cs="SimSun"/>
                        </w:rPr>
                        <w:t>》，</w:t>
                      </w:r>
                      <w:proofErr w:type="spellStart"/>
                      <w:r w:rsidRPr="009C1C96">
                        <w:rPr>
                          <w:rFonts w:ascii="SimSun" w:eastAsia="SimSun" w:hAnsi="SimSun" w:cs="SimSun"/>
                        </w:rPr>
                        <w:t>收录于《行为研究中的人工制品：罗伯特·罗森塔尔和拉尔夫·L·罗斯诺的经典著作</w:t>
                      </w:r>
                      <w:proofErr w:type="spellEnd"/>
                      <w:r w:rsidRPr="009C1C96">
                        <w:rPr>
                          <w:rFonts w:ascii="SimSun" w:eastAsia="SimSun" w:hAnsi="SimSun" w:cs="SimSun"/>
                        </w:rPr>
                        <w:t xml:space="preserve">》，Robert </w:t>
                      </w:r>
                      <w:proofErr w:type="spellStart"/>
                      <w:r w:rsidRPr="009C1C96">
                        <w:rPr>
                          <w:rFonts w:ascii="SimSun" w:eastAsia="SimSun" w:hAnsi="SimSun" w:cs="SimSun"/>
                        </w:rPr>
                        <w:t>Rosenthal和Ralph</w:t>
                      </w:r>
                      <w:proofErr w:type="spellEnd"/>
                      <w:r w:rsidRPr="009C1C96">
                        <w:rPr>
                          <w:rFonts w:ascii="SimSun" w:eastAsia="SimSun" w:hAnsi="SimSun" w:cs="SimSun"/>
                        </w:rPr>
                        <w:t xml:space="preserve"> L. Rosnow编辑（牛津：牛津大学出版社，2009年），第110-137页。</w:t>
                      </w:r>
                    </w:p>
                    <w:p w14:paraId="60353A27" w14:textId="77777777" w:rsidR="009C1C96" w:rsidRPr="009C1C96" w:rsidRDefault="009C1C96" w:rsidP="009C1C96">
                      <w:pPr>
                        <w:rPr>
                          <w:rFonts w:ascii="SimSun" w:eastAsia="SimSun" w:hAnsi="SimSun" w:cs="SimSun"/>
                        </w:rPr>
                      </w:pPr>
                      <w:r w:rsidRPr="009C1C96">
                        <w:rPr>
                          <w:rFonts w:ascii="SimSun" w:eastAsia="SimSun" w:hAnsi="SimSun" w:cs="SimSun"/>
                        </w:rPr>
                        <w:t xml:space="preserve">12. </w:t>
                      </w:r>
                      <w:proofErr w:type="spellStart"/>
                      <w:r w:rsidRPr="009C1C96">
                        <w:rPr>
                          <w:rFonts w:ascii="SimSun" w:eastAsia="SimSun" w:hAnsi="SimSun" w:cs="SimSun"/>
                        </w:rPr>
                        <w:t>Cathaleene</w:t>
                      </w:r>
                      <w:proofErr w:type="spellEnd"/>
                      <w:r w:rsidRPr="009C1C96">
                        <w:rPr>
                          <w:rFonts w:ascii="SimSun" w:eastAsia="SimSun" w:hAnsi="SimSun" w:cs="SimSun"/>
                        </w:rPr>
                        <w:t xml:space="preserve"> Macias等，《随机分配中的偏好：对随机试验解释的影响》，《管理与政策心理健康与心理健康服务研究》36卷，第5期（2009年）：331-342页。</w:t>
                      </w:r>
                    </w:p>
                    <w:p w14:paraId="7504E127" w14:textId="77777777" w:rsidR="009C1C96" w:rsidRPr="009C1C96" w:rsidRDefault="009C1C96" w:rsidP="009C1C96">
                      <w:pPr>
                        <w:rPr>
                          <w:rFonts w:ascii="SimSun" w:eastAsia="SimSun" w:hAnsi="SimSun" w:cs="SimSun"/>
                          <w:lang w:eastAsia="zh-CN"/>
                        </w:rPr>
                      </w:pPr>
                      <w:r w:rsidRPr="009C1C96">
                        <w:rPr>
                          <w:rFonts w:ascii="SimSun" w:eastAsia="SimSun" w:hAnsi="SimSun" w:cs="SimSun"/>
                        </w:rPr>
                        <w:t xml:space="preserve">13. T. D. </w:t>
                      </w:r>
                      <w:proofErr w:type="spellStart"/>
                      <w:r w:rsidRPr="009C1C96">
                        <w:rPr>
                          <w:rFonts w:ascii="SimSun" w:eastAsia="SimSun" w:hAnsi="SimSun" w:cs="SimSun"/>
                        </w:rPr>
                        <w:t>Cook和D</w:t>
                      </w:r>
                      <w:proofErr w:type="spellEnd"/>
                      <w:r w:rsidRPr="009C1C96">
                        <w:rPr>
                          <w:rFonts w:ascii="SimSun" w:eastAsia="SimSun" w:hAnsi="SimSun" w:cs="SimSun"/>
                        </w:rPr>
                        <w:t xml:space="preserve">. </w:t>
                      </w:r>
                      <w:r w:rsidRPr="009C1C96">
                        <w:rPr>
                          <w:rFonts w:ascii="SimSun" w:eastAsia="SimSun" w:hAnsi="SimSun" w:cs="SimSun"/>
                          <w:lang w:eastAsia="zh-CN"/>
                        </w:rPr>
                        <w:t>T. Campbell，《准实验研究：用于实地环境的设计和分析问题》（芝加哥：兰德-麦克纳利，1979年）。</w:t>
                      </w:r>
                    </w:p>
                    <w:p w14:paraId="573E8017" w14:textId="77777777" w:rsidR="009C1C96" w:rsidRPr="009C1C96" w:rsidRDefault="009C1C96" w:rsidP="009C1C96">
                      <w:pPr>
                        <w:rPr>
                          <w:rFonts w:ascii="SimSun" w:eastAsia="SimSun" w:hAnsi="SimSun" w:cs="SimSun"/>
                        </w:rPr>
                      </w:pPr>
                      <w:r w:rsidRPr="009C1C96">
                        <w:rPr>
                          <w:rFonts w:ascii="SimSun" w:eastAsia="SimSun" w:hAnsi="SimSun" w:cs="SimSun"/>
                        </w:rPr>
                        <w:t xml:space="preserve">14. Colin </w:t>
                      </w:r>
                      <w:proofErr w:type="spellStart"/>
                      <w:r w:rsidRPr="009C1C96">
                        <w:rPr>
                          <w:rFonts w:ascii="SimSun" w:eastAsia="SimSun" w:hAnsi="SimSun" w:cs="SimSun"/>
                        </w:rPr>
                        <w:t>Ong-Dean、Carolyn</w:t>
                      </w:r>
                      <w:proofErr w:type="spellEnd"/>
                      <w:r w:rsidRPr="009C1C96">
                        <w:rPr>
                          <w:rFonts w:ascii="SimSun" w:eastAsia="SimSun" w:hAnsi="SimSun" w:cs="SimSun"/>
                        </w:rPr>
                        <w:t xml:space="preserve"> </w:t>
                      </w:r>
                      <w:proofErr w:type="spellStart"/>
                      <w:r w:rsidRPr="009C1C96">
                        <w:rPr>
                          <w:rFonts w:ascii="SimSun" w:eastAsia="SimSun" w:hAnsi="SimSun" w:cs="SimSun"/>
                        </w:rPr>
                        <w:t>Huie</w:t>
                      </w:r>
                      <w:proofErr w:type="spellEnd"/>
                      <w:r w:rsidRPr="009C1C96">
                        <w:rPr>
                          <w:rFonts w:ascii="SimSun" w:eastAsia="SimSun" w:hAnsi="SimSun" w:cs="SimSun"/>
                        </w:rPr>
                        <w:t xml:space="preserve"> </w:t>
                      </w:r>
                      <w:proofErr w:type="spellStart"/>
                      <w:r w:rsidRPr="009C1C96">
                        <w:rPr>
                          <w:rFonts w:ascii="SimSun" w:eastAsia="SimSun" w:hAnsi="SimSun" w:cs="SimSun"/>
                        </w:rPr>
                        <w:t>Hofstetter和Betsy</w:t>
                      </w:r>
                      <w:proofErr w:type="spellEnd"/>
                      <w:r w:rsidRPr="009C1C96">
                        <w:rPr>
                          <w:rFonts w:ascii="SimSun" w:eastAsia="SimSun" w:hAnsi="SimSun" w:cs="SimSun"/>
                        </w:rPr>
                        <w:t xml:space="preserve"> R. Strick，《</w:t>
                      </w:r>
                      <w:proofErr w:type="spellStart"/>
                      <w:r w:rsidRPr="009C1C96">
                        <w:rPr>
                          <w:rFonts w:ascii="SimSun" w:eastAsia="SimSun" w:hAnsi="SimSun" w:cs="SimSun"/>
                        </w:rPr>
                        <w:t>教育研究中实施随机分配的挑战和困境</w:t>
                      </w:r>
                      <w:proofErr w:type="spellEnd"/>
                      <w:r w:rsidRPr="009C1C96">
                        <w:rPr>
                          <w:rFonts w:ascii="SimSun" w:eastAsia="SimSun" w:hAnsi="SimSun" w:cs="SimSun"/>
                        </w:rPr>
                        <w:t>》，《美国评估杂志》32卷，第1期（2011年）：40页。</w:t>
                      </w:r>
                    </w:p>
                    <w:p w14:paraId="13C4D3FD"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15. Macias等，《随机分配中的偏好》，331-342页。</w:t>
                      </w:r>
                    </w:p>
                    <w:p w14:paraId="01055E64"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16. 同上。</w:t>
                      </w:r>
                    </w:p>
                    <w:p w14:paraId="4602CEC3"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17. D. F. Halpern，《思维与知识：批判性思维导论》，第4版（新泽西马霍，Erlbaum，2003年）；M. Patricia King等，《参与者和医生干预偏好对随机试验的影响：系统综述》，《美国医学协会杂志》293卷，第9期（2005年）：1089-1099页。</w:t>
                      </w:r>
                    </w:p>
                    <w:p w14:paraId="74C2DDAA"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18. Macias等，《随机分配中的偏好》，331-342页。</w:t>
                      </w:r>
                    </w:p>
                    <w:p w14:paraId="72BEAB5B"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19. 同上。</w:t>
                      </w:r>
                    </w:p>
                    <w:p w14:paraId="17C0B1C8"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20. 同上。</w:t>
                      </w:r>
                    </w:p>
                    <w:p w14:paraId="5670F28A" w14:textId="77777777" w:rsidR="009C1C96" w:rsidRPr="009C1C96" w:rsidRDefault="009C1C96" w:rsidP="009C1C96">
                      <w:pPr>
                        <w:rPr>
                          <w:rFonts w:ascii="SimSun" w:eastAsia="SimSun" w:hAnsi="SimSun" w:cs="SimSun"/>
                          <w:lang w:eastAsia="zh-CN"/>
                        </w:rPr>
                      </w:pPr>
                      <w:r w:rsidRPr="009C1C96">
                        <w:rPr>
                          <w:rFonts w:ascii="SimSun" w:eastAsia="SimSun" w:hAnsi="SimSun" w:cs="SimSun"/>
                          <w:lang w:eastAsia="zh-CN"/>
                        </w:rPr>
                        <w:t>21. Sameer B. Srivastava，《网络干预：评估正式指导对工作场所网络的影响》，《社会力量》94卷，第1期（2015年）：427-452页。</w:t>
                      </w:r>
                    </w:p>
                    <w:p w14:paraId="11C1C6CD" w14:textId="46156A67" w:rsidR="000F3C2D" w:rsidRDefault="009C1C96" w:rsidP="009C1C96">
                      <w:pPr>
                        <w:rPr>
                          <w:rFonts w:ascii="SimSun" w:eastAsia="SimSun" w:hAnsi="SimSun" w:cs="SimSun"/>
                        </w:rPr>
                      </w:pPr>
                      <w:r w:rsidRPr="009C1C96">
                        <w:rPr>
                          <w:rFonts w:ascii="SimSun" w:eastAsia="SimSun" w:hAnsi="SimSun" w:cs="SimSun"/>
                        </w:rPr>
                        <w:t xml:space="preserve">22. </w:t>
                      </w:r>
                      <w:proofErr w:type="spellStart"/>
                      <w:r w:rsidRPr="009C1C96">
                        <w:rPr>
                          <w:rFonts w:ascii="SimSun" w:eastAsia="SimSun" w:hAnsi="SimSun" w:cs="SimSun"/>
                        </w:rPr>
                        <w:t>Shadish</w:t>
                      </w:r>
                      <w:proofErr w:type="spellEnd"/>
                      <w:r w:rsidRPr="009C1C96">
                        <w:rPr>
                          <w:rFonts w:ascii="SimSun" w:eastAsia="SimSun" w:hAnsi="SimSun" w:cs="SimSun"/>
                        </w:rPr>
                        <w:t xml:space="preserve">, </w:t>
                      </w:r>
                      <w:proofErr w:type="spellStart"/>
                      <w:r w:rsidRPr="009C1C96">
                        <w:rPr>
                          <w:rFonts w:ascii="SimSun" w:eastAsia="SimSun" w:hAnsi="SimSun" w:cs="SimSun"/>
                        </w:rPr>
                        <w:t>Cook和Campbell</w:t>
                      </w:r>
                      <w:proofErr w:type="spellEnd"/>
                      <w:r w:rsidRPr="009C1C96">
                        <w:rPr>
                          <w:rFonts w:ascii="SimSun" w:eastAsia="SimSun" w:hAnsi="SimSun" w:cs="SimSun"/>
                        </w:rPr>
                        <w:t>，《</w:t>
                      </w:r>
                      <w:proofErr w:type="spellStart"/>
                      <w:r w:rsidRPr="009C1C96">
                        <w:rPr>
                          <w:rFonts w:ascii="SimSun" w:eastAsia="SimSun" w:hAnsi="SimSun" w:cs="SimSun"/>
                        </w:rPr>
                        <w:t>广义因果推断的实验和准实验设计</w:t>
                      </w:r>
                      <w:proofErr w:type="spellEnd"/>
                      <w:r w:rsidRPr="009C1C96">
                        <w:rPr>
                          <w:rFonts w:ascii="SimSun" w:eastAsia="SimSun" w:hAnsi="SimSun" w:cs="SimSun"/>
                        </w:rPr>
                        <w:t>》。</w:t>
                      </w:r>
                    </w:p>
                    <w:p w14:paraId="41FA7980" w14:textId="77777777" w:rsidR="009C1C96" w:rsidRDefault="009C1C96" w:rsidP="000F3C2D">
                      <w:pPr>
                        <w:rPr>
                          <w:rFonts w:ascii="SimSun" w:eastAsia="SimSun" w:hAnsi="SimSun" w:cs="SimSun"/>
                        </w:rPr>
                      </w:pPr>
                    </w:p>
                    <w:p w14:paraId="37BDEEDE" w14:textId="77777777" w:rsidR="009C1C96" w:rsidRDefault="009C1C96" w:rsidP="000F3C2D"/>
                  </w:txbxContent>
                </v:textbox>
              </v:shape>
            </w:pict>
          </mc:Fallback>
        </mc:AlternateContent>
      </w:r>
      <w:r w:rsidR="000F3C2D" w:rsidRPr="000F3C2D">
        <w:rPr>
          <w:rFonts w:ascii="SimSun" w:eastAsia="SimSun" w:hAnsi="SimSun" w:cs="SimSun" w:hint="eastAsia"/>
          <w:b/>
          <w:sz w:val="32"/>
          <w:szCs w:val="32"/>
          <w:lang w:eastAsia="zh-CN"/>
        </w:rPr>
        <w:t>注释</w:t>
      </w:r>
    </w:p>
    <w:p w14:paraId="29E52C30" w14:textId="01791091" w:rsidR="000F3C2D" w:rsidRDefault="000F3C2D">
      <w:pPr>
        <w:pStyle w:val="BodyText"/>
        <w:rPr>
          <w:rFonts w:ascii="SimSun" w:eastAsia="SimSun" w:hAnsi="SimSun" w:cs="SimSun"/>
          <w:bCs/>
          <w:sz w:val="32"/>
          <w:szCs w:val="32"/>
          <w:lang w:eastAsia="zh-CN"/>
        </w:rPr>
      </w:pPr>
    </w:p>
    <w:p w14:paraId="0D264425" w14:textId="77777777" w:rsidR="000F3C2D" w:rsidRPr="000F3C2D" w:rsidRDefault="000F3C2D">
      <w:pPr>
        <w:pStyle w:val="BodyText"/>
        <w:rPr>
          <w:rFonts w:ascii="SimSun" w:eastAsia="SimSun" w:hAnsi="SimSun" w:cs="SimSun"/>
          <w:bCs/>
          <w:sz w:val="32"/>
          <w:szCs w:val="32"/>
          <w:lang w:eastAsia="zh-CN"/>
        </w:rPr>
      </w:pPr>
    </w:p>
    <w:p w14:paraId="702FA36D" w14:textId="77777777" w:rsidR="000F3C2D" w:rsidRDefault="000F3C2D">
      <w:pPr>
        <w:pStyle w:val="BodyText"/>
        <w:rPr>
          <w:rFonts w:ascii="Tahoma"/>
          <w:b/>
          <w:sz w:val="20"/>
          <w:lang w:eastAsia="zh-CN"/>
        </w:rPr>
      </w:pPr>
    </w:p>
    <w:p w14:paraId="0056BE92" w14:textId="77777777" w:rsidR="00F312E5" w:rsidRDefault="00F312E5">
      <w:pPr>
        <w:pStyle w:val="BodyText"/>
        <w:rPr>
          <w:rFonts w:ascii="Tahoma"/>
          <w:b/>
          <w:sz w:val="20"/>
        </w:rPr>
      </w:pPr>
    </w:p>
    <w:p w14:paraId="1AD9A635" w14:textId="77777777" w:rsidR="00F312E5" w:rsidRDefault="00F312E5">
      <w:pPr>
        <w:pStyle w:val="BodyText"/>
        <w:spacing w:before="2"/>
        <w:rPr>
          <w:rFonts w:ascii="Tahoma"/>
          <w:b/>
          <w:sz w:val="17"/>
        </w:rPr>
      </w:pPr>
    </w:p>
    <w:p w14:paraId="7A8C7351" w14:textId="77777777" w:rsidR="00F312E5" w:rsidRDefault="00F312E5">
      <w:pPr>
        <w:spacing w:line="259" w:lineRule="auto"/>
        <w:jc w:val="both"/>
        <w:rPr>
          <w:sz w:val="16"/>
        </w:rPr>
        <w:sectPr w:rsidR="00F312E5">
          <w:type w:val="continuous"/>
          <w:pgSz w:w="10620" w:h="13140"/>
          <w:pgMar w:top="740" w:right="580" w:bottom="280" w:left="220" w:header="0" w:footer="0" w:gutter="0"/>
          <w:cols w:num="2" w:space="720" w:equalWidth="0">
            <w:col w:w="5381" w:space="40"/>
            <w:col w:w="4399"/>
          </w:cols>
        </w:sectPr>
      </w:pPr>
    </w:p>
    <w:p w14:paraId="7930EADA" w14:textId="77777777" w:rsidR="00F312E5" w:rsidRDefault="00000000">
      <w:pPr>
        <w:tabs>
          <w:tab w:val="left" w:pos="1099"/>
        </w:tabs>
        <w:spacing w:before="80"/>
        <w:ind w:left="500"/>
        <w:rPr>
          <w:rFonts w:ascii="Tahoma"/>
          <w:sz w:val="15"/>
        </w:rPr>
      </w:pPr>
      <w:r>
        <w:rPr>
          <w:rFonts w:ascii="Tahoma"/>
          <w:b/>
          <w:color w:val="231F20"/>
          <w:spacing w:val="-5"/>
          <w:sz w:val="18"/>
        </w:rPr>
        <w:lastRenderedPageBreak/>
        <w:t>206</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64AE93EC" w14:textId="5B5A999A" w:rsidR="00F312E5" w:rsidRDefault="009C1C96">
      <w:pPr>
        <w:pStyle w:val="BodyText"/>
        <w:rPr>
          <w:rFonts w:ascii="Tahoma"/>
          <w:sz w:val="20"/>
        </w:rPr>
      </w:pPr>
      <w:r>
        <w:rPr>
          <w:rFonts w:ascii="Tahoma"/>
          <w:noProof/>
          <w:sz w:val="20"/>
        </w:rPr>
        <mc:AlternateContent>
          <mc:Choice Requires="wps">
            <w:drawing>
              <wp:anchor distT="0" distB="0" distL="114300" distR="114300" simplePos="0" relativeHeight="487677440" behindDoc="0" locked="0" layoutInCell="1" allowOverlap="1" wp14:anchorId="3DC37FA3" wp14:editId="2E48FD19">
                <wp:simplePos x="0" y="0"/>
                <wp:positionH relativeFrom="column">
                  <wp:posOffset>88900</wp:posOffset>
                </wp:positionH>
                <wp:positionV relativeFrom="paragraph">
                  <wp:posOffset>120884</wp:posOffset>
                </wp:positionV>
                <wp:extent cx="6316579" cy="7435516"/>
                <wp:effectExtent l="0" t="0" r="8255" b="6985"/>
                <wp:wrapNone/>
                <wp:docPr id="550204426" name="Text Box 15"/>
                <wp:cNvGraphicFramePr/>
                <a:graphic xmlns:a="http://schemas.openxmlformats.org/drawingml/2006/main">
                  <a:graphicData uri="http://schemas.microsoft.com/office/word/2010/wordprocessingShape">
                    <wps:wsp>
                      <wps:cNvSpPr txBox="1"/>
                      <wps:spPr>
                        <a:xfrm>
                          <a:off x="0" y="0"/>
                          <a:ext cx="6316579" cy="7435516"/>
                        </a:xfrm>
                        <a:prstGeom prst="rect">
                          <a:avLst/>
                        </a:prstGeom>
                        <a:solidFill>
                          <a:schemeClr val="lt1"/>
                        </a:solidFill>
                        <a:ln w="6350">
                          <a:solidFill>
                            <a:prstClr val="black"/>
                          </a:solidFill>
                        </a:ln>
                      </wps:spPr>
                      <wps:txbx>
                        <w:txbxContent>
                          <w:p w14:paraId="30907731" w14:textId="77777777" w:rsidR="009C1C96" w:rsidRPr="009C1C96" w:rsidRDefault="009C1C96" w:rsidP="009C1C96">
                            <w:pPr>
                              <w:rPr>
                                <w:sz w:val="18"/>
                                <w:szCs w:val="18"/>
                              </w:rPr>
                            </w:pPr>
                            <w:r w:rsidRPr="009C1C96">
                              <w:rPr>
                                <w:sz w:val="18"/>
                                <w:szCs w:val="18"/>
                              </w:rPr>
                              <w:t xml:space="preserve">23. Cengiz </w:t>
                            </w:r>
                            <w:proofErr w:type="spellStart"/>
                            <w:r w:rsidRPr="009C1C96">
                              <w:rPr>
                                <w:sz w:val="18"/>
                                <w:szCs w:val="18"/>
                              </w:rPr>
                              <w:t>Erisen</w:t>
                            </w:r>
                            <w:proofErr w:type="spellEnd"/>
                            <w:r w:rsidRPr="009C1C96">
                              <w:rPr>
                                <w:sz w:val="18"/>
                                <w:szCs w:val="18"/>
                              </w:rPr>
                              <w:t xml:space="preserve">, </w:t>
                            </w:r>
                            <w:proofErr w:type="spellStart"/>
                            <w:r w:rsidRPr="009C1C96">
                              <w:rPr>
                                <w:sz w:val="18"/>
                                <w:szCs w:val="18"/>
                              </w:rPr>
                              <w:t>Elif</w:t>
                            </w:r>
                            <w:proofErr w:type="spellEnd"/>
                            <w:r w:rsidRPr="009C1C96">
                              <w:rPr>
                                <w:sz w:val="18"/>
                                <w:szCs w:val="18"/>
                              </w:rPr>
                              <w:t xml:space="preserve"> </w:t>
                            </w:r>
                            <w:proofErr w:type="spellStart"/>
                            <w:r w:rsidRPr="009C1C96">
                              <w:rPr>
                                <w:sz w:val="18"/>
                                <w:szCs w:val="18"/>
                              </w:rPr>
                              <w:t>Erisen</w:t>
                            </w:r>
                            <w:r w:rsidRPr="009C1C96">
                              <w:rPr>
                                <w:rFonts w:ascii="SimSun" w:eastAsia="SimSun" w:hAnsi="SimSun" w:cs="SimSun" w:hint="eastAsia"/>
                                <w:sz w:val="18"/>
                                <w:szCs w:val="18"/>
                              </w:rPr>
                              <w:t>和</w:t>
                            </w:r>
                            <w:r w:rsidRPr="009C1C96">
                              <w:rPr>
                                <w:sz w:val="18"/>
                                <w:szCs w:val="18"/>
                              </w:rPr>
                              <w:t>Binnur</w:t>
                            </w:r>
                            <w:proofErr w:type="spellEnd"/>
                            <w:r w:rsidRPr="009C1C96">
                              <w:rPr>
                                <w:sz w:val="18"/>
                                <w:szCs w:val="18"/>
                              </w:rPr>
                              <w:t xml:space="preserve"> </w:t>
                            </w:r>
                            <w:proofErr w:type="spellStart"/>
                            <w:r w:rsidRPr="009C1C96">
                              <w:rPr>
                                <w:sz w:val="18"/>
                                <w:szCs w:val="18"/>
                              </w:rPr>
                              <w:t>Ozkececi-Taner</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政治心理学研究方法</w:t>
                            </w:r>
                            <w:proofErr w:type="spellEnd"/>
                            <w:r w:rsidRPr="009C1C96">
                              <w:rPr>
                                <w:rFonts w:ascii="SimSun" w:eastAsia="SimSun" w:hAnsi="SimSun" w:cs="SimSun" w:hint="eastAsia"/>
                                <w:sz w:val="18"/>
                                <w:szCs w:val="18"/>
                              </w:rPr>
                              <w:t>》，《土耳其研究》</w:t>
                            </w:r>
                            <w:r w:rsidRPr="009C1C96">
                              <w:rPr>
                                <w:sz w:val="18"/>
                                <w:szCs w:val="18"/>
                              </w:rPr>
                              <w:t>13</w:t>
                            </w:r>
                            <w:r w:rsidRPr="009C1C96">
                              <w:rPr>
                                <w:rFonts w:ascii="SimSun" w:eastAsia="SimSun" w:hAnsi="SimSun" w:cs="SimSun" w:hint="eastAsia"/>
                                <w:sz w:val="18"/>
                                <w:szCs w:val="18"/>
                              </w:rPr>
                              <w:t>卷，第</w:t>
                            </w:r>
                            <w:r w:rsidRPr="009C1C96">
                              <w:rPr>
                                <w:sz w:val="18"/>
                                <w:szCs w:val="18"/>
                              </w:rPr>
                              <w:t>1</w:t>
                            </w:r>
                            <w:r w:rsidRPr="009C1C96">
                              <w:rPr>
                                <w:rFonts w:ascii="SimSun" w:eastAsia="SimSun" w:hAnsi="SimSun" w:cs="SimSun" w:hint="eastAsia"/>
                                <w:sz w:val="18"/>
                                <w:szCs w:val="18"/>
                              </w:rPr>
                              <w:t>期（</w:t>
                            </w:r>
                            <w:r w:rsidRPr="009C1C96">
                              <w:rPr>
                                <w:sz w:val="18"/>
                                <w:szCs w:val="18"/>
                              </w:rPr>
                              <w:t>2013</w:t>
                            </w:r>
                            <w:r w:rsidRPr="009C1C96">
                              <w:rPr>
                                <w:rFonts w:ascii="SimSun" w:eastAsia="SimSun" w:hAnsi="SimSun" w:cs="SimSun" w:hint="eastAsia"/>
                                <w:sz w:val="18"/>
                                <w:szCs w:val="18"/>
                              </w:rPr>
                              <w:t>年）：</w:t>
                            </w:r>
                            <w:r w:rsidRPr="009C1C96">
                              <w:rPr>
                                <w:sz w:val="18"/>
                                <w:szCs w:val="18"/>
                              </w:rPr>
                              <w:t>17</w:t>
                            </w:r>
                            <w:r w:rsidRPr="009C1C96">
                              <w:rPr>
                                <w:rFonts w:ascii="SimSun" w:eastAsia="SimSun" w:hAnsi="SimSun" w:cs="SimSun" w:hint="eastAsia"/>
                                <w:sz w:val="18"/>
                                <w:szCs w:val="18"/>
                              </w:rPr>
                              <w:t>页。</w:t>
                            </w:r>
                          </w:p>
                          <w:p w14:paraId="31396393" w14:textId="77777777" w:rsidR="009C1C96" w:rsidRPr="009C1C96" w:rsidRDefault="009C1C96" w:rsidP="009C1C96">
                            <w:pPr>
                              <w:rPr>
                                <w:sz w:val="18"/>
                                <w:szCs w:val="18"/>
                              </w:rPr>
                            </w:pPr>
                            <w:r w:rsidRPr="009C1C96">
                              <w:rPr>
                                <w:sz w:val="18"/>
                                <w:szCs w:val="18"/>
                              </w:rPr>
                              <w:t>24. Diana Mutz</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基于人群的调查实验</w:t>
                            </w:r>
                            <w:proofErr w:type="spellEnd"/>
                            <w:r w:rsidRPr="009C1C96">
                              <w:rPr>
                                <w:rFonts w:ascii="SimSun" w:eastAsia="SimSun" w:hAnsi="SimSun" w:cs="SimSun" w:hint="eastAsia"/>
                                <w:sz w:val="18"/>
                                <w:szCs w:val="18"/>
                              </w:rPr>
                              <w:t>》，（普林斯顿，</w:t>
                            </w:r>
                            <w:r w:rsidRPr="009C1C96">
                              <w:rPr>
                                <w:sz w:val="18"/>
                                <w:szCs w:val="18"/>
                              </w:rPr>
                              <w:t>NJ</w:t>
                            </w:r>
                            <w:r w:rsidRPr="009C1C96">
                              <w:rPr>
                                <w:rFonts w:ascii="SimSun" w:eastAsia="SimSun" w:hAnsi="SimSun" w:cs="SimSun" w:hint="eastAsia"/>
                                <w:sz w:val="18"/>
                                <w:szCs w:val="18"/>
                              </w:rPr>
                              <w:t>：普林斯顿大学出版社，</w:t>
                            </w:r>
                            <w:r w:rsidRPr="009C1C96">
                              <w:rPr>
                                <w:sz w:val="18"/>
                                <w:szCs w:val="18"/>
                              </w:rPr>
                              <w:t>2011</w:t>
                            </w:r>
                            <w:r w:rsidRPr="009C1C96">
                              <w:rPr>
                                <w:rFonts w:ascii="SimSun" w:eastAsia="SimSun" w:hAnsi="SimSun" w:cs="SimSun" w:hint="eastAsia"/>
                                <w:sz w:val="18"/>
                                <w:szCs w:val="18"/>
                              </w:rPr>
                              <w:t>年</w:t>
                            </w:r>
                            <w:proofErr w:type="gramStart"/>
                            <w:r w:rsidRPr="009C1C96">
                              <w:rPr>
                                <w:rFonts w:ascii="SimSun" w:eastAsia="SimSun" w:hAnsi="SimSun" w:cs="SimSun" w:hint="eastAsia"/>
                                <w:sz w:val="18"/>
                                <w:szCs w:val="18"/>
                              </w:rPr>
                              <w:t>）；</w:t>
                            </w:r>
                            <w:proofErr w:type="gramEnd"/>
                          </w:p>
                          <w:p w14:paraId="01ADD0E7" w14:textId="77777777" w:rsidR="009C1C96" w:rsidRPr="009C1C96" w:rsidRDefault="009C1C96" w:rsidP="009C1C96">
                            <w:pPr>
                              <w:rPr>
                                <w:sz w:val="18"/>
                                <w:szCs w:val="18"/>
                              </w:rPr>
                            </w:pPr>
                            <w:r w:rsidRPr="009C1C96">
                              <w:rPr>
                                <w:sz w:val="18"/>
                                <w:szCs w:val="18"/>
                              </w:rPr>
                              <w:t xml:space="preserve">Steven L. </w:t>
                            </w:r>
                            <w:proofErr w:type="spellStart"/>
                            <w:r w:rsidRPr="009C1C96">
                              <w:rPr>
                                <w:sz w:val="18"/>
                                <w:szCs w:val="18"/>
                              </w:rPr>
                              <w:t>Nock</w:t>
                            </w:r>
                            <w:r w:rsidRPr="009C1C96">
                              <w:rPr>
                                <w:rFonts w:ascii="SimSun" w:eastAsia="SimSun" w:hAnsi="SimSun" w:cs="SimSun" w:hint="eastAsia"/>
                                <w:sz w:val="18"/>
                                <w:szCs w:val="18"/>
                              </w:rPr>
                              <w:t>和</w:t>
                            </w:r>
                            <w:r w:rsidRPr="009C1C96">
                              <w:rPr>
                                <w:sz w:val="18"/>
                                <w:szCs w:val="18"/>
                              </w:rPr>
                              <w:t>Thomas</w:t>
                            </w:r>
                            <w:proofErr w:type="spellEnd"/>
                            <w:r w:rsidRPr="009C1C96">
                              <w:rPr>
                                <w:sz w:val="18"/>
                                <w:szCs w:val="18"/>
                              </w:rPr>
                              <w:t xml:space="preserve"> M. </w:t>
                            </w:r>
                            <w:proofErr w:type="spellStart"/>
                            <w:r w:rsidRPr="009C1C96">
                              <w:rPr>
                                <w:sz w:val="18"/>
                                <w:szCs w:val="18"/>
                              </w:rPr>
                              <w:t>Guterbock</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调查实验</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收录于《调查研究手册</w:t>
                            </w:r>
                            <w:proofErr w:type="spellEnd"/>
                            <w:r w:rsidRPr="009C1C96">
                              <w:rPr>
                                <w:rFonts w:ascii="SimSun" w:eastAsia="SimSun" w:hAnsi="SimSun" w:cs="SimSun" w:hint="eastAsia"/>
                                <w:sz w:val="18"/>
                                <w:szCs w:val="18"/>
                              </w:rPr>
                              <w:t>》，</w:t>
                            </w:r>
                            <w:r w:rsidRPr="009C1C96">
                              <w:rPr>
                                <w:sz w:val="18"/>
                                <w:szCs w:val="18"/>
                              </w:rPr>
                              <w:t xml:space="preserve">P. V. </w:t>
                            </w:r>
                            <w:proofErr w:type="spellStart"/>
                            <w:r w:rsidRPr="009C1C96">
                              <w:rPr>
                                <w:sz w:val="18"/>
                                <w:szCs w:val="18"/>
                              </w:rPr>
                              <w:t>Marsden</w:t>
                            </w:r>
                            <w:r w:rsidRPr="009C1C96">
                              <w:rPr>
                                <w:rFonts w:ascii="SimSun" w:eastAsia="SimSun" w:hAnsi="SimSun" w:cs="SimSun" w:hint="eastAsia"/>
                                <w:sz w:val="18"/>
                                <w:szCs w:val="18"/>
                              </w:rPr>
                              <w:t>和</w:t>
                            </w:r>
                            <w:r w:rsidRPr="009C1C96">
                              <w:rPr>
                                <w:sz w:val="18"/>
                                <w:szCs w:val="18"/>
                              </w:rPr>
                              <w:t>J</w:t>
                            </w:r>
                            <w:proofErr w:type="spellEnd"/>
                            <w:r w:rsidRPr="009C1C96">
                              <w:rPr>
                                <w:sz w:val="18"/>
                                <w:szCs w:val="18"/>
                              </w:rPr>
                              <w:t xml:space="preserve">. D. </w:t>
                            </w:r>
                            <w:proofErr w:type="spellStart"/>
                            <w:r w:rsidRPr="009C1C96">
                              <w:rPr>
                                <w:sz w:val="18"/>
                                <w:szCs w:val="18"/>
                              </w:rPr>
                              <w:t>Wright</w:t>
                            </w:r>
                            <w:r w:rsidRPr="009C1C96">
                              <w:rPr>
                                <w:rFonts w:ascii="SimSun" w:eastAsia="SimSun" w:hAnsi="SimSun" w:cs="SimSun" w:hint="eastAsia"/>
                                <w:sz w:val="18"/>
                                <w:szCs w:val="18"/>
                              </w:rPr>
                              <w:t>编辑（</w:t>
                            </w:r>
                            <w:r w:rsidRPr="009C1C96">
                              <w:rPr>
                                <w:sz w:val="18"/>
                                <w:szCs w:val="18"/>
                              </w:rPr>
                              <w:t>Bingley</w:t>
                            </w:r>
                            <w:r w:rsidRPr="009C1C96">
                              <w:rPr>
                                <w:rFonts w:ascii="SimSun" w:eastAsia="SimSun" w:hAnsi="SimSun" w:cs="SimSun" w:hint="eastAsia"/>
                                <w:sz w:val="18"/>
                                <w:szCs w:val="18"/>
                              </w:rPr>
                              <w:t>，英国：</w:t>
                            </w:r>
                            <w:r w:rsidRPr="009C1C96">
                              <w:rPr>
                                <w:sz w:val="18"/>
                                <w:szCs w:val="18"/>
                              </w:rPr>
                              <w:t>Emerald</w:t>
                            </w:r>
                            <w:proofErr w:type="spellEnd"/>
                            <w:r w:rsidRPr="009C1C96">
                              <w:rPr>
                                <w:sz w:val="18"/>
                                <w:szCs w:val="18"/>
                              </w:rPr>
                              <w:t xml:space="preserve"> Group Publishing Limited</w:t>
                            </w:r>
                            <w:r w:rsidRPr="009C1C96">
                              <w:rPr>
                                <w:rFonts w:ascii="SimSun" w:eastAsia="SimSun" w:hAnsi="SimSun" w:cs="SimSun" w:hint="eastAsia"/>
                                <w:sz w:val="18"/>
                                <w:szCs w:val="18"/>
                              </w:rPr>
                              <w:t>，</w:t>
                            </w:r>
                            <w:r w:rsidRPr="009C1C96">
                              <w:rPr>
                                <w:sz w:val="18"/>
                                <w:szCs w:val="18"/>
                              </w:rPr>
                              <w:t>2010</w:t>
                            </w:r>
                            <w:r w:rsidRPr="009C1C96">
                              <w:rPr>
                                <w:rFonts w:ascii="SimSun" w:eastAsia="SimSun" w:hAnsi="SimSun" w:cs="SimSun" w:hint="eastAsia"/>
                                <w:sz w:val="18"/>
                                <w:szCs w:val="18"/>
                              </w:rPr>
                              <w:t>年），</w:t>
                            </w:r>
                            <w:r w:rsidRPr="009C1C96">
                              <w:rPr>
                                <w:sz w:val="18"/>
                                <w:szCs w:val="18"/>
                              </w:rPr>
                              <w:t>837-864</w:t>
                            </w:r>
                            <w:r w:rsidRPr="009C1C96">
                              <w:rPr>
                                <w:rFonts w:ascii="SimSun" w:eastAsia="SimSun" w:hAnsi="SimSun" w:cs="SimSun" w:hint="eastAsia"/>
                                <w:sz w:val="18"/>
                                <w:szCs w:val="18"/>
                              </w:rPr>
                              <w:t>页。</w:t>
                            </w:r>
                          </w:p>
                          <w:p w14:paraId="0433E0E0" w14:textId="77777777" w:rsidR="009C1C96" w:rsidRPr="009C1C96" w:rsidRDefault="009C1C96" w:rsidP="009C1C96">
                            <w:pPr>
                              <w:rPr>
                                <w:sz w:val="18"/>
                                <w:szCs w:val="18"/>
                              </w:rPr>
                            </w:pPr>
                            <w:r w:rsidRPr="009C1C96">
                              <w:rPr>
                                <w:sz w:val="18"/>
                                <w:szCs w:val="18"/>
                              </w:rPr>
                              <w:t>25. Erin C. Cassese</w:t>
                            </w:r>
                            <w:r w:rsidRPr="009C1C96">
                              <w:rPr>
                                <w:rFonts w:ascii="SimSun" w:eastAsia="SimSun" w:hAnsi="SimSun" w:cs="SimSun" w:hint="eastAsia"/>
                                <w:sz w:val="18"/>
                                <w:szCs w:val="18"/>
                              </w:rPr>
                              <w:t>等，《社交媒体互联网调查：招募在线实验参与者》，《政治科学与政治》</w:t>
                            </w:r>
                            <w:r w:rsidRPr="009C1C96">
                              <w:rPr>
                                <w:sz w:val="18"/>
                                <w:szCs w:val="18"/>
                              </w:rPr>
                              <w:t>46</w:t>
                            </w:r>
                            <w:r w:rsidRPr="009C1C96">
                              <w:rPr>
                                <w:rFonts w:ascii="SimSun" w:eastAsia="SimSun" w:hAnsi="SimSun" w:cs="SimSun" w:hint="eastAsia"/>
                                <w:sz w:val="18"/>
                                <w:szCs w:val="18"/>
                              </w:rPr>
                              <w:t>卷，第</w:t>
                            </w:r>
                            <w:r w:rsidRPr="009C1C96">
                              <w:rPr>
                                <w:sz w:val="18"/>
                                <w:szCs w:val="18"/>
                              </w:rPr>
                              <w:t>4</w:t>
                            </w:r>
                            <w:r w:rsidRPr="009C1C96">
                              <w:rPr>
                                <w:rFonts w:ascii="SimSun" w:eastAsia="SimSun" w:hAnsi="SimSun" w:cs="SimSun" w:hint="eastAsia"/>
                                <w:sz w:val="18"/>
                                <w:szCs w:val="18"/>
                              </w:rPr>
                              <w:t>期（</w:t>
                            </w:r>
                            <w:r w:rsidRPr="009C1C96">
                              <w:rPr>
                                <w:sz w:val="18"/>
                                <w:szCs w:val="18"/>
                              </w:rPr>
                              <w:t>2013</w:t>
                            </w:r>
                            <w:r w:rsidRPr="009C1C96">
                              <w:rPr>
                                <w:rFonts w:ascii="SimSun" w:eastAsia="SimSun" w:hAnsi="SimSun" w:cs="SimSun" w:hint="eastAsia"/>
                                <w:sz w:val="18"/>
                                <w:szCs w:val="18"/>
                              </w:rPr>
                              <w:t>年）：</w:t>
                            </w:r>
                            <w:r w:rsidRPr="009C1C96">
                              <w:rPr>
                                <w:sz w:val="18"/>
                                <w:szCs w:val="18"/>
                              </w:rPr>
                              <w:t>1-10</w:t>
                            </w:r>
                            <w:r w:rsidRPr="009C1C96">
                              <w:rPr>
                                <w:rFonts w:ascii="SimSun" w:eastAsia="SimSun" w:hAnsi="SimSun" w:cs="SimSun" w:hint="eastAsia"/>
                                <w:sz w:val="18"/>
                                <w:szCs w:val="18"/>
                              </w:rPr>
                              <w:t>页；</w:t>
                            </w:r>
                            <w:r w:rsidRPr="009C1C96">
                              <w:rPr>
                                <w:sz w:val="18"/>
                                <w:szCs w:val="18"/>
                              </w:rPr>
                              <w:t>James N. Druckman</w:t>
                            </w:r>
                            <w:r w:rsidRPr="009C1C96">
                              <w:rPr>
                                <w:rFonts w:ascii="SimSun" w:eastAsia="SimSun" w:hAnsi="SimSun" w:cs="SimSun" w:hint="eastAsia"/>
                                <w:sz w:val="18"/>
                                <w:szCs w:val="18"/>
                              </w:rPr>
                              <w:t>，《选民启动：美国参议院选举中的竞选效应》，《政治心理学》</w:t>
                            </w:r>
                            <w:r w:rsidRPr="009C1C96">
                              <w:rPr>
                                <w:sz w:val="18"/>
                                <w:szCs w:val="18"/>
                              </w:rPr>
                              <w:t>25</w:t>
                            </w:r>
                            <w:r w:rsidRPr="009C1C96">
                              <w:rPr>
                                <w:rFonts w:ascii="SimSun" w:eastAsia="SimSun" w:hAnsi="SimSun" w:cs="SimSun" w:hint="eastAsia"/>
                                <w:sz w:val="18"/>
                                <w:szCs w:val="18"/>
                              </w:rPr>
                              <w:t>卷，第</w:t>
                            </w:r>
                            <w:r w:rsidRPr="009C1C96">
                              <w:rPr>
                                <w:sz w:val="18"/>
                                <w:szCs w:val="18"/>
                              </w:rPr>
                              <w:t>4</w:t>
                            </w:r>
                            <w:r w:rsidRPr="009C1C96">
                              <w:rPr>
                                <w:rFonts w:ascii="SimSun" w:eastAsia="SimSun" w:hAnsi="SimSun" w:cs="SimSun" w:hint="eastAsia"/>
                                <w:sz w:val="18"/>
                                <w:szCs w:val="18"/>
                              </w:rPr>
                              <w:t>期（</w:t>
                            </w:r>
                            <w:r w:rsidRPr="009C1C96">
                              <w:rPr>
                                <w:sz w:val="18"/>
                                <w:szCs w:val="18"/>
                              </w:rPr>
                              <w:t>2004</w:t>
                            </w:r>
                            <w:r w:rsidRPr="009C1C96">
                              <w:rPr>
                                <w:rFonts w:ascii="SimSun" w:eastAsia="SimSun" w:hAnsi="SimSun" w:cs="SimSun" w:hint="eastAsia"/>
                                <w:sz w:val="18"/>
                                <w:szCs w:val="18"/>
                              </w:rPr>
                              <w:t>年）：</w:t>
                            </w:r>
                            <w:r w:rsidRPr="009C1C96">
                              <w:rPr>
                                <w:sz w:val="18"/>
                                <w:szCs w:val="18"/>
                              </w:rPr>
                              <w:t>577-594</w:t>
                            </w:r>
                            <w:r w:rsidRPr="009C1C96">
                              <w:rPr>
                                <w:rFonts w:ascii="SimSun" w:eastAsia="SimSun" w:hAnsi="SimSun" w:cs="SimSun" w:hint="eastAsia"/>
                                <w:sz w:val="18"/>
                                <w:szCs w:val="18"/>
                              </w:rPr>
                              <w:t>页；</w:t>
                            </w:r>
                            <w:r w:rsidRPr="009C1C96">
                              <w:rPr>
                                <w:sz w:val="18"/>
                                <w:szCs w:val="18"/>
                              </w:rPr>
                              <w:t xml:space="preserve">Julio J. </w:t>
                            </w:r>
                            <w:proofErr w:type="spellStart"/>
                            <w:r w:rsidRPr="009C1C96">
                              <w:rPr>
                                <w:sz w:val="18"/>
                                <w:szCs w:val="18"/>
                              </w:rPr>
                              <w:t>Elias</w:t>
                            </w:r>
                            <w:r w:rsidRPr="009C1C96">
                              <w:rPr>
                                <w:rFonts w:ascii="SimSun" w:eastAsia="SimSun" w:hAnsi="SimSun" w:cs="SimSun" w:hint="eastAsia"/>
                                <w:sz w:val="18"/>
                                <w:szCs w:val="18"/>
                              </w:rPr>
                              <w:t>、</w:t>
                            </w:r>
                            <w:r w:rsidRPr="009C1C96">
                              <w:rPr>
                                <w:sz w:val="18"/>
                                <w:szCs w:val="18"/>
                              </w:rPr>
                              <w:t>Nicola</w:t>
                            </w:r>
                            <w:proofErr w:type="spellEnd"/>
                            <w:r w:rsidRPr="009C1C96">
                              <w:rPr>
                                <w:sz w:val="18"/>
                                <w:szCs w:val="18"/>
                              </w:rPr>
                              <w:t xml:space="preserve"> </w:t>
                            </w:r>
                            <w:proofErr w:type="spellStart"/>
                            <w:r w:rsidRPr="009C1C96">
                              <w:rPr>
                                <w:sz w:val="18"/>
                                <w:szCs w:val="18"/>
                              </w:rPr>
                              <w:t>Lacetera</w:t>
                            </w:r>
                            <w:r w:rsidRPr="009C1C96">
                              <w:rPr>
                                <w:rFonts w:ascii="SimSun" w:eastAsia="SimSun" w:hAnsi="SimSun" w:cs="SimSun" w:hint="eastAsia"/>
                                <w:sz w:val="18"/>
                                <w:szCs w:val="18"/>
                              </w:rPr>
                              <w:t>和</w:t>
                            </w:r>
                            <w:r w:rsidRPr="009C1C96">
                              <w:rPr>
                                <w:sz w:val="18"/>
                                <w:szCs w:val="18"/>
                              </w:rPr>
                              <w:t>Mario</w:t>
                            </w:r>
                            <w:proofErr w:type="spellEnd"/>
                            <w:r w:rsidRPr="009C1C96">
                              <w:rPr>
                                <w:sz w:val="18"/>
                                <w:szCs w:val="18"/>
                              </w:rPr>
                              <w:t xml:space="preserve"> </w:t>
                            </w:r>
                            <w:proofErr w:type="spellStart"/>
                            <w:r w:rsidRPr="009C1C96">
                              <w:rPr>
                                <w:sz w:val="18"/>
                                <w:szCs w:val="18"/>
                              </w:rPr>
                              <w:t>Macis</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市场与道德：一项实验调查研究</w:t>
                            </w:r>
                            <w:proofErr w:type="spellEnd"/>
                            <w:r w:rsidRPr="009C1C96">
                              <w:rPr>
                                <w:rFonts w:ascii="SimSun" w:eastAsia="SimSun" w:hAnsi="SimSun" w:cs="SimSun" w:hint="eastAsia"/>
                                <w:sz w:val="18"/>
                                <w:szCs w:val="18"/>
                              </w:rPr>
                              <w:t>》，《公共科学图书馆综合》</w:t>
                            </w:r>
                            <w:r w:rsidRPr="009C1C96">
                              <w:rPr>
                                <w:sz w:val="18"/>
                                <w:szCs w:val="18"/>
                              </w:rPr>
                              <w:t>10</w:t>
                            </w:r>
                            <w:r w:rsidRPr="009C1C96">
                              <w:rPr>
                                <w:rFonts w:ascii="SimSun" w:eastAsia="SimSun" w:hAnsi="SimSun" w:cs="SimSun" w:hint="eastAsia"/>
                                <w:sz w:val="18"/>
                                <w:szCs w:val="18"/>
                              </w:rPr>
                              <w:t>卷，第</w:t>
                            </w:r>
                            <w:r w:rsidRPr="009C1C96">
                              <w:rPr>
                                <w:sz w:val="18"/>
                                <w:szCs w:val="18"/>
                              </w:rPr>
                              <w:t>6</w:t>
                            </w:r>
                            <w:r w:rsidRPr="009C1C96">
                              <w:rPr>
                                <w:rFonts w:ascii="SimSun" w:eastAsia="SimSun" w:hAnsi="SimSun" w:cs="SimSun" w:hint="eastAsia"/>
                                <w:sz w:val="18"/>
                                <w:szCs w:val="18"/>
                              </w:rPr>
                              <w:t>期（</w:t>
                            </w:r>
                            <w:r w:rsidRPr="009C1C96">
                              <w:rPr>
                                <w:sz w:val="18"/>
                                <w:szCs w:val="18"/>
                              </w:rPr>
                              <w:t>2015</w:t>
                            </w:r>
                            <w:r w:rsidRPr="009C1C96">
                              <w:rPr>
                                <w:rFonts w:ascii="SimSun" w:eastAsia="SimSun" w:hAnsi="SimSun" w:cs="SimSun" w:hint="eastAsia"/>
                                <w:sz w:val="18"/>
                                <w:szCs w:val="18"/>
                              </w:rPr>
                              <w:t>年）：</w:t>
                            </w:r>
                            <w:r w:rsidRPr="009C1C96">
                              <w:rPr>
                                <w:sz w:val="18"/>
                                <w:szCs w:val="18"/>
                              </w:rPr>
                              <w:t>1-13</w:t>
                            </w:r>
                            <w:r w:rsidRPr="009C1C96">
                              <w:rPr>
                                <w:rFonts w:ascii="SimSun" w:eastAsia="SimSun" w:hAnsi="SimSun" w:cs="SimSun" w:hint="eastAsia"/>
                                <w:sz w:val="18"/>
                                <w:szCs w:val="18"/>
                              </w:rPr>
                              <w:t>页。</w:t>
                            </w:r>
                          </w:p>
                          <w:p w14:paraId="55469245" w14:textId="77777777" w:rsidR="009C1C96" w:rsidRPr="009C1C96" w:rsidRDefault="009C1C96" w:rsidP="009C1C96">
                            <w:pPr>
                              <w:rPr>
                                <w:sz w:val="18"/>
                                <w:szCs w:val="18"/>
                              </w:rPr>
                            </w:pPr>
                            <w:r w:rsidRPr="009C1C96">
                              <w:rPr>
                                <w:sz w:val="18"/>
                                <w:szCs w:val="18"/>
                              </w:rPr>
                              <w:t xml:space="preserve">26. </w:t>
                            </w:r>
                            <w:proofErr w:type="spellStart"/>
                            <w:r w:rsidRPr="009C1C96">
                              <w:rPr>
                                <w:sz w:val="18"/>
                                <w:szCs w:val="18"/>
                              </w:rPr>
                              <w:t>Erisen</w:t>
                            </w:r>
                            <w:proofErr w:type="spellEnd"/>
                            <w:r w:rsidRPr="009C1C96">
                              <w:rPr>
                                <w:sz w:val="18"/>
                                <w:szCs w:val="18"/>
                              </w:rPr>
                              <w:t xml:space="preserve">, </w:t>
                            </w:r>
                            <w:proofErr w:type="spellStart"/>
                            <w:r w:rsidRPr="009C1C96">
                              <w:rPr>
                                <w:sz w:val="18"/>
                                <w:szCs w:val="18"/>
                              </w:rPr>
                              <w:t>Erisen</w:t>
                            </w:r>
                            <w:r w:rsidRPr="009C1C96">
                              <w:rPr>
                                <w:rFonts w:ascii="SimSun" w:eastAsia="SimSun" w:hAnsi="SimSun" w:cs="SimSun" w:hint="eastAsia"/>
                                <w:sz w:val="18"/>
                                <w:szCs w:val="18"/>
                              </w:rPr>
                              <w:t>和</w:t>
                            </w:r>
                            <w:r w:rsidRPr="009C1C96">
                              <w:rPr>
                                <w:sz w:val="18"/>
                                <w:szCs w:val="18"/>
                              </w:rPr>
                              <w:t>Ozkececi-Taner</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政治心理学研究方法</w:t>
                            </w:r>
                            <w:proofErr w:type="spellEnd"/>
                            <w:r w:rsidRPr="009C1C96">
                              <w:rPr>
                                <w:rFonts w:ascii="SimSun" w:eastAsia="SimSun" w:hAnsi="SimSun" w:cs="SimSun" w:hint="eastAsia"/>
                                <w:sz w:val="18"/>
                                <w:szCs w:val="18"/>
                              </w:rPr>
                              <w:t>》，</w:t>
                            </w:r>
                            <w:r w:rsidRPr="009C1C96">
                              <w:rPr>
                                <w:sz w:val="18"/>
                                <w:szCs w:val="18"/>
                              </w:rPr>
                              <w:t>17</w:t>
                            </w:r>
                            <w:r w:rsidRPr="009C1C96">
                              <w:rPr>
                                <w:rFonts w:ascii="SimSun" w:eastAsia="SimSun" w:hAnsi="SimSun" w:cs="SimSun" w:hint="eastAsia"/>
                                <w:sz w:val="18"/>
                                <w:szCs w:val="18"/>
                              </w:rPr>
                              <w:t>页。</w:t>
                            </w:r>
                          </w:p>
                          <w:p w14:paraId="0F6647F0" w14:textId="77777777" w:rsidR="009C1C96" w:rsidRPr="009C1C96" w:rsidRDefault="009C1C96" w:rsidP="009C1C96">
                            <w:pPr>
                              <w:rPr>
                                <w:sz w:val="18"/>
                                <w:szCs w:val="18"/>
                              </w:rPr>
                            </w:pPr>
                            <w:r w:rsidRPr="009C1C96">
                              <w:rPr>
                                <w:sz w:val="18"/>
                                <w:szCs w:val="18"/>
                              </w:rPr>
                              <w:t xml:space="preserve">27. Scott </w:t>
                            </w:r>
                            <w:proofErr w:type="spellStart"/>
                            <w:r w:rsidRPr="009C1C96">
                              <w:rPr>
                                <w:sz w:val="18"/>
                                <w:szCs w:val="18"/>
                              </w:rPr>
                              <w:t>Clifford</w:t>
                            </w:r>
                            <w:r w:rsidRPr="009C1C96">
                              <w:rPr>
                                <w:rFonts w:ascii="SimSun" w:eastAsia="SimSun" w:hAnsi="SimSun" w:cs="SimSun" w:hint="eastAsia"/>
                                <w:sz w:val="18"/>
                                <w:szCs w:val="18"/>
                              </w:rPr>
                              <w:t>和</w:t>
                            </w:r>
                            <w:r w:rsidRPr="009C1C96">
                              <w:rPr>
                                <w:sz w:val="18"/>
                                <w:szCs w:val="18"/>
                              </w:rPr>
                              <w:t>Jennifer</w:t>
                            </w:r>
                            <w:proofErr w:type="spellEnd"/>
                            <w:r w:rsidRPr="009C1C96">
                              <w:rPr>
                                <w:sz w:val="18"/>
                                <w:szCs w:val="18"/>
                              </w:rPr>
                              <w:t xml:space="preserve"> Jerit</w:t>
                            </w:r>
                            <w:r w:rsidRPr="009C1C96">
                              <w:rPr>
                                <w:rFonts w:ascii="SimSun" w:eastAsia="SimSun" w:hAnsi="SimSun" w:cs="SimSun" w:hint="eastAsia"/>
                                <w:sz w:val="18"/>
                                <w:szCs w:val="18"/>
                              </w:rPr>
                              <w:t>，《方便是否有成本？实验比较实验室和在线研究数据质量》，《实验政治科学杂志》</w:t>
                            </w:r>
                            <w:r w:rsidRPr="009C1C96">
                              <w:rPr>
                                <w:sz w:val="18"/>
                                <w:szCs w:val="18"/>
                              </w:rPr>
                              <w:t>1</w:t>
                            </w:r>
                            <w:r w:rsidRPr="009C1C96">
                              <w:rPr>
                                <w:rFonts w:ascii="SimSun" w:eastAsia="SimSun" w:hAnsi="SimSun" w:cs="SimSun" w:hint="eastAsia"/>
                                <w:sz w:val="18"/>
                                <w:szCs w:val="18"/>
                              </w:rPr>
                              <w:t>卷，第</w:t>
                            </w:r>
                            <w:r w:rsidRPr="009C1C96">
                              <w:rPr>
                                <w:sz w:val="18"/>
                                <w:szCs w:val="18"/>
                              </w:rPr>
                              <w:t>2</w:t>
                            </w:r>
                            <w:r w:rsidRPr="009C1C96">
                              <w:rPr>
                                <w:rFonts w:ascii="SimSun" w:eastAsia="SimSun" w:hAnsi="SimSun" w:cs="SimSun" w:hint="eastAsia"/>
                                <w:sz w:val="18"/>
                                <w:szCs w:val="18"/>
                              </w:rPr>
                              <w:t>期（</w:t>
                            </w:r>
                            <w:r w:rsidRPr="009C1C96">
                              <w:rPr>
                                <w:sz w:val="18"/>
                                <w:szCs w:val="18"/>
                              </w:rPr>
                              <w:t>2014</w:t>
                            </w:r>
                            <w:r w:rsidRPr="009C1C96">
                              <w:rPr>
                                <w:rFonts w:ascii="SimSun" w:eastAsia="SimSun" w:hAnsi="SimSun" w:cs="SimSun" w:hint="eastAsia"/>
                                <w:sz w:val="18"/>
                                <w:szCs w:val="18"/>
                              </w:rPr>
                              <w:t>年）：</w:t>
                            </w:r>
                            <w:r w:rsidRPr="009C1C96">
                              <w:rPr>
                                <w:sz w:val="18"/>
                                <w:szCs w:val="18"/>
                              </w:rPr>
                              <w:t>120-131</w:t>
                            </w:r>
                            <w:r w:rsidRPr="009C1C96">
                              <w:rPr>
                                <w:rFonts w:ascii="SimSun" w:eastAsia="SimSun" w:hAnsi="SimSun" w:cs="SimSun" w:hint="eastAsia"/>
                                <w:sz w:val="18"/>
                                <w:szCs w:val="18"/>
                              </w:rPr>
                              <w:t>页。</w:t>
                            </w:r>
                          </w:p>
                          <w:p w14:paraId="61E27570" w14:textId="77777777" w:rsidR="009C1C96" w:rsidRPr="009C1C96" w:rsidRDefault="009C1C96" w:rsidP="009C1C96">
                            <w:pPr>
                              <w:rPr>
                                <w:sz w:val="18"/>
                                <w:szCs w:val="18"/>
                              </w:rPr>
                            </w:pPr>
                            <w:r w:rsidRPr="009C1C96">
                              <w:rPr>
                                <w:sz w:val="18"/>
                                <w:szCs w:val="18"/>
                              </w:rPr>
                              <w:t xml:space="preserve">28. Rebecca B. </w:t>
                            </w:r>
                            <w:proofErr w:type="spellStart"/>
                            <w:r w:rsidRPr="009C1C96">
                              <w:rPr>
                                <w:sz w:val="18"/>
                                <w:szCs w:val="18"/>
                              </w:rPr>
                              <w:t>Morton</w:t>
                            </w:r>
                            <w:r w:rsidRPr="009C1C96">
                              <w:rPr>
                                <w:rFonts w:ascii="SimSun" w:eastAsia="SimSun" w:hAnsi="SimSun" w:cs="SimSun" w:hint="eastAsia"/>
                                <w:sz w:val="18"/>
                                <w:szCs w:val="18"/>
                              </w:rPr>
                              <w:t>和</w:t>
                            </w:r>
                            <w:r w:rsidRPr="009C1C96">
                              <w:rPr>
                                <w:sz w:val="18"/>
                                <w:szCs w:val="18"/>
                              </w:rPr>
                              <w:t>Kenneth</w:t>
                            </w:r>
                            <w:proofErr w:type="spellEnd"/>
                            <w:r w:rsidRPr="009C1C96">
                              <w:rPr>
                                <w:sz w:val="18"/>
                                <w:szCs w:val="18"/>
                              </w:rPr>
                              <w:t xml:space="preserve"> C. Williams</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实验政治科学与因果关系的研究：从自然到实验室</w:t>
                            </w:r>
                            <w:proofErr w:type="spellEnd"/>
                            <w:r w:rsidRPr="009C1C96">
                              <w:rPr>
                                <w:rFonts w:ascii="SimSun" w:eastAsia="SimSun" w:hAnsi="SimSun" w:cs="SimSun" w:hint="eastAsia"/>
                                <w:sz w:val="18"/>
                                <w:szCs w:val="18"/>
                              </w:rPr>
                              <w:t>》，（纽约：剑桥大学出版社，</w:t>
                            </w:r>
                            <w:r w:rsidRPr="009C1C96">
                              <w:rPr>
                                <w:sz w:val="18"/>
                                <w:szCs w:val="18"/>
                              </w:rPr>
                              <w:t>2010</w:t>
                            </w:r>
                            <w:r w:rsidRPr="009C1C96">
                              <w:rPr>
                                <w:rFonts w:ascii="SimSun" w:eastAsia="SimSun" w:hAnsi="SimSun" w:cs="SimSun" w:hint="eastAsia"/>
                                <w:sz w:val="18"/>
                                <w:szCs w:val="18"/>
                              </w:rPr>
                              <w:t>年）。</w:t>
                            </w:r>
                          </w:p>
                          <w:p w14:paraId="47C02CD1" w14:textId="77777777" w:rsidR="009C1C96" w:rsidRPr="009C1C96" w:rsidRDefault="009C1C96" w:rsidP="009C1C96">
                            <w:pPr>
                              <w:rPr>
                                <w:sz w:val="18"/>
                                <w:szCs w:val="18"/>
                              </w:rPr>
                            </w:pPr>
                            <w:r w:rsidRPr="009C1C96">
                              <w:rPr>
                                <w:sz w:val="18"/>
                                <w:szCs w:val="18"/>
                              </w:rPr>
                              <w:t xml:space="preserve">29. </w:t>
                            </w:r>
                            <w:proofErr w:type="spellStart"/>
                            <w:r w:rsidRPr="009C1C96">
                              <w:rPr>
                                <w:sz w:val="18"/>
                                <w:szCs w:val="18"/>
                              </w:rPr>
                              <w:t>Jona</w:t>
                            </w:r>
                            <w:proofErr w:type="spellEnd"/>
                            <w:r w:rsidRPr="009C1C96">
                              <w:rPr>
                                <w:sz w:val="18"/>
                                <w:szCs w:val="18"/>
                              </w:rPr>
                              <w:t xml:space="preserve"> </w:t>
                            </w:r>
                            <w:proofErr w:type="spellStart"/>
                            <w:r w:rsidRPr="009C1C96">
                              <w:rPr>
                                <w:sz w:val="18"/>
                                <w:szCs w:val="18"/>
                              </w:rPr>
                              <w:t>Linde</w:t>
                            </w:r>
                            <w:r w:rsidRPr="009C1C96">
                              <w:rPr>
                                <w:rFonts w:ascii="SimSun" w:eastAsia="SimSun" w:hAnsi="SimSun" w:cs="SimSun" w:hint="eastAsia"/>
                                <w:sz w:val="18"/>
                                <w:szCs w:val="18"/>
                              </w:rPr>
                              <w:t>和</w:t>
                            </w:r>
                            <w:r w:rsidRPr="009C1C96">
                              <w:rPr>
                                <w:sz w:val="18"/>
                                <w:szCs w:val="18"/>
                              </w:rPr>
                              <w:t>Barbara</w:t>
                            </w:r>
                            <w:proofErr w:type="spellEnd"/>
                            <w:r w:rsidRPr="009C1C96">
                              <w:rPr>
                                <w:sz w:val="18"/>
                                <w:szCs w:val="18"/>
                              </w:rPr>
                              <w:t xml:space="preserve"> Vis</w:t>
                            </w:r>
                            <w:r w:rsidRPr="009C1C96">
                              <w:rPr>
                                <w:rFonts w:ascii="SimSun" w:eastAsia="SimSun" w:hAnsi="SimSun" w:cs="SimSun" w:hint="eastAsia"/>
                                <w:sz w:val="18"/>
                                <w:szCs w:val="18"/>
                              </w:rPr>
                              <w:t>，《政治家是否像我们其他人一样冒险？议员心理学前景理论的实验检验》，《政治心理学》</w:t>
                            </w:r>
                            <w:r w:rsidRPr="009C1C96">
                              <w:rPr>
                                <w:sz w:val="18"/>
                                <w:szCs w:val="18"/>
                              </w:rPr>
                              <w:t>38</w:t>
                            </w:r>
                            <w:r w:rsidRPr="009C1C96">
                              <w:rPr>
                                <w:rFonts w:ascii="SimSun" w:eastAsia="SimSun" w:hAnsi="SimSun" w:cs="SimSun" w:hint="eastAsia"/>
                                <w:sz w:val="18"/>
                                <w:szCs w:val="18"/>
                              </w:rPr>
                              <w:t>卷，第</w:t>
                            </w:r>
                            <w:r w:rsidRPr="009C1C96">
                              <w:rPr>
                                <w:sz w:val="18"/>
                                <w:szCs w:val="18"/>
                              </w:rPr>
                              <w:t>1</w:t>
                            </w:r>
                            <w:r w:rsidRPr="009C1C96">
                              <w:rPr>
                                <w:rFonts w:ascii="SimSun" w:eastAsia="SimSun" w:hAnsi="SimSun" w:cs="SimSun" w:hint="eastAsia"/>
                                <w:sz w:val="18"/>
                                <w:szCs w:val="18"/>
                              </w:rPr>
                              <w:t>期（</w:t>
                            </w:r>
                            <w:r w:rsidRPr="009C1C96">
                              <w:rPr>
                                <w:sz w:val="18"/>
                                <w:szCs w:val="18"/>
                              </w:rPr>
                              <w:t>2017</w:t>
                            </w:r>
                            <w:r w:rsidRPr="009C1C96">
                              <w:rPr>
                                <w:rFonts w:ascii="SimSun" w:eastAsia="SimSun" w:hAnsi="SimSun" w:cs="SimSun" w:hint="eastAsia"/>
                                <w:sz w:val="18"/>
                                <w:szCs w:val="18"/>
                              </w:rPr>
                              <w:t>年）：</w:t>
                            </w:r>
                            <w:r w:rsidRPr="009C1C96">
                              <w:rPr>
                                <w:sz w:val="18"/>
                                <w:szCs w:val="18"/>
                              </w:rPr>
                              <w:t>101-117</w:t>
                            </w:r>
                            <w:r w:rsidRPr="009C1C96">
                              <w:rPr>
                                <w:rFonts w:ascii="SimSun" w:eastAsia="SimSun" w:hAnsi="SimSun" w:cs="SimSun" w:hint="eastAsia"/>
                                <w:sz w:val="18"/>
                                <w:szCs w:val="18"/>
                              </w:rPr>
                              <w:t>页。</w:t>
                            </w:r>
                          </w:p>
                          <w:p w14:paraId="328433AE" w14:textId="77777777" w:rsidR="009C1C96" w:rsidRPr="009C1C96" w:rsidRDefault="009C1C96" w:rsidP="009C1C96">
                            <w:pPr>
                              <w:rPr>
                                <w:sz w:val="18"/>
                                <w:szCs w:val="18"/>
                              </w:rPr>
                            </w:pPr>
                            <w:r w:rsidRPr="009C1C96">
                              <w:rPr>
                                <w:sz w:val="18"/>
                                <w:szCs w:val="18"/>
                              </w:rPr>
                              <w:t xml:space="preserve">30. </w:t>
                            </w:r>
                            <w:proofErr w:type="spellStart"/>
                            <w:r w:rsidRPr="009C1C96">
                              <w:rPr>
                                <w:sz w:val="18"/>
                                <w:szCs w:val="18"/>
                              </w:rPr>
                              <w:t>Clifford</w:t>
                            </w:r>
                            <w:r w:rsidRPr="009C1C96">
                              <w:rPr>
                                <w:rFonts w:ascii="SimSun" w:eastAsia="SimSun" w:hAnsi="SimSun" w:cs="SimSun" w:hint="eastAsia"/>
                                <w:sz w:val="18"/>
                                <w:szCs w:val="18"/>
                              </w:rPr>
                              <w:t>和</w:t>
                            </w:r>
                            <w:r w:rsidRPr="009C1C96">
                              <w:rPr>
                                <w:sz w:val="18"/>
                                <w:szCs w:val="18"/>
                              </w:rPr>
                              <w:t>Jerit</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方便是否有成本</w:t>
                            </w:r>
                            <w:proofErr w:type="spellEnd"/>
                            <w:r w:rsidRPr="009C1C96">
                              <w:rPr>
                                <w:rFonts w:ascii="SimSun" w:eastAsia="SimSun" w:hAnsi="SimSun" w:cs="SimSun" w:hint="eastAsia"/>
                                <w:sz w:val="18"/>
                                <w:szCs w:val="18"/>
                              </w:rPr>
                              <w:t>？》，</w:t>
                            </w:r>
                            <w:r w:rsidRPr="009C1C96">
                              <w:rPr>
                                <w:sz w:val="18"/>
                                <w:szCs w:val="18"/>
                              </w:rPr>
                              <w:t>120-131</w:t>
                            </w:r>
                            <w:r w:rsidRPr="009C1C96">
                              <w:rPr>
                                <w:rFonts w:ascii="SimSun" w:eastAsia="SimSun" w:hAnsi="SimSun" w:cs="SimSun" w:hint="eastAsia"/>
                                <w:sz w:val="18"/>
                                <w:szCs w:val="18"/>
                              </w:rPr>
                              <w:t>页。</w:t>
                            </w:r>
                          </w:p>
                          <w:p w14:paraId="14BF6751" w14:textId="77777777" w:rsidR="009C1C96" w:rsidRPr="009C1C96" w:rsidRDefault="009C1C96" w:rsidP="009C1C96">
                            <w:pPr>
                              <w:rPr>
                                <w:sz w:val="18"/>
                                <w:szCs w:val="18"/>
                              </w:rPr>
                            </w:pPr>
                            <w:r w:rsidRPr="009C1C96">
                              <w:rPr>
                                <w:sz w:val="18"/>
                                <w:szCs w:val="18"/>
                              </w:rPr>
                              <w:t xml:space="preserve">31. </w:t>
                            </w:r>
                            <w:proofErr w:type="spellStart"/>
                            <w:r w:rsidRPr="009C1C96">
                              <w:rPr>
                                <w:sz w:val="18"/>
                                <w:szCs w:val="18"/>
                              </w:rPr>
                              <w:t>Cassese</w:t>
                            </w:r>
                            <w:r w:rsidRPr="009C1C96">
                              <w:rPr>
                                <w:rFonts w:ascii="SimSun" w:eastAsia="SimSun" w:hAnsi="SimSun" w:cs="SimSun" w:hint="eastAsia"/>
                                <w:sz w:val="18"/>
                                <w:szCs w:val="18"/>
                              </w:rPr>
                              <w:t>等</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社交媒体互联网调查</w:t>
                            </w:r>
                            <w:proofErr w:type="spellEnd"/>
                            <w:r w:rsidRPr="009C1C96">
                              <w:rPr>
                                <w:rFonts w:ascii="SimSun" w:eastAsia="SimSun" w:hAnsi="SimSun" w:cs="SimSun" w:hint="eastAsia"/>
                                <w:sz w:val="18"/>
                                <w:szCs w:val="18"/>
                              </w:rPr>
                              <w:t>》；</w:t>
                            </w:r>
                            <w:r w:rsidRPr="009C1C96">
                              <w:rPr>
                                <w:sz w:val="18"/>
                                <w:szCs w:val="18"/>
                              </w:rPr>
                              <w:t xml:space="preserve">Kevin J. </w:t>
                            </w:r>
                            <w:proofErr w:type="spellStart"/>
                            <w:r w:rsidRPr="009C1C96">
                              <w:rPr>
                                <w:sz w:val="18"/>
                                <w:szCs w:val="18"/>
                              </w:rPr>
                              <w:t>Mullinix</w:t>
                            </w:r>
                            <w:r w:rsidRPr="009C1C96">
                              <w:rPr>
                                <w:rFonts w:ascii="SimSun" w:eastAsia="SimSun" w:hAnsi="SimSun" w:cs="SimSun" w:hint="eastAsia"/>
                                <w:sz w:val="18"/>
                                <w:szCs w:val="18"/>
                              </w:rPr>
                              <w:t>等</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调查实验的普适性</w:t>
                            </w:r>
                            <w:proofErr w:type="spellEnd"/>
                            <w:r w:rsidRPr="009C1C96">
                              <w:rPr>
                                <w:rFonts w:ascii="SimSun" w:eastAsia="SimSun" w:hAnsi="SimSun" w:cs="SimSun" w:hint="eastAsia"/>
                                <w:sz w:val="18"/>
                                <w:szCs w:val="18"/>
                              </w:rPr>
                              <w:t>》，《实验政治科学杂志》</w:t>
                            </w:r>
                            <w:r w:rsidRPr="009C1C96">
                              <w:rPr>
                                <w:sz w:val="18"/>
                                <w:szCs w:val="18"/>
                              </w:rPr>
                              <w:t>2</w:t>
                            </w:r>
                            <w:r w:rsidRPr="009C1C96">
                              <w:rPr>
                                <w:rFonts w:ascii="SimSun" w:eastAsia="SimSun" w:hAnsi="SimSun" w:cs="SimSun" w:hint="eastAsia"/>
                                <w:sz w:val="18"/>
                                <w:szCs w:val="18"/>
                              </w:rPr>
                              <w:t>卷（</w:t>
                            </w:r>
                            <w:r w:rsidRPr="009C1C96">
                              <w:rPr>
                                <w:sz w:val="18"/>
                                <w:szCs w:val="18"/>
                              </w:rPr>
                              <w:t>2015</w:t>
                            </w:r>
                            <w:r w:rsidRPr="009C1C96">
                              <w:rPr>
                                <w:rFonts w:ascii="SimSun" w:eastAsia="SimSun" w:hAnsi="SimSun" w:cs="SimSun" w:hint="eastAsia"/>
                                <w:sz w:val="18"/>
                                <w:szCs w:val="18"/>
                              </w:rPr>
                              <w:t>年）：</w:t>
                            </w:r>
                            <w:r w:rsidRPr="009C1C96">
                              <w:rPr>
                                <w:sz w:val="18"/>
                                <w:szCs w:val="18"/>
                              </w:rPr>
                              <w:t>109-138</w:t>
                            </w:r>
                            <w:r w:rsidRPr="009C1C96">
                              <w:rPr>
                                <w:rFonts w:ascii="SimSun" w:eastAsia="SimSun" w:hAnsi="SimSun" w:cs="SimSun" w:hint="eastAsia"/>
                                <w:sz w:val="18"/>
                                <w:szCs w:val="18"/>
                              </w:rPr>
                              <w:t>页。</w:t>
                            </w:r>
                          </w:p>
                          <w:p w14:paraId="154E4249" w14:textId="0DEB3E62" w:rsidR="009C1C96" w:rsidRPr="009C1C96" w:rsidRDefault="009C1C96" w:rsidP="009C1C96">
                            <w:pPr>
                              <w:rPr>
                                <w:rFonts w:ascii="SimSun" w:eastAsia="SimSun" w:hAnsi="SimSun" w:cs="SimSun"/>
                                <w:sz w:val="18"/>
                                <w:szCs w:val="18"/>
                              </w:rPr>
                            </w:pPr>
                            <w:r w:rsidRPr="009C1C96">
                              <w:rPr>
                                <w:sz w:val="18"/>
                                <w:szCs w:val="18"/>
                              </w:rPr>
                              <w:t xml:space="preserve">32. Renita </w:t>
                            </w:r>
                            <w:proofErr w:type="spellStart"/>
                            <w:r w:rsidRPr="009C1C96">
                              <w:rPr>
                                <w:sz w:val="18"/>
                                <w:szCs w:val="18"/>
                              </w:rPr>
                              <w:t>Coleman</w:t>
                            </w:r>
                            <w:r w:rsidRPr="009C1C96">
                              <w:rPr>
                                <w:rFonts w:ascii="SimSun" w:eastAsia="SimSun" w:hAnsi="SimSun" w:cs="SimSun" w:hint="eastAsia"/>
                                <w:sz w:val="18"/>
                                <w:szCs w:val="18"/>
                              </w:rPr>
                              <w:t>和</w:t>
                            </w:r>
                            <w:r w:rsidRPr="009C1C96">
                              <w:rPr>
                                <w:sz w:val="18"/>
                                <w:szCs w:val="18"/>
                              </w:rPr>
                              <w:t>Lee</w:t>
                            </w:r>
                            <w:proofErr w:type="spellEnd"/>
                            <w:r w:rsidRPr="009C1C96">
                              <w:rPr>
                                <w:sz w:val="18"/>
                                <w:szCs w:val="18"/>
                              </w:rPr>
                              <w:t xml:space="preserve"> Wilkins</w:t>
                            </w:r>
                            <w:r w:rsidRPr="009C1C96">
                              <w:rPr>
                                <w:rFonts w:ascii="SimSun" w:eastAsia="SimSun" w:hAnsi="SimSun" w:cs="SimSun" w:hint="eastAsia"/>
                                <w:sz w:val="18"/>
                                <w:szCs w:val="18"/>
                              </w:rPr>
                              <w:t>，《新闻工作者的道德发展：与其他职业的比较和高质量道德推理的模型》，《新闻与传媒季刊》</w:t>
                            </w:r>
                            <w:r w:rsidRPr="009C1C96">
                              <w:rPr>
                                <w:sz w:val="18"/>
                                <w:szCs w:val="18"/>
                              </w:rPr>
                              <w:t>81</w:t>
                            </w:r>
                            <w:r w:rsidRPr="009C1C96">
                              <w:rPr>
                                <w:rFonts w:ascii="SimSun" w:eastAsia="SimSun" w:hAnsi="SimSun" w:cs="SimSun" w:hint="eastAsia"/>
                                <w:sz w:val="18"/>
                                <w:szCs w:val="18"/>
                              </w:rPr>
                              <w:t>卷，第</w:t>
                            </w:r>
                            <w:r w:rsidRPr="009C1C96">
                              <w:rPr>
                                <w:sz w:val="18"/>
                                <w:szCs w:val="18"/>
                              </w:rPr>
                              <w:t>3</w:t>
                            </w:r>
                            <w:r w:rsidRPr="009C1C96">
                              <w:rPr>
                                <w:rFonts w:ascii="SimSun" w:eastAsia="SimSun" w:hAnsi="SimSun" w:cs="SimSun" w:hint="eastAsia"/>
                                <w:sz w:val="18"/>
                                <w:szCs w:val="18"/>
                              </w:rPr>
                              <w:t>期（</w:t>
                            </w:r>
                            <w:r w:rsidRPr="009C1C96">
                              <w:rPr>
                                <w:sz w:val="18"/>
                                <w:szCs w:val="18"/>
                              </w:rPr>
                              <w:t>2004</w:t>
                            </w:r>
                            <w:r w:rsidRPr="009C1C96">
                              <w:rPr>
                                <w:rFonts w:ascii="SimSun" w:eastAsia="SimSun" w:hAnsi="SimSun" w:cs="SimSun" w:hint="eastAsia"/>
                                <w:sz w:val="18"/>
                                <w:szCs w:val="18"/>
                              </w:rPr>
                              <w:t>年）：</w:t>
                            </w:r>
                            <w:r w:rsidRPr="009C1C96">
                              <w:rPr>
                                <w:sz w:val="18"/>
                                <w:szCs w:val="18"/>
                              </w:rPr>
                              <w:t>511-527</w:t>
                            </w:r>
                            <w:r w:rsidRPr="009C1C96">
                              <w:rPr>
                                <w:rFonts w:ascii="SimSun" w:eastAsia="SimSun" w:hAnsi="SimSun" w:cs="SimSun" w:hint="eastAsia"/>
                                <w:sz w:val="18"/>
                                <w:szCs w:val="18"/>
                              </w:rPr>
                              <w:t>页。</w:t>
                            </w:r>
                          </w:p>
                          <w:p w14:paraId="65E6AC5E" w14:textId="77777777" w:rsidR="009C1C96" w:rsidRPr="009C1C96" w:rsidRDefault="009C1C96" w:rsidP="009C1C96">
                            <w:pPr>
                              <w:rPr>
                                <w:sz w:val="18"/>
                                <w:szCs w:val="18"/>
                                <w:lang w:eastAsia="zh-CN"/>
                              </w:rPr>
                            </w:pPr>
                            <w:r w:rsidRPr="009C1C96">
                              <w:rPr>
                                <w:sz w:val="18"/>
                                <w:szCs w:val="18"/>
                              </w:rPr>
                              <w:t xml:space="preserve">33. Renita </w:t>
                            </w:r>
                            <w:proofErr w:type="spellStart"/>
                            <w:r w:rsidRPr="009C1C96">
                              <w:rPr>
                                <w:sz w:val="18"/>
                                <w:szCs w:val="18"/>
                              </w:rPr>
                              <w:t>Coleman</w:t>
                            </w:r>
                            <w:r w:rsidRPr="009C1C96">
                              <w:rPr>
                                <w:rFonts w:ascii="SimSun" w:eastAsia="SimSun" w:hAnsi="SimSun" w:cs="SimSun" w:hint="eastAsia"/>
                                <w:sz w:val="18"/>
                                <w:szCs w:val="18"/>
                              </w:rPr>
                              <w:t>和</w:t>
                            </w:r>
                            <w:r w:rsidRPr="009C1C96">
                              <w:rPr>
                                <w:sz w:val="18"/>
                                <w:szCs w:val="18"/>
                              </w:rPr>
                              <w:t>Lee</w:t>
                            </w:r>
                            <w:proofErr w:type="spellEnd"/>
                            <w:r w:rsidRPr="009C1C96">
                              <w:rPr>
                                <w:sz w:val="18"/>
                                <w:szCs w:val="18"/>
                              </w:rPr>
                              <w:t xml:space="preserve"> Wilkins</w:t>
                            </w:r>
                            <w:r w:rsidRPr="009C1C96">
                              <w:rPr>
                                <w:rFonts w:ascii="SimSun" w:eastAsia="SimSun" w:hAnsi="SimSun" w:cs="SimSun" w:hint="eastAsia"/>
                                <w:sz w:val="18"/>
                                <w:szCs w:val="18"/>
                              </w:rPr>
                              <w:t>，《寻找道德新闻工作者：新闻从业人员道德发展的探索性研究》，《大众传媒伦理学》</w:t>
                            </w:r>
                            <w:r w:rsidRPr="009C1C96">
                              <w:rPr>
                                <w:sz w:val="18"/>
                                <w:szCs w:val="18"/>
                              </w:rPr>
                              <w:t>17</w:t>
                            </w:r>
                            <w:r w:rsidRPr="009C1C96">
                              <w:rPr>
                                <w:rFonts w:ascii="SimSun" w:eastAsia="SimSun" w:hAnsi="SimSun" w:cs="SimSun" w:hint="eastAsia"/>
                                <w:sz w:val="18"/>
                                <w:szCs w:val="18"/>
                              </w:rPr>
                              <w:t>卷，第</w:t>
                            </w:r>
                            <w:r w:rsidRPr="009C1C96">
                              <w:rPr>
                                <w:sz w:val="18"/>
                                <w:szCs w:val="18"/>
                              </w:rPr>
                              <w:t>3</w:t>
                            </w:r>
                            <w:r w:rsidRPr="009C1C96">
                              <w:rPr>
                                <w:rFonts w:ascii="SimSun" w:eastAsia="SimSun" w:hAnsi="SimSun" w:cs="SimSun" w:hint="eastAsia"/>
                                <w:sz w:val="18"/>
                                <w:szCs w:val="18"/>
                              </w:rPr>
                              <w:t>期（</w:t>
                            </w:r>
                            <w:r w:rsidRPr="009C1C96">
                              <w:rPr>
                                <w:sz w:val="18"/>
                                <w:szCs w:val="18"/>
                              </w:rPr>
                              <w:t>2002</w:t>
                            </w:r>
                            <w:r w:rsidRPr="009C1C96">
                              <w:rPr>
                                <w:rFonts w:ascii="SimSun" w:eastAsia="SimSun" w:hAnsi="SimSun" w:cs="SimSun" w:hint="eastAsia"/>
                                <w:sz w:val="18"/>
                                <w:szCs w:val="18"/>
                              </w:rPr>
                              <w:t>年）：</w:t>
                            </w:r>
                            <w:r w:rsidRPr="009C1C96">
                              <w:rPr>
                                <w:sz w:val="18"/>
                                <w:szCs w:val="18"/>
                              </w:rPr>
                              <w:t>209-255</w:t>
                            </w:r>
                            <w:r w:rsidRPr="009C1C96">
                              <w:rPr>
                                <w:rFonts w:ascii="SimSun" w:eastAsia="SimSun" w:hAnsi="SimSun" w:cs="SimSun" w:hint="eastAsia"/>
                                <w:sz w:val="18"/>
                                <w:szCs w:val="18"/>
                              </w:rPr>
                              <w:t>页；</w:t>
                            </w:r>
                            <w:r w:rsidRPr="009C1C96">
                              <w:rPr>
                                <w:sz w:val="18"/>
                                <w:szCs w:val="18"/>
                              </w:rPr>
                              <w:t xml:space="preserve">Renita </w:t>
                            </w:r>
                            <w:proofErr w:type="spellStart"/>
                            <w:r w:rsidRPr="009C1C96">
                              <w:rPr>
                                <w:sz w:val="18"/>
                                <w:szCs w:val="18"/>
                              </w:rPr>
                              <w:t>Coleman</w:t>
                            </w:r>
                            <w:r w:rsidRPr="009C1C96">
                              <w:rPr>
                                <w:rFonts w:ascii="SimSun" w:eastAsia="SimSun" w:hAnsi="SimSun" w:cs="SimSun" w:hint="eastAsia"/>
                                <w:sz w:val="18"/>
                                <w:szCs w:val="18"/>
                              </w:rPr>
                              <w:t>和</w:t>
                            </w:r>
                            <w:r w:rsidRPr="009C1C96">
                              <w:rPr>
                                <w:sz w:val="18"/>
                                <w:szCs w:val="18"/>
                              </w:rPr>
                              <w:t>Lee</w:t>
                            </w:r>
                            <w:proofErr w:type="spellEnd"/>
                            <w:r w:rsidRPr="009C1C96">
                              <w:rPr>
                                <w:sz w:val="18"/>
                                <w:szCs w:val="18"/>
                              </w:rPr>
                              <w:t xml:space="preserve"> Wilkins</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新闻工作者的道德发展</w:t>
                            </w:r>
                            <w:proofErr w:type="spellEnd"/>
                            <w:r w:rsidRPr="009C1C96">
                              <w:rPr>
                                <w:rFonts w:ascii="SimSun" w:eastAsia="SimSun" w:hAnsi="SimSun" w:cs="SimSun" w:hint="eastAsia"/>
                                <w:sz w:val="18"/>
                                <w:szCs w:val="18"/>
                              </w:rPr>
                              <w:t>》；</w:t>
                            </w:r>
                            <w:r w:rsidRPr="009C1C96">
                              <w:rPr>
                                <w:sz w:val="18"/>
                                <w:szCs w:val="18"/>
                              </w:rPr>
                              <w:t xml:space="preserve">R. </w:t>
                            </w:r>
                            <w:proofErr w:type="spellStart"/>
                            <w:r w:rsidRPr="009C1C96">
                              <w:rPr>
                                <w:sz w:val="18"/>
                                <w:szCs w:val="18"/>
                              </w:rPr>
                              <w:t>Coleman</w:t>
                            </w:r>
                            <w:r w:rsidRPr="009C1C96">
                              <w:rPr>
                                <w:rFonts w:ascii="SimSun" w:eastAsia="SimSun" w:hAnsi="SimSun" w:cs="SimSun" w:hint="eastAsia"/>
                                <w:sz w:val="18"/>
                                <w:szCs w:val="18"/>
                              </w:rPr>
                              <w:t>和</w:t>
                            </w:r>
                            <w:r w:rsidRPr="009C1C96">
                              <w:rPr>
                                <w:sz w:val="18"/>
                                <w:szCs w:val="18"/>
                              </w:rPr>
                              <w:t>L</w:t>
                            </w:r>
                            <w:proofErr w:type="spellEnd"/>
                            <w:r w:rsidRPr="009C1C96">
                              <w:rPr>
                                <w:sz w:val="18"/>
                                <w:szCs w:val="18"/>
                              </w:rPr>
                              <w:t xml:space="preserve">. </w:t>
                            </w:r>
                            <w:r w:rsidRPr="009C1C96">
                              <w:rPr>
                                <w:sz w:val="18"/>
                                <w:szCs w:val="18"/>
                                <w:lang w:eastAsia="zh-CN"/>
                              </w:rPr>
                              <w:t>Wilkins</w:t>
                            </w:r>
                            <w:r w:rsidRPr="009C1C96">
                              <w:rPr>
                                <w:rFonts w:ascii="SimSun" w:eastAsia="SimSun" w:hAnsi="SimSun" w:cs="SimSun" w:hint="eastAsia"/>
                                <w:sz w:val="18"/>
                                <w:szCs w:val="18"/>
                                <w:lang w:eastAsia="zh-CN"/>
                              </w:rPr>
                              <w:t>，《公共关系从业人员的道德发展：与其他职业的比较》，《公共关系研究》</w:t>
                            </w:r>
                            <w:r w:rsidRPr="009C1C96">
                              <w:rPr>
                                <w:sz w:val="18"/>
                                <w:szCs w:val="18"/>
                                <w:lang w:eastAsia="zh-CN"/>
                              </w:rPr>
                              <w:t>21</w:t>
                            </w:r>
                            <w:r w:rsidRPr="009C1C96">
                              <w:rPr>
                                <w:rFonts w:ascii="SimSun" w:eastAsia="SimSun" w:hAnsi="SimSun" w:cs="SimSun" w:hint="eastAsia"/>
                                <w:sz w:val="18"/>
                                <w:szCs w:val="18"/>
                                <w:lang w:eastAsia="zh-CN"/>
                              </w:rPr>
                              <w:t>卷，第</w:t>
                            </w:r>
                            <w:r w:rsidRPr="009C1C96">
                              <w:rPr>
                                <w:sz w:val="18"/>
                                <w:szCs w:val="18"/>
                                <w:lang w:eastAsia="zh-CN"/>
                              </w:rPr>
                              <w:t>3</w:t>
                            </w:r>
                            <w:r w:rsidRPr="009C1C96">
                              <w:rPr>
                                <w:rFonts w:ascii="SimSun" w:eastAsia="SimSun" w:hAnsi="SimSun" w:cs="SimSun" w:hint="eastAsia"/>
                                <w:sz w:val="18"/>
                                <w:szCs w:val="18"/>
                                <w:lang w:eastAsia="zh-CN"/>
                              </w:rPr>
                              <w:t>期（</w:t>
                            </w:r>
                            <w:r w:rsidRPr="009C1C96">
                              <w:rPr>
                                <w:sz w:val="18"/>
                                <w:szCs w:val="18"/>
                                <w:lang w:eastAsia="zh-CN"/>
                              </w:rPr>
                              <w:t>2009</w:t>
                            </w:r>
                            <w:r w:rsidRPr="009C1C96">
                              <w:rPr>
                                <w:rFonts w:ascii="SimSun" w:eastAsia="SimSun" w:hAnsi="SimSun" w:cs="SimSun" w:hint="eastAsia"/>
                                <w:sz w:val="18"/>
                                <w:szCs w:val="18"/>
                                <w:lang w:eastAsia="zh-CN"/>
                              </w:rPr>
                              <w:t>年）：</w:t>
                            </w:r>
                            <w:r w:rsidRPr="009C1C96">
                              <w:rPr>
                                <w:sz w:val="18"/>
                                <w:szCs w:val="18"/>
                                <w:lang w:eastAsia="zh-CN"/>
                              </w:rPr>
                              <w:t>318-340</w:t>
                            </w:r>
                            <w:r w:rsidRPr="009C1C96">
                              <w:rPr>
                                <w:rFonts w:ascii="SimSun" w:eastAsia="SimSun" w:hAnsi="SimSun" w:cs="SimSun" w:hint="eastAsia"/>
                                <w:sz w:val="18"/>
                                <w:szCs w:val="18"/>
                                <w:lang w:eastAsia="zh-CN"/>
                              </w:rPr>
                              <w:t>页。</w:t>
                            </w:r>
                          </w:p>
                          <w:p w14:paraId="5D6F77E6" w14:textId="77777777" w:rsidR="009C1C96" w:rsidRPr="009C1C96" w:rsidRDefault="009C1C96" w:rsidP="009C1C96">
                            <w:pPr>
                              <w:rPr>
                                <w:sz w:val="18"/>
                                <w:szCs w:val="18"/>
                                <w:lang w:eastAsia="zh-CN"/>
                              </w:rPr>
                            </w:pPr>
                            <w:r w:rsidRPr="009C1C96">
                              <w:rPr>
                                <w:sz w:val="18"/>
                                <w:szCs w:val="18"/>
                                <w:lang w:eastAsia="zh-CN"/>
                              </w:rPr>
                              <w:t>34. Renita Coleman</w:t>
                            </w:r>
                            <w:r w:rsidRPr="009C1C96">
                              <w:rPr>
                                <w:rFonts w:ascii="SimSun" w:eastAsia="SimSun" w:hAnsi="SimSun" w:cs="SimSun" w:hint="eastAsia"/>
                                <w:sz w:val="18"/>
                                <w:szCs w:val="18"/>
                                <w:lang w:eastAsia="zh-CN"/>
                              </w:rPr>
                              <w:t>，《少数族裔新闻工作者的道德判断：来自亚裔美国人、黑人和西班牙裔职业新闻工作者的证据》，《大众传播与社会》</w:t>
                            </w:r>
                            <w:r w:rsidRPr="009C1C96">
                              <w:rPr>
                                <w:sz w:val="18"/>
                                <w:szCs w:val="18"/>
                                <w:lang w:eastAsia="zh-CN"/>
                              </w:rPr>
                              <w:t>14</w:t>
                            </w:r>
                            <w:r w:rsidRPr="009C1C96">
                              <w:rPr>
                                <w:rFonts w:ascii="SimSun" w:eastAsia="SimSun" w:hAnsi="SimSun" w:cs="SimSun" w:hint="eastAsia"/>
                                <w:sz w:val="18"/>
                                <w:szCs w:val="18"/>
                                <w:lang w:eastAsia="zh-CN"/>
                              </w:rPr>
                              <w:t>卷，第</w:t>
                            </w:r>
                            <w:r w:rsidRPr="009C1C96">
                              <w:rPr>
                                <w:sz w:val="18"/>
                                <w:szCs w:val="18"/>
                                <w:lang w:eastAsia="zh-CN"/>
                              </w:rPr>
                              <w:t>5</w:t>
                            </w:r>
                            <w:r w:rsidRPr="009C1C96">
                              <w:rPr>
                                <w:rFonts w:ascii="SimSun" w:eastAsia="SimSun" w:hAnsi="SimSun" w:cs="SimSun" w:hint="eastAsia"/>
                                <w:sz w:val="18"/>
                                <w:szCs w:val="18"/>
                                <w:lang w:eastAsia="zh-CN"/>
                              </w:rPr>
                              <w:t>期（</w:t>
                            </w:r>
                            <w:r w:rsidRPr="009C1C96">
                              <w:rPr>
                                <w:sz w:val="18"/>
                                <w:szCs w:val="18"/>
                                <w:lang w:eastAsia="zh-CN"/>
                              </w:rPr>
                              <w:t>2011</w:t>
                            </w:r>
                            <w:r w:rsidRPr="009C1C96">
                              <w:rPr>
                                <w:rFonts w:ascii="SimSun" w:eastAsia="SimSun" w:hAnsi="SimSun" w:cs="SimSun" w:hint="eastAsia"/>
                                <w:sz w:val="18"/>
                                <w:szCs w:val="18"/>
                                <w:lang w:eastAsia="zh-CN"/>
                              </w:rPr>
                              <w:t>年）：</w:t>
                            </w:r>
                            <w:r w:rsidRPr="009C1C96">
                              <w:rPr>
                                <w:sz w:val="18"/>
                                <w:szCs w:val="18"/>
                                <w:lang w:eastAsia="zh-CN"/>
                              </w:rPr>
                              <w:t>578-599</w:t>
                            </w:r>
                            <w:r w:rsidRPr="009C1C96">
                              <w:rPr>
                                <w:rFonts w:ascii="SimSun" w:eastAsia="SimSun" w:hAnsi="SimSun" w:cs="SimSun" w:hint="eastAsia"/>
                                <w:sz w:val="18"/>
                                <w:szCs w:val="18"/>
                                <w:lang w:eastAsia="zh-CN"/>
                              </w:rPr>
                              <w:t>页。</w:t>
                            </w:r>
                          </w:p>
                          <w:p w14:paraId="1857A606" w14:textId="77777777" w:rsidR="009C1C96" w:rsidRPr="009C1C96" w:rsidRDefault="009C1C96" w:rsidP="009C1C96">
                            <w:pPr>
                              <w:rPr>
                                <w:sz w:val="18"/>
                                <w:szCs w:val="18"/>
                              </w:rPr>
                            </w:pPr>
                            <w:r w:rsidRPr="009C1C96">
                              <w:rPr>
                                <w:sz w:val="18"/>
                                <w:szCs w:val="18"/>
                              </w:rPr>
                              <w:t xml:space="preserve">35. </w:t>
                            </w:r>
                            <w:proofErr w:type="spellStart"/>
                            <w:r w:rsidRPr="009C1C96">
                              <w:rPr>
                                <w:sz w:val="18"/>
                                <w:szCs w:val="18"/>
                              </w:rPr>
                              <w:t>Erisen</w:t>
                            </w:r>
                            <w:proofErr w:type="spellEnd"/>
                            <w:r w:rsidRPr="009C1C96">
                              <w:rPr>
                                <w:sz w:val="18"/>
                                <w:szCs w:val="18"/>
                              </w:rPr>
                              <w:t xml:space="preserve">, </w:t>
                            </w:r>
                            <w:proofErr w:type="spellStart"/>
                            <w:r w:rsidRPr="009C1C96">
                              <w:rPr>
                                <w:sz w:val="18"/>
                                <w:szCs w:val="18"/>
                              </w:rPr>
                              <w:t>Erisen</w:t>
                            </w:r>
                            <w:r w:rsidRPr="009C1C96">
                              <w:rPr>
                                <w:rFonts w:ascii="SimSun" w:eastAsia="SimSun" w:hAnsi="SimSun" w:cs="SimSun" w:hint="eastAsia"/>
                                <w:sz w:val="18"/>
                                <w:szCs w:val="18"/>
                              </w:rPr>
                              <w:t>和</w:t>
                            </w:r>
                            <w:r w:rsidRPr="009C1C96">
                              <w:rPr>
                                <w:sz w:val="18"/>
                                <w:szCs w:val="18"/>
                              </w:rPr>
                              <w:t>Ozkececi-Taner</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政治心理学研究方法</w:t>
                            </w:r>
                            <w:proofErr w:type="spellEnd"/>
                            <w:r w:rsidRPr="009C1C96">
                              <w:rPr>
                                <w:rFonts w:ascii="SimSun" w:eastAsia="SimSun" w:hAnsi="SimSun" w:cs="SimSun" w:hint="eastAsia"/>
                                <w:sz w:val="18"/>
                                <w:szCs w:val="18"/>
                              </w:rPr>
                              <w:t>》，</w:t>
                            </w:r>
                            <w:r w:rsidRPr="009C1C96">
                              <w:rPr>
                                <w:sz w:val="18"/>
                                <w:szCs w:val="18"/>
                              </w:rPr>
                              <w:t>17</w:t>
                            </w:r>
                            <w:r w:rsidRPr="009C1C96">
                              <w:rPr>
                                <w:rFonts w:ascii="SimSun" w:eastAsia="SimSun" w:hAnsi="SimSun" w:cs="SimSun" w:hint="eastAsia"/>
                                <w:sz w:val="18"/>
                                <w:szCs w:val="18"/>
                              </w:rPr>
                              <w:t>页。</w:t>
                            </w:r>
                          </w:p>
                          <w:p w14:paraId="7588E421" w14:textId="77777777" w:rsidR="009C1C96" w:rsidRPr="009C1C96" w:rsidRDefault="009C1C96" w:rsidP="009C1C96">
                            <w:pPr>
                              <w:rPr>
                                <w:sz w:val="18"/>
                                <w:szCs w:val="18"/>
                              </w:rPr>
                            </w:pPr>
                            <w:r w:rsidRPr="009C1C96">
                              <w:rPr>
                                <w:sz w:val="18"/>
                                <w:szCs w:val="18"/>
                              </w:rPr>
                              <w:t>36. Kate E. West</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谁在做决策？电视记者、他们的老板和顾问驱动的市场研究</w:t>
                            </w:r>
                            <w:proofErr w:type="spellEnd"/>
                            <w:r w:rsidRPr="009C1C96">
                              <w:rPr>
                                <w:rFonts w:ascii="SimSun" w:eastAsia="SimSun" w:hAnsi="SimSun" w:cs="SimSun" w:hint="eastAsia"/>
                                <w:sz w:val="18"/>
                                <w:szCs w:val="18"/>
                              </w:rPr>
                              <w:t>》，《广播与电子媒体杂志》</w:t>
                            </w:r>
                            <w:r w:rsidRPr="009C1C96">
                              <w:rPr>
                                <w:sz w:val="18"/>
                                <w:szCs w:val="18"/>
                              </w:rPr>
                              <w:t>55</w:t>
                            </w:r>
                            <w:r w:rsidRPr="009C1C96">
                              <w:rPr>
                                <w:rFonts w:ascii="SimSun" w:eastAsia="SimSun" w:hAnsi="SimSun" w:cs="SimSun" w:hint="eastAsia"/>
                                <w:sz w:val="18"/>
                                <w:szCs w:val="18"/>
                              </w:rPr>
                              <w:t>卷，第</w:t>
                            </w:r>
                            <w:r w:rsidRPr="009C1C96">
                              <w:rPr>
                                <w:sz w:val="18"/>
                                <w:szCs w:val="18"/>
                              </w:rPr>
                              <w:t>1</w:t>
                            </w:r>
                            <w:r w:rsidRPr="009C1C96">
                              <w:rPr>
                                <w:rFonts w:ascii="SimSun" w:eastAsia="SimSun" w:hAnsi="SimSun" w:cs="SimSun" w:hint="eastAsia"/>
                                <w:sz w:val="18"/>
                                <w:szCs w:val="18"/>
                              </w:rPr>
                              <w:t>期（</w:t>
                            </w:r>
                            <w:r w:rsidRPr="009C1C96">
                              <w:rPr>
                                <w:sz w:val="18"/>
                                <w:szCs w:val="18"/>
                              </w:rPr>
                              <w:t>2011</w:t>
                            </w:r>
                            <w:r w:rsidRPr="009C1C96">
                              <w:rPr>
                                <w:rFonts w:ascii="SimSun" w:eastAsia="SimSun" w:hAnsi="SimSun" w:cs="SimSun" w:hint="eastAsia"/>
                                <w:sz w:val="18"/>
                                <w:szCs w:val="18"/>
                              </w:rPr>
                              <w:t>年）：</w:t>
                            </w:r>
                            <w:r w:rsidRPr="009C1C96">
                              <w:rPr>
                                <w:sz w:val="18"/>
                                <w:szCs w:val="18"/>
                              </w:rPr>
                              <w:t>27</w:t>
                            </w:r>
                            <w:r w:rsidRPr="009C1C96">
                              <w:rPr>
                                <w:rFonts w:ascii="SimSun" w:eastAsia="SimSun" w:hAnsi="SimSun" w:cs="SimSun" w:hint="eastAsia"/>
                                <w:sz w:val="18"/>
                                <w:szCs w:val="18"/>
                              </w:rPr>
                              <w:t>页。</w:t>
                            </w:r>
                          </w:p>
                          <w:p w14:paraId="1FA4CFC9" w14:textId="77777777" w:rsidR="009C1C96" w:rsidRPr="009C1C96" w:rsidRDefault="009C1C96" w:rsidP="009C1C96">
                            <w:pPr>
                              <w:rPr>
                                <w:sz w:val="18"/>
                                <w:szCs w:val="18"/>
                                <w:lang w:eastAsia="zh-CN"/>
                              </w:rPr>
                            </w:pPr>
                            <w:r w:rsidRPr="009C1C96">
                              <w:rPr>
                                <w:sz w:val="18"/>
                                <w:szCs w:val="18"/>
                                <w:lang w:eastAsia="zh-CN"/>
                              </w:rPr>
                              <w:t>37. Jun Myers</w:t>
                            </w:r>
                            <w:r w:rsidRPr="009C1C96">
                              <w:rPr>
                                <w:rFonts w:ascii="SimSun" w:eastAsia="SimSun" w:hAnsi="SimSun" w:cs="SimSun" w:hint="eastAsia"/>
                                <w:sz w:val="18"/>
                                <w:szCs w:val="18"/>
                                <w:lang w:eastAsia="zh-CN"/>
                              </w:rPr>
                              <w:t>，《</w:t>
                            </w:r>
                            <w:proofErr w:type="gramStart"/>
                            <w:r w:rsidRPr="009C1C96">
                              <w:rPr>
                                <w:rFonts w:ascii="SimSun" w:eastAsia="SimSun" w:hAnsi="SimSun" w:cs="SimSun" w:hint="eastAsia"/>
                                <w:sz w:val="18"/>
                                <w:szCs w:val="18"/>
                                <w:lang w:eastAsia="zh-CN"/>
                              </w:rPr>
                              <w:t>在预防健康信息中追踪</w:t>
                            </w:r>
                            <w:r w:rsidRPr="009C1C96">
                              <w:rPr>
                                <w:sz w:val="18"/>
                                <w:szCs w:val="18"/>
                                <w:lang w:eastAsia="zh-CN"/>
                              </w:rPr>
                              <w:t>“</w:t>
                            </w:r>
                            <w:proofErr w:type="gramEnd"/>
                            <w:r w:rsidRPr="009C1C96">
                              <w:rPr>
                                <w:rFonts w:ascii="SimSun" w:eastAsia="SimSun" w:hAnsi="SimSun" w:cs="SimSun" w:hint="eastAsia"/>
                                <w:sz w:val="18"/>
                                <w:szCs w:val="18"/>
                                <w:lang w:eastAsia="zh-CN"/>
                              </w:rPr>
                              <w:t>生动效应</w:t>
                            </w:r>
                            <w:r w:rsidRPr="009C1C96">
                              <w:rPr>
                                <w:sz w:val="18"/>
                                <w:szCs w:val="18"/>
                                <w:lang w:eastAsia="zh-CN"/>
                              </w:rPr>
                              <w:t>”</w:t>
                            </w:r>
                            <w:r w:rsidRPr="009C1C96">
                              <w:rPr>
                                <w:rFonts w:ascii="SimSun" w:eastAsia="SimSun" w:hAnsi="SimSun" w:cs="SimSun" w:hint="eastAsia"/>
                                <w:sz w:val="18"/>
                                <w:szCs w:val="18"/>
                                <w:lang w:eastAsia="zh-CN"/>
                              </w:rPr>
                              <w:t>：论证质量对信息生动性有效性的调节作用》，《促销管理杂志》</w:t>
                            </w:r>
                            <w:r w:rsidRPr="009C1C96">
                              <w:rPr>
                                <w:sz w:val="18"/>
                                <w:szCs w:val="18"/>
                                <w:lang w:eastAsia="zh-CN"/>
                              </w:rPr>
                              <w:t>20</w:t>
                            </w:r>
                            <w:r w:rsidRPr="009C1C96">
                              <w:rPr>
                                <w:rFonts w:ascii="SimSun" w:eastAsia="SimSun" w:hAnsi="SimSun" w:cs="SimSun" w:hint="eastAsia"/>
                                <w:sz w:val="18"/>
                                <w:szCs w:val="18"/>
                                <w:lang w:eastAsia="zh-CN"/>
                              </w:rPr>
                              <w:t>卷，第</w:t>
                            </w:r>
                            <w:r w:rsidRPr="009C1C96">
                              <w:rPr>
                                <w:sz w:val="18"/>
                                <w:szCs w:val="18"/>
                                <w:lang w:eastAsia="zh-CN"/>
                              </w:rPr>
                              <w:t>5</w:t>
                            </w:r>
                            <w:r w:rsidRPr="009C1C96">
                              <w:rPr>
                                <w:rFonts w:ascii="SimSun" w:eastAsia="SimSun" w:hAnsi="SimSun" w:cs="SimSun" w:hint="eastAsia"/>
                                <w:sz w:val="18"/>
                                <w:szCs w:val="18"/>
                                <w:lang w:eastAsia="zh-CN"/>
                              </w:rPr>
                              <w:t>期（</w:t>
                            </w:r>
                            <w:r w:rsidRPr="009C1C96">
                              <w:rPr>
                                <w:sz w:val="18"/>
                                <w:szCs w:val="18"/>
                                <w:lang w:eastAsia="zh-CN"/>
                              </w:rPr>
                              <w:t>2014</w:t>
                            </w:r>
                            <w:r w:rsidRPr="009C1C96">
                              <w:rPr>
                                <w:rFonts w:ascii="SimSun" w:eastAsia="SimSun" w:hAnsi="SimSun" w:cs="SimSun" w:hint="eastAsia"/>
                                <w:sz w:val="18"/>
                                <w:szCs w:val="18"/>
                                <w:lang w:eastAsia="zh-CN"/>
                              </w:rPr>
                              <w:t>年）：</w:t>
                            </w:r>
                            <w:r w:rsidRPr="009C1C96">
                              <w:rPr>
                                <w:sz w:val="18"/>
                                <w:szCs w:val="18"/>
                                <w:lang w:eastAsia="zh-CN"/>
                              </w:rPr>
                              <w:t>634</w:t>
                            </w:r>
                            <w:r w:rsidRPr="009C1C96">
                              <w:rPr>
                                <w:rFonts w:ascii="SimSun" w:eastAsia="SimSun" w:hAnsi="SimSun" w:cs="SimSun" w:hint="eastAsia"/>
                                <w:sz w:val="18"/>
                                <w:szCs w:val="18"/>
                                <w:lang w:eastAsia="zh-CN"/>
                              </w:rPr>
                              <w:t>页。</w:t>
                            </w:r>
                          </w:p>
                          <w:p w14:paraId="10C406FF" w14:textId="77777777" w:rsidR="009C1C96" w:rsidRPr="009C1C96" w:rsidRDefault="009C1C96" w:rsidP="009C1C96">
                            <w:pPr>
                              <w:rPr>
                                <w:sz w:val="18"/>
                                <w:szCs w:val="18"/>
                                <w:lang w:eastAsia="zh-CN"/>
                              </w:rPr>
                            </w:pPr>
                            <w:r w:rsidRPr="009C1C96">
                              <w:rPr>
                                <w:sz w:val="18"/>
                                <w:szCs w:val="18"/>
                                <w:lang w:eastAsia="zh-CN"/>
                              </w:rPr>
                              <w:t>38. Mutz</w:t>
                            </w:r>
                            <w:r w:rsidRPr="009C1C96">
                              <w:rPr>
                                <w:rFonts w:ascii="SimSun" w:eastAsia="SimSun" w:hAnsi="SimSun" w:cs="SimSun" w:hint="eastAsia"/>
                                <w:sz w:val="18"/>
                                <w:szCs w:val="18"/>
                                <w:lang w:eastAsia="zh-CN"/>
                              </w:rPr>
                              <w:t>和</w:t>
                            </w:r>
                            <w:proofErr w:type="spellStart"/>
                            <w:r w:rsidRPr="009C1C96">
                              <w:rPr>
                                <w:sz w:val="18"/>
                                <w:szCs w:val="18"/>
                                <w:lang w:eastAsia="zh-CN"/>
                              </w:rPr>
                              <w:t>Pemantle</w:t>
                            </w:r>
                            <w:proofErr w:type="spellEnd"/>
                            <w:r w:rsidRPr="009C1C96">
                              <w:rPr>
                                <w:rFonts w:ascii="SimSun" w:eastAsia="SimSun" w:hAnsi="SimSun" w:cs="SimSun" w:hint="eastAsia"/>
                                <w:sz w:val="18"/>
                                <w:szCs w:val="18"/>
                                <w:lang w:eastAsia="zh-CN"/>
                              </w:rPr>
                              <w:t>，《实验研究的标准：鼓励对实验方法的更好理解》，《实验政治科学杂志》</w:t>
                            </w:r>
                            <w:r w:rsidRPr="009C1C96">
                              <w:rPr>
                                <w:sz w:val="18"/>
                                <w:szCs w:val="18"/>
                                <w:lang w:eastAsia="zh-CN"/>
                              </w:rPr>
                              <w:t>2</w:t>
                            </w:r>
                            <w:r w:rsidRPr="009C1C96">
                              <w:rPr>
                                <w:rFonts w:ascii="SimSun" w:eastAsia="SimSun" w:hAnsi="SimSun" w:cs="SimSun" w:hint="eastAsia"/>
                                <w:sz w:val="18"/>
                                <w:szCs w:val="18"/>
                                <w:lang w:eastAsia="zh-CN"/>
                              </w:rPr>
                              <w:t>卷，第</w:t>
                            </w:r>
                            <w:r w:rsidRPr="009C1C96">
                              <w:rPr>
                                <w:sz w:val="18"/>
                                <w:szCs w:val="18"/>
                                <w:lang w:eastAsia="zh-CN"/>
                              </w:rPr>
                              <w:t>2</w:t>
                            </w:r>
                            <w:r w:rsidRPr="009C1C96">
                              <w:rPr>
                                <w:rFonts w:ascii="SimSun" w:eastAsia="SimSun" w:hAnsi="SimSun" w:cs="SimSun" w:hint="eastAsia"/>
                                <w:sz w:val="18"/>
                                <w:szCs w:val="18"/>
                                <w:lang w:eastAsia="zh-CN"/>
                              </w:rPr>
                              <w:t>期（</w:t>
                            </w:r>
                            <w:r w:rsidRPr="009C1C96">
                              <w:rPr>
                                <w:sz w:val="18"/>
                                <w:szCs w:val="18"/>
                                <w:lang w:eastAsia="zh-CN"/>
                              </w:rPr>
                              <w:t>2016</w:t>
                            </w:r>
                            <w:r w:rsidRPr="009C1C96">
                              <w:rPr>
                                <w:rFonts w:ascii="SimSun" w:eastAsia="SimSun" w:hAnsi="SimSun" w:cs="SimSun" w:hint="eastAsia"/>
                                <w:sz w:val="18"/>
                                <w:szCs w:val="18"/>
                                <w:lang w:eastAsia="zh-CN"/>
                              </w:rPr>
                              <w:t>年）：</w:t>
                            </w:r>
                            <w:r w:rsidRPr="009C1C96">
                              <w:rPr>
                                <w:sz w:val="18"/>
                                <w:szCs w:val="18"/>
                                <w:lang w:eastAsia="zh-CN"/>
                              </w:rPr>
                              <w:t>192-215</w:t>
                            </w:r>
                            <w:r w:rsidRPr="009C1C96">
                              <w:rPr>
                                <w:rFonts w:ascii="SimSun" w:eastAsia="SimSun" w:hAnsi="SimSun" w:cs="SimSun" w:hint="eastAsia"/>
                                <w:sz w:val="18"/>
                                <w:szCs w:val="18"/>
                                <w:lang w:eastAsia="zh-CN"/>
                              </w:rPr>
                              <w:t>页。</w:t>
                            </w:r>
                          </w:p>
                          <w:p w14:paraId="4B4D2839" w14:textId="77777777" w:rsidR="009C1C96" w:rsidRPr="009C1C96" w:rsidRDefault="009C1C96" w:rsidP="009C1C96">
                            <w:pPr>
                              <w:rPr>
                                <w:sz w:val="18"/>
                                <w:szCs w:val="18"/>
                                <w:lang w:eastAsia="zh-CN"/>
                              </w:rPr>
                            </w:pPr>
                            <w:r w:rsidRPr="009C1C96">
                              <w:rPr>
                                <w:sz w:val="18"/>
                                <w:szCs w:val="18"/>
                                <w:lang w:eastAsia="zh-CN"/>
                              </w:rPr>
                              <w:t xml:space="preserve">39. </w:t>
                            </w:r>
                            <w:proofErr w:type="spellStart"/>
                            <w:r w:rsidRPr="009C1C96">
                              <w:rPr>
                                <w:sz w:val="18"/>
                                <w:szCs w:val="18"/>
                                <w:lang w:eastAsia="zh-CN"/>
                              </w:rPr>
                              <w:t>Bausell</w:t>
                            </w:r>
                            <w:proofErr w:type="spellEnd"/>
                            <w:r w:rsidRPr="009C1C96">
                              <w:rPr>
                                <w:rFonts w:ascii="SimSun" w:eastAsia="SimSun" w:hAnsi="SimSun" w:cs="SimSun" w:hint="eastAsia"/>
                                <w:sz w:val="18"/>
                                <w:szCs w:val="18"/>
                                <w:lang w:eastAsia="zh-CN"/>
                              </w:rPr>
                              <w:t>，《有意义的实验进行》，</w:t>
                            </w:r>
                            <w:r w:rsidRPr="009C1C96">
                              <w:rPr>
                                <w:sz w:val="18"/>
                                <w:szCs w:val="18"/>
                                <w:lang w:eastAsia="zh-CN"/>
                              </w:rPr>
                              <w:t>40</w:t>
                            </w:r>
                            <w:r w:rsidRPr="009C1C96">
                              <w:rPr>
                                <w:rFonts w:ascii="SimSun" w:eastAsia="SimSun" w:hAnsi="SimSun" w:cs="SimSun" w:hint="eastAsia"/>
                                <w:sz w:val="18"/>
                                <w:szCs w:val="18"/>
                                <w:lang w:eastAsia="zh-CN"/>
                              </w:rPr>
                              <w:t>步成为科学家（千橡市，加利福尼亚州：</w:t>
                            </w:r>
                            <w:r w:rsidRPr="009C1C96">
                              <w:rPr>
                                <w:sz w:val="18"/>
                                <w:szCs w:val="18"/>
                                <w:lang w:eastAsia="zh-CN"/>
                              </w:rPr>
                              <w:t>Sage</w:t>
                            </w:r>
                            <w:r w:rsidRPr="009C1C96">
                              <w:rPr>
                                <w:rFonts w:ascii="SimSun" w:eastAsia="SimSun" w:hAnsi="SimSun" w:cs="SimSun" w:hint="eastAsia"/>
                                <w:sz w:val="18"/>
                                <w:szCs w:val="18"/>
                                <w:lang w:eastAsia="zh-CN"/>
                              </w:rPr>
                              <w:t>，</w:t>
                            </w:r>
                            <w:r w:rsidRPr="009C1C96">
                              <w:rPr>
                                <w:sz w:val="18"/>
                                <w:szCs w:val="18"/>
                                <w:lang w:eastAsia="zh-CN"/>
                              </w:rPr>
                              <w:t>1994</w:t>
                            </w:r>
                            <w:r w:rsidRPr="009C1C96">
                              <w:rPr>
                                <w:rFonts w:ascii="SimSun" w:eastAsia="SimSun" w:hAnsi="SimSun" w:cs="SimSun" w:hint="eastAsia"/>
                                <w:sz w:val="18"/>
                                <w:szCs w:val="18"/>
                                <w:lang w:eastAsia="zh-CN"/>
                              </w:rPr>
                              <w:t>年）。</w:t>
                            </w:r>
                          </w:p>
                          <w:p w14:paraId="6A0CE666" w14:textId="77777777" w:rsidR="009C1C96" w:rsidRPr="009C1C96" w:rsidRDefault="009C1C96" w:rsidP="009C1C96">
                            <w:pPr>
                              <w:rPr>
                                <w:sz w:val="18"/>
                                <w:szCs w:val="18"/>
                              </w:rPr>
                            </w:pPr>
                            <w:r w:rsidRPr="009C1C96">
                              <w:rPr>
                                <w:sz w:val="18"/>
                                <w:szCs w:val="18"/>
                              </w:rPr>
                              <w:t xml:space="preserve">40. Mark L </w:t>
                            </w:r>
                            <w:proofErr w:type="spellStart"/>
                            <w:r w:rsidRPr="009C1C96">
                              <w:rPr>
                                <w:sz w:val="18"/>
                                <w:szCs w:val="18"/>
                              </w:rPr>
                              <w:t>Davison</w:t>
                            </w:r>
                            <w:r w:rsidRPr="009C1C96">
                              <w:rPr>
                                <w:rFonts w:ascii="SimSun" w:eastAsia="SimSun" w:hAnsi="SimSun" w:cs="SimSun" w:hint="eastAsia"/>
                                <w:sz w:val="18"/>
                                <w:szCs w:val="18"/>
                              </w:rPr>
                              <w:t>和</w:t>
                            </w:r>
                            <w:r w:rsidRPr="009C1C96">
                              <w:rPr>
                                <w:sz w:val="18"/>
                                <w:szCs w:val="18"/>
                              </w:rPr>
                              <w:t>Stephen</w:t>
                            </w:r>
                            <w:proofErr w:type="spellEnd"/>
                            <w:r w:rsidRPr="009C1C96">
                              <w:rPr>
                                <w:sz w:val="18"/>
                                <w:szCs w:val="18"/>
                              </w:rPr>
                              <w:t xml:space="preserve"> Robbins</w:t>
                            </w:r>
                            <w:r w:rsidRPr="009C1C96">
                              <w:rPr>
                                <w:rFonts w:ascii="SimSun" w:eastAsia="SimSun" w:hAnsi="SimSun" w:cs="SimSun" w:hint="eastAsia"/>
                                <w:sz w:val="18"/>
                                <w:szCs w:val="18"/>
                              </w:rPr>
                              <w:t>，《道德发展的客观指标的可靠性和有效性》，《应用心理测量学》</w:t>
                            </w:r>
                            <w:r w:rsidRPr="009C1C96">
                              <w:rPr>
                                <w:sz w:val="18"/>
                                <w:szCs w:val="18"/>
                              </w:rPr>
                              <w:t>2</w:t>
                            </w:r>
                            <w:r w:rsidRPr="009C1C96">
                              <w:rPr>
                                <w:rFonts w:ascii="SimSun" w:eastAsia="SimSun" w:hAnsi="SimSun" w:cs="SimSun" w:hint="eastAsia"/>
                                <w:sz w:val="18"/>
                                <w:szCs w:val="18"/>
                              </w:rPr>
                              <w:t>卷，第</w:t>
                            </w:r>
                            <w:r w:rsidRPr="009C1C96">
                              <w:rPr>
                                <w:sz w:val="18"/>
                                <w:szCs w:val="18"/>
                              </w:rPr>
                              <w:t>3</w:t>
                            </w:r>
                            <w:r w:rsidRPr="009C1C96">
                              <w:rPr>
                                <w:rFonts w:ascii="SimSun" w:eastAsia="SimSun" w:hAnsi="SimSun" w:cs="SimSun" w:hint="eastAsia"/>
                                <w:sz w:val="18"/>
                                <w:szCs w:val="18"/>
                              </w:rPr>
                              <w:t>期（</w:t>
                            </w:r>
                            <w:r w:rsidRPr="009C1C96">
                              <w:rPr>
                                <w:sz w:val="18"/>
                                <w:szCs w:val="18"/>
                              </w:rPr>
                              <w:t>1978</w:t>
                            </w:r>
                            <w:r w:rsidRPr="009C1C96">
                              <w:rPr>
                                <w:rFonts w:ascii="SimSun" w:eastAsia="SimSun" w:hAnsi="SimSun" w:cs="SimSun" w:hint="eastAsia"/>
                                <w:sz w:val="18"/>
                                <w:szCs w:val="18"/>
                              </w:rPr>
                              <w:t>年）：</w:t>
                            </w:r>
                            <w:r w:rsidRPr="009C1C96">
                              <w:rPr>
                                <w:sz w:val="18"/>
                                <w:szCs w:val="18"/>
                              </w:rPr>
                              <w:t>391-403</w:t>
                            </w:r>
                            <w:r w:rsidRPr="009C1C96">
                              <w:rPr>
                                <w:rFonts w:ascii="SimSun" w:eastAsia="SimSun" w:hAnsi="SimSun" w:cs="SimSun" w:hint="eastAsia"/>
                                <w:sz w:val="18"/>
                                <w:szCs w:val="18"/>
                              </w:rPr>
                              <w:t>页；</w:t>
                            </w:r>
                            <w:r w:rsidRPr="009C1C96">
                              <w:rPr>
                                <w:sz w:val="18"/>
                                <w:szCs w:val="18"/>
                              </w:rPr>
                              <w:t>James R. Rest</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道德问题判断的发展</w:t>
                            </w:r>
                            <w:proofErr w:type="spellEnd"/>
                            <w:r w:rsidRPr="009C1C96">
                              <w:rPr>
                                <w:rFonts w:ascii="SimSun" w:eastAsia="SimSun" w:hAnsi="SimSun" w:cs="SimSun" w:hint="eastAsia"/>
                                <w:sz w:val="18"/>
                                <w:szCs w:val="18"/>
                              </w:rPr>
                              <w:t>》（明尼阿波利斯，明尼苏达州：明尼苏达大学出版社，</w:t>
                            </w:r>
                            <w:r w:rsidRPr="009C1C96">
                              <w:rPr>
                                <w:sz w:val="18"/>
                                <w:szCs w:val="18"/>
                              </w:rPr>
                              <w:t>1979</w:t>
                            </w:r>
                            <w:r w:rsidRPr="009C1C96">
                              <w:rPr>
                                <w:rFonts w:ascii="SimSun" w:eastAsia="SimSun" w:hAnsi="SimSun" w:cs="SimSun" w:hint="eastAsia"/>
                                <w:sz w:val="18"/>
                                <w:szCs w:val="18"/>
                              </w:rPr>
                              <w:t>年）。</w:t>
                            </w:r>
                          </w:p>
                          <w:p w14:paraId="0BEFD324" w14:textId="77777777" w:rsidR="009C1C96" w:rsidRPr="009C1C96" w:rsidRDefault="009C1C96" w:rsidP="009C1C96">
                            <w:pPr>
                              <w:rPr>
                                <w:sz w:val="18"/>
                                <w:szCs w:val="18"/>
                                <w:lang w:eastAsia="zh-CN"/>
                              </w:rPr>
                            </w:pPr>
                            <w:r w:rsidRPr="009C1C96">
                              <w:rPr>
                                <w:sz w:val="18"/>
                                <w:szCs w:val="18"/>
                                <w:lang w:eastAsia="zh-CN"/>
                              </w:rPr>
                              <w:t xml:space="preserve">41. </w:t>
                            </w:r>
                            <w:proofErr w:type="spellStart"/>
                            <w:r w:rsidRPr="009C1C96">
                              <w:rPr>
                                <w:sz w:val="18"/>
                                <w:szCs w:val="18"/>
                                <w:lang w:eastAsia="zh-CN"/>
                              </w:rPr>
                              <w:t>Bausell</w:t>
                            </w:r>
                            <w:proofErr w:type="spellEnd"/>
                            <w:r w:rsidRPr="009C1C96">
                              <w:rPr>
                                <w:rFonts w:ascii="SimSun" w:eastAsia="SimSun" w:hAnsi="SimSun" w:cs="SimSun" w:hint="eastAsia"/>
                                <w:sz w:val="18"/>
                                <w:szCs w:val="18"/>
                                <w:lang w:eastAsia="zh-CN"/>
                              </w:rPr>
                              <w:t>，《有意义的实验进行》。</w:t>
                            </w:r>
                          </w:p>
                          <w:p w14:paraId="0A83B7C4" w14:textId="77777777" w:rsidR="009C1C96" w:rsidRPr="009C1C96" w:rsidRDefault="009C1C96" w:rsidP="009C1C96">
                            <w:pPr>
                              <w:rPr>
                                <w:sz w:val="18"/>
                                <w:szCs w:val="18"/>
                              </w:rPr>
                            </w:pPr>
                            <w:r w:rsidRPr="009C1C96">
                              <w:rPr>
                                <w:sz w:val="18"/>
                                <w:szCs w:val="18"/>
                              </w:rPr>
                              <w:t xml:space="preserve">42. Christopher H. </w:t>
                            </w:r>
                            <w:proofErr w:type="spellStart"/>
                            <w:r w:rsidRPr="009C1C96">
                              <w:rPr>
                                <w:sz w:val="18"/>
                                <w:szCs w:val="18"/>
                              </w:rPr>
                              <w:t>Rhoads</w:t>
                            </w:r>
                            <w:r w:rsidRPr="009C1C96">
                              <w:rPr>
                                <w:rFonts w:ascii="SimSun" w:eastAsia="SimSun" w:hAnsi="SimSun" w:cs="SimSun" w:hint="eastAsia"/>
                                <w:sz w:val="18"/>
                                <w:szCs w:val="18"/>
                              </w:rPr>
                              <w:t>和</w:t>
                            </w:r>
                            <w:r w:rsidRPr="009C1C96">
                              <w:rPr>
                                <w:sz w:val="18"/>
                                <w:szCs w:val="18"/>
                              </w:rPr>
                              <w:t>Charles</w:t>
                            </w:r>
                            <w:proofErr w:type="spellEnd"/>
                            <w:r w:rsidRPr="009C1C96">
                              <w:rPr>
                                <w:sz w:val="18"/>
                                <w:szCs w:val="18"/>
                              </w:rPr>
                              <w:t xml:space="preserve"> Dye</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两级随机分配和回归不连续研究的最优设计</w:t>
                            </w:r>
                            <w:proofErr w:type="spellEnd"/>
                            <w:r w:rsidRPr="009C1C96">
                              <w:rPr>
                                <w:rFonts w:ascii="SimSun" w:eastAsia="SimSun" w:hAnsi="SimSun" w:cs="SimSun" w:hint="eastAsia"/>
                                <w:sz w:val="18"/>
                                <w:szCs w:val="18"/>
                              </w:rPr>
                              <w:t>》，《实验教育杂志》</w:t>
                            </w:r>
                            <w:r w:rsidRPr="009C1C96">
                              <w:rPr>
                                <w:sz w:val="18"/>
                                <w:szCs w:val="18"/>
                              </w:rPr>
                              <w:t>84</w:t>
                            </w:r>
                            <w:r w:rsidRPr="009C1C96">
                              <w:rPr>
                                <w:rFonts w:ascii="SimSun" w:eastAsia="SimSun" w:hAnsi="SimSun" w:cs="SimSun" w:hint="eastAsia"/>
                                <w:sz w:val="18"/>
                                <w:szCs w:val="18"/>
                              </w:rPr>
                              <w:t>卷，第</w:t>
                            </w:r>
                            <w:r w:rsidRPr="009C1C96">
                              <w:rPr>
                                <w:sz w:val="18"/>
                                <w:szCs w:val="18"/>
                              </w:rPr>
                              <w:t>3</w:t>
                            </w:r>
                            <w:r w:rsidRPr="009C1C96">
                              <w:rPr>
                                <w:rFonts w:ascii="SimSun" w:eastAsia="SimSun" w:hAnsi="SimSun" w:cs="SimSun" w:hint="eastAsia"/>
                                <w:sz w:val="18"/>
                                <w:szCs w:val="18"/>
                              </w:rPr>
                              <w:t>期（</w:t>
                            </w:r>
                            <w:r w:rsidRPr="009C1C96">
                              <w:rPr>
                                <w:sz w:val="18"/>
                                <w:szCs w:val="18"/>
                              </w:rPr>
                              <w:t>2016</w:t>
                            </w:r>
                            <w:r w:rsidRPr="009C1C96">
                              <w:rPr>
                                <w:rFonts w:ascii="SimSun" w:eastAsia="SimSun" w:hAnsi="SimSun" w:cs="SimSun" w:hint="eastAsia"/>
                                <w:sz w:val="18"/>
                                <w:szCs w:val="18"/>
                              </w:rPr>
                              <w:t>年）：</w:t>
                            </w:r>
                            <w:r w:rsidRPr="009C1C96">
                              <w:rPr>
                                <w:sz w:val="18"/>
                                <w:szCs w:val="18"/>
                              </w:rPr>
                              <w:t>421-448</w:t>
                            </w:r>
                            <w:r w:rsidRPr="009C1C96">
                              <w:rPr>
                                <w:rFonts w:ascii="SimSun" w:eastAsia="SimSun" w:hAnsi="SimSun" w:cs="SimSun" w:hint="eastAsia"/>
                                <w:sz w:val="18"/>
                                <w:szCs w:val="18"/>
                              </w:rPr>
                              <w:t>页。</w:t>
                            </w:r>
                          </w:p>
                          <w:p w14:paraId="7A2D89B4" w14:textId="77777777" w:rsidR="009C1C96" w:rsidRPr="009C1C96" w:rsidRDefault="009C1C96" w:rsidP="009C1C96">
                            <w:pPr>
                              <w:rPr>
                                <w:sz w:val="18"/>
                                <w:szCs w:val="18"/>
                              </w:rPr>
                            </w:pPr>
                            <w:r w:rsidRPr="009C1C96">
                              <w:rPr>
                                <w:sz w:val="18"/>
                                <w:szCs w:val="18"/>
                              </w:rPr>
                              <w:t>43. Sameer B. Srivastava</w:t>
                            </w:r>
                            <w:r w:rsidRPr="009C1C96">
                              <w:rPr>
                                <w:rFonts w:ascii="SimSun" w:eastAsia="SimSun" w:hAnsi="SimSun" w:cs="SimSun" w:hint="eastAsia"/>
                                <w:sz w:val="18"/>
                                <w:szCs w:val="18"/>
                              </w:rPr>
                              <w:t>，《网络干预：评估正式辅导对工作场所网络的影响》，《社会力量》</w:t>
                            </w:r>
                            <w:r w:rsidRPr="009C1C96">
                              <w:rPr>
                                <w:sz w:val="18"/>
                                <w:szCs w:val="18"/>
                              </w:rPr>
                              <w:t>94</w:t>
                            </w:r>
                            <w:r w:rsidRPr="009C1C96">
                              <w:rPr>
                                <w:rFonts w:ascii="SimSun" w:eastAsia="SimSun" w:hAnsi="SimSun" w:cs="SimSun" w:hint="eastAsia"/>
                                <w:sz w:val="18"/>
                                <w:szCs w:val="18"/>
                              </w:rPr>
                              <w:t>卷，第</w:t>
                            </w:r>
                            <w:r w:rsidRPr="009C1C96">
                              <w:rPr>
                                <w:sz w:val="18"/>
                                <w:szCs w:val="18"/>
                              </w:rPr>
                              <w:t>1</w:t>
                            </w:r>
                            <w:r w:rsidRPr="009C1C96">
                              <w:rPr>
                                <w:rFonts w:ascii="SimSun" w:eastAsia="SimSun" w:hAnsi="SimSun" w:cs="SimSun" w:hint="eastAsia"/>
                                <w:sz w:val="18"/>
                                <w:szCs w:val="18"/>
                              </w:rPr>
                              <w:t>期（</w:t>
                            </w:r>
                            <w:r w:rsidRPr="009C1C96">
                              <w:rPr>
                                <w:sz w:val="18"/>
                                <w:szCs w:val="18"/>
                              </w:rPr>
                              <w:t>2015</w:t>
                            </w:r>
                            <w:r w:rsidRPr="009C1C96">
                              <w:rPr>
                                <w:rFonts w:ascii="SimSun" w:eastAsia="SimSun" w:hAnsi="SimSun" w:cs="SimSun" w:hint="eastAsia"/>
                                <w:sz w:val="18"/>
                                <w:szCs w:val="18"/>
                              </w:rPr>
                              <w:t>年）：</w:t>
                            </w:r>
                            <w:r w:rsidRPr="009C1C96">
                              <w:rPr>
                                <w:sz w:val="18"/>
                                <w:szCs w:val="18"/>
                              </w:rPr>
                              <w:t>427-452</w:t>
                            </w:r>
                            <w:r w:rsidRPr="009C1C96">
                              <w:rPr>
                                <w:rFonts w:ascii="SimSun" w:eastAsia="SimSun" w:hAnsi="SimSun" w:cs="SimSun" w:hint="eastAsia"/>
                                <w:sz w:val="18"/>
                                <w:szCs w:val="18"/>
                              </w:rPr>
                              <w:t>页。</w:t>
                            </w:r>
                          </w:p>
                          <w:p w14:paraId="4008C4BD" w14:textId="77777777" w:rsidR="009C1C96" w:rsidRPr="009C1C96" w:rsidRDefault="009C1C96" w:rsidP="009C1C96">
                            <w:pPr>
                              <w:rPr>
                                <w:sz w:val="18"/>
                                <w:szCs w:val="18"/>
                                <w:lang w:eastAsia="zh-CN"/>
                              </w:rPr>
                            </w:pPr>
                            <w:r w:rsidRPr="009C1C96">
                              <w:rPr>
                                <w:sz w:val="18"/>
                                <w:szCs w:val="18"/>
                                <w:lang w:eastAsia="zh-CN"/>
                              </w:rPr>
                              <w:t>44. D. Fergusson</w:t>
                            </w:r>
                            <w:r w:rsidRPr="009C1C96">
                              <w:rPr>
                                <w:rFonts w:ascii="SimSun" w:eastAsia="SimSun" w:hAnsi="SimSun" w:cs="SimSun" w:hint="eastAsia"/>
                                <w:sz w:val="18"/>
                                <w:szCs w:val="18"/>
                                <w:lang w:eastAsia="zh-CN"/>
                              </w:rPr>
                              <w:t>等，《随机分配后的排除：意图处理原则和排除病人的分析》，《英国医学杂志》</w:t>
                            </w:r>
                            <w:r w:rsidRPr="009C1C96">
                              <w:rPr>
                                <w:sz w:val="18"/>
                                <w:szCs w:val="18"/>
                                <w:lang w:eastAsia="zh-CN"/>
                              </w:rPr>
                              <w:t>325</w:t>
                            </w:r>
                            <w:r w:rsidRPr="009C1C96">
                              <w:rPr>
                                <w:rFonts w:ascii="SimSun" w:eastAsia="SimSun" w:hAnsi="SimSun" w:cs="SimSun" w:hint="eastAsia"/>
                                <w:sz w:val="18"/>
                                <w:szCs w:val="18"/>
                                <w:lang w:eastAsia="zh-CN"/>
                              </w:rPr>
                              <w:t>卷（</w:t>
                            </w:r>
                            <w:r w:rsidRPr="009C1C96">
                              <w:rPr>
                                <w:sz w:val="18"/>
                                <w:szCs w:val="18"/>
                                <w:lang w:eastAsia="zh-CN"/>
                              </w:rPr>
                              <w:t>2002</w:t>
                            </w:r>
                            <w:r w:rsidRPr="009C1C96">
                              <w:rPr>
                                <w:rFonts w:ascii="SimSun" w:eastAsia="SimSun" w:hAnsi="SimSun" w:cs="SimSun" w:hint="eastAsia"/>
                                <w:sz w:val="18"/>
                                <w:szCs w:val="18"/>
                                <w:lang w:eastAsia="zh-CN"/>
                              </w:rPr>
                              <w:t>年）：</w:t>
                            </w:r>
                            <w:r w:rsidRPr="009C1C96">
                              <w:rPr>
                                <w:sz w:val="18"/>
                                <w:szCs w:val="18"/>
                                <w:lang w:eastAsia="zh-CN"/>
                              </w:rPr>
                              <w:t>652-654</w:t>
                            </w:r>
                            <w:r w:rsidRPr="009C1C96">
                              <w:rPr>
                                <w:rFonts w:ascii="SimSun" w:eastAsia="SimSun" w:hAnsi="SimSun" w:cs="SimSun" w:hint="eastAsia"/>
                                <w:sz w:val="18"/>
                                <w:szCs w:val="18"/>
                                <w:lang w:eastAsia="zh-CN"/>
                              </w:rPr>
                              <w:t>页。</w:t>
                            </w:r>
                          </w:p>
                          <w:p w14:paraId="2B70545D" w14:textId="77777777" w:rsidR="009C1C96" w:rsidRPr="009C1C96" w:rsidRDefault="009C1C96" w:rsidP="009C1C96">
                            <w:pPr>
                              <w:rPr>
                                <w:sz w:val="18"/>
                                <w:szCs w:val="18"/>
                                <w:lang w:eastAsia="zh-CN"/>
                              </w:rPr>
                            </w:pPr>
                            <w:r w:rsidRPr="009C1C96">
                              <w:rPr>
                                <w:sz w:val="18"/>
                                <w:szCs w:val="18"/>
                                <w:lang w:eastAsia="zh-CN"/>
                              </w:rPr>
                              <w:t xml:space="preserve">45. Howard </w:t>
                            </w:r>
                            <w:proofErr w:type="spellStart"/>
                            <w:r w:rsidRPr="009C1C96">
                              <w:rPr>
                                <w:sz w:val="18"/>
                                <w:szCs w:val="18"/>
                                <w:lang w:eastAsia="zh-CN"/>
                              </w:rPr>
                              <w:t>Levene</w:t>
                            </w:r>
                            <w:proofErr w:type="spellEnd"/>
                            <w:r w:rsidRPr="009C1C96">
                              <w:rPr>
                                <w:rFonts w:ascii="SimSun" w:eastAsia="SimSun" w:hAnsi="SimSun" w:cs="SimSun" w:hint="eastAsia"/>
                                <w:sz w:val="18"/>
                                <w:szCs w:val="18"/>
                                <w:lang w:eastAsia="zh-CN"/>
                              </w:rPr>
                              <w:t>，《方差相等的鲁棒性检验》，收录于《概率和统计的贡献：为了纪念哈罗德</w:t>
                            </w:r>
                            <w:r w:rsidRPr="009C1C96">
                              <w:rPr>
                                <w:sz w:val="18"/>
                                <w:szCs w:val="18"/>
                                <w:lang w:eastAsia="zh-CN"/>
                              </w:rPr>
                              <w:t>·</w:t>
                            </w:r>
                            <w:r w:rsidRPr="009C1C96">
                              <w:rPr>
                                <w:rFonts w:ascii="SimSun" w:eastAsia="SimSun" w:hAnsi="SimSun" w:cs="SimSun" w:hint="eastAsia"/>
                                <w:sz w:val="18"/>
                                <w:szCs w:val="18"/>
                                <w:lang w:eastAsia="zh-CN"/>
                              </w:rPr>
                              <w:t>霍特林而编写的文章》，</w:t>
                            </w:r>
                            <w:r w:rsidRPr="009C1C96">
                              <w:rPr>
                                <w:sz w:val="18"/>
                                <w:szCs w:val="18"/>
                                <w:lang w:eastAsia="zh-CN"/>
                              </w:rPr>
                              <w:t>Ingram Olkin</w:t>
                            </w:r>
                            <w:r w:rsidRPr="009C1C96">
                              <w:rPr>
                                <w:rFonts w:ascii="SimSun" w:eastAsia="SimSun" w:hAnsi="SimSun" w:cs="SimSun" w:hint="eastAsia"/>
                                <w:sz w:val="18"/>
                                <w:szCs w:val="18"/>
                                <w:lang w:eastAsia="zh-CN"/>
                              </w:rPr>
                              <w:t>等编辑（斯坦福，加利福尼亚州：斯坦福大学出版社，</w:t>
                            </w:r>
                            <w:r w:rsidRPr="009C1C96">
                              <w:rPr>
                                <w:sz w:val="18"/>
                                <w:szCs w:val="18"/>
                                <w:lang w:eastAsia="zh-CN"/>
                              </w:rPr>
                              <w:t>1960</w:t>
                            </w:r>
                            <w:r w:rsidRPr="009C1C96">
                              <w:rPr>
                                <w:rFonts w:ascii="SimSun" w:eastAsia="SimSun" w:hAnsi="SimSun" w:cs="SimSun" w:hint="eastAsia"/>
                                <w:sz w:val="18"/>
                                <w:szCs w:val="18"/>
                                <w:lang w:eastAsia="zh-CN"/>
                              </w:rPr>
                              <w:t>年），</w:t>
                            </w:r>
                            <w:r w:rsidRPr="009C1C96">
                              <w:rPr>
                                <w:sz w:val="18"/>
                                <w:szCs w:val="18"/>
                                <w:lang w:eastAsia="zh-CN"/>
                              </w:rPr>
                              <w:t>278-292</w:t>
                            </w:r>
                            <w:r w:rsidRPr="009C1C96">
                              <w:rPr>
                                <w:rFonts w:ascii="SimSun" w:eastAsia="SimSun" w:hAnsi="SimSun" w:cs="SimSun" w:hint="eastAsia"/>
                                <w:sz w:val="18"/>
                                <w:szCs w:val="18"/>
                                <w:lang w:eastAsia="zh-CN"/>
                              </w:rPr>
                              <w:t>页。</w:t>
                            </w:r>
                          </w:p>
                          <w:p w14:paraId="629E6562" w14:textId="0F613520" w:rsidR="009C1C96" w:rsidRPr="009C1C96" w:rsidRDefault="009C1C96" w:rsidP="009C1C96">
                            <w:pPr>
                              <w:rPr>
                                <w:sz w:val="18"/>
                                <w:szCs w:val="18"/>
                              </w:rPr>
                            </w:pPr>
                            <w:r w:rsidRPr="009C1C96">
                              <w:rPr>
                                <w:sz w:val="18"/>
                                <w:szCs w:val="18"/>
                              </w:rPr>
                              <w:t xml:space="preserve">46. </w:t>
                            </w:r>
                            <w:proofErr w:type="spellStart"/>
                            <w:r w:rsidRPr="009C1C96">
                              <w:rPr>
                                <w:sz w:val="18"/>
                                <w:szCs w:val="18"/>
                              </w:rPr>
                              <w:t>Mutz</w:t>
                            </w:r>
                            <w:r w:rsidRPr="009C1C96">
                              <w:rPr>
                                <w:rFonts w:ascii="SimSun" w:eastAsia="SimSun" w:hAnsi="SimSun" w:cs="SimSun" w:hint="eastAsia"/>
                                <w:sz w:val="18"/>
                                <w:szCs w:val="18"/>
                              </w:rPr>
                              <w:t>和</w:t>
                            </w:r>
                            <w:r w:rsidRPr="009C1C96">
                              <w:rPr>
                                <w:sz w:val="18"/>
                                <w:szCs w:val="18"/>
                              </w:rPr>
                              <w:t>Pemantle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实验研究的标准</w:t>
                            </w:r>
                            <w:proofErr w:type="spellEnd"/>
                            <w:r w:rsidRPr="009C1C96">
                              <w:rPr>
                                <w:rFonts w:ascii="SimSun" w:eastAsia="SimSun" w:hAnsi="SimSun" w:cs="SimSun" w:hint="eastAsia"/>
                                <w:sz w:val="18"/>
                                <w:szCs w:val="18"/>
                              </w:rPr>
                              <w:t>》，</w:t>
                            </w:r>
                            <w:r w:rsidRPr="009C1C96">
                              <w:rPr>
                                <w:sz w:val="18"/>
                                <w:szCs w:val="18"/>
                              </w:rPr>
                              <w:t>192-215</w:t>
                            </w:r>
                            <w:r w:rsidRPr="009C1C96">
                              <w:rPr>
                                <w:rFonts w:ascii="SimSun" w:eastAsia="SimSun" w:hAnsi="SimSun" w:cs="SimSun" w:hint="eastAsia"/>
                                <w:sz w:val="18"/>
                                <w:szCs w:val="18"/>
                              </w:rPr>
                              <w:t>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C37FA3" id="Text Box 15" o:spid="_x0000_s1135" type="#_x0000_t202" style="position:absolute;margin-left:7pt;margin-top:9.5pt;width:497.35pt;height:585.45pt;z-index:48767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" fillcolor="white [3201]" strokeweight=".5pt">
                <v:textbox>
                  <w:txbxContent>
                    <w:p w14:paraId="30907731" w14:textId="77777777" w:rsidR="009C1C96" w:rsidRPr="009C1C96" w:rsidRDefault="009C1C96" w:rsidP="009C1C96">
                      <w:pPr>
                        <w:rPr>
                          <w:sz w:val="18"/>
                          <w:szCs w:val="18"/>
                        </w:rPr>
                      </w:pPr>
                      <w:r w:rsidRPr="009C1C96">
                        <w:rPr>
                          <w:sz w:val="18"/>
                          <w:szCs w:val="18"/>
                        </w:rPr>
                        <w:t xml:space="preserve">23. Cengiz </w:t>
                      </w:r>
                      <w:proofErr w:type="spellStart"/>
                      <w:r w:rsidRPr="009C1C96">
                        <w:rPr>
                          <w:sz w:val="18"/>
                          <w:szCs w:val="18"/>
                        </w:rPr>
                        <w:t>Erisen</w:t>
                      </w:r>
                      <w:proofErr w:type="spellEnd"/>
                      <w:r w:rsidRPr="009C1C96">
                        <w:rPr>
                          <w:sz w:val="18"/>
                          <w:szCs w:val="18"/>
                        </w:rPr>
                        <w:t xml:space="preserve">, </w:t>
                      </w:r>
                      <w:proofErr w:type="spellStart"/>
                      <w:r w:rsidRPr="009C1C96">
                        <w:rPr>
                          <w:sz w:val="18"/>
                          <w:szCs w:val="18"/>
                        </w:rPr>
                        <w:t>Elif</w:t>
                      </w:r>
                      <w:proofErr w:type="spellEnd"/>
                      <w:r w:rsidRPr="009C1C96">
                        <w:rPr>
                          <w:sz w:val="18"/>
                          <w:szCs w:val="18"/>
                        </w:rPr>
                        <w:t xml:space="preserve"> </w:t>
                      </w:r>
                      <w:proofErr w:type="spellStart"/>
                      <w:r w:rsidRPr="009C1C96">
                        <w:rPr>
                          <w:sz w:val="18"/>
                          <w:szCs w:val="18"/>
                        </w:rPr>
                        <w:t>Erisen</w:t>
                      </w:r>
                      <w:r w:rsidRPr="009C1C96">
                        <w:rPr>
                          <w:rFonts w:ascii="SimSun" w:eastAsia="SimSun" w:hAnsi="SimSun" w:cs="SimSun" w:hint="eastAsia"/>
                          <w:sz w:val="18"/>
                          <w:szCs w:val="18"/>
                        </w:rPr>
                        <w:t>和</w:t>
                      </w:r>
                      <w:r w:rsidRPr="009C1C96">
                        <w:rPr>
                          <w:sz w:val="18"/>
                          <w:szCs w:val="18"/>
                        </w:rPr>
                        <w:t>Binnur</w:t>
                      </w:r>
                      <w:proofErr w:type="spellEnd"/>
                      <w:r w:rsidRPr="009C1C96">
                        <w:rPr>
                          <w:sz w:val="18"/>
                          <w:szCs w:val="18"/>
                        </w:rPr>
                        <w:t xml:space="preserve"> </w:t>
                      </w:r>
                      <w:proofErr w:type="spellStart"/>
                      <w:r w:rsidRPr="009C1C96">
                        <w:rPr>
                          <w:sz w:val="18"/>
                          <w:szCs w:val="18"/>
                        </w:rPr>
                        <w:t>Ozkececi-Taner</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政治心理学研究方法</w:t>
                      </w:r>
                      <w:proofErr w:type="spellEnd"/>
                      <w:r w:rsidRPr="009C1C96">
                        <w:rPr>
                          <w:rFonts w:ascii="SimSun" w:eastAsia="SimSun" w:hAnsi="SimSun" w:cs="SimSun" w:hint="eastAsia"/>
                          <w:sz w:val="18"/>
                          <w:szCs w:val="18"/>
                        </w:rPr>
                        <w:t>》，《土耳其研究》</w:t>
                      </w:r>
                      <w:r w:rsidRPr="009C1C96">
                        <w:rPr>
                          <w:sz w:val="18"/>
                          <w:szCs w:val="18"/>
                        </w:rPr>
                        <w:t>13</w:t>
                      </w:r>
                      <w:r w:rsidRPr="009C1C96">
                        <w:rPr>
                          <w:rFonts w:ascii="SimSun" w:eastAsia="SimSun" w:hAnsi="SimSun" w:cs="SimSun" w:hint="eastAsia"/>
                          <w:sz w:val="18"/>
                          <w:szCs w:val="18"/>
                        </w:rPr>
                        <w:t>卷，第</w:t>
                      </w:r>
                      <w:r w:rsidRPr="009C1C96">
                        <w:rPr>
                          <w:sz w:val="18"/>
                          <w:szCs w:val="18"/>
                        </w:rPr>
                        <w:t>1</w:t>
                      </w:r>
                      <w:r w:rsidRPr="009C1C96">
                        <w:rPr>
                          <w:rFonts w:ascii="SimSun" w:eastAsia="SimSun" w:hAnsi="SimSun" w:cs="SimSun" w:hint="eastAsia"/>
                          <w:sz w:val="18"/>
                          <w:szCs w:val="18"/>
                        </w:rPr>
                        <w:t>期（</w:t>
                      </w:r>
                      <w:r w:rsidRPr="009C1C96">
                        <w:rPr>
                          <w:sz w:val="18"/>
                          <w:szCs w:val="18"/>
                        </w:rPr>
                        <w:t>2013</w:t>
                      </w:r>
                      <w:r w:rsidRPr="009C1C96">
                        <w:rPr>
                          <w:rFonts w:ascii="SimSun" w:eastAsia="SimSun" w:hAnsi="SimSun" w:cs="SimSun" w:hint="eastAsia"/>
                          <w:sz w:val="18"/>
                          <w:szCs w:val="18"/>
                        </w:rPr>
                        <w:t>年）：</w:t>
                      </w:r>
                      <w:r w:rsidRPr="009C1C96">
                        <w:rPr>
                          <w:sz w:val="18"/>
                          <w:szCs w:val="18"/>
                        </w:rPr>
                        <w:t>17</w:t>
                      </w:r>
                      <w:r w:rsidRPr="009C1C96">
                        <w:rPr>
                          <w:rFonts w:ascii="SimSun" w:eastAsia="SimSun" w:hAnsi="SimSun" w:cs="SimSun" w:hint="eastAsia"/>
                          <w:sz w:val="18"/>
                          <w:szCs w:val="18"/>
                        </w:rPr>
                        <w:t>页。</w:t>
                      </w:r>
                    </w:p>
                    <w:p w14:paraId="31396393" w14:textId="77777777" w:rsidR="009C1C96" w:rsidRPr="009C1C96" w:rsidRDefault="009C1C96" w:rsidP="009C1C96">
                      <w:pPr>
                        <w:rPr>
                          <w:sz w:val="18"/>
                          <w:szCs w:val="18"/>
                        </w:rPr>
                      </w:pPr>
                      <w:r w:rsidRPr="009C1C96">
                        <w:rPr>
                          <w:sz w:val="18"/>
                          <w:szCs w:val="18"/>
                        </w:rPr>
                        <w:t>24. Diana Mutz</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基于人群的调查实验</w:t>
                      </w:r>
                      <w:proofErr w:type="spellEnd"/>
                      <w:r w:rsidRPr="009C1C96">
                        <w:rPr>
                          <w:rFonts w:ascii="SimSun" w:eastAsia="SimSun" w:hAnsi="SimSun" w:cs="SimSun" w:hint="eastAsia"/>
                          <w:sz w:val="18"/>
                          <w:szCs w:val="18"/>
                        </w:rPr>
                        <w:t>》，（普林斯顿，</w:t>
                      </w:r>
                      <w:r w:rsidRPr="009C1C96">
                        <w:rPr>
                          <w:sz w:val="18"/>
                          <w:szCs w:val="18"/>
                        </w:rPr>
                        <w:t>NJ</w:t>
                      </w:r>
                      <w:r w:rsidRPr="009C1C96">
                        <w:rPr>
                          <w:rFonts w:ascii="SimSun" w:eastAsia="SimSun" w:hAnsi="SimSun" w:cs="SimSun" w:hint="eastAsia"/>
                          <w:sz w:val="18"/>
                          <w:szCs w:val="18"/>
                        </w:rPr>
                        <w:t>：普林斯顿大学出版社，</w:t>
                      </w:r>
                      <w:r w:rsidRPr="009C1C96">
                        <w:rPr>
                          <w:sz w:val="18"/>
                          <w:szCs w:val="18"/>
                        </w:rPr>
                        <w:t>2011</w:t>
                      </w:r>
                      <w:r w:rsidRPr="009C1C96">
                        <w:rPr>
                          <w:rFonts w:ascii="SimSun" w:eastAsia="SimSun" w:hAnsi="SimSun" w:cs="SimSun" w:hint="eastAsia"/>
                          <w:sz w:val="18"/>
                          <w:szCs w:val="18"/>
                        </w:rPr>
                        <w:t>年</w:t>
                      </w:r>
                      <w:proofErr w:type="gramStart"/>
                      <w:r w:rsidRPr="009C1C96">
                        <w:rPr>
                          <w:rFonts w:ascii="SimSun" w:eastAsia="SimSun" w:hAnsi="SimSun" w:cs="SimSun" w:hint="eastAsia"/>
                          <w:sz w:val="18"/>
                          <w:szCs w:val="18"/>
                        </w:rPr>
                        <w:t>）；</w:t>
                      </w:r>
                      <w:proofErr w:type="gramEnd"/>
                    </w:p>
                    <w:p w14:paraId="01ADD0E7" w14:textId="77777777" w:rsidR="009C1C96" w:rsidRPr="009C1C96" w:rsidRDefault="009C1C96" w:rsidP="009C1C96">
                      <w:pPr>
                        <w:rPr>
                          <w:sz w:val="18"/>
                          <w:szCs w:val="18"/>
                        </w:rPr>
                      </w:pPr>
                      <w:r w:rsidRPr="009C1C96">
                        <w:rPr>
                          <w:sz w:val="18"/>
                          <w:szCs w:val="18"/>
                        </w:rPr>
                        <w:t xml:space="preserve">Steven L. </w:t>
                      </w:r>
                      <w:proofErr w:type="spellStart"/>
                      <w:r w:rsidRPr="009C1C96">
                        <w:rPr>
                          <w:sz w:val="18"/>
                          <w:szCs w:val="18"/>
                        </w:rPr>
                        <w:t>Nock</w:t>
                      </w:r>
                      <w:r w:rsidRPr="009C1C96">
                        <w:rPr>
                          <w:rFonts w:ascii="SimSun" w:eastAsia="SimSun" w:hAnsi="SimSun" w:cs="SimSun" w:hint="eastAsia"/>
                          <w:sz w:val="18"/>
                          <w:szCs w:val="18"/>
                        </w:rPr>
                        <w:t>和</w:t>
                      </w:r>
                      <w:r w:rsidRPr="009C1C96">
                        <w:rPr>
                          <w:sz w:val="18"/>
                          <w:szCs w:val="18"/>
                        </w:rPr>
                        <w:t>Thomas</w:t>
                      </w:r>
                      <w:proofErr w:type="spellEnd"/>
                      <w:r w:rsidRPr="009C1C96">
                        <w:rPr>
                          <w:sz w:val="18"/>
                          <w:szCs w:val="18"/>
                        </w:rPr>
                        <w:t xml:space="preserve"> M. </w:t>
                      </w:r>
                      <w:proofErr w:type="spellStart"/>
                      <w:r w:rsidRPr="009C1C96">
                        <w:rPr>
                          <w:sz w:val="18"/>
                          <w:szCs w:val="18"/>
                        </w:rPr>
                        <w:t>Guterbock</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调查实验</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收录于《调查研究手册</w:t>
                      </w:r>
                      <w:proofErr w:type="spellEnd"/>
                      <w:r w:rsidRPr="009C1C96">
                        <w:rPr>
                          <w:rFonts w:ascii="SimSun" w:eastAsia="SimSun" w:hAnsi="SimSun" w:cs="SimSun" w:hint="eastAsia"/>
                          <w:sz w:val="18"/>
                          <w:szCs w:val="18"/>
                        </w:rPr>
                        <w:t>》，</w:t>
                      </w:r>
                      <w:r w:rsidRPr="009C1C96">
                        <w:rPr>
                          <w:sz w:val="18"/>
                          <w:szCs w:val="18"/>
                        </w:rPr>
                        <w:t xml:space="preserve">P. V. </w:t>
                      </w:r>
                      <w:proofErr w:type="spellStart"/>
                      <w:r w:rsidRPr="009C1C96">
                        <w:rPr>
                          <w:sz w:val="18"/>
                          <w:szCs w:val="18"/>
                        </w:rPr>
                        <w:t>Marsden</w:t>
                      </w:r>
                      <w:r w:rsidRPr="009C1C96">
                        <w:rPr>
                          <w:rFonts w:ascii="SimSun" w:eastAsia="SimSun" w:hAnsi="SimSun" w:cs="SimSun" w:hint="eastAsia"/>
                          <w:sz w:val="18"/>
                          <w:szCs w:val="18"/>
                        </w:rPr>
                        <w:t>和</w:t>
                      </w:r>
                      <w:r w:rsidRPr="009C1C96">
                        <w:rPr>
                          <w:sz w:val="18"/>
                          <w:szCs w:val="18"/>
                        </w:rPr>
                        <w:t>J</w:t>
                      </w:r>
                      <w:proofErr w:type="spellEnd"/>
                      <w:r w:rsidRPr="009C1C96">
                        <w:rPr>
                          <w:sz w:val="18"/>
                          <w:szCs w:val="18"/>
                        </w:rPr>
                        <w:t xml:space="preserve">. D. </w:t>
                      </w:r>
                      <w:proofErr w:type="spellStart"/>
                      <w:r w:rsidRPr="009C1C96">
                        <w:rPr>
                          <w:sz w:val="18"/>
                          <w:szCs w:val="18"/>
                        </w:rPr>
                        <w:t>Wright</w:t>
                      </w:r>
                      <w:r w:rsidRPr="009C1C96">
                        <w:rPr>
                          <w:rFonts w:ascii="SimSun" w:eastAsia="SimSun" w:hAnsi="SimSun" w:cs="SimSun" w:hint="eastAsia"/>
                          <w:sz w:val="18"/>
                          <w:szCs w:val="18"/>
                        </w:rPr>
                        <w:t>编辑（</w:t>
                      </w:r>
                      <w:r w:rsidRPr="009C1C96">
                        <w:rPr>
                          <w:sz w:val="18"/>
                          <w:szCs w:val="18"/>
                        </w:rPr>
                        <w:t>Bingley</w:t>
                      </w:r>
                      <w:r w:rsidRPr="009C1C96">
                        <w:rPr>
                          <w:rFonts w:ascii="SimSun" w:eastAsia="SimSun" w:hAnsi="SimSun" w:cs="SimSun" w:hint="eastAsia"/>
                          <w:sz w:val="18"/>
                          <w:szCs w:val="18"/>
                        </w:rPr>
                        <w:t>，英国：</w:t>
                      </w:r>
                      <w:r w:rsidRPr="009C1C96">
                        <w:rPr>
                          <w:sz w:val="18"/>
                          <w:szCs w:val="18"/>
                        </w:rPr>
                        <w:t>Emerald</w:t>
                      </w:r>
                      <w:proofErr w:type="spellEnd"/>
                      <w:r w:rsidRPr="009C1C96">
                        <w:rPr>
                          <w:sz w:val="18"/>
                          <w:szCs w:val="18"/>
                        </w:rPr>
                        <w:t xml:space="preserve"> Group Publishing Limited</w:t>
                      </w:r>
                      <w:r w:rsidRPr="009C1C96">
                        <w:rPr>
                          <w:rFonts w:ascii="SimSun" w:eastAsia="SimSun" w:hAnsi="SimSun" w:cs="SimSun" w:hint="eastAsia"/>
                          <w:sz w:val="18"/>
                          <w:szCs w:val="18"/>
                        </w:rPr>
                        <w:t>，</w:t>
                      </w:r>
                      <w:r w:rsidRPr="009C1C96">
                        <w:rPr>
                          <w:sz w:val="18"/>
                          <w:szCs w:val="18"/>
                        </w:rPr>
                        <w:t>2010</w:t>
                      </w:r>
                      <w:r w:rsidRPr="009C1C96">
                        <w:rPr>
                          <w:rFonts w:ascii="SimSun" w:eastAsia="SimSun" w:hAnsi="SimSun" w:cs="SimSun" w:hint="eastAsia"/>
                          <w:sz w:val="18"/>
                          <w:szCs w:val="18"/>
                        </w:rPr>
                        <w:t>年），</w:t>
                      </w:r>
                      <w:r w:rsidRPr="009C1C96">
                        <w:rPr>
                          <w:sz w:val="18"/>
                          <w:szCs w:val="18"/>
                        </w:rPr>
                        <w:t>837-864</w:t>
                      </w:r>
                      <w:r w:rsidRPr="009C1C96">
                        <w:rPr>
                          <w:rFonts w:ascii="SimSun" w:eastAsia="SimSun" w:hAnsi="SimSun" w:cs="SimSun" w:hint="eastAsia"/>
                          <w:sz w:val="18"/>
                          <w:szCs w:val="18"/>
                        </w:rPr>
                        <w:t>页。</w:t>
                      </w:r>
                    </w:p>
                    <w:p w14:paraId="0433E0E0" w14:textId="77777777" w:rsidR="009C1C96" w:rsidRPr="009C1C96" w:rsidRDefault="009C1C96" w:rsidP="009C1C96">
                      <w:pPr>
                        <w:rPr>
                          <w:sz w:val="18"/>
                          <w:szCs w:val="18"/>
                        </w:rPr>
                      </w:pPr>
                      <w:r w:rsidRPr="009C1C96">
                        <w:rPr>
                          <w:sz w:val="18"/>
                          <w:szCs w:val="18"/>
                        </w:rPr>
                        <w:t>25. Erin C. Cassese</w:t>
                      </w:r>
                      <w:r w:rsidRPr="009C1C96">
                        <w:rPr>
                          <w:rFonts w:ascii="SimSun" w:eastAsia="SimSun" w:hAnsi="SimSun" w:cs="SimSun" w:hint="eastAsia"/>
                          <w:sz w:val="18"/>
                          <w:szCs w:val="18"/>
                        </w:rPr>
                        <w:t>等，《社交媒体互联网调查：招募在线实验参与者》，《政治科学与政治》</w:t>
                      </w:r>
                      <w:r w:rsidRPr="009C1C96">
                        <w:rPr>
                          <w:sz w:val="18"/>
                          <w:szCs w:val="18"/>
                        </w:rPr>
                        <w:t>46</w:t>
                      </w:r>
                      <w:r w:rsidRPr="009C1C96">
                        <w:rPr>
                          <w:rFonts w:ascii="SimSun" w:eastAsia="SimSun" w:hAnsi="SimSun" w:cs="SimSun" w:hint="eastAsia"/>
                          <w:sz w:val="18"/>
                          <w:szCs w:val="18"/>
                        </w:rPr>
                        <w:t>卷，第</w:t>
                      </w:r>
                      <w:r w:rsidRPr="009C1C96">
                        <w:rPr>
                          <w:sz w:val="18"/>
                          <w:szCs w:val="18"/>
                        </w:rPr>
                        <w:t>4</w:t>
                      </w:r>
                      <w:r w:rsidRPr="009C1C96">
                        <w:rPr>
                          <w:rFonts w:ascii="SimSun" w:eastAsia="SimSun" w:hAnsi="SimSun" w:cs="SimSun" w:hint="eastAsia"/>
                          <w:sz w:val="18"/>
                          <w:szCs w:val="18"/>
                        </w:rPr>
                        <w:t>期（</w:t>
                      </w:r>
                      <w:r w:rsidRPr="009C1C96">
                        <w:rPr>
                          <w:sz w:val="18"/>
                          <w:szCs w:val="18"/>
                        </w:rPr>
                        <w:t>2013</w:t>
                      </w:r>
                      <w:r w:rsidRPr="009C1C96">
                        <w:rPr>
                          <w:rFonts w:ascii="SimSun" w:eastAsia="SimSun" w:hAnsi="SimSun" w:cs="SimSun" w:hint="eastAsia"/>
                          <w:sz w:val="18"/>
                          <w:szCs w:val="18"/>
                        </w:rPr>
                        <w:t>年）：</w:t>
                      </w:r>
                      <w:r w:rsidRPr="009C1C96">
                        <w:rPr>
                          <w:sz w:val="18"/>
                          <w:szCs w:val="18"/>
                        </w:rPr>
                        <w:t>1-10</w:t>
                      </w:r>
                      <w:r w:rsidRPr="009C1C96">
                        <w:rPr>
                          <w:rFonts w:ascii="SimSun" w:eastAsia="SimSun" w:hAnsi="SimSun" w:cs="SimSun" w:hint="eastAsia"/>
                          <w:sz w:val="18"/>
                          <w:szCs w:val="18"/>
                        </w:rPr>
                        <w:t>页；</w:t>
                      </w:r>
                      <w:r w:rsidRPr="009C1C96">
                        <w:rPr>
                          <w:sz w:val="18"/>
                          <w:szCs w:val="18"/>
                        </w:rPr>
                        <w:t>James N. Druckman</w:t>
                      </w:r>
                      <w:r w:rsidRPr="009C1C96">
                        <w:rPr>
                          <w:rFonts w:ascii="SimSun" w:eastAsia="SimSun" w:hAnsi="SimSun" w:cs="SimSun" w:hint="eastAsia"/>
                          <w:sz w:val="18"/>
                          <w:szCs w:val="18"/>
                        </w:rPr>
                        <w:t>，《选民启动：美国参议院选举中的竞选效应》，《政治心理学》</w:t>
                      </w:r>
                      <w:r w:rsidRPr="009C1C96">
                        <w:rPr>
                          <w:sz w:val="18"/>
                          <w:szCs w:val="18"/>
                        </w:rPr>
                        <w:t>25</w:t>
                      </w:r>
                      <w:r w:rsidRPr="009C1C96">
                        <w:rPr>
                          <w:rFonts w:ascii="SimSun" w:eastAsia="SimSun" w:hAnsi="SimSun" w:cs="SimSun" w:hint="eastAsia"/>
                          <w:sz w:val="18"/>
                          <w:szCs w:val="18"/>
                        </w:rPr>
                        <w:t>卷，第</w:t>
                      </w:r>
                      <w:r w:rsidRPr="009C1C96">
                        <w:rPr>
                          <w:sz w:val="18"/>
                          <w:szCs w:val="18"/>
                        </w:rPr>
                        <w:t>4</w:t>
                      </w:r>
                      <w:r w:rsidRPr="009C1C96">
                        <w:rPr>
                          <w:rFonts w:ascii="SimSun" w:eastAsia="SimSun" w:hAnsi="SimSun" w:cs="SimSun" w:hint="eastAsia"/>
                          <w:sz w:val="18"/>
                          <w:szCs w:val="18"/>
                        </w:rPr>
                        <w:t>期（</w:t>
                      </w:r>
                      <w:r w:rsidRPr="009C1C96">
                        <w:rPr>
                          <w:sz w:val="18"/>
                          <w:szCs w:val="18"/>
                        </w:rPr>
                        <w:t>2004</w:t>
                      </w:r>
                      <w:r w:rsidRPr="009C1C96">
                        <w:rPr>
                          <w:rFonts w:ascii="SimSun" w:eastAsia="SimSun" w:hAnsi="SimSun" w:cs="SimSun" w:hint="eastAsia"/>
                          <w:sz w:val="18"/>
                          <w:szCs w:val="18"/>
                        </w:rPr>
                        <w:t>年）：</w:t>
                      </w:r>
                      <w:r w:rsidRPr="009C1C96">
                        <w:rPr>
                          <w:sz w:val="18"/>
                          <w:szCs w:val="18"/>
                        </w:rPr>
                        <w:t>577-594</w:t>
                      </w:r>
                      <w:r w:rsidRPr="009C1C96">
                        <w:rPr>
                          <w:rFonts w:ascii="SimSun" w:eastAsia="SimSun" w:hAnsi="SimSun" w:cs="SimSun" w:hint="eastAsia"/>
                          <w:sz w:val="18"/>
                          <w:szCs w:val="18"/>
                        </w:rPr>
                        <w:t>页；</w:t>
                      </w:r>
                      <w:r w:rsidRPr="009C1C96">
                        <w:rPr>
                          <w:sz w:val="18"/>
                          <w:szCs w:val="18"/>
                        </w:rPr>
                        <w:t xml:space="preserve">Julio J. </w:t>
                      </w:r>
                      <w:proofErr w:type="spellStart"/>
                      <w:r w:rsidRPr="009C1C96">
                        <w:rPr>
                          <w:sz w:val="18"/>
                          <w:szCs w:val="18"/>
                        </w:rPr>
                        <w:t>Elias</w:t>
                      </w:r>
                      <w:r w:rsidRPr="009C1C96">
                        <w:rPr>
                          <w:rFonts w:ascii="SimSun" w:eastAsia="SimSun" w:hAnsi="SimSun" w:cs="SimSun" w:hint="eastAsia"/>
                          <w:sz w:val="18"/>
                          <w:szCs w:val="18"/>
                        </w:rPr>
                        <w:t>、</w:t>
                      </w:r>
                      <w:r w:rsidRPr="009C1C96">
                        <w:rPr>
                          <w:sz w:val="18"/>
                          <w:szCs w:val="18"/>
                        </w:rPr>
                        <w:t>Nicola</w:t>
                      </w:r>
                      <w:proofErr w:type="spellEnd"/>
                      <w:r w:rsidRPr="009C1C96">
                        <w:rPr>
                          <w:sz w:val="18"/>
                          <w:szCs w:val="18"/>
                        </w:rPr>
                        <w:t xml:space="preserve"> </w:t>
                      </w:r>
                      <w:proofErr w:type="spellStart"/>
                      <w:r w:rsidRPr="009C1C96">
                        <w:rPr>
                          <w:sz w:val="18"/>
                          <w:szCs w:val="18"/>
                        </w:rPr>
                        <w:t>Lacetera</w:t>
                      </w:r>
                      <w:r w:rsidRPr="009C1C96">
                        <w:rPr>
                          <w:rFonts w:ascii="SimSun" w:eastAsia="SimSun" w:hAnsi="SimSun" w:cs="SimSun" w:hint="eastAsia"/>
                          <w:sz w:val="18"/>
                          <w:szCs w:val="18"/>
                        </w:rPr>
                        <w:t>和</w:t>
                      </w:r>
                      <w:r w:rsidRPr="009C1C96">
                        <w:rPr>
                          <w:sz w:val="18"/>
                          <w:szCs w:val="18"/>
                        </w:rPr>
                        <w:t>Mario</w:t>
                      </w:r>
                      <w:proofErr w:type="spellEnd"/>
                      <w:r w:rsidRPr="009C1C96">
                        <w:rPr>
                          <w:sz w:val="18"/>
                          <w:szCs w:val="18"/>
                        </w:rPr>
                        <w:t xml:space="preserve"> </w:t>
                      </w:r>
                      <w:proofErr w:type="spellStart"/>
                      <w:r w:rsidRPr="009C1C96">
                        <w:rPr>
                          <w:sz w:val="18"/>
                          <w:szCs w:val="18"/>
                        </w:rPr>
                        <w:t>Macis</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市场与道德：一项实验调查研究</w:t>
                      </w:r>
                      <w:proofErr w:type="spellEnd"/>
                      <w:r w:rsidRPr="009C1C96">
                        <w:rPr>
                          <w:rFonts w:ascii="SimSun" w:eastAsia="SimSun" w:hAnsi="SimSun" w:cs="SimSun" w:hint="eastAsia"/>
                          <w:sz w:val="18"/>
                          <w:szCs w:val="18"/>
                        </w:rPr>
                        <w:t>》，《公共科学图书馆综合》</w:t>
                      </w:r>
                      <w:r w:rsidRPr="009C1C96">
                        <w:rPr>
                          <w:sz w:val="18"/>
                          <w:szCs w:val="18"/>
                        </w:rPr>
                        <w:t>10</w:t>
                      </w:r>
                      <w:r w:rsidRPr="009C1C96">
                        <w:rPr>
                          <w:rFonts w:ascii="SimSun" w:eastAsia="SimSun" w:hAnsi="SimSun" w:cs="SimSun" w:hint="eastAsia"/>
                          <w:sz w:val="18"/>
                          <w:szCs w:val="18"/>
                        </w:rPr>
                        <w:t>卷，第</w:t>
                      </w:r>
                      <w:r w:rsidRPr="009C1C96">
                        <w:rPr>
                          <w:sz w:val="18"/>
                          <w:szCs w:val="18"/>
                        </w:rPr>
                        <w:t>6</w:t>
                      </w:r>
                      <w:r w:rsidRPr="009C1C96">
                        <w:rPr>
                          <w:rFonts w:ascii="SimSun" w:eastAsia="SimSun" w:hAnsi="SimSun" w:cs="SimSun" w:hint="eastAsia"/>
                          <w:sz w:val="18"/>
                          <w:szCs w:val="18"/>
                        </w:rPr>
                        <w:t>期（</w:t>
                      </w:r>
                      <w:r w:rsidRPr="009C1C96">
                        <w:rPr>
                          <w:sz w:val="18"/>
                          <w:szCs w:val="18"/>
                        </w:rPr>
                        <w:t>2015</w:t>
                      </w:r>
                      <w:r w:rsidRPr="009C1C96">
                        <w:rPr>
                          <w:rFonts w:ascii="SimSun" w:eastAsia="SimSun" w:hAnsi="SimSun" w:cs="SimSun" w:hint="eastAsia"/>
                          <w:sz w:val="18"/>
                          <w:szCs w:val="18"/>
                        </w:rPr>
                        <w:t>年）：</w:t>
                      </w:r>
                      <w:r w:rsidRPr="009C1C96">
                        <w:rPr>
                          <w:sz w:val="18"/>
                          <w:szCs w:val="18"/>
                        </w:rPr>
                        <w:t>1-13</w:t>
                      </w:r>
                      <w:r w:rsidRPr="009C1C96">
                        <w:rPr>
                          <w:rFonts w:ascii="SimSun" w:eastAsia="SimSun" w:hAnsi="SimSun" w:cs="SimSun" w:hint="eastAsia"/>
                          <w:sz w:val="18"/>
                          <w:szCs w:val="18"/>
                        </w:rPr>
                        <w:t>页。</w:t>
                      </w:r>
                    </w:p>
                    <w:p w14:paraId="55469245" w14:textId="77777777" w:rsidR="009C1C96" w:rsidRPr="009C1C96" w:rsidRDefault="009C1C96" w:rsidP="009C1C96">
                      <w:pPr>
                        <w:rPr>
                          <w:sz w:val="18"/>
                          <w:szCs w:val="18"/>
                        </w:rPr>
                      </w:pPr>
                      <w:r w:rsidRPr="009C1C96">
                        <w:rPr>
                          <w:sz w:val="18"/>
                          <w:szCs w:val="18"/>
                        </w:rPr>
                        <w:t xml:space="preserve">26. </w:t>
                      </w:r>
                      <w:proofErr w:type="spellStart"/>
                      <w:r w:rsidRPr="009C1C96">
                        <w:rPr>
                          <w:sz w:val="18"/>
                          <w:szCs w:val="18"/>
                        </w:rPr>
                        <w:t>Erisen</w:t>
                      </w:r>
                      <w:proofErr w:type="spellEnd"/>
                      <w:r w:rsidRPr="009C1C96">
                        <w:rPr>
                          <w:sz w:val="18"/>
                          <w:szCs w:val="18"/>
                        </w:rPr>
                        <w:t xml:space="preserve">, </w:t>
                      </w:r>
                      <w:proofErr w:type="spellStart"/>
                      <w:r w:rsidRPr="009C1C96">
                        <w:rPr>
                          <w:sz w:val="18"/>
                          <w:szCs w:val="18"/>
                        </w:rPr>
                        <w:t>Erisen</w:t>
                      </w:r>
                      <w:r w:rsidRPr="009C1C96">
                        <w:rPr>
                          <w:rFonts w:ascii="SimSun" w:eastAsia="SimSun" w:hAnsi="SimSun" w:cs="SimSun" w:hint="eastAsia"/>
                          <w:sz w:val="18"/>
                          <w:szCs w:val="18"/>
                        </w:rPr>
                        <w:t>和</w:t>
                      </w:r>
                      <w:r w:rsidRPr="009C1C96">
                        <w:rPr>
                          <w:sz w:val="18"/>
                          <w:szCs w:val="18"/>
                        </w:rPr>
                        <w:t>Ozkececi-Taner</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政治心理学研究方法</w:t>
                      </w:r>
                      <w:proofErr w:type="spellEnd"/>
                      <w:r w:rsidRPr="009C1C96">
                        <w:rPr>
                          <w:rFonts w:ascii="SimSun" w:eastAsia="SimSun" w:hAnsi="SimSun" w:cs="SimSun" w:hint="eastAsia"/>
                          <w:sz w:val="18"/>
                          <w:szCs w:val="18"/>
                        </w:rPr>
                        <w:t>》，</w:t>
                      </w:r>
                      <w:r w:rsidRPr="009C1C96">
                        <w:rPr>
                          <w:sz w:val="18"/>
                          <w:szCs w:val="18"/>
                        </w:rPr>
                        <w:t>17</w:t>
                      </w:r>
                      <w:r w:rsidRPr="009C1C96">
                        <w:rPr>
                          <w:rFonts w:ascii="SimSun" w:eastAsia="SimSun" w:hAnsi="SimSun" w:cs="SimSun" w:hint="eastAsia"/>
                          <w:sz w:val="18"/>
                          <w:szCs w:val="18"/>
                        </w:rPr>
                        <w:t>页。</w:t>
                      </w:r>
                    </w:p>
                    <w:p w14:paraId="0F6647F0" w14:textId="77777777" w:rsidR="009C1C96" w:rsidRPr="009C1C96" w:rsidRDefault="009C1C96" w:rsidP="009C1C96">
                      <w:pPr>
                        <w:rPr>
                          <w:sz w:val="18"/>
                          <w:szCs w:val="18"/>
                        </w:rPr>
                      </w:pPr>
                      <w:r w:rsidRPr="009C1C96">
                        <w:rPr>
                          <w:sz w:val="18"/>
                          <w:szCs w:val="18"/>
                        </w:rPr>
                        <w:t xml:space="preserve">27. Scott </w:t>
                      </w:r>
                      <w:proofErr w:type="spellStart"/>
                      <w:r w:rsidRPr="009C1C96">
                        <w:rPr>
                          <w:sz w:val="18"/>
                          <w:szCs w:val="18"/>
                        </w:rPr>
                        <w:t>Clifford</w:t>
                      </w:r>
                      <w:r w:rsidRPr="009C1C96">
                        <w:rPr>
                          <w:rFonts w:ascii="SimSun" w:eastAsia="SimSun" w:hAnsi="SimSun" w:cs="SimSun" w:hint="eastAsia"/>
                          <w:sz w:val="18"/>
                          <w:szCs w:val="18"/>
                        </w:rPr>
                        <w:t>和</w:t>
                      </w:r>
                      <w:r w:rsidRPr="009C1C96">
                        <w:rPr>
                          <w:sz w:val="18"/>
                          <w:szCs w:val="18"/>
                        </w:rPr>
                        <w:t>Jennifer</w:t>
                      </w:r>
                      <w:proofErr w:type="spellEnd"/>
                      <w:r w:rsidRPr="009C1C96">
                        <w:rPr>
                          <w:sz w:val="18"/>
                          <w:szCs w:val="18"/>
                        </w:rPr>
                        <w:t xml:space="preserve"> Jerit</w:t>
                      </w:r>
                      <w:r w:rsidRPr="009C1C96">
                        <w:rPr>
                          <w:rFonts w:ascii="SimSun" w:eastAsia="SimSun" w:hAnsi="SimSun" w:cs="SimSun" w:hint="eastAsia"/>
                          <w:sz w:val="18"/>
                          <w:szCs w:val="18"/>
                        </w:rPr>
                        <w:t>，《方便是否有成本？实验比较实验室和在线研究数据质量》，《实验政治科学杂志》</w:t>
                      </w:r>
                      <w:r w:rsidRPr="009C1C96">
                        <w:rPr>
                          <w:sz w:val="18"/>
                          <w:szCs w:val="18"/>
                        </w:rPr>
                        <w:t>1</w:t>
                      </w:r>
                      <w:r w:rsidRPr="009C1C96">
                        <w:rPr>
                          <w:rFonts w:ascii="SimSun" w:eastAsia="SimSun" w:hAnsi="SimSun" w:cs="SimSun" w:hint="eastAsia"/>
                          <w:sz w:val="18"/>
                          <w:szCs w:val="18"/>
                        </w:rPr>
                        <w:t>卷，第</w:t>
                      </w:r>
                      <w:r w:rsidRPr="009C1C96">
                        <w:rPr>
                          <w:sz w:val="18"/>
                          <w:szCs w:val="18"/>
                        </w:rPr>
                        <w:t>2</w:t>
                      </w:r>
                      <w:r w:rsidRPr="009C1C96">
                        <w:rPr>
                          <w:rFonts w:ascii="SimSun" w:eastAsia="SimSun" w:hAnsi="SimSun" w:cs="SimSun" w:hint="eastAsia"/>
                          <w:sz w:val="18"/>
                          <w:szCs w:val="18"/>
                        </w:rPr>
                        <w:t>期（</w:t>
                      </w:r>
                      <w:r w:rsidRPr="009C1C96">
                        <w:rPr>
                          <w:sz w:val="18"/>
                          <w:szCs w:val="18"/>
                        </w:rPr>
                        <w:t>2014</w:t>
                      </w:r>
                      <w:r w:rsidRPr="009C1C96">
                        <w:rPr>
                          <w:rFonts w:ascii="SimSun" w:eastAsia="SimSun" w:hAnsi="SimSun" w:cs="SimSun" w:hint="eastAsia"/>
                          <w:sz w:val="18"/>
                          <w:szCs w:val="18"/>
                        </w:rPr>
                        <w:t>年）：</w:t>
                      </w:r>
                      <w:r w:rsidRPr="009C1C96">
                        <w:rPr>
                          <w:sz w:val="18"/>
                          <w:szCs w:val="18"/>
                        </w:rPr>
                        <w:t>120-131</w:t>
                      </w:r>
                      <w:r w:rsidRPr="009C1C96">
                        <w:rPr>
                          <w:rFonts w:ascii="SimSun" w:eastAsia="SimSun" w:hAnsi="SimSun" w:cs="SimSun" w:hint="eastAsia"/>
                          <w:sz w:val="18"/>
                          <w:szCs w:val="18"/>
                        </w:rPr>
                        <w:t>页。</w:t>
                      </w:r>
                    </w:p>
                    <w:p w14:paraId="61E27570" w14:textId="77777777" w:rsidR="009C1C96" w:rsidRPr="009C1C96" w:rsidRDefault="009C1C96" w:rsidP="009C1C96">
                      <w:pPr>
                        <w:rPr>
                          <w:sz w:val="18"/>
                          <w:szCs w:val="18"/>
                        </w:rPr>
                      </w:pPr>
                      <w:r w:rsidRPr="009C1C96">
                        <w:rPr>
                          <w:sz w:val="18"/>
                          <w:szCs w:val="18"/>
                        </w:rPr>
                        <w:t xml:space="preserve">28. Rebecca B. </w:t>
                      </w:r>
                      <w:proofErr w:type="spellStart"/>
                      <w:r w:rsidRPr="009C1C96">
                        <w:rPr>
                          <w:sz w:val="18"/>
                          <w:szCs w:val="18"/>
                        </w:rPr>
                        <w:t>Morton</w:t>
                      </w:r>
                      <w:r w:rsidRPr="009C1C96">
                        <w:rPr>
                          <w:rFonts w:ascii="SimSun" w:eastAsia="SimSun" w:hAnsi="SimSun" w:cs="SimSun" w:hint="eastAsia"/>
                          <w:sz w:val="18"/>
                          <w:szCs w:val="18"/>
                        </w:rPr>
                        <w:t>和</w:t>
                      </w:r>
                      <w:r w:rsidRPr="009C1C96">
                        <w:rPr>
                          <w:sz w:val="18"/>
                          <w:szCs w:val="18"/>
                        </w:rPr>
                        <w:t>Kenneth</w:t>
                      </w:r>
                      <w:proofErr w:type="spellEnd"/>
                      <w:r w:rsidRPr="009C1C96">
                        <w:rPr>
                          <w:sz w:val="18"/>
                          <w:szCs w:val="18"/>
                        </w:rPr>
                        <w:t xml:space="preserve"> C. Williams</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实验政治科学与因果关系的研究：从自然到实验室</w:t>
                      </w:r>
                      <w:proofErr w:type="spellEnd"/>
                      <w:r w:rsidRPr="009C1C96">
                        <w:rPr>
                          <w:rFonts w:ascii="SimSun" w:eastAsia="SimSun" w:hAnsi="SimSun" w:cs="SimSun" w:hint="eastAsia"/>
                          <w:sz w:val="18"/>
                          <w:szCs w:val="18"/>
                        </w:rPr>
                        <w:t>》，（纽约：剑桥大学出版社，</w:t>
                      </w:r>
                      <w:r w:rsidRPr="009C1C96">
                        <w:rPr>
                          <w:sz w:val="18"/>
                          <w:szCs w:val="18"/>
                        </w:rPr>
                        <w:t>2010</w:t>
                      </w:r>
                      <w:r w:rsidRPr="009C1C96">
                        <w:rPr>
                          <w:rFonts w:ascii="SimSun" w:eastAsia="SimSun" w:hAnsi="SimSun" w:cs="SimSun" w:hint="eastAsia"/>
                          <w:sz w:val="18"/>
                          <w:szCs w:val="18"/>
                        </w:rPr>
                        <w:t>年）。</w:t>
                      </w:r>
                    </w:p>
                    <w:p w14:paraId="47C02CD1" w14:textId="77777777" w:rsidR="009C1C96" w:rsidRPr="009C1C96" w:rsidRDefault="009C1C96" w:rsidP="009C1C96">
                      <w:pPr>
                        <w:rPr>
                          <w:sz w:val="18"/>
                          <w:szCs w:val="18"/>
                        </w:rPr>
                      </w:pPr>
                      <w:r w:rsidRPr="009C1C96">
                        <w:rPr>
                          <w:sz w:val="18"/>
                          <w:szCs w:val="18"/>
                        </w:rPr>
                        <w:t xml:space="preserve">29. </w:t>
                      </w:r>
                      <w:proofErr w:type="spellStart"/>
                      <w:r w:rsidRPr="009C1C96">
                        <w:rPr>
                          <w:sz w:val="18"/>
                          <w:szCs w:val="18"/>
                        </w:rPr>
                        <w:t>Jona</w:t>
                      </w:r>
                      <w:proofErr w:type="spellEnd"/>
                      <w:r w:rsidRPr="009C1C96">
                        <w:rPr>
                          <w:sz w:val="18"/>
                          <w:szCs w:val="18"/>
                        </w:rPr>
                        <w:t xml:space="preserve"> </w:t>
                      </w:r>
                      <w:proofErr w:type="spellStart"/>
                      <w:r w:rsidRPr="009C1C96">
                        <w:rPr>
                          <w:sz w:val="18"/>
                          <w:szCs w:val="18"/>
                        </w:rPr>
                        <w:t>Linde</w:t>
                      </w:r>
                      <w:r w:rsidRPr="009C1C96">
                        <w:rPr>
                          <w:rFonts w:ascii="SimSun" w:eastAsia="SimSun" w:hAnsi="SimSun" w:cs="SimSun" w:hint="eastAsia"/>
                          <w:sz w:val="18"/>
                          <w:szCs w:val="18"/>
                        </w:rPr>
                        <w:t>和</w:t>
                      </w:r>
                      <w:r w:rsidRPr="009C1C96">
                        <w:rPr>
                          <w:sz w:val="18"/>
                          <w:szCs w:val="18"/>
                        </w:rPr>
                        <w:t>Barbara</w:t>
                      </w:r>
                      <w:proofErr w:type="spellEnd"/>
                      <w:r w:rsidRPr="009C1C96">
                        <w:rPr>
                          <w:sz w:val="18"/>
                          <w:szCs w:val="18"/>
                        </w:rPr>
                        <w:t xml:space="preserve"> Vis</w:t>
                      </w:r>
                      <w:r w:rsidRPr="009C1C96">
                        <w:rPr>
                          <w:rFonts w:ascii="SimSun" w:eastAsia="SimSun" w:hAnsi="SimSun" w:cs="SimSun" w:hint="eastAsia"/>
                          <w:sz w:val="18"/>
                          <w:szCs w:val="18"/>
                        </w:rPr>
                        <w:t>，《政治家是否像我们其他人一样冒险？议员心理学前景理论的实验检验》，《政治心理学》</w:t>
                      </w:r>
                      <w:r w:rsidRPr="009C1C96">
                        <w:rPr>
                          <w:sz w:val="18"/>
                          <w:szCs w:val="18"/>
                        </w:rPr>
                        <w:t>38</w:t>
                      </w:r>
                      <w:r w:rsidRPr="009C1C96">
                        <w:rPr>
                          <w:rFonts w:ascii="SimSun" w:eastAsia="SimSun" w:hAnsi="SimSun" w:cs="SimSun" w:hint="eastAsia"/>
                          <w:sz w:val="18"/>
                          <w:szCs w:val="18"/>
                        </w:rPr>
                        <w:t>卷，第</w:t>
                      </w:r>
                      <w:r w:rsidRPr="009C1C96">
                        <w:rPr>
                          <w:sz w:val="18"/>
                          <w:szCs w:val="18"/>
                        </w:rPr>
                        <w:t>1</w:t>
                      </w:r>
                      <w:r w:rsidRPr="009C1C96">
                        <w:rPr>
                          <w:rFonts w:ascii="SimSun" w:eastAsia="SimSun" w:hAnsi="SimSun" w:cs="SimSun" w:hint="eastAsia"/>
                          <w:sz w:val="18"/>
                          <w:szCs w:val="18"/>
                        </w:rPr>
                        <w:t>期（</w:t>
                      </w:r>
                      <w:r w:rsidRPr="009C1C96">
                        <w:rPr>
                          <w:sz w:val="18"/>
                          <w:szCs w:val="18"/>
                        </w:rPr>
                        <w:t>2017</w:t>
                      </w:r>
                      <w:r w:rsidRPr="009C1C96">
                        <w:rPr>
                          <w:rFonts w:ascii="SimSun" w:eastAsia="SimSun" w:hAnsi="SimSun" w:cs="SimSun" w:hint="eastAsia"/>
                          <w:sz w:val="18"/>
                          <w:szCs w:val="18"/>
                        </w:rPr>
                        <w:t>年）：</w:t>
                      </w:r>
                      <w:r w:rsidRPr="009C1C96">
                        <w:rPr>
                          <w:sz w:val="18"/>
                          <w:szCs w:val="18"/>
                        </w:rPr>
                        <w:t>101-117</w:t>
                      </w:r>
                      <w:r w:rsidRPr="009C1C96">
                        <w:rPr>
                          <w:rFonts w:ascii="SimSun" w:eastAsia="SimSun" w:hAnsi="SimSun" w:cs="SimSun" w:hint="eastAsia"/>
                          <w:sz w:val="18"/>
                          <w:szCs w:val="18"/>
                        </w:rPr>
                        <w:t>页。</w:t>
                      </w:r>
                    </w:p>
                    <w:p w14:paraId="328433AE" w14:textId="77777777" w:rsidR="009C1C96" w:rsidRPr="009C1C96" w:rsidRDefault="009C1C96" w:rsidP="009C1C96">
                      <w:pPr>
                        <w:rPr>
                          <w:sz w:val="18"/>
                          <w:szCs w:val="18"/>
                        </w:rPr>
                      </w:pPr>
                      <w:r w:rsidRPr="009C1C96">
                        <w:rPr>
                          <w:sz w:val="18"/>
                          <w:szCs w:val="18"/>
                        </w:rPr>
                        <w:t xml:space="preserve">30. </w:t>
                      </w:r>
                      <w:proofErr w:type="spellStart"/>
                      <w:r w:rsidRPr="009C1C96">
                        <w:rPr>
                          <w:sz w:val="18"/>
                          <w:szCs w:val="18"/>
                        </w:rPr>
                        <w:t>Clifford</w:t>
                      </w:r>
                      <w:r w:rsidRPr="009C1C96">
                        <w:rPr>
                          <w:rFonts w:ascii="SimSun" w:eastAsia="SimSun" w:hAnsi="SimSun" w:cs="SimSun" w:hint="eastAsia"/>
                          <w:sz w:val="18"/>
                          <w:szCs w:val="18"/>
                        </w:rPr>
                        <w:t>和</w:t>
                      </w:r>
                      <w:r w:rsidRPr="009C1C96">
                        <w:rPr>
                          <w:sz w:val="18"/>
                          <w:szCs w:val="18"/>
                        </w:rPr>
                        <w:t>Jerit</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方便是否有成本</w:t>
                      </w:r>
                      <w:proofErr w:type="spellEnd"/>
                      <w:r w:rsidRPr="009C1C96">
                        <w:rPr>
                          <w:rFonts w:ascii="SimSun" w:eastAsia="SimSun" w:hAnsi="SimSun" w:cs="SimSun" w:hint="eastAsia"/>
                          <w:sz w:val="18"/>
                          <w:szCs w:val="18"/>
                        </w:rPr>
                        <w:t>？》，</w:t>
                      </w:r>
                      <w:r w:rsidRPr="009C1C96">
                        <w:rPr>
                          <w:sz w:val="18"/>
                          <w:szCs w:val="18"/>
                        </w:rPr>
                        <w:t>120-131</w:t>
                      </w:r>
                      <w:r w:rsidRPr="009C1C96">
                        <w:rPr>
                          <w:rFonts w:ascii="SimSun" w:eastAsia="SimSun" w:hAnsi="SimSun" w:cs="SimSun" w:hint="eastAsia"/>
                          <w:sz w:val="18"/>
                          <w:szCs w:val="18"/>
                        </w:rPr>
                        <w:t>页。</w:t>
                      </w:r>
                    </w:p>
                    <w:p w14:paraId="14BF6751" w14:textId="77777777" w:rsidR="009C1C96" w:rsidRPr="009C1C96" w:rsidRDefault="009C1C96" w:rsidP="009C1C96">
                      <w:pPr>
                        <w:rPr>
                          <w:sz w:val="18"/>
                          <w:szCs w:val="18"/>
                        </w:rPr>
                      </w:pPr>
                      <w:r w:rsidRPr="009C1C96">
                        <w:rPr>
                          <w:sz w:val="18"/>
                          <w:szCs w:val="18"/>
                        </w:rPr>
                        <w:t xml:space="preserve">31. </w:t>
                      </w:r>
                      <w:proofErr w:type="spellStart"/>
                      <w:r w:rsidRPr="009C1C96">
                        <w:rPr>
                          <w:sz w:val="18"/>
                          <w:szCs w:val="18"/>
                        </w:rPr>
                        <w:t>Cassese</w:t>
                      </w:r>
                      <w:r w:rsidRPr="009C1C96">
                        <w:rPr>
                          <w:rFonts w:ascii="SimSun" w:eastAsia="SimSun" w:hAnsi="SimSun" w:cs="SimSun" w:hint="eastAsia"/>
                          <w:sz w:val="18"/>
                          <w:szCs w:val="18"/>
                        </w:rPr>
                        <w:t>等</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社交媒体互联网调查</w:t>
                      </w:r>
                      <w:proofErr w:type="spellEnd"/>
                      <w:r w:rsidRPr="009C1C96">
                        <w:rPr>
                          <w:rFonts w:ascii="SimSun" w:eastAsia="SimSun" w:hAnsi="SimSun" w:cs="SimSun" w:hint="eastAsia"/>
                          <w:sz w:val="18"/>
                          <w:szCs w:val="18"/>
                        </w:rPr>
                        <w:t>》；</w:t>
                      </w:r>
                      <w:r w:rsidRPr="009C1C96">
                        <w:rPr>
                          <w:sz w:val="18"/>
                          <w:szCs w:val="18"/>
                        </w:rPr>
                        <w:t xml:space="preserve">Kevin J. </w:t>
                      </w:r>
                      <w:proofErr w:type="spellStart"/>
                      <w:r w:rsidRPr="009C1C96">
                        <w:rPr>
                          <w:sz w:val="18"/>
                          <w:szCs w:val="18"/>
                        </w:rPr>
                        <w:t>Mullinix</w:t>
                      </w:r>
                      <w:r w:rsidRPr="009C1C96">
                        <w:rPr>
                          <w:rFonts w:ascii="SimSun" w:eastAsia="SimSun" w:hAnsi="SimSun" w:cs="SimSun" w:hint="eastAsia"/>
                          <w:sz w:val="18"/>
                          <w:szCs w:val="18"/>
                        </w:rPr>
                        <w:t>等</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调查实验的普适性</w:t>
                      </w:r>
                      <w:proofErr w:type="spellEnd"/>
                      <w:r w:rsidRPr="009C1C96">
                        <w:rPr>
                          <w:rFonts w:ascii="SimSun" w:eastAsia="SimSun" w:hAnsi="SimSun" w:cs="SimSun" w:hint="eastAsia"/>
                          <w:sz w:val="18"/>
                          <w:szCs w:val="18"/>
                        </w:rPr>
                        <w:t>》，《实验政治科学杂志》</w:t>
                      </w:r>
                      <w:r w:rsidRPr="009C1C96">
                        <w:rPr>
                          <w:sz w:val="18"/>
                          <w:szCs w:val="18"/>
                        </w:rPr>
                        <w:t>2</w:t>
                      </w:r>
                      <w:r w:rsidRPr="009C1C96">
                        <w:rPr>
                          <w:rFonts w:ascii="SimSun" w:eastAsia="SimSun" w:hAnsi="SimSun" w:cs="SimSun" w:hint="eastAsia"/>
                          <w:sz w:val="18"/>
                          <w:szCs w:val="18"/>
                        </w:rPr>
                        <w:t>卷（</w:t>
                      </w:r>
                      <w:r w:rsidRPr="009C1C96">
                        <w:rPr>
                          <w:sz w:val="18"/>
                          <w:szCs w:val="18"/>
                        </w:rPr>
                        <w:t>2015</w:t>
                      </w:r>
                      <w:r w:rsidRPr="009C1C96">
                        <w:rPr>
                          <w:rFonts w:ascii="SimSun" w:eastAsia="SimSun" w:hAnsi="SimSun" w:cs="SimSun" w:hint="eastAsia"/>
                          <w:sz w:val="18"/>
                          <w:szCs w:val="18"/>
                        </w:rPr>
                        <w:t>年）：</w:t>
                      </w:r>
                      <w:r w:rsidRPr="009C1C96">
                        <w:rPr>
                          <w:sz w:val="18"/>
                          <w:szCs w:val="18"/>
                        </w:rPr>
                        <w:t>109-138</w:t>
                      </w:r>
                      <w:r w:rsidRPr="009C1C96">
                        <w:rPr>
                          <w:rFonts w:ascii="SimSun" w:eastAsia="SimSun" w:hAnsi="SimSun" w:cs="SimSun" w:hint="eastAsia"/>
                          <w:sz w:val="18"/>
                          <w:szCs w:val="18"/>
                        </w:rPr>
                        <w:t>页。</w:t>
                      </w:r>
                    </w:p>
                    <w:p w14:paraId="154E4249" w14:textId="0DEB3E62" w:rsidR="009C1C96" w:rsidRPr="009C1C96" w:rsidRDefault="009C1C96" w:rsidP="009C1C96">
                      <w:pPr>
                        <w:rPr>
                          <w:rFonts w:ascii="SimSun" w:eastAsia="SimSun" w:hAnsi="SimSun" w:cs="SimSun"/>
                          <w:sz w:val="18"/>
                          <w:szCs w:val="18"/>
                        </w:rPr>
                      </w:pPr>
                      <w:r w:rsidRPr="009C1C96">
                        <w:rPr>
                          <w:sz w:val="18"/>
                          <w:szCs w:val="18"/>
                        </w:rPr>
                        <w:t xml:space="preserve">32. Renita </w:t>
                      </w:r>
                      <w:proofErr w:type="spellStart"/>
                      <w:r w:rsidRPr="009C1C96">
                        <w:rPr>
                          <w:sz w:val="18"/>
                          <w:szCs w:val="18"/>
                        </w:rPr>
                        <w:t>Coleman</w:t>
                      </w:r>
                      <w:r w:rsidRPr="009C1C96">
                        <w:rPr>
                          <w:rFonts w:ascii="SimSun" w:eastAsia="SimSun" w:hAnsi="SimSun" w:cs="SimSun" w:hint="eastAsia"/>
                          <w:sz w:val="18"/>
                          <w:szCs w:val="18"/>
                        </w:rPr>
                        <w:t>和</w:t>
                      </w:r>
                      <w:r w:rsidRPr="009C1C96">
                        <w:rPr>
                          <w:sz w:val="18"/>
                          <w:szCs w:val="18"/>
                        </w:rPr>
                        <w:t>Lee</w:t>
                      </w:r>
                      <w:proofErr w:type="spellEnd"/>
                      <w:r w:rsidRPr="009C1C96">
                        <w:rPr>
                          <w:sz w:val="18"/>
                          <w:szCs w:val="18"/>
                        </w:rPr>
                        <w:t xml:space="preserve"> Wilkins</w:t>
                      </w:r>
                      <w:r w:rsidRPr="009C1C96">
                        <w:rPr>
                          <w:rFonts w:ascii="SimSun" w:eastAsia="SimSun" w:hAnsi="SimSun" w:cs="SimSun" w:hint="eastAsia"/>
                          <w:sz w:val="18"/>
                          <w:szCs w:val="18"/>
                        </w:rPr>
                        <w:t>，《新闻工作者的道德发展：与其他职业的比较和高质量道德推理的模型》，《新闻与传媒季刊》</w:t>
                      </w:r>
                      <w:r w:rsidRPr="009C1C96">
                        <w:rPr>
                          <w:sz w:val="18"/>
                          <w:szCs w:val="18"/>
                        </w:rPr>
                        <w:t>81</w:t>
                      </w:r>
                      <w:r w:rsidRPr="009C1C96">
                        <w:rPr>
                          <w:rFonts w:ascii="SimSun" w:eastAsia="SimSun" w:hAnsi="SimSun" w:cs="SimSun" w:hint="eastAsia"/>
                          <w:sz w:val="18"/>
                          <w:szCs w:val="18"/>
                        </w:rPr>
                        <w:t>卷，第</w:t>
                      </w:r>
                      <w:r w:rsidRPr="009C1C96">
                        <w:rPr>
                          <w:sz w:val="18"/>
                          <w:szCs w:val="18"/>
                        </w:rPr>
                        <w:t>3</w:t>
                      </w:r>
                      <w:r w:rsidRPr="009C1C96">
                        <w:rPr>
                          <w:rFonts w:ascii="SimSun" w:eastAsia="SimSun" w:hAnsi="SimSun" w:cs="SimSun" w:hint="eastAsia"/>
                          <w:sz w:val="18"/>
                          <w:szCs w:val="18"/>
                        </w:rPr>
                        <w:t>期（</w:t>
                      </w:r>
                      <w:r w:rsidRPr="009C1C96">
                        <w:rPr>
                          <w:sz w:val="18"/>
                          <w:szCs w:val="18"/>
                        </w:rPr>
                        <w:t>2004</w:t>
                      </w:r>
                      <w:r w:rsidRPr="009C1C96">
                        <w:rPr>
                          <w:rFonts w:ascii="SimSun" w:eastAsia="SimSun" w:hAnsi="SimSun" w:cs="SimSun" w:hint="eastAsia"/>
                          <w:sz w:val="18"/>
                          <w:szCs w:val="18"/>
                        </w:rPr>
                        <w:t>年）：</w:t>
                      </w:r>
                      <w:r w:rsidRPr="009C1C96">
                        <w:rPr>
                          <w:sz w:val="18"/>
                          <w:szCs w:val="18"/>
                        </w:rPr>
                        <w:t>511-527</w:t>
                      </w:r>
                      <w:r w:rsidRPr="009C1C96">
                        <w:rPr>
                          <w:rFonts w:ascii="SimSun" w:eastAsia="SimSun" w:hAnsi="SimSun" w:cs="SimSun" w:hint="eastAsia"/>
                          <w:sz w:val="18"/>
                          <w:szCs w:val="18"/>
                        </w:rPr>
                        <w:t>页。</w:t>
                      </w:r>
                    </w:p>
                    <w:p w14:paraId="65E6AC5E" w14:textId="77777777" w:rsidR="009C1C96" w:rsidRPr="009C1C96" w:rsidRDefault="009C1C96" w:rsidP="009C1C96">
                      <w:pPr>
                        <w:rPr>
                          <w:sz w:val="18"/>
                          <w:szCs w:val="18"/>
                          <w:lang w:eastAsia="zh-CN"/>
                        </w:rPr>
                      </w:pPr>
                      <w:r w:rsidRPr="009C1C96">
                        <w:rPr>
                          <w:sz w:val="18"/>
                          <w:szCs w:val="18"/>
                        </w:rPr>
                        <w:t xml:space="preserve">33. Renita </w:t>
                      </w:r>
                      <w:proofErr w:type="spellStart"/>
                      <w:r w:rsidRPr="009C1C96">
                        <w:rPr>
                          <w:sz w:val="18"/>
                          <w:szCs w:val="18"/>
                        </w:rPr>
                        <w:t>Coleman</w:t>
                      </w:r>
                      <w:r w:rsidRPr="009C1C96">
                        <w:rPr>
                          <w:rFonts w:ascii="SimSun" w:eastAsia="SimSun" w:hAnsi="SimSun" w:cs="SimSun" w:hint="eastAsia"/>
                          <w:sz w:val="18"/>
                          <w:szCs w:val="18"/>
                        </w:rPr>
                        <w:t>和</w:t>
                      </w:r>
                      <w:r w:rsidRPr="009C1C96">
                        <w:rPr>
                          <w:sz w:val="18"/>
                          <w:szCs w:val="18"/>
                        </w:rPr>
                        <w:t>Lee</w:t>
                      </w:r>
                      <w:proofErr w:type="spellEnd"/>
                      <w:r w:rsidRPr="009C1C96">
                        <w:rPr>
                          <w:sz w:val="18"/>
                          <w:szCs w:val="18"/>
                        </w:rPr>
                        <w:t xml:space="preserve"> Wilkins</w:t>
                      </w:r>
                      <w:r w:rsidRPr="009C1C96">
                        <w:rPr>
                          <w:rFonts w:ascii="SimSun" w:eastAsia="SimSun" w:hAnsi="SimSun" w:cs="SimSun" w:hint="eastAsia"/>
                          <w:sz w:val="18"/>
                          <w:szCs w:val="18"/>
                        </w:rPr>
                        <w:t>，《寻找道德新闻工作者：新闻从业人员道德发展的探索性研究》，《大众传媒伦理学》</w:t>
                      </w:r>
                      <w:r w:rsidRPr="009C1C96">
                        <w:rPr>
                          <w:sz w:val="18"/>
                          <w:szCs w:val="18"/>
                        </w:rPr>
                        <w:t>17</w:t>
                      </w:r>
                      <w:r w:rsidRPr="009C1C96">
                        <w:rPr>
                          <w:rFonts w:ascii="SimSun" w:eastAsia="SimSun" w:hAnsi="SimSun" w:cs="SimSun" w:hint="eastAsia"/>
                          <w:sz w:val="18"/>
                          <w:szCs w:val="18"/>
                        </w:rPr>
                        <w:t>卷，第</w:t>
                      </w:r>
                      <w:r w:rsidRPr="009C1C96">
                        <w:rPr>
                          <w:sz w:val="18"/>
                          <w:szCs w:val="18"/>
                        </w:rPr>
                        <w:t>3</w:t>
                      </w:r>
                      <w:r w:rsidRPr="009C1C96">
                        <w:rPr>
                          <w:rFonts w:ascii="SimSun" w:eastAsia="SimSun" w:hAnsi="SimSun" w:cs="SimSun" w:hint="eastAsia"/>
                          <w:sz w:val="18"/>
                          <w:szCs w:val="18"/>
                        </w:rPr>
                        <w:t>期（</w:t>
                      </w:r>
                      <w:r w:rsidRPr="009C1C96">
                        <w:rPr>
                          <w:sz w:val="18"/>
                          <w:szCs w:val="18"/>
                        </w:rPr>
                        <w:t>2002</w:t>
                      </w:r>
                      <w:r w:rsidRPr="009C1C96">
                        <w:rPr>
                          <w:rFonts w:ascii="SimSun" w:eastAsia="SimSun" w:hAnsi="SimSun" w:cs="SimSun" w:hint="eastAsia"/>
                          <w:sz w:val="18"/>
                          <w:szCs w:val="18"/>
                        </w:rPr>
                        <w:t>年）：</w:t>
                      </w:r>
                      <w:r w:rsidRPr="009C1C96">
                        <w:rPr>
                          <w:sz w:val="18"/>
                          <w:szCs w:val="18"/>
                        </w:rPr>
                        <w:t>209-255</w:t>
                      </w:r>
                      <w:r w:rsidRPr="009C1C96">
                        <w:rPr>
                          <w:rFonts w:ascii="SimSun" w:eastAsia="SimSun" w:hAnsi="SimSun" w:cs="SimSun" w:hint="eastAsia"/>
                          <w:sz w:val="18"/>
                          <w:szCs w:val="18"/>
                        </w:rPr>
                        <w:t>页；</w:t>
                      </w:r>
                      <w:r w:rsidRPr="009C1C96">
                        <w:rPr>
                          <w:sz w:val="18"/>
                          <w:szCs w:val="18"/>
                        </w:rPr>
                        <w:t xml:space="preserve">Renita </w:t>
                      </w:r>
                      <w:proofErr w:type="spellStart"/>
                      <w:r w:rsidRPr="009C1C96">
                        <w:rPr>
                          <w:sz w:val="18"/>
                          <w:szCs w:val="18"/>
                        </w:rPr>
                        <w:t>Coleman</w:t>
                      </w:r>
                      <w:r w:rsidRPr="009C1C96">
                        <w:rPr>
                          <w:rFonts w:ascii="SimSun" w:eastAsia="SimSun" w:hAnsi="SimSun" w:cs="SimSun" w:hint="eastAsia"/>
                          <w:sz w:val="18"/>
                          <w:szCs w:val="18"/>
                        </w:rPr>
                        <w:t>和</w:t>
                      </w:r>
                      <w:r w:rsidRPr="009C1C96">
                        <w:rPr>
                          <w:sz w:val="18"/>
                          <w:szCs w:val="18"/>
                        </w:rPr>
                        <w:t>Lee</w:t>
                      </w:r>
                      <w:proofErr w:type="spellEnd"/>
                      <w:r w:rsidRPr="009C1C96">
                        <w:rPr>
                          <w:sz w:val="18"/>
                          <w:szCs w:val="18"/>
                        </w:rPr>
                        <w:t xml:space="preserve"> Wilkins</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新闻工作者的道德发展</w:t>
                      </w:r>
                      <w:proofErr w:type="spellEnd"/>
                      <w:r w:rsidRPr="009C1C96">
                        <w:rPr>
                          <w:rFonts w:ascii="SimSun" w:eastAsia="SimSun" w:hAnsi="SimSun" w:cs="SimSun" w:hint="eastAsia"/>
                          <w:sz w:val="18"/>
                          <w:szCs w:val="18"/>
                        </w:rPr>
                        <w:t>》；</w:t>
                      </w:r>
                      <w:r w:rsidRPr="009C1C96">
                        <w:rPr>
                          <w:sz w:val="18"/>
                          <w:szCs w:val="18"/>
                        </w:rPr>
                        <w:t xml:space="preserve">R. </w:t>
                      </w:r>
                      <w:proofErr w:type="spellStart"/>
                      <w:r w:rsidRPr="009C1C96">
                        <w:rPr>
                          <w:sz w:val="18"/>
                          <w:szCs w:val="18"/>
                        </w:rPr>
                        <w:t>Coleman</w:t>
                      </w:r>
                      <w:r w:rsidRPr="009C1C96">
                        <w:rPr>
                          <w:rFonts w:ascii="SimSun" w:eastAsia="SimSun" w:hAnsi="SimSun" w:cs="SimSun" w:hint="eastAsia"/>
                          <w:sz w:val="18"/>
                          <w:szCs w:val="18"/>
                        </w:rPr>
                        <w:t>和</w:t>
                      </w:r>
                      <w:r w:rsidRPr="009C1C96">
                        <w:rPr>
                          <w:sz w:val="18"/>
                          <w:szCs w:val="18"/>
                        </w:rPr>
                        <w:t>L</w:t>
                      </w:r>
                      <w:proofErr w:type="spellEnd"/>
                      <w:r w:rsidRPr="009C1C96">
                        <w:rPr>
                          <w:sz w:val="18"/>
                          <w:szCs w:val="18"/>
                        </w:rPr>
                        <w:t xml:space="preserve">. </w:t>
                      </w:r>
                      <w:r w:rsidRPr="009C1C96">
                        <w:rPr>
                          <w:sz w:val="18"/>
                          <w:szCs w:val="18"/>
                          <w:lang w:eastAsia="zh-CN"/>
                        </w:rPr>
                        <w:t>Wilkins</w:t>
                      </w:r>
                      <w:r w:rsidRPr="009C1C96">
                        <w:rPr>
                          <w:rFonts w:ascii="SimSun" w:eastAsia="SimSun" w:hAnsi="SimSun" w:cs="SimSun" w:hint="eastAsia"/>
                          <w:sz w:val="18"/>
                          <w:szCs w:val="18"/>
                          <w:lang w:eastAsia="zh-CN"/>
                        </w:rPr>
                        <w:t>，《公共关系从业人员的道德发展：与其他职业的比较》，《公共关系研究》</w:t>
                      </w:r>
                      <w:r w:rsidRPr="009C1C96">
                        <w:rPr>
                          <w:sz w:val="18"/>
                          <w:szCs w:val="18"/>
                          <w:lang w:eastAsia="zh-CN"/>
                        </w:rPr>
                        <w:t>21</w:t>
                      </w:r>
                      <w:r w:rsidRPr="009C1C96">
                        <w:rPr>
                          <w:rFonts w:ascii="SimSun" w:eastAsia="SimSun" w:hAnsi="SimSun" w:cs="SimSun" w:hint="eastAsia"/>
                          <w:sz w:val="18"/>
                          <w:szCs w:val="18"/>
                          <w:lang w:eastAsia="zh-CN"/>
                        </w:rPr>
                        <w:t>卷，第</w:t>
                      </w:r>
                      <w:r w:rsidRPr="009C1C96">
                        <w:rPr>
                          <w:sz w:val="18"/>
                          <w:szCs w:val="18"/>
                          <w:lang w:eastAsia="zh-CN"/>
                        </w:rPr>
                        <w:t>3</w:t>
                      </w:r>
                      <w:r w:rsidRPr="009C1C96">
                        <w:rPr>
                          <w:rFonts w:ascii="SimSun" w:eastAsia="SimSun" w:hAnsi="SimSun" w:cs="SimSun" w:hint="eastAsia"/>
                          <w:sz w:val="18"/>
                          <w:szCs w:val="18"/>
                          <w:lang w:eastAsia="zh-CN"/>
                        </w:rPr>
                        <w:t>期（</w:t>
                      </w:r>
                      <w:r w:rsidRPr="009C1C96">
                        <w:rPr>
                          <w:sz w:val="18"/>
                          <w:szCs w:val="18"/>
                          <w:lang w:eastAsia="zh-CN"/>
                        </w:rPr>
                        <w:t>2009</w:t>
                      </w:r>
                      <w:r w:rsidRPr="009C1C96">
                        <w:rPr>
                          <w:rFonts w:ascii="SimSun" w:eastAsia="SimSun" w:hAnsi="SimSun" w:cs="SimSun" w:hint="eastAsia"/>
                          <w:sz w:val="18"/>
                          <w:szCs w:val="18"/>
                          <w:lang w:eastAsia="zh-CN"/>
                        </w:rPr>
                        <w:t>年）：</w:t>
                      </w:r>
                      <w:r w:rsidRPr="009C1C96">
                        <w:rPr>
                          <w:sz w:val="18"/>
                          <w:szCs w:val="18"/>
                          <w:lang w:eastAsia="zh-CN"/>
                        </w:rPr>
                        <w:t>318-340</w:t>
                      </w:r>
                      <w:r w:rsidRPr="009C1C96">
                        <w:rPr>
                          <w:rFonts w:ascii="SimSun" w:eastAsia="SimSun" w:hAnsi="SimSun" w:cs="SimSun" w:hint="eastAsia"/>
                          <w:sz w:val="18"/>
                          <w:szCs w:val="18"/>
                          <w:lang w:eastAsia="zh-CN"/>
                        </w:rPr>
                        <w:t>页。</w:t>
                      </w:r>
                    </w:p>
                    <w:p w14:paraId="5D6F77E6" w14:textId="77777777" w:rsidR="009C1C96" w:rsidRPr="009C1C96" w:rsidRDefault="009C1C96" w:rsidP="009C1C96">
                      <w:pPr>
                        <w:rPr>
                          <w:sz w:val="18"/>
                          <w:szCs w:val="18"/>
                          <w:lang w:eastAsia="zh-CN"/>
                        </w:rPr>
                      </w:pPr>
                      <w:r w:rsidRPr="009C1C96">
                        <w:rPr>
                          <w:sz w:val="18"/>
                          <w:szCs w:val="18"/>
                          <w:lang w:eastAsia="zh-CN"/>
                        </w:rPr>
                        <w:t>34. Renita Coleman</w:t>
                      </w:r>
                      <w:r w:rsidRPr="009C1C96">
                        <w:rPr>
                          <w:rFonts w:ascii="SimSun" w:eastAsia="SimSun" w:hAnsi="SimSun" w:cs="SimSun" w:hint="eastAsia"/>
                          <w:sz w:val="18"/>
                          <w:szCs w:val="18"/>
                          <w:lang w:eastAsia="zh-CN"/>
                        </w:rPr>
                        <w:t>，《少数族裔新闻工作者的道德判断：来自亚裔美国人、黑人和西班牙裔职业新闻工作者的证据》，《大众传播与社会》</w:t>
                      </w:r>
                      <w:r w:rsidRPr="009C1C96">
                        <w:rPr>
                          <w:sz w:val="18"/>
                          <w:szCs w:val="18"/>
                          <w:lang w:eastAsia="zh-CN"/>
                        </w:rPr>
                        <w:t>14</w:t>
                      </w:r>
                      <w:r w:rsidRPr="009C1C96">
                        <w:rPr>
                          <w:rFonts w:ascii="SimSun" w:eastAsia="SimSun" w:hAnsi="SimSun" w:cs="SimSun" w:hint="eastAsia"/>
                          <w:sz w:val="18"/>
                          <w:szCs w:val="18"/>
                          <w:lang w:eastAsia="zh-CN"/>
                        </w:rPr>
                        <w:t>卷，第</w:t>
                      </w:r>
                      <w:r w:rsidRPr="009C1C96">
                        <w:rPr>
                          <w:sz w:val="18"/>
                          <w:szCs w:val="18"/>
                          <w:lang w:eastAsia="zh-CN"/>
                        </w:rPr>
                        <w:t>5</w:t>
                      </w:r>
                      <w:r w:rsidRPr="009C1C96">
                        <w:rPr>
                          <w:rFonts w:ascii="SimSun" w:eastAsia="SimSun" w:hAnsi="SimSun" w:cs="SimSun" w:hint="eastAsia"/>
                          <w:sz w:val="18"/>
                          <w:szCs w:val="18"/>
                          <w:lang w:eastAsia="zh-CN"/>
                        </w:rPr>
                        <w:t>期（</w:t>
                      </w:r>
                      <w:r w:rsidRPr="009C1C96">
                        <w:rPr>
                          <w:sz w:val="18"/>
                          <w:szCs w:val="18"/>
                          <w:lang w:eastAsia="zh-CN"/>
                        </w:rPr>
                        <w:t>2011</w:t>
                      </w:r>
                      <w:r w:rsidRPr="009C1C96">
                        <w:rPr>
                          <w:rFonts w:ascii="SimSun" w:eastAsia="SimSun" w:hAnsi="SimSun" w:cs="SimSun" w:hint="eastAsia"/>
                          <w:sz w:val="18"/>
                          <w:szCs w:val="18"/>
                          <w:lang w:eastAsia="zh-CN"/>
                        </w:rPr>
                        <w:t>年）：</w:t>
                      </w:r>
                      <w:r w:rsidRPr="009C1C96">
                        <w:rPr>
                          <w:sz w:val="18"/>
                          <w:szCs w:val="18"/>
                          <w:lang w:eastAsia="zh-CN"/>
                        </w:rPr>
                        <w:t>578-599</w:t>
                      </w:r>
                      <w:r w:rsidRPr="009C1C96">
                        <w:rPr>
                          <w:rFonts w:ascii="SimSun" w:eastAsia="SimSun" w:hAnsi="SimSun" w:cs="SimSun" w:hint="eastAsia"/>
                          <w:sz w:val="18"/>
                          <w:szCs w:val="18"/>
                          <w:lang w:eastAsia="zh-CN"/>
                        </w:rPr>
                        <w:t>页。</w:t>
                      </w:r>
                    </w:p>
                    <w:p w14:paraId="1857A606" w14:textId="77777777" w:rsidR="009C1C96" w:rsidRPr="009C1C96" w:rsidRDefault="009C1C96" w:rsidP="009C1C96">
                      <w:pPr>
                        <w:rPr>
                          <w:sz w:val="18"/>
                          <w:szCs w:val="18"/>
                        </w:rPr>
                      </w:pPr>
                      <w:r w:rsidRPr="009C1C96">
                        <w:rPr>
                          <w:sz w:val="18"/>
                          <w:szCs w:val="18"/>
                        </w:rPr>
                        <w:t xml:space="preserve">35. </w:t>
                      </w:r>
                      <w:proofErr w:type="spellStart"/>
                      <w:r w:rsidRPr="009C1C96">
                        <w:rPr>
                          <w:sz w:val="18"/>
                          <w:szCs w:val="18"/>
                        </w:rPr>
                        <w:t>Erisen</w:t>
                      </w:r>
                      <w:proofErr w:type="spellEnd"/>
                      <w:r w:rsidRPr="009C1C96">
                        <w:rPr>
                          <w:sz w:val="18"/>
                          <w:szCs w:val="18"/>
                        </w:rPr>
                        <w:t xml:space="preserve">, </w:t>
                      </w:r>
                      <w:proofErr w:type="spellStart"/>
                      <w:r w:rsidRPr="009C1C96">
                        <w:rPr>
                          <w:sz w:val="18"/>
                          <w:szCs w:val="18"/>
                        </w:rPr>
                        <w:t>Erisen</w:t>
                      </w:r>
                      <w:r w:rsidRPr="009C1C96">
                        <w:rPr>
                          <w:rFonts w:ascii="SimSun" w:eastAsia="SimSun" w:hAnsi="SimSun" w:cs="SimSun" w:hint="eastAsia"/>
                          <w:sz w:val="18"/>
                          <w:szCs w:val="18"/>
                        </w:rPr>
                        <w:t>和</w:t>
                      </w:r>
                      <w:r w:rsidRPr="009C1C96">
                        <w:rPr>
                          <w:sz w:val="18"/>
                          <w:szCs w:val="18"/>
                        </w:rPr>
                        <w:t>Ozkececi-Taner</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政治心理学研究方法</w:t>
                      </w:r>
                      <w:proofErr w:type="spellEnd"/>
                      <w:r w:rsidRPr="009C1C96">
                        <w:rPr>
                          <w:rFonts w:ascii="SimSun" w:eastAsia="SimSun" w:hAnsi="SimSun" w:cs="SimSun" w:hint="eastAsia"/>
                          <w:sz w:val="18"/>
                          <w:szCs w:val="18"/>
                        </w:rPr>
                        <w:t>》，</w:t>
                      </w:r>
                      <w:r w:rsidRPr="009C1C96">
                        <w:rPr>
                          <w:sz w:val="18"/>
                          <w:szCs w:val="18"/>
                        </w:rPr>
                        <w:t>17</w:t>
                      </w:r>
                      <w:r w:rsidRPr="009C1C96">
                        <w:rPr>
                          <w:rFonts w:ascii="SimSun" w:eastAsia="SimSun" w:hAnsi="SimSun" w:cs="SimSun" w:hint="eastAsia"/>
                          <w:sz w:val="18"/>
                          <w:szCs w:val="18"/>
                        </w:rPr>
                        <w:t>页。</w:t>
                      </w:r>
                    </w:p>
                    <w:p w14:paraId="7588E421" w14:textId="77777777" w:rsidR="009C1C96" w:rsidRPr="009C1C96" w:rsidRDefault="009C1C96" w:rsidP="009C1C96">
                      <w:pPr>
                        <w:rPr>
                          <w:sz w:val="18"/>
                          <w:szCs w:val="18"/>
                        </w:rPr>
                      </w:pPr>
                      <w:r w:rsidRPr="009C1C96">
                        <w:rPr>
                          <w:sz w:val="18"/>
                          <w:szCs w:val="18"/>
                        </w:rPr>
                        <w:t>36. Kate E. West</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谁在做决策？电视记者、他们的老板和顾问驱动的市场研究</w:t>
                      </w:r>
                      <w:proofErr w:type="spellEnd"/>
                      <w:r w:rsidRPr="009C1C96">
                        <w:rPr>
                          <w:rFonts w:ascii="SimSun" w:eastAsia="SimSun" w:hAnsi="SimSun" w:cs="SimSun" w:hint="eastAsia"/>
                          <w:sz w:val="18"/>
                          <w:szCs w:val="18"/>
                        </w:rPr>
                        <w:t>》，《广播与电子媒体杂志》</w:t>
                      </w:r>
                      <w:r w:rsidRPr="009C1C96">
                        <w:rPr>
                          <w:sz w:val="18"/>
                          <w:szCs w:val="18"/>
                        </w:rPr>
                        <w:t>55</w:t>
                      </w:r>
                      <w:r w:rsidRPr="009C1C96">
                        <w:rPr>
                          <w:rFonts w:ascii="SimSun" w:eastAsia="SimSun" w:hAnsi="SimSun" w:cs="SimSun" w:hint="eastAsia"/>
                          <w:sz w:val="18"/>
                          <w:szCs w:val="18"/>
                        </w:rPr>
                        <w:t>卷，第</w:t>
                      </w:r>
                      <w:r w:rsidRPr="009C1C96">
                        <w:rPr>
                          <w:sz w:val="18"/>
                          <w:szCs w:val="18"/>
                        </w:rPr>
                        <w:t>1</w:t>
                      </w:r>
                      <w:r w:rsidRPr="009C1C96">
                        <w:rPr>
                          <w:rFonts w:ascii="SimSun" w:eastAsia="SimSun" w:hAnsi="SimSun" w:cs="SimSun" w:hint="eastAsia"/>
                          <w:sz w:val="18"/>
                          <w:szCs w:val="18"/>
                        </w:rPr>
                        <w:t>期（</w:t>
                      </w:r>
                      <w:r w:rsidRPr="009C1C96">
                        <w:rPr>
                          <w:sz w:val="18"/>
                          <w:szCs w:val="18"/>
                        </w:rPr>
                        <w:t>2011</w:t>
                      </w:r>
                      <w:r w:rsidRPr="009C1C96">
                        <w:rPr>
                          <w:rFonts w:ascii="SimSun" w:eastAsia="SimSun" w:hAnsi="SimSun" w:cs="SimSun" w:hint="eastAsia"/>
                          <w:sz w:val="18"/>
                          <w:szCs w:val="18"/>
                        </w:rPr>
                        <w:t>年）：</w:t>
                      </w:r>
                      <w:r w:rsidRPr="009C1C96">
                        <w:rPr>
                          <w:sz w:val="18"/>
                          <w:szCs w:val="18"/>
                        </w:rPr>
                        <w:t>27</w:t>
                      </w:r>
                      <w:r w:rsidRPr="009C1C96">
                        <w:rPr>
                          <w:rFonts w:ascii="SimSun" w:eastAsia="SimSun" w:hAnsi="SimSun" w:cs="SimSun" w:hint="eastAsia"/>
                          <w:sz w:val="18"/>
                          <w:szCs w:val="18"/>
                        </w:rPr>
                        <w:t>页。</w:t>
                      </w:r>
                    </w:p>
                    <w:p w14:paraId="1FA4CFC9" w14:textId="77777777" w:rsidR="009C1C96" w:rsidRPr="009C1C96" w:rsidRDefault="009C1C96" w:rsidP="009C1C96">
                      <w:pPr>
                        <w:rPr>
                          <w:sz w:val="18"/>
                          <w:szCs w:val="18"/>
                          <w:lang w:eastAsia="zh-CN"/>
                        </w:rPr>
                      </w:pPr>
                      <w:r w:rsidRPr="009C1C96">
                        <w:rPr>
                          <w:sz w:val="18"/>
                          <w:szCs w:val="18"/>
                          <w:lang w:eastAsia="zh-CN"/>
                        </w:rPr>
                        <w:t>37. Jun Myers</w:t>
                      </w:r>
                      <w:r w:rsidRPr="009C1C96">
                        <w:rPr>
                          <w:rFonts w:ascii="SimSun" w:eastAsia="SimSun" w:hAnsi="SimSun" w:cs="SimSun" w:hint="eastAsia"/>
                          <w:sz w:val="18"/>
                          <w:szCs w:val="18"/>
                          <w:lang w:eastAsia="zh-CN"/>
                        </w:rPr>
                        <w:t>，《</w:t>
                      </w:r>
                      <w:proofErr w:type="gramStart"/>
                      <w:r w:rsidRPr="009C1C96">
                        <w:rPr>
                          <w:rFonts w:ascii="SimSun" w:eastAsia="SimSun" w:hAnsi="SimSun" w:cs="SimSun" w:hint="eastAsia"/>
                          <w:sz w:val="18"/>
                          <w:szCs w:val="18"/>
                          <w:lang w:eastAsia="zh-CN"/>
                        </w:rPr>
                        <w:t>在预防健康信息中追踪</w:t>
                      </w:r>
                      <w:r w:rsidRPr="009C1C96">
                        <w:rPr>
                          <w:sz w:val="18"/>
                          <w:szCs w:val="18"/>
                          <w:lang w:eastAsia="zh-CN"/>
                        </w:rPr>
                        <w:t>“</w:t>
                      </w:r>
                      <w:proofErr w:type="gramEnd"/>
                      <w:r w:rsidRPr="009C1C96">
                        <w:rPr>
                          <w:rFonts w:ascii="SimSun" w:eastAsia="SimSun" w:hAnsi="SimSun" w:cs="SimSun" w:hint="eastAsia"/>
                          <w:sz w:val="18"/>
                          <w:szCs w:val="18"/>
                          <w:lang w:eastAsia="zh-CN"/>
                        </w:rPr>
                        <w:t>生动效应</w:t>
                      </w:r>
                      <w:r w:rsidRPr="009C1C96">
                        <w:rPr>
                          <w:sz w:val="18"/>
                          <w:szCs w:val="18"/>
                          <w:lang w:eastAsia="zh-CN"/>
                        </w:rPr>
                        <w:t>”</w:t>
                      </w:r>
                      <w:r w:rsidRPr="009C1C96">
                        <w:rPr>
                          <w:rFonts w:ascii="SimSun" w:eastAsia="SimSun" w:hAnsi="SimSun" w:cs="SimSun" w:hint="eastAsia"/>
                          <w:sz w:val="18"/>
                          <w:szCs w:val="18"/>
                          <w:lang w:eastAsia="zh-CN"/>
                        </w:rPr>
                        <w:t>：论证质量对信息生动性有效性的调节作用》，《促销管理杂志》</w:t>
                      </w:r>
                      <w:r w:rsidRPr="009C1C96">
                        <w:rPr>
                          <w:sz w:val="18"/>
                          <w:szCs w:val="18"/>
                          <w:lang w:eastAsia="zh-CN"/>
                        </w:rPr>
                        <w:t>20</w:t>
                      </w:r>
                      <w:r w:rsidRPr="009C1C96">
                        <w:rPr>
                          <w:rFonts w:ascii="SimSun" w:eastAsia="SimSun" w:hAnsi="SimSun" w:cs="SimSun" w:hint="eastAsia"/>
                          <w:sz w:val="18"/>
                          <w:szCs w:val="18"/>
                          <w:lang w:eastAsia="zh-CN"/>
                        </w:rPr>
                        <w:t>卷，第</w:t>
                      </w:r>
                      <w:r w:rsidRPr="009C1C96">
                        <w:rPr>
                          <w:sz w:val="18"/>
                          <w:szCs w:val="18"/>
                          <w:lang w:eastAsia="zh-CN"/>
                        </w:rPr>
                        <w:t>5</w:t>
                      </w:r>
                      <w:r w:rsidRPr="009C1C96">
                        <w:rPr>
                          <w:rFonts w:ascii="SimSun" w:eastAsia="SimSun" w:hAnsi="SimSun" w:cs="SimSun" w:hint="eastAsia"/>
                          <w:sz w:val="18"/>
                          <w:szCs w:val="18"/>
                          <w:lang w:eastAsia="zh-CN"/>
                        </w:rPr>
                        <w:t>期（</w:t>
                      </w:r>
                      <w:r w:rsidRPr="009C1C96">
                        <w:rPr>
                          <w:sz w:val="18"/>
                          <w:szCs w:val="18"/>
                          <w:lang w:eastAsia="zh-CN"/>
                        </w:rPr>
                        <w:t>2014</w:t>
                      </w:r>
                      <w:r w:rsidRPr="009C1C96">
                        <w:rPr>
                          <w:rFonts w:ascii="SimSun" w:eastAsia="SimSun" w:hAnsi="SimSun" w:cs="SimSun" w:hint="eastAsia"/>
                          <w:sz w:val="18"/>
                          <w:szCs w:val="18"/>
                          <w:lang w:eastAsia="zh-CN"/>
                        </w:rPr>
                        <w:t>年）：</w:t>
                      </w:r>
                      <w:r w:rsidRPr="009C1C96">
                        <w:rPr>
                          <w:sz w:val="18"/>
                          <w:szCs w:val="18"/>
                          <w:lang w:eastAsia="zh-CN"/>
                        </w:rPr>
                        <w:t>634</w:t>
                      </w:r>
                      <w:r w:rsidRPr="009C1C96">
                        <w:rPr>
                          <w:rFonts w:ascii="SimSun" w:eastAsia="SimSun" w:hAnsi="SimSun" w:cs="SimSun" w:hint="eastAsia"/>
                          <w:sz w:val="18"/>
                          <w:szCs w:val="18"/>
                          <w:lang w:eastAsia="zh-CN"/>
                        </w:rPr>
                        <w:t>页。</w:t>
                      </w:r>
                    </w:p>
                    <w:p w14:paraId="10C406FF" w14:textId="77777777" w:rsidR="009C1C96" w:rsidRPr="009C1C96" w:rsidRDefault="009C1C96" w:rsidP="009C1C96">
                      <w:pPr>
                        <w:rPr>
                          <w:sz w:val="18"/>
                          <w:szCs w:val="18"/>
                          <w:lang w:eastAsia="zh-CN"/>
                        </w:rPr>
                      </w:pPr>
                      <w:r w:rsidRPr="009C1C96">
                        <w:rPr>
                          <w:sz w:val="18"/>
                          <w:szCs w:val="18"/>
                          <w:lang w:eastAsia="zh-CN"/>
                        </w:rPr>
                        <w:t>38. Mutz</w:t>
                      </w:r>
                      <w:r w:rsidRPr="009C1C96">
                        <w:rPr>
                          <w:rFonts w:ascii="SimSun" w:eastAsia="SimSun" w:hAnsi="SimSun" w:cs="SimSun" w:hint="eastAsia"/>
                          <w:sz w:val="18"/>
                          <w:szCs w:val="18"/>
                          <w:lang w:eastAsia="zh-CN"/>
                        </w:rPr>
                        <w:t>和</w:t>
                      </w:r>
                      <w:proofErr w:type="spellStart"/>
                      <w:r w:rsidRPr="009C1C96">
                        <w:rPr>
                          <w:sz w:val="18"/>
                          <w:szCs w:val="18"/>
                          <w:lang w:eastAsia="zh-CN"/>
                        </w:rPr>
                        <w:t>Pemantle</w:t>
                      </w:r>
                      <w:proofErr w:type="spellEnd"/>
                      <w:r w:rsidRPr="009C1C96">
                        <w:rPr>
                          <w:rFonts w:ascii="SimSun" w:eastAsia="SimSun" w:hAnsi="SimSun" w:cs="SimSun" w:hint="eastAsia"/>
                          <w:sz w:val="18"/>
                          <w:szCs w:val="18"/>
                          <w:lang w:eastAsia="zh-CN"/>
                        </w:rPr>
                        <w:t>，《实验研究的标准：鼓励对实验方法的更好理解》，《实验政治科学杂志》</w:t>
                      </w:r>
                      <w:r w:rsidRPr="009C1C96">
                        <w:rPr>
                          <w:sz w:val="18"/>
                          <w:szCs w:val="18"/>
                          <w:lang w:eastAsia="zh-CN"/>
                        </w:rPr>
                        <w:t>2</w:t>
                      </w:r>
                      <w:r w:rsidRPr="009C1C96">
                        <w:rPr>
                          <w:rFonts w:ascii="SimSun" w:eastAsia="SimSun" w:hAnsi="SimSun" w:cs="SimSun" w:hint="eastAsia"/>
                          <w:sz w:val="18"/>
                          <w:szCs w:val="18"/>
                          <w:lang w:eastAsia="zh-CN"/>
                        </w:rPr>
                        <w:t>卷，第</w:t>
                      </w:r>
                      <w:r w:rsidRPr="009C1C96">
                        <w:rPr>
                          <w:sz w:val="18"/>
                          <w:szCs w:val="18"/>
                          <w:lang w:eastAsia="zh-CN"/>
                        </w:rPr>
                        <w:t>2</w:t>
                      </w:r>
                      <w:r w:rsidRPr="009C1C96">
                        <w:rPr>
                          <w:rFonts w:ascii="SimSun" w:eastAsia="SimSun" w:hAnsi="SimSun" w:cs="SimSun" w:hint="eastAsia"/>
                          <w:sz w:val="18"/>
                          <w:szCs w:val="18"/>
                          <w:lang w:eastAsia="zh-CN"/>
                        </w:rPr>
                        <w:t>期（</w:t>
                      </w:r>
                      <w:r w:rsidRPr="009C1C96">
                        <w:rPr>
                          <w:sz w:val="18"/>
                          <w:szCs w:val="18"/>
                          <w:lang w:eastAsia="zh-CN"/>
                        </w:rPr>
                        <w:t>2016</w:t>
                      </w:r>
                      <w:r w:rsidRPr="009C1C96">
                        <w:rPr>
                          <w:rFonts w:ascii="SimSun" w:eastAsia="SimSun" w:hAnsi="SimSun" w:cs="SimSun" w:hint="eastAsia"/>
                          <w:sz w:val="18"/>
                          <w:szCs w:val="18"/>
                          <w:lang w:eastAsia="zh-CN"/>
                        </w:rPr>
                        <w:t>年）：</w:t>
                      </w:r>
                      <w:r w:rsidRPr="009C1C96">
                        <w:rPr>
                          <w:sz w:val="18"/>
                          <w:szCs w:val="18"/>
                          <w:lang w:eastAsia="zh-CN"/>
                        </w:rPr>
                        <w:t>192-215</w:t>
                      </w:r>
                      <w:r w:rsidRPr="009C1C96">
                        <w:rPr>
                          <w:rFonts w:ascii="SimSun" w:eastAsia="SimSun" w:hAnsi="SimSun" w:cs="SimSun" w:hint="eastAsia"/>
                          <w:sz w:val="18"/>
                          <w:szCs w:val="18"/>
                          <w:lang w:eastAsia="zh-CN"/>
                        </w:rPr>
                        <w:t>页。</w:t>
                      </w:r>
                    </w:p>
                    <w:p w14:paraId="4B4D2839" w14:textId="77777777" w:rsidR="009C1C96" w:rsidRPr="009C1C96" w:rsidRDefault="009C1C96" w:rsidP="009C1C96">
                      <w:pPr>
                        <w:rPr>
                          <w:sz w:val="18"/>
                          <w:szCs w:val="18"/>
                          <w:lang w:eastAsia="zh-CN"/>
                        </w:rPr>
                      </w:pPr>
                      <w:r w:rsidRPr="009C1C96">
                        <w:rPr>
                          <w:sz w:val="18"/>
                          <w:szCs w:val="18"/>
                          <w:lang w:eastAsia="zh-CN"/>
                        </w:rPr>
                        <w:t xml:space="preserve">39. </w:t>
                      </w:r>
                      <w:proofErr w:type="spellStart"/>
                      <w:r w:rsidRPr="009C1C96">
                        <w:rPr>
                          <w:sz w:val="18"/>
                          <w:szCs w:val="18"/>
                          <w:lang w:eastAsia="zh-CN"/>
                        </w:rPr>
                        <w:t>Bausell</w:t>
                      </w:r>
                      <w:proofErr w:type="spellEnd"/>
                      <w:r w:rsidRPr="009C1C96">
                        <w:rPr>
                          <w:rFonts w:ascii="SimSun" w:eastAsia="SimSun" w:hAnsi="SimSun" w:cs="SimSun" w:hint="eastAsia"/>
                          <w:sz w:val="18"/>
                          <w:szCs w:val="18"/>
                          <w:lang w:eastAsia="zh-CN"/>
                        </w:rPr>
                        <w:t>，《有意义的实验进行》，</w:t>
                      </w:r>
                      <w:r w:rsidRPr="009C1C96">
                        <w:rPr>
                          <w:sz w:val="18"/>
                          <w:szCs w:val="18"/>
                          <w:lang w:eastAsia="zh-CN"/>
                        </w:rPr>
                        <w:t>40</w:t>
                      </w:r>
                      <w:r w:rsidRPr="009C1C96">
                        <w:rPr>
                          <w:rFonts w:ascii="SimSun" w:eastAsia="SimSun" w:hAnsi="SimSun" w:cs="SimSun" w:hint="eastAsia"/>
                          <w:sz w:val="18"/>
                          <w:szCs w:val="18"/>
                          <w:lang w:eastAsia="zh-CN"/>
                        </w:rPr>
                        <w:t>步成为科学家（千橡市，加利福尼亚州：</w:t>
                      </w:r>
                      <w:r w:rsidRPr="009C1C96">
                        <w:rPr>
                          <w:sz w:val="18"/>
                          <w:szCs w:val="18"/>
                          <w:lang w:eastAsia="zh-CN"/>
                        </w:rPr>
                        <w:t>Sage</w:t>
                      </w:r>
                      <w:r w:rsidRPr="009C1C96">
                        <w:rPr>
                          <w:rFonts w:ascii="SimSun" w:eastAsia="SimSun" w:hAnsi="SimSun" w:cs="SimSun" w:hint="eastAsia"/>
                          <w:sz w:val="18"/>
                          <w:szCs w:val="18"/>
                          <w:lang w:eastAsia="zh-CN"/>
                        </w:rPr>
                        <w:t>，</w:t>
                      </w:r>
                      <w:r w:rsidRPr="009C1C96">
                        <w:rPr>
                          <w:sz w:val="18"/>
                          <w:szCs w:val="18"/>
                          <w:lang w:eastAsia="zh-CN"/>
                        </w:rPr>
                        <w:t>1994</w:t>
                      </w:r>
                      <w:r w:rsidRPr="009C1C96">
                        <w:rPr>
                          <w:rFonts w:ascii="SimSun" w:eastAsia="SimSun" w:hAnsi="SimSun" w:cs="SimSun" w:hint="eastAsia"/>
                          <w:sz w:val="18"/>
                          <w:szCs w:val="18"/>
                          <w:lang w:eastAsia="zh-CN"/>
                        </w:rPr>
                        <w:t>年）。</w:t>
                      </w:r>
                    </w:p>
                    <w:p w14:paraId="6A0CE666" w14:textId="77777777" w:rsidR="009C1C96" w:rsidRPr="009C1C96" w:rsidRDefault="009C1C96" w:rsidP="009C1C96">
                      <w:pPr>
                        <w:rPr>
                          <w:sz w:val="18"/>
                          <w:szCs w:val="18"/>
                        </w:rPr>
                      </w:pPr>
                      <w:r w:rsidRPr="009C1C96">
                        <w:rPr>
                          <w:sz w:val="18"/>
                          <w:szCs w:val="18"/>
                        </w:rPr>
                        <w:t xml:space="preserve">40. Mark L </w:t>
                      </w:r>
                      <w:proofErr w:type="spellStart"/>
                      <w:r w:rsidRPr="009C1C96">
                        <w:rPr>
                          <w:sz w:val="18"/>
                          <w:szCs w:val="18"/>
                        </w:rPr>
                        <w:t>Davison</w:t>
                      </w:r>
                      <w:r w:rsidRPr="009C1C96">
                        <w:rPr>
                          <w:rFonts w:ascii="SimSun" w:eastAsia="SimSun" w:hAnsi="SimSun" w:cs="SimSun" w:hint="eastAsia"/>
                          <w:sz w:val="18"/>
                          <w:szCs w:val="18"/>
                        </w:rPr>
                        <w:t>和</w:t>
                      </w:r>
                      <w:r w:rsidRPr="009C1C96">
                        <w:rPr>
                          <w:sz w:val="18"/>
                          <w:szCs w:val="18"/>
                        </w:rPr>
                        <w:t>Stephen</w:t>
                      </w:r>
                      <w:proofErr w:type="spellEnd"/>
                      <w:r w:rsidRPr="009C1C96">
                        <w:rPr>
                          <w:sz w:val="18"/>
                          <w:szCs w:val="18"/>
                        </w:rPr>
                        <w:t xml:space="preserve"> Robbins</w:t>
                      </w:r>
                      <w:r w:rsidRPr="009C1C96">
                        <w:rPr>
                          <w:rFonts w:ascii="SimSun" w:eastAsia="SimSun" w:hAnsi="SimSun" w:cs="SimSun" w:hint="eastAsia"/>
                          <w:sz w:val="18"/>
                          <w:szCs w:val="18"/>
                        </w:rPr>
                        <w:t>，《道德发展的客观指标的可靠性和有效性》，《应用心理测量学》</w:t>
                      </w:r>
                      <w:r w:rsidRPr="009C1C96">
                        <w:rPr>
                          <w:sz w:val="18"/>
                          <w:szCs w:val="18"/>
                        </w:rPr>
                        <w:t>2</w:t>
                      </w:r>
                      <w:r w:rsidRPr="009C1C96">
                        <w:rPr>
                          <w:rFonts w:ascii="SimSun" w:eastAsia="SimSun" w:hAnsi="SimSun" w:cs="SimSun" w:hint="eastAsia"/>
                          <w:sz w:val="18"/>
                          <w:szCs w:val="18"/>
                        </w:rPr>
                        <w:t>卷，第</w:t>
                      </w:r>
                      <w:r w:rsidRPr="009C1C96">
                        <w:rPr>
                          <w:sz w:val="18"/>
                          <w:szCs w:val="18"/>
                        </w:rPr>
                        <w:t>3</w:t>
                      </w:r>
                      <w:r w:rsidRPr="009C1C96">
                        <w:rPr>
                          <w:rFonts w:ascii="SimSun" w:eastAsia="SimSun" w:hAnsi="SimSun" w:cs="SimSun" w:hint="eastAsia"/>
                          <w:sz w:val="18"/>
                          <w:szCs w:val="18"/>
                        </w:rPr>
                        <w:t>期（</w:t>
                      </w:r>
                      <w:r w:rsidRPr="009C1C96">
                        <w:rPr>
                          <w:sz w:val="18"/>
                          <w:szCs w:val="18"/>
                        </w:rPr>
                        <w:t>1978</w:t>
                      </w:r>
                      <w:r w:rsidRPr="009C1C96">
                        <w:rPr>
                          <w:rFonts w:ascii="SimSun" w:eastAsia="SimSun" w:hAnsi="SimSun" w:cs="SimSun" w:hint="eastAsia"/>
                          <w:sz w:val="18"/>
                          <w:szCs w:val="18"/>
                        </w:rPr>
                        <w:t>年）：</w:t>
                      </w:r>
                      <w:r w:rsidRPr="009C1C96">
                        <w:rPr>
                          <w:sz w:val="18"/>
                          <w:szCs w:val="18"/>
                        </w:rPr>
                        <w:t>391-403</w:t>
                      </w:r>
                      <w:r w:rsidRPr="009C1C96">
                        <w:rPr>
                          <w:rFonts w:ascii="SimSun" w:eastAsia="SimSun" w:hAnsi="SimSun" w:cs="SimSun" w:hint="eastAsia"/>
                          <w:sz w:val="18"/>
                          <w:szCs w:val="18"/>
                        </w:rPr>
                        <w:t>页；</w:t>
                      </w:r>
                      <w:r w:rsidRPr="009C1C96">
                        <w:rPr>
                          <w:sz w:val="18"/>
                          <w:szCs w:val="18"/>
                        </w:rPr>
                        <w:t>James R. Rest</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道德问题判断的发展</w:t>
                      </w:r>
                      <w:proofErr w:type="spellEnd"/>
                      <w:r w:rsidRPr="009C1C96">
                        <w:rPr>
                          <w:rFonts w:ascii="SimSun" w:eastAsia="SimSun" w:hAnsi="SimSun" w:cs="SimSun" w:hint="eastAsia"/>
                          <w:sz w:val="18"/>
                          <w:szCs w:val="18"/>
                        </w:rPr>
                        <w:t>》（明尼阿波利斯，明尼苏达州：明尼苏达大学出版社，</w:t>
                      </w:r>
                      <w:r w:rsidRPr="009C1C96">
                        <w:rPr>
                          <w:sz w:val="18"/>
                          <w:szCs w:val="18"/>
                        </w:rPr>
                        <w:t>1979</w:t>
                      </w:r>
                      <w:r w:rsidRPr="009C1C96">
                        <w:rPr>
                          <w:rFonts w:ascii="SimSun" w:eastAsia="SimSun" w:hAnsi="SimSun" w:cs="SimSun" w:hint="eastAsia"/>
                          <w:sz w:val="18"/>
                          <w:szCs w:val="18"/>
                        </w:rPr>
                        <w:t>年）。</w:t>
                      </w:r>
                    </w:p>
                    <w:p w14:paraId="0BEFD324" w14:textId="77777777" w:rsidR="009C1C96" w:rsidRPr="009C1C96" w:rsidRDefault="009C1C96" w:rsidP="009C1C96">
                      <w:pPr>
                        <w:rPr>
                          <w:sz w:val="18"/>
                          <w:szCs w:val="18"/>
                          <w:lang w:eastAsia="zh-CN"/>
                        </w:rPr>
                      </w:pPr>
                      <w:r w:rsidRPr="009C1C96">
                        <w:rPr>
                          <w:sz w:val="18"/>
                          <w:szCs w:val="18"/>
                          <w:lang w:eastAsia="zh-CN"/>
                        </w:rPr>
                        <w:t xml:space="preserve">41. </w:t>
                      </w:r>
                      <w:proofErr w:type="spellStart"/>
                      <w:r w:rsidRPr="009C1C96">
                        <w:rPr>
                          <w:sz w:val="18"/>
                          <w:szCs w:val="18"/>
                          <w:lang w:eastAsia="zh-CN"/>
                        </w:rPr>
                        <w:t>Bausell</w:t>
                      </w:r>
                      <w:proofErr w:type="spellEnd"/>
                      <w:r w:rsidRPr="009C1C96">
                        <w:rPr>
                          <w:rFonts w:ascii="SimSun" w:eastAsia="SimSun" w:hAnsi="SimSun" w:cs="SimSun" w:hint="eastAsia"/>
                          <w:sz w:val="18"/>
                          <w:szCs w:val="18"/>
                          <w:lang w:eastAsia="zh-CN"/>
                        </w:rPr>
                        <w:t>，《有意义的实验进行》。</w:t>
                      </w:r>
                    </w:p>
                    <w:p w14:paraId="0A83B7C4" w14:textId="77777777" w:rsidR="009C1C96" w:rsidRPr="009C1C96" w:rsidRDefault="009C1C96" w:rsidP="009C1C96">
                      <w:pPr>
                        <w:rPr>
                          <w:sz w:val="18"/>
                          <w:szCs w:val="18"/>
                        </w:rPr>
                      </w:pPr>
                      <w:r w:rsidRPr="009C1C96">
                        <w:rPr>
                          <w:sz w:val="18"/>
                          <w:szCs w:val="18"/>
                        </w:rPr>
                        <w:t xml:space="preserve">42. Christopher H. </w:t>
                      </w:r>
                      <w:proofErr w:type="spellStart"/>
                      <w:r w:rsidRPr="009C1C96">
                        <w:rPr>
                          <w:sz w:val="18"/>
                          <w:szCs w:val="18"/>
                        </w:rPr>
                        <w:t>Rhoads</w:t>
                      </w:r>
                      <w:r w:rsidRPr="009C1C96">
                        <w:rPr>
                          <w:rFonts w:ascii="SimSun" w:eastAsia="SimSun" w:hAnsi="SimSun" w:cs="SimSun" w:hint="eastAsia"/>
                          <w:sz w:val="18"/>
                          <w:szCs w:val="18"/>
                        </w:rPr>
                        <w:t>和</w:t>
                      </w:r>
                      <w:r w:rsidRPr="009C1C96">
                        <w:rPr>
                          <w:sz w:val="18"/>
                          <w:szCs w:val="18"/>
                        </w:rPr>
                        <w:t>Charles</w:t>
                      </w:r>
                      <w:proofErr w:type="spellEnd"/>
                      <w:r w:rsidRPr="009C1C96">
                        <w:rPr>
                          <w:sz w:val="18"/>
                          <w:szCs w:val="18"/>
                        </w:rPr>
                        <w:t xml:space="preserve"> Dye</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两级随机分配和回归不连续研究的最优设计</w:t>
                      </w:r>
                      <w:proofErr w:type="spellEnd"/>
                      <w:r w:rsidRPr="009C1C96">
                        <w:rPr>
                          <w:rFonts w:ascii="SimSun" w:eastAsia="SimSun" w:hAnsi="SimSun" w:cs="SimSun" w:hint="eastAsia"/>
                          <w:sz w:val="18"/>
                          <w:szCs w:val="18"/>
                        </w:rPr>
                        <w:t>》，《实验教育杂志》</w:t>
                      </w:r>
                      <w:r w:rsidRPr="009C1C96">
                        <w:rPr>
                          <w:sz w:val="18"/>
                          <w:szCs w:val="18"/>
                        </w:rPr>
                        <w:t>84</w:t>
                      </w:r>
                      <w:r w:rsidRPr="009C1C96">
                        <w:rPr>
                          <w:rFonts w:ascii="SimSun" w:eastAsia="SimSun" w:hAnsi="SimSun" w:cs="SimSun" w:hint="eastAsia"/>
                          <w:sz w:val="18"/>
                          <w:szCs w:val="18"/>
                        </w:rPr>
                        <w:t>卷，第</w:t>
                      </w:r>
                      <w:r w:rsidRPr="009C1C96">
                        <w:rPr>
                          <w:sz w:val="18"/>
                          <w:szCs w:val="18"/>
                        </w:rPr>
                        <w:t>3</w:t>
                      </w:r>
                      <w:r w:rsidRPr="009C1C96">
                        <w:rPr>
                          <w:rFonts w:ascii="SimSun" w:eastAsia="SimSun" w:hAnsi="SimSun" w:cs="SimSun" w:hint="eastAsia"/>
                          <w:sz w:val="18"/>
                          <w:szCs w:val="18"/>
                        </w:rPr>
                        <w:t>期（</w:t>
                      </w:r>
                      <w:r w:rsidRPr="009C1C96">
                        <w:rPr>
                          <w:sz w:val="18"/>
                          <w:szCs w:val="18"/>
                        </w:rPr>
                        <w:t>2016</w:t>
                      </w:r>
                      <w:r w:rsidRPr="009C1C96">
                        <w:rPr>
                          <w:rFonts w:ascii="SimSun" w:eastAsia="SimSun" w:hAnsi="SimSun" w:cs="SimSun" w:hint="eastAsia"/>
                          <w:sz w:val="18"/>
                          <w:szCs w:val="18"/>
                        </w:rPr>
                        <w:t>年）：</w:t>
                      </w:r>
                      <w:r w:rsidRPr="009C1C96">
                        <w:rPr>
                          <w:sz w:val="18"/>
                          <w:szCs w:val="18"/>
                        </w:rPr>
                        <w:t>421-448</w:t>
                      </w:r>
                      <w:r w:rsidRPr="009C1C96">
                        <w:rPr>
                          <w:rFonts w:ascii="SimSun" w:eastAsia="SimSun" w:hAnsi="SimSun" w:cs="SimSun" w:hint="eastAsia"/>
                          <w:sz w:val="18"/>
                          <w:szCs w:val="18"/>
                        </w:rPr>
                        <w:t>页。</w:t>
                      </w:r>
                    </w:p>
                    <w:p w14:paraId="7A2D89B4" w14:textId="77777777" w:rsidR="009C1C96" w:rsidRPr="009C1C96" w:rsidRDefault="009C1C96" w:rsidP="009C1C96">
                      <w:pPr>
                        <w:rPr>
                          <w:sz w:val="18"/>
                          <w:szCs w:val="18"/>
                        </w:rPr>
                      </w:pPr>
                      <w:r w:rsidRPr="009C1C96">
                        <w:rPr>
                          <w:sz w:val="18"/>
                          <w:szCs w:val="18"/>
                        </w:rPr>
                        <w:t>43. Sameer B. Srivastava</w:t>
                      </w:r>
                      <w:r w:rsidRPr="009C1C96">
                        <w:rPr>
                          <w:rFonts w:ascii="SimSun" w:eastAsia="SimSun" w:hAnsi="SimSun" w:cs="SimSun" w:hint="eastAsia"/>
                          <w:sz w:val="18"/>
                          <w:szCs w:val="18"/>
                        </w:rPr>
                        <w:t>，《网络干预：评估正式辅导对工作场所网络的影响》，《社会力量》</w:t>
                      </w:r>
                      <w:r w:rsidRPr="009C1C96">
                        <w:rPr>
                          <w:sz w:val="18"/>
                          <w:szCs w:val="18"/>
                        </w:rPr>
                        <w:t>94</w:t>
                      </w:r>
                      <w:r w:rsidRPr="009C1C96">
                        <w:rPr>
                          <w:rFonts w:ascii="SimSun" w:eastAsia="SimSun" w:hAnsi="SimSun" w:cs="SimSun" w:hint="eastAsia"/>
                          <w:sz w:val="18"/>
                          <w:szCs w:val="18"/>
                        </w:rPr>
                        <w:t>卷，第</w:t>
                      </w:r>
                      <w:r w:rsidRPr="009C1C96">
                        <w:rPr>
                          <w:sz w:val="18"/>
                          <w:szCs w:val="18"/>
                        </w:rPr>
                        <w:t>1</w:t>
                      </w:r>
                      <w:r w:rsidRPr="009C1C96">
                        <w:rPr>
                          <w:rFonts w:ascii="SimSun" w:eastAsia="SimSun" w:hAnsi="SimSun" w:cs="SimSun" w:hint="eastAsia"/>
                          <w:sz w:val="18"/>
                          <w:szCs w:val="18"/>
                        </w:rPr>
                        <w:t>期（</w:t>
                      </w:r>
                      <w:r w:rsidRPr="009C1C96">
                        <w:rPr>
                          <w:sz w:val="18"/>
                          <w:szCs w:val="18"/>
                        </w:rPr>
                        <w:t>2015</w:t>
                      </w:r>
                      <w:r w:rsidRPr="009C1C96">
                        <w:rPr>
                          <w:rFonts w:ascii="SimSun" w:eastAsia="SimSun" w:hAnsi="SimSun" w:cs="SimSun" w:hint="eastAsia"/>
                          <w:sz w:val="18"/>
                          <w:szCs w:val="18"/>
                        </w:rPr>
                        <w:t>年）：</w:t>
                      </w:r>
                      <w:r w:rsidRPr="009C1C96">
                        <w:rPr>
                          <w:sz w:val="18"/>
                          <w:szCs w:val="18"/>
                        </w:rPr>
                        <w:t>427-452</w:t>
                      </w:r>
                      <w:r w:rsidRPr="009C1C96">
                        <w:rPr>
                          <w:rFonts w:ascii="SimSun" w:eastAsia="SimSun" w:hAnsi="SimSun" w:cs="SimSun" w:hint="eastAsia"/>
                          <w:sz w:val="18"/>
                          <w:szCs w:val="18"/>
                        </w:rPr>
                        <w:t>页。</w:t>
                      </w:r>
                    </w:p>
                    <w:p w14:paraId="4008C4BD" w14:textId="77777777" w:rsidR="009C1C96" w:rsidRPr="009C1C96" w:rsidRDefault="009C1C96" w:rsidP="009C1C96">
                      <w:pPr>
                        <w:rPr>
                          <w:sz w:val="18"/>
                          <w:szCs w:val="18"/>
                          <w:lang w:eastAsia="zh-CN"/>
                        </w:rPr>
                      </w:pPr>
                      <w:r w:rsidRPr="009C1C96">
                        <w:rPr>
                          <w:sz w:val="18"/>
                          <w:szCs w:val="18"/>
                          <w:lang w:eastAsia="zh-CN"/>
                        </w:rPr>
                        <w:t>44. D. Fergusson</w:t>
                      </w:r>
                      <w:r w:rsidRPr="009C1C96">
                        <w:rPr>
                          <w:rFonts w:ascii="SimSun" w:eastAsia="SimSun" w:hAnsi="SimSun" w:cs="SimSun" w:hint="eastAsia"/>
                          <w:sz w:val="18"/>
                          <w:szCs w:val="18"/>
                          <w:lang w:eastAsia="zh-CN"/>
                        </w:rPr>
                        <w:t>等，《随机分配后的排除：意图处理原则和排除病人的分析》，《英国医学杂志》</w:t>
                      </w:r>
                      <w:r w:rsidRPr="009C1C96">
                        <w:rPr>
                          <w:sz w:val="18"/>
                          <w:szCs w:val="18"/>
                          <w:lang w:eastAsia="zh-CN"/>
                        </w:rPr>
                        <w:t>325</w:t>
                      </w:r>
                      <w:r w:rsidRPr="009C1C96">
                        <w:rPr>
                          <w:rFonts w:ascii="SimSun" w:eastAsia="SimSun" w:hAnsi="SimSun" w:cs="SimSun" w:hint="eastAsia"/>
                          <w:sz w:val="18"/>
                          <w:szCs w:val="18"/>
                          <w:lang w:eastAsia="zh-CN"/>
                        </w:rPr>
                        <w:t>卷（</w:t>
                      </w:r>
                      <w:r w:rsidRPr="009C1C96">
                        <w:rPr>
                          <w:sz w:val="18"/>
                          <w:szCs w:val="18"/>
                          <w:lang w:eastAsia="zh-CN"/>
                        </w:rPr>
                        <w:t>2002</w:t>
                      </w:r>
                      <w:r w:rsidRPr="009C1C96">
                        <w:rPr>
                          <w:rFonts w:ascii="SimSun" w:eastAsia="SimSun" w:hAnsi="SimSun" w:cs="SimSun" w:hint="eastAsia"/>
                          <w:sz w:val="18"/>
                          <w:szCs w:val="18"/>
                          <w:lang w:eastAsia="zh-CN"/>
                        </w:rPr>
                        <w:t>年）：</w:t>
                      </w:r>
                      <w:r w:rsidRPr="009C1C96">
                        <w:rPr>
                          <w:sz w:val="18"/>
                          <w:szCs w:val="18"/>
                          <w:lang w:eastAsia="zh-CN"/>
                        </w:rPr>
                        <w:t>652-654</w:t>
                      </w:r>
                      <w:r w:rsidRPr="009C1C96">
                        <w:rPr>
                          <w:rFonts w:ascii="SimSun" w:eastAsia="SimSun" w:hAnsi="SimSun" w:cs="SimSun" w:hint="eastAsia"/>
                          <w:sz w:val="18"/>
                          <w:szCs w:val="18"/>
                          <w:lang w:eastAsia="zh-CN"/>
                        </w:rPr>
                        <w:t>页。</w:t>
                      </w:r>
                    </w:p>
                    <w:p w14:paraId="2B70545D" w14:textId="77777777" w:rsidR="009C1C96" w:rsidRPr="009C1C96" w:rsidRDefault="009C1C96" w:rsidP="009C1C96">
                      <w:pPr>
                        <w:rPr>
                          <w:sz w:val="18"/>
                          <w:szCs w:val="18"/>
                          <w:lang w:eastAsia="zh-CN"/>
                        </w:rPr>
                      </w:pPr>
                      <w:r w:rsidRPr="009C1C96">
                        <w:rPr>
                          <w:sz w:val="18"/>
                          <w:szCs w:val="18"/>
                          <w:lang w:eastAsia="zh-CN"/>
                        </w:rPr>
                        <w:t xml:space="preserve">45. Howard </w:t>
                      </w:r>
                      <w:proofErr w:type="spellStart"/>
                      <w:r w:rsidRPr="009C1C96">
                        <w:rPr>
                          <w:sz w:val="18"/>
                          <w:szCs w:val="18"/>
                          <w:lang w:eastAsia="zh-CN"/>
                        </w:rPr>
                        <w:t>Levene</w:t>
                      </w:r>
                      <w:proofErr w:type="spellEnd"/>
                      <w:r w:rsidRPr="009C1C96">
                        <w:rPr>
                          <w:rFonts w:ascii="SimSun" w:eastAsia="SimSun" w:hAnsi="SimSun" w:cs="SimSun" w:hint="eastAsia"/>
                          <w:sz w:val="18"/>
                          <w:szCs w:val="18"/>
                          <w:lang w:eastAsia="zh-CN"/>
                        </w:rPr>
                        <w:t>，《方差相等的鲁棒性检验》，收录于《概率和统计的贡献：为了纪念哈罗德</w:t>
                      </w:r>
                      <w:r w:rsidRPr="009C1C96">
                        <w:rPr>
                          <w:sz w:val="18"/>
                          <w:szCs w:val="18"/>
                          <w:lang w:eastAsia="zh-CN"/>
                        </w:rPr>
                        <w:t>·</w:t>
                      </w:r>
                      <w:r w:rsidRPr="009C1C96">
                        <w:rPr>
                          <w:rFonts w:ascii="SimSun" w:eastAsia="SimSun" w:hAnsi="SimSun" w:cs="SimSun" w:hint="eastAsia"/>
                          <w:sz w:val="18"/>
                          <w:szCs w:val="18"/>
                          <w:lang w:eastAsia="zh-CN"/>
                        </w:rPr>
                        <w:t>霍特林而编写的文章》，</w:t>
                      </w:r>
                      <w:r w:rsidRPr="009C1C96">
                        <w:rPr>
                          <w:sz w:val="18"/>
                          <w:szCs w:val="18"/>
                          <w:lang w:eastAsia="zh-CN"/>
                        </w:rPr>
                        <w:t>Ingram Olkin</w:t>
                      </w:r>
                      <w:r w:rsidRPr="009C1C96">
                        <w:rPr>
                          <w:rFonts w:ascii="SimSun" w:eastAsia="SimSun" w:hAnsi="SimSun" w:cs="SimSun" w:hint="eastAsia"/>
                          <w:sz w:val="18"/>
                          <w:szCs w:val="18"/>
                          <w:lang w:eastAsia="zh-CN"/>
                        </w:rPr>
                        <w:t>等编辑（斯坦福，加利福尼亚州：斯坦福大学出版社，</w:t>
                      </w:r>
                      <w:r w:rsidRPr="009C1C96">
                        <w:rPr>
                          <w:sz w:val="18"/>
                          <w:szCs w:val="18"/>
                          <w:lang w:eastAsia="zh-CN"/>
                        </w:rPr>
                        <w:t>1960</w:t>
                      </w:r>
                      <w:r w:rsidRPr="009C1C96">
                        <w:rPr>
                          <w:rFonts w:ascii="SimSun" w:eastAsia="SimSun" w:hAnsi="SimSun" w:cs="SimSun" w:hint="eastAsia"/>
                          <w:sz w:val="18"/>
                          <w:szCs w:val="18"/>
                          <w:lang w:eastAsia="zh-CN"/>
                        </w:rPr>
                        <w:t>年），</w:t>
                      </w:r>
                      <w:r w:rsidRPr="009C1C96">
                        <w:rPr>
                          <w:sz w:val="18"/>
                          <w:szCs w:val="18"/>
                          <w:lang w:eastAsia="zh-CN"/>
                        </w:rPr>
                        <w:t>278-292</w:t>
                      </w:r>
                      <w:r w:rsidRPr="009C1C96">
                        <w:rPr>
                          <w:rFonts w:ascii="SimSun" w:eastAsia="SimSun" w:hAnsi="SimSun" w:cs="SimSun" w:hint="eastAsia"/>
                          <w:sz w:val="18"/>
                          <w:szCs w:val="18"/>
                          <w:lang w:eastAsia="zh-CN"/>
                        </w:rPr>
                        <w:t>页。</w:t>
                      </w:r>
                    </w:p>
                    <w:p w14:paraId="629E6562" w14:textId="0F613520" w:rsidR="009C1C96" w:rsidRPr="009C1C96" w:rsidRDefault="009C1C96" w:rsidP="009C1C96">
                      <w:pPr>
                        <w:rPr>
                          <w:sz w:val="18"/>
                          <w:szCs w:val="18"/>
                        </w:rPr>
                      </w:pPr>
                      <w:r w:rsidRPr="009C1C96">
                        <w:rPr>
                          <w:sz w:val="18"/>
                          <w:szCs w:val="18"/>
                        </w:rPr>
                        <w:t xml:space="preserve">46. </w:t>
                      </w:r>
                      <w:proofErr w:type="spellStart"/>
                      <w:r w:rsidRPr="009C1C96">
                        <w:rPr>
                          <w:sz w:val="18"/>
                          <w:szCs w:val="18"/>
                        </w:rPr>
                        <w:t>Mutz</w:t>
                      </w:r>
                      <w:r w:rsidRPr="009C1C96">
                        <w:rPr>
                          <w:rFonts w:ascii="SimSun" w:eastAsia="SimSun" w:hAnsi="SimSun" w:cs="SimSun" w:hint="eastAsia"/>
                          <w:sz w:val="18"/>
                          <w:szCs w:val="18"/>
                        </w:rPr>
                        <w:t>和</w:t>
                      </w:r>
                      <w:r w:rsidRPr="009C1C96">
                        <w:rPr>
                          <w:sz w:val="18"/>
                          <w:szCs w:val="18"/>
                        </w:rPr>
                        <w:t>Pemantle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实验研究的标准</w:t>
                      </w:r>
                      <w:proofErr w:type="spellEnd"/>
                      <w:r w:rsidRPr="009C1C96">
                        <w:rPr>
                          <w:rFonts w:ascii="SimSun" w:eastAsia="SimSun" w:hAnsi="SimSun" w:cs="SimSun" w:hint="eastAsia"/>
                          <w:sz w:val="18"/>
                          <w:szCs w:val="18"/>
                        </w:rPr>
                        <w:t>》，</w:t>
                      </w:r>
                      <w:r w:rsidRPr="009C1C96">
                        <w:rPr>
                          <w:sz w:val="18"/>
                          <w:szCs w:val="18"/>
                        </w:rPr>
                        <w:t>192-215</w:t>
                      </w:r>
                      <w:r w:rsidRPr="009C1C96">
                        <w:rPr>
                          <w:rFonts w:ascii="SimSun" w:eastAsia="SimSun" w:hAnsi="SimSun" w:cs="SimSun" w:hint="eastAsia"/>
                          <w:sz w:val="18"/>
                          <w:szCs w:val="18"/>
                        </w:rPr>
                        <w:t>页。</w:t>
                      </w:r>
                    </w:p>
                  </w:txbxContent>
                </v:textbox>
              </v:shape>
            </w:pict>
          </mc:Fallback>
        </mc:AlternateContent>
      </w:r>
    </w:p>
    <w:p w14:paraId="186D9FC6" w14:textId="77777777" w:rsidR="00F312E5" w:rsidRDefault="00F312E5">
      <w:pPr>
        <w:pStyle w:val="BodyText"/>
        <w:rPr>
          <w:rFonts w:ascii="Tahoma"/>
          <w:sz w:val="20"/>
        </w:rPr>
      </w:pPr>
    </w:p>
    <w:p w14:paraId="40973D01" w14:textId="240760FE" w:rsidR="00F312E5" w:rsidRDefault="00F312E5">
      <w:pPr>
        <w:pStyle w:val="BodyText"/>
        <w:spacing w:before="11"/>
        <w:rPr>
          <w:rFonts w:ascii="Tahoma"/>
          <w:sz w:val="28"/>
        </w:rPr>
      </w:pPr>
    </w:p>
    <w:p w14:paraId="050C338C" w14:textId="77777777" w:rsidR="00F312E5" w:rsidRDefault="00F312E5">
      <w:pPr>
        <w:rPr>
          <w:rFonts w:ascii="Tahoma"/>
          <w:sz w:val="28"/>
        </w:rPr>
        <w:sectPr w:rsidR="00F312E5">
          <w:headerReference w:type="even" r:id="rId70"/>
          <w:pgSz w:w="10620" w:h="13140"/>
          <w:pgMar w:top="460" w:right="580" w:bottom="280" w:left="220" w:header="0" w:footer="0" w:gutter="0"/>
          <w:cols w:space="720"/>
        </w:sectPr>
      </w:pPr>
    </w:p>
    <w:p w14:paraId="458D4405" w14:textId="77777777" w:rsidR="00F312E5" w:rsidRDefault="00F312E5">
      <w:pPr>
        <w:jc w:val="both"/>
        <w:rPr>
          <w:sz w:val="16"/>
        </w:rPr>
        <w:sectPr w:rsidR="00F312E5">
          <w:type w:val="continuous"/>
          <w:pgSz w:w="10620" w:h="13140"/>
          <w:pgMar w:top="740" w:right="580" w:bottom="280" w:left="220" w:header="0" w:footer="0" w:gutter="0"/>
          <w:cols w:num="2" w:space="720" w:equalWidth="0">
            <w:col w:w="4464" w:space="40"/>
            <w:col w:w="5316"/>
          </w:cols>
        </w:sectPr>
      </w:pPr>
    </w:p>
    <w:p w14:paraId="57774E1B" w14:textId="081135F1" w:rsidR="00F312E5" w:rsidRDefault="00000000">
      <w:pPr>
        <w:tabs>
          <w:tab w:val="right" w:pos="9683"/>
        </w:tabs>
        <w:spacing w:before="80"/>
        <w:ind w:left="6597"/>
        <w:rPr>
          <w:rFonts w:ascii="Tahoma" w:hAnsi="Tahoma"/>
          <w:b/>
          <w:sz w:val="18"/>
        </w:rPr>
      </w:pPr>
      <w:r>
        <w:rPr>
          <w:rFonts w:ascii="Tahoma" w:hAnsi="Tahoma"/>
          <w:color w:val="231F20"/>
          <w:sz w:val="15"/>
        </w:rPr>
        <w:lastRenderedPageBreak/>
        <w:t>Chapter</w:t>
      </w:r>
      <w:r>
        <w:rPr>
          <w:rFonts w:ascii="Tahoma" w:hAnsi="Tahoma"/>
          <w:color w:val="231F20"/>
          <w:spacing w:val="-5"/>
          <w:sz w:val="15"/>
        </w:rPr>
        <w:t xml:space="preserve"> </w:t>
      </w:r>
      <w:proofErr w:type="gramStart"/>
      <w:r>
        <w:rPr>
          <w:rFonts w:ascii="Tahoma" w:hAnsi="Tahoma"/>
          <w:color w:val="231F20"/>
          <w:sz w:val="15"/>
        </w:rPr>
        <w:t>7</w:t>
      </w:r>
      <w:r>
        <w:rPr>
          <w:rFonts w:ascii="Tahoma" w:hAnsi="Tahoma"/>
          <w:color w:val="231F20"/>
          <w:spacing w:val="38"/>
          <w:sz w:val="15"/>
        </w:rPr>
        <w:t xml:space="preserve">  </w:t>
      </w:r>
      <w:r>
        <w:rPr>
          <w:rFonts w:ascii="Arial" w:hAnsi="Arial"/>
          <w:color w:val="231F20"/>
          <w:position w:val="2"/>
          <w:sz w:val="12"/>
        </w:rPr>
        <w:t>■</w:t>
      </w:r>
      <w:proofErr w:type="gramEnd"/>
      <w:r>
        <w:rPr>
          <w:rFonts w:ascii="Arial" w:hAnsi="Arial"/>
          <w:color w:val="231F20"/>
          <w:spacing w:val="53"/>
          <w:position w:val="2"/>
          <w:sz w:val="12"/>
        </w:rPr>
        <w:t xml:space="preserve">  </w:t>
      </w:r>
      <w:r>
        <w:rPr>
          <w:rFonts w:ascii="Tahoma" w:hAnsi="Tahoma"/>
          <w:color w:val="231F20"/>
          <w:sz w:val="15"/>
        </w:rPr>
        <w:t>Random</w:t>
      </w:r>
      <w:r>
        <w:rPr>
          <w:rFonts w:ascii="Tahoma" w:hAnsi="Tahoma"/>
          <w:color w:val="231F20"/>
          <w:spacing w:val="-5"/>
          <w:sz w:val="15"/>
        </w:rPr>
        <w:t xml:space="preserve"> </w:t>
      </w:r>
      <w:r>
        <w:rPr>
          <w:rFonts w:ascii="Tahoma" w:hAnsi="Tahoma"/>
          <w:color w:val="231F20"/>
          <w:spacing w:val="-2"/>
          <w:sz w:val="15"/>
        </w:rPr>
        <w:t>Assignment</w:t>
      </w:r>
      <w:r>
        <w:rPr>
          <w:rFonts w:ascii="Tahoma" w:hAnsi="Tahoma"/>
          <w:color w:val="231F20"/>
          <w:sz w:val="15"/>
        </w:rPr>
        <w:tab/>
      </w:r>
      <w:r>
        <w:rPr>
          <w:rFonts w:ascii="Tahoma" w:hAnsi="Tahoma"/>
          <w:b/>
          <w:color w:val="231F20"/>
          <w:spacing w:val="-5"/>
          <w:sz w:val="18"/>
        </w:rPr>
        <w:t>207</w:t>
      </w:r>
    </w:p>
    <w:p w14:paraId="16FC36EE" w14:textId="77777777" w:rsidR="00F312E5" w:rsidRDefault="00F312E5">
      <w:pPr>
        <w:rPr>
          <w:rFonts w:ascii="Tahoma" w:hAnsi="Tahoma"/>
          <w:sz w:val="18"/>
        </w:rPr>
        <w:sectPr w:rsidR="00F312E5">
          <w:headerReference w:type="default" r:id="rId71"/>
          <w:pgSz w:w="10620" w:h="13140"/>
          <w:pgMar w:top="460" w:right="580" w:bottom="280" w:left="220" w:header="0" w:footer="0" w:gutter="0"/>
          <w:cols w:space="720"/>
        </w:sectPr>
      </w:pPr>
    </w:p>
    <w:p w14:paraId="64D4091F" w14:textId="66027A0D" w:rsidR="00F312E5" w:rsidRDefault="009C1C96">
      <w:pPr>
        <w:pStyle w:val="BodyText"/>
        <w:rPr>
          <w:rFonts w:ascii="Tahoma"/>
          <w:b/>
          <w:sz w:val="20"/>
        </w:rPr>
      </w:pPr>
      <w:r>
        <w:rPr>
          <w:rFonts w:ascii="Tahoma"/>
          <w:b/>
          <w:noProof/>
          <w:sz w:val="20"/>
        </w:rPr>
        <mc:AlternateContent>
          <mc:Choice Requires="wps">
            <w:drawing>
              <wp:anchor distT="0" distB="0" distL="114300" distR="114300" simplePos="0" relativeHeight="487678464" behindDoc="0" locked="0" layoutInCell="1" allowOverlap="1" wp14:anchorId="6DA0A435" wp14:editId="36F76AB6">
                <wp:simplePos x="0" y="0"/>
                <wp:positionH relativeFrom="column">
                  <wp:posOffset>76868</wp:posOffset>
                </wp:positionH>
                <wp:positionV relativeFrom="paragraph">
                  <wp:posOffset>72758</wp:posOffset>
                </wp:positionV>
                <wp:extent cx="6316579" cy="7772400"/>
                <wp:effectExtent l="0" t="0" r="8255" b="12700"/>
                <wp:wrapNone/>
                <wp:docPr id="645050786" name="Text Box 16"/>
                <wp:cNvGraphicFramePr/>
                <a:graphic xmlns:a="http://schemas.openxmlformats.org/drawingml/2006/main">
                  <a:graphicData uri="http://schemas.microsoft.com/office/word/2010/wordprocessingShape">
                    <wps:wsp>
                      <wps:cNvSpPr txBox="1"/>
                      <wps:spPr>
                        <a:xfrm>
                          <a:off x="0" y="0"/>
                          <a:ext cx="6316579" cy="7772400"/>
                        </a:xfrm>
                        <a:prstGeom prst="rect">
                          <a:avLst/>
                        </a:prstGeom>
                        <a:solidFill>
                          <a:schemeClr val="lt1"/>
                        </a:solidFill>
                        <a:ln w="6350">
                          <a:solidFill>
                            <a:prstClr val="black"/>
                          </a:solidFill>
                        </a:ln>
                      </wps:spPr>
                      <wps:txbx>
                        <w:txbxContent>
                          <w:p w14:paraId="12DC3B04" w14:textId="77777777" w:rsidR="009C1C96" w:rsidRPr="009C1C96" w:rsidRDefault="009C1C96" w:rsidP="009C1C96">
                            <w:pPr>
                              <w:rPr>
                                <w:sz w:val="18"/>
                                <w:szCs w:val="18"/>
                                <w:lang w:eastAsia="zh-CN"/>
                              </w:rPr>
                            </w:pPr>
                            <w:r w:rsidRPr="009C1C96">
                              <w:rPr>
                                <w:sz w:val="18"/>
                                <w:szCs w:val="18"/>
                                <w:lang w:eastAsia="zh-CN"/>
                              </w:rPr>
                              <w:t xml:space="preserve">47. M. J. </w:t>
                            </w:r>
                            <w:proofErr w:type="spellStart"/>
                            <w:r w:rsidRPr="009C1C96">
                              <w:rPr>
                                <w:sz w:val="18"/>
                                <w:szCs w:val="18"/>
                                <w:lang w:eastAsia="zh-CN"/>
                              </w:rPr>
                              <w:t>Strube</w:t>
                            </w:r>
                            <w:proofErr w:type="spellEnd"/>
                            <w:r w:rsidRPr="009C1C96">
                              <w:rPr>
                                <w:rFonts w:ascii="SimSun" w:eastAsia="SimSun" w:hAnsi="SimSun" w:cs="SimSun" w:hint="eastAsia"/>
                                <w:sz w:val="18"/>
                                <w:szCs w:val="18"/>
                                <w:lang w:eastAsia="zh-CN"/>
                              </w:rPr>
                              <w:t>，《随机分配的小样本失败：进一步研究》，《咨询与临床心理学杂志》</w:t>
                            </w:r>
                            <w:r w:rsidRPr="009C1C96">
                              <w:rPr>
                                <w:sz w:val="18"/>
                                <w:szCs w:val="18"/>
                                <w:lang w:eastAsia="zh-CN"/>
                              </w:rPr>
                              <w:t>59</w:t>
                            </w:r>
                            <w:r w:rsidRPr="009C1C96">
                              <w:rPr>
                                <w:rFonts w:ascii="SimSun" w:eastAsia="SimSun" w:hAnsi="SimSun" w:cs="SimSun" w:hint="eastAsia"/>
                                <w:sz w:val="18"/>
                                <w:szCs w:val="18"/>
                                <w:lang w:eastAsia="zh-CN"/>
                              </w:rPr>
                              <w:t>卷，第</w:t>
                            </w:r>
                            <w:r w:rsidRPr="009C1C96">
                              <w:rPr>
                                <w:sz w:val="18"/>
                                <w:szCs w:val="18"/>
                                <w:lang w:eastAsia="zh-CN"/>
                              </w:rPr>
                              <w:t>2</w:t>
                            </w:r>
                            <w:r w:rsidRPr="009C1C96">
                              <w:rPr>
                                <w:rFonts w:ascii="SimSun" w:eastAsia="SimSun" w:hAnsi="SimSun" w:cs="SimSun" w:hint="eastAsia"/>
                                <w:sz w:val="18"/>
                                <w:szCs w:val="18"/>
                                <w:lang w:eastAsia="zh-CN"/>
                              </w:rPr>
                              <w:t>期（</w:t>
                            </w:r>
                            <w:r w:rsidRPr="009C1C96">
                              <w:rPr>
                                <w:sz w:val="18"/>
                                <w:szCs w:val="18"/>
                                <w:lang w:eastAsia="zh-CN"/>
                              </w:rPr>
                              <w:t>1991</w:t>
                            </w:r>
                            <w:r w:rsidRPr="009C1C96">
                              <w:rPr>
                                <w:rFonts w:ascii="SimSun" w:eastAsia="SimSun" w:hAnsi="SimSun" w:cs="SimSun" w:hint="eastAsia"/>
                                <w:sz w:val="18"/>
                                <w:szCs w:val="18"/>
                                <w:lang w:eastAsia="zh-CN"/>
                              </w:rPr>
                              <w:t>年）：</w:t>
                            </w:r>
                            <w:r w:rsidRPr="009C1C96">
                              <w:rPr>
                                <w:sz w:val="18"/>
                                <w:szCs w:val="18"/>
                                <w:lang w:eastAsia="zh-CN"/>
                              </w:rPr>
                              <w:t>346-350</w:t>
                            </w:r>
                            <w:r w:rsidRPr="009C1C96">
                              <w:rPr>
                                <w:rFonts w:ascii="SimSun" w:eastAsia="SimSun" w:hAnsi="SimSun" w:cs="SimSun" w:hint="eastAsia"/>
                                <w:sz w:val="18"/>
                                <w:szCs w:val="18"/>
                                <w:lang w:eastAsia="zh-CN"/>
                              </w:rPr>
                              <w:t>页。</w:t>
                            </w:r>
                          </w:p>
                          <w:p w14:paraId="25D0BFC1" w14:textId="77777777" w:rsidR="009C1C96" w:rsidRPr="009C1C96" w:rsidRDefault="009C1C96" w:rsidP="009C1C96">
                            <w:pPr>
                              <w:rPr>
                                <w:sz w:val="18"/>
                                <w:szCs w:val="18"/>
                              </w:rPr>
                            </w:pPr>
                            <w:r w:rsidRPr="009C1C96">
                              <w:rPr>
                                <w:sz w:val="18"/>
                                <w:szCs w:val="18"/>
                              </w:rPr>
                              <w:t xml:space="preserve">48. </w:t>
                            </w:r>
                            <w:proofErr w:type="spellStart"/>
                            <w:r w:rsidRPr="009C1C96">
                              <w:rPr>
                                <w:sz w:val="18"/>
                                <w:szCs w:val="18"/>
                              </w:rPr>
                              <w:t>Shadish</w:t>
                            </w:r>
                            <w:proofErr w:type="spellEnd"/>
                            <w:r w:rsidRPr="009C1C96">
                              <w:rPr>
                                <w:sz w:val="18"/>
                                <w:szCs w:val="18"/>
                              </w:rPr>
                              <w:t>, Cook, and Campbell</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实验和准实验设计</w:t>
                            </w:r>
                            <w:proofErr w:type="spellEnd"/>
                            <w:r w:rsidRPr="009C1C96">
                              <w:rPr>
                                <w:rFonts w:ascii="SimSun" w:eastAsia="SimSun" w:hAnsi="SimSun" w:cs="SimSun" w:hint="eastAsia"/>
                                <w:sz w:val="18"/>
                                <w:szCs w:val="18"/>
                              </w:rPr>
                              <w:t>》。</w:t>
                            </w:r>
                          </w:p>
                          <w:p w14:paraId="54590489" w14:textId="77777777" w:rsidR="009C1C96" w:rsidRPr="009C1C96" w:rsidRDefault="009C1C96" w:rsidP="009C1C96">
                            <w:pPr>
                              <w:rPr>
                                <w:sz w:val="18"/>
                                <w:szCs w:val="18"/>
                              </w:rPr>
                            </w:pPr>
                            <w:r w:rsidRPr="009C1C96">
                              <w:rPr>
                                <w:sz w:val="18"/>
                                <w:szCs w:val="18"/>
                              </w:rPr>
                              <w:t>49. John Graham</w:t>
                            </w:r>
                            <w:r w:rsidRPr="009C1C96">
                              <w:rPr>
                                <w:rFonts w:ascii="SimSun" w:eastAsia="SimSun" w:hAnsi="SimSun" w:cs="SimSun" w:hint="eastAsia"/>
                                <w:sz w:val="18"/>
                                <w:szCs w:val="18"/>
                              </w:rPr>
                              <w:t>等，《在药物抗性策略农村项目中将学校随机分配给组：一些新的方法学扭曲》，《预防科学》</w:t>
                            </w:r>
                            <w:r w:rsidRPr="009C1C96">
                              <w:rPr>
                                <w:sz w:val="18"/>
                                <w:szCs w:val="18"/>
                              </w:rPr>
                              <w:t>15</w:t>
                            </w:r>
                            <w:r w:rsidRPr="009C1C96">
                              <w:rPr>
                                <w:rFonts w:ascii="SimSun" w:eastAsia="SimSun" w:hAnsi="SimSun" w:cs="SimSun" w:hint="eastAsia"/>
                                <w:sz w:val="18"/>
                                <w:szCs w:val="18"/>
                              </w:rPr>
                              <w:t>卷，第</w:t>
                            </w:r>
                            <w:r w:rsidRPr="009C1C96">
                              <w:rPr>
                                <w:sz w:val="18"/>
                                <w:szCs w:val="18"/>
                              </w:rPr>
                              <w:t>4</w:t>
                            </w:r>
                            <w:r w:rsidRPr="009C1C96">
                              <w:rPr>
                                <w:rFonts w:ascii="SimSun" w:eastAsia="SimSun" w:hAnsi="SimSun" w:cs="SimSun" w:hint="eastAsia"/>
                                <w:sz w:val="18"/>
                                <w:szCs w:val="18"/>
                              </w:rPr>
                              <w:t>期（</w:t>
                            </w:r>
                            <w:r w:rsidRPr="009C1C96">
                              <w:rPr>
                                <w:sz w:val="18"/>
                                <w:szCs w:val="18"/>
                              </w:rPr>
                              <w:t>2014</w:t>
                            </w:r>
                            <w:r w:rsidRPr="009C1C96">
                              <w:rPr>
                                <w:rFonts w:ascii="SimSun" w:eastAsia="SimSun" w:hAnsi="SimSun" w:cs="SimSun" w:hint="eastAsia"/>
                                <w:sz w:val="18"/>
                                <w:szCs w:val="18"/>
                              </w:rPr>
                              <w:t>年）：</w:t>
                            </w:r>
                            <w:r w:rsidRPr="009C1C96">
                              <w:rPr>
                                <w:sz w:val="18"/>
                                <w:szCs w:val="18"/>
                              </w:rPr>
                              <w:t>516-525</w:t>
                            </w:r>
                            <w:r w:rsidRPr="009C1C96">
                              <w:rPr>
                                <w:rFonts w:ascii="SimSun" w:eastAsia="SimSun" w:hAnsi="SimSun" w:cs="SimSun" w:hint="eastAsia"/>
                                <w:sz w:val="18"/>
                                <w:szCs w:val="18"/>
                              </w:rPr>
                              <w:t>页。</w:t>
                            </w:r>
                          </w:p>
                          <w:p w14:paraId="760FE929" w14:textId="77777777" w:rsidR="009C1C96" w:rsidRPr="009C1C96" w:rsidRDefault="009C1C96" w:rsidP="009C1C96">
                            <w:pPr>
                              <w:rPr>
                                <w:sz w:val="18"/>
                                <w:szCs w:val="18"/>
                                <w:lang w:eastAsia="zh-CN"/>
                              </w:rPr>
                            </w:pPr>
                            <w:r w:rsidRPr="009C1C96">
                              <w:rPr>
                                <w:sz w:val="18"/>
                                <w:szCs w:val="18"/>
                                <w:lang w:eastAsia="zh-CN"/>
                              </w:rPr>
                              <w:t xml:space="preserve">50. </w:t>
                            </w:r>
                            <w:r w:rsidRPr="009C1C96">
                              <w:rPr>
                                <w:rFonts w:ascii="SimSun" w:eastAsia="SimSun" w:hAnsi="SimSun" w:cs="SimSun" w:hint="eastAsia"/>
                                <w:sz w:val="18"/>
                                <w:szCs w:val="18"/>
                                <w:lang w:eastAsia="zh-CN"/>
                              </w:rPr>
                              <w:t>同上。</w:t>
                            </w:r>
                          </w:p>
                          <w:p w14:paraId="5B70D197" w14:textId="77777777" w:rsidR="009C1C96" w:rsidRPr="009C1C96" w:rsidRDefault="009C1C96" w:rsidP="009C1C96">
                            <w:pPr>
                              <w:rPr>
                                <w:sz w:val="18"/>
                                <w:szCs w:val="18"/>
                                <w:lang w:eastAsia="zh-CN"/>
                              </w:rPr>
                            </w:pPr>
                            <w:r w:rsidRPr="009C1C96">
                              <w:rPr>
                                <w:sz w:val="18"/>
                                <w:szCs w:val="18"/>
                                <w:lang w:eastAsia="zh-CN"/>
                              </w:rPr>
                              <w:t>51. L. M. Hsu</w:t>
                            </w:r>
                            <w:r w:rsidRPr="009C1C96">
                              <w:rPr>
                                <w:rFonts w:ascii="SimSun" w:eastAsia="SimSun" w:hAnsi="SimSun" w:cs="SimSun" w:hint="eastAsia"/>
                                <w:sz w:val="18"/>
                                <w:szCs w:val="18"/>
                                <w:lang w:eastAsia="zh-CN"/>
                              </w:rPr>
                              <w:t>，《心理治疗结果研究中的随机抽样、随机分配和对比组的等价性》，《咨询与临床心理学杂志》</w:t>
                            </w:r>
                            <w:r w:rsidRPr="009C1C96">
                              <w:rPr>
                                <w:sz w:val="18"/>
                                <w:szCs w:val="18"/>
                                <w:lang w:eastAsia="zh-CN"/>
                              </w:rPr>
                              <w:t>57</w:t>
                            </w:r>
                            <w:r w:rsidRPr="009C1C96">
                              <w:rPr>
                                <w:rFonts w:ascii="SimSun" w:eastAsia="SimSun" w:hAnsi="SimSun" w:cs="SimSun" w:hint="eastAsia"/>
                                <w:sz w:val="18"/>
                                <w:szCs w:val="18"/>
                                <w:lang w:eastAsia="zh-CN"/>
                              </w:rPr>
                              <w:t>卷（</w:t>
                            </w:r>
                            <w:r w:rsidRPr="009C1C96">
                              <w:rPr>
                                <w:sz w:val="18"/>
                                <w:szCs w:val="18"/>
                                <w:lang w:eastAsia="zh-CN"/>
                              </w:rPr>
                              <w:t>1989</w:t>
                            </w:r>
                            <w:r w:rsidRPr="009C1C96">
                              <w:rPr>
                                <w:rFonts w:ascii="SimSun" w:eastAsia="SimSun" w:hAnsi="SimSun" w:cs="SimSun" w:hint="eastAsia"/>
                                <w:sz w:val="18"/>
                                <w:szCs w:val="18"/>
                                <w:lang w:eastAsia="zh-CN"/>
                              </w:rPr>
                              <w:t>年）：</w:t>
                            </w:r>
                            <w:r w:rsidRPr="009C1C96">
                              <w:rPr>
                                <w:sz w:val="18"/>
                                <w:szCs w:val="18"/>
                                <w:lang w:eastAsia="zh-CN"/>
                              </w:rPr>
                              <w:t>131-137</w:t>
                            </w:r>
                            <w:r w:rsidRPr="009C1C96">
                              <w:rPr>
                                <w:rFonts w:ascii="SimSun" w:eastAsia="SimSun" w:hAnsi="SimSun" w:cs="SimSun" w:hint="eastAsia"/>
                                <w:sz w:val="18"/>
                                <w:szCs w:val="18"/>
                                <w:lang w:eastAsia="zh-CN"/>
                              </w:rPr>
                              <w:t>页。</w:t>
                            </w:r>
                          </w:p>
                          <w:p w14:paraId="122565E6" w14:textId="77777777" w:rsidR="009C1C96" w:rsidRPr="009C1C96" w:rsidRDefault="009C1C96" w:rsidP="009C1C96">
                            <w:pPr>
                              <w:rPr>
                                <w:sz w:val="18"/>
                                <w:szCs w:val="18"/>
                                <w:lang w:eastAsia="zh-CN"/>
                              </w:rPr>
                            </w:pPr>
                            <w:r w:rsidRPr="009C1C96">
                              <w:rPr>
                                <w:sz w:val="18"/>
                                <w:szCs w:val="18"/>
                                <w:lang w:eastAsia="zh-CN"/>
                              </w:rPr>
                              <w:t>52. Alan Gerber</w:t>
                            </w:r>
                            <w:r w:rsidRPr="009C1C96">
                              <w:rPr>
                                <w:rFonts w:ascii="SimSun" w:eastAsia="SimSun" w:hAnsi="SimSun" w:cs="SimSun" w:hint="eastAsia"/>
                                <w:sz w:val="18"/>
                                <w:szCs w:val="18"/>
                                <w:lang w:eastAsia="zh-CN"/>
                              </w:rPr>
                              <w:t>等，《实验研究的报告准则：实验研究部门标准委员会的报告》，同上</w:t>
                            </w:r>
                            <w:r w:rsidRPr="009C1C96">
                              <w:rPr>
                                <w:sz w:val="18"/>
                                <w:szCs w:val="18"/>
                                <w:lang w:eastAsia="zh-CN"/>
                              </w:rPr>
                              <w:t>1</w:t>
                            </w:r>
                            <w:r w:rsidRPr="009C1C96">
                              <w:rPr>
                                <w:rFonts w:ascii="SimSun" w:eastAsia="SimSun" w:hAnsi="SimSun" w:cs="SimSun" w:hint="eastAsia"/>
                                <w:sz w:val="18"/>
                                <w:szCs w:val="18"/>
                                <w:lang w:eastAsia="zh-CN"/>
                              </w:rPr>
                              <w:t>卷，第</w:t>
                            </w:r>
                            <w:r w:rsidRPr="009C1C96">
                              <w:rPr>
                                <w:sz w:val="18"/>
                                <w:szCs w:val="18"/>
                                <w:lang w:eastAsia="zh-CN"/>
                              </w:rPr>
                              <w:t>1</w:t>
                            </w:r>
                            <w:r w:rsidRPr="009C1C96">
                              <w:rPr>
                                <w:rFonts w:ascii="SimSun" w:eastAsia="SimSun" w:hAnsi="SimSun" w:cs="SimSun" w:hint="eastAsia"/>
                                <w:sz w:val="18"/>
                                <w:szCs w:val="18"/>
                                <w:lang w:eastAsia="zh-CN"/>
                              </w:rPr>
                              <w:t>期（</w:t>
                            </w:r>
                            <w:r w:rsidRPr="009C1C96">
                              <w:rPr>
                                <w:sz w:val="18"/>
                                <w:szCs w:val="18"/>
                                <w:lang w:eastAsia="zh-CN"/>
                              </w:rPr>
                              <w:t>2014</w:t>
                            </w:r>
                            <w:r w:rsidRPr="009C1C96">
                              <w:rPr>
                                <w:rFonts w:ascii="SimSun" w:eastAsia="SimSun" w:hAnsi="SimSun" w:cs="SimSun" w:hint="eastAsia"/>
                                <w:sz w:val="18"/>
                                <w:szCs w:val="18"/>
                                <w:lang w:eastAsia="zh-CN"/>
                              </w:rPr>
                              <w:t>年）：</w:t>
                            </w:r>
                            <w:r w:rsidRPr="009C1C96">
                              <w:rPr>
                                <w:sz w:val="18"/>
                                <w:szCs w:val="18"/>
                                <w:lang w:eastAsia="zh-CN"/>
                              </w:rPr>
                              <w:t>81-98</w:t>
                            </w:r>
                            <w:r w:rsidRPr="009C1C96">
                              <w:rPr>
                                <w:rFonts w:ascii="SimSun" w:eastAsia="SimSun" w:hAnsi="SimSun" w:cs="SimSun" w:hint="eastAsia"/>
                                <w:sz w:val="18"/>
                                <w:szCs w:val="18"/>
                                <w:lang w:eastAsia="zh-CN"/>
                              </w:rPr>
                              <w:t>页。</w:t>
                            </w:r>
                          </w:p>
                          <w:p w14:paraId="3FC2EC71" w14:textId="77777777" w:rsidR="009C1C96" w:rsidRPr="009C1C96" w:rsidRDefault="009C1C96" w:rsidP="009C1C96">
                            <w:pPr>
                              <w:rPr>
                                <w:sz w:val="18"/>
                                <w:szCs w:val="18"/>
                                <w:lang w:eastAsia="zh-CN"/>
                              </w:rPr>
                            </w:pPr>
                            <w:r w:rsidRPr="009C1C96">
                              <w:rPr>
                                <w:sz w:val="18"/>
                                <w:szCs w:val="18"/>
                                <w:lang w:eastAsia="zh-CN"/>
                              </w:rPr>
                              <w:t>53. Myers</w:t>
                            </w:r>
                            <w:r w:rsidRPr="009C1C96">
                              <w:rPr>
                                <w:rFonts w:ascii="SimSun" w:eastAsia="SimSun" w:hAnsi="SimSun" w:cs="SimSun" w:hint="eastAsia"/>
                                <w:sz w:val="18"/>
                                <w:szCs w:val="18"/>
                                <w:lang w:eastAsia="zh-CN"/>
                              </w:rPr>
                              <w:t>，《</w:t>
                            </w:r>
                            <w:proofErr w:type="gramStart"/>
                            <w:r w:rsidRPr="009C1C96">
                              <w:rPr>
                                <w:rFonts w:ascii="SimSun" w:eastAsia="SimSun" w:hAnsi="SimSun" w:cs="SimSun" w:hint="eastAsia"/>
                                <w:sz w:val="18"/>
                                <w:szCs w:val="18"/>
                                <w:lang w:eastAsia="zh-CN"/>
                              </w:rPr>
                              <w:t>追踪</w:t>
                            </w:r>
                            <w:r w:rsidRPr="009C1C96">
                              <w:rPr>
                                <w:sz w:val="18"/>
                                <w:szCs w:val="18"/>
                                <w:lang w:eastAsia="zh-CN"/>
                              </w:rPr>
                              <w:t>“</w:t>
                            </w:r>
                            <w:proofErr w:type="gramEnd"/>
                            <w:r w:rsidRPr="009C1C96">
                              <w:rPr>
                                <w:rFonts w:ascii="SimSun" w:eastAsia="SimSun" w:hAnsi="SimSun" w:cs="SimSun" w:hint="eastAsia"/>
                                <w:sz w:val="18"/>
                                <w:szCs w:val="18"/>
                                <w:lang w:eastAsia="zh-CN"/>
                              </w:rPr>
                              <w:t>生动效应</w:t>
                            </w:r>
                            <w:r w:rsidRPr="009C1C96">
                              <w:rPr>
                                <w:sz w:val="18"/>
                                <w:szCs w:val="18"/>
                                <w:lang w:eastAsia="zh-CN"/>
                              </w:rPr>
                              <w:t>”</w:t>
                            </w:r>
                            <w:r w:rsidRPr="009C1C96">
                              <w:rPr>
                                <w:rFonts w:ascii="SimSun" w:eastAsia="SimSun" w:hAnsi="SimSun" w:cs="SimSun" w:hint="eastAsia"/>
                                <w:sz w:val="18"/>
                                <w:szCs w:val="18"/>
                                <w:lang w:eastAsia="zh-CN"/>
                              </w:rPr>
                              <w:t>》，</w:t>
                            </w:r>
                            <w:r w:rsidRPr="009C1C96">
                              <w:rPr>
                                <w:sz w:val="18"/>
                                <w:szCs w:val="18"/>
                                <w:lang w:eastAsia="zh-CN"/>
                              </w:rPr>
                              <w:t>636</w:t>
                            </w:r>
                            <w:r w:rsidRPr="009C1C96">
                              <w:rPr>
                                <w:rFonts w:ascii="SimSun" w:eastAsia="SimSun" w:hAnsi="SimSun" w:cs="SimSun" w:hint="eastAsia"/>
                                <w:sz w:val="18"/>
                                <w:szCs w:val="18"/>
                                <w:lang w:eastAsia="zh-CN"/>
                              </w:rPr>
                              <w:t>页。</w:t>
                            </w:r>
                          </w:p>
                          <w:p w14:paraId="33F57442" w14:textId="77777777" w:rsidR="009C1C96" w:rsidRPr="009C1C96" w:rsidRDefault="009C1C96" w:rsidP="009C1C96">
                            <w:pPr>
                              <w:rPr>
                                <w:sz w:val="18"/>
                                <w:szCs w:val="18"/>
                                <w:lang w:eastAsia="zh-CN"/>
                              </w:rPr>
                            </w:pPr>
                            <w:r w:rsidRPr="009C1C96">
                              <w:rPr>
                                <w:sz w:val="18"/>
                                <w:szCs w:val="18"/>
                                <w:lang w:eastAsia="zh-CN"/>
                              </w:rPr>
                              <w:t>54. Shirley S. Ho</w:t>
                            </w:r>
                            <w:r w:rsidRPr="009C1C96">
                              <w:rPr>
                                <w:rFonts w:ascii="SimSun" w:eastAsia="SimSun" w:hAnsi="SimSun" w:cs="SimSun" w:hint="eastAsia"/>
                                <w:sz w:val="18"/>
                                <w:szCs w:val="18"/>
                                <w:lang w:eastAsia="zh-CN"/>
                              </w:rPr>
                              <w:t>和</w:t>
                            </w:r>
                            <w:r w:rsidRPr="009C1C96">
                              <w:rPr>
                                <w:sz w:val="18"/>
                                <w:szCs w:val="18"/>
                                <w:lang w:eastAsia="zh-CN"/>
                              </w:rPr>
                              <w:t>Douglas M. McLeod</w:t>
                            </w:r>
                            <w:r w:rsidRPr="009C1C96">
                              <w:rPr>
                                <w:rFonts w:ascii="SimSun" w:eastAsia="SimSun" w:hAnsi="SimSun" w:cs="SimSun" w:hint="eastAsia"/>
                                <w:sz w:val="18"/>
                                <w:szCs w:val="18"/>
                                <w:lang w:eastAsia="zh-CN"/>
                              </w:rPr>
                              <w:t>，《面对面和计算机中介沟通中的社会心理影响对观点表达的影响》，《传播研究》</w:t>
                            </w:r>
                            <w:r w:rsidRPr="009C1C96">
                              <w:rPr>
                                <w:sz w:val="18"/>
                                <w:szCs w:val="18"/>
                                <w:lang w:eastAsia="zh-CN"/>
                              </w:rPr>
                              <w:t>35</w:t>
                            </w:r>
                            <w:r w:rsidRPr="009C1C96">
                              <w:rPr>
                                <w:rFonts w:ascii="SimSun" w:eastAsia="SimSun" w:hAnsi="SimSun" w:cs="SimSun" w:hint="eastAsia"/>
                                <w:sz w:val="18"/>
                                <w:szCs w:val="18"/>
                                <w:lang w:eastAsia="zh-CN"/>
                              </w:rPr>
                              <w:t>卷，第</w:t>
                            </w:r>
                            <w:r w:rsidRPr="009C1C96">
                              <w:rPr>
                                <w:sz w:val="18"/>
                                <w:szCs w:val="18"/>
                                <w:lang w:eastAsia="zh-CN"/>
                              </w:rPr>
                              <w:t>2</w:t>
                            </w:r>
                            <w:r w:rsidRPr="009C1C96">
                              <w:rPr>
                                <w:rFonts w:ascii="SimSun" w:eastAsia="SimSun" w:hAnsi="SimSun" w:cs="SimSun" w:hint="eastAsia"/>
                                <w:sz w:val="18"/>
                                <w:szCs w:val="18"/>
                                <w:lang w:eastAsia="zh-CN"/>
                              </w:rPr>
                              <w:t>期（</w:t>
                            </w:r>
                            <w:r w:rsidRPr="009C1C96">
                              <w:rPr>
                                <w:sz w:val="18"/>
                                <w:szCs w:val="18"/>
                                <w:lang w:eastAsia="zh-CN"/>
                              </w:rPr>
                              <w:t>2008</w:t>
                            </w:r>
                            <w:r w:rsidRPr="009C1C96">
                              <w:rPr>
                                <w:rFonts w:ascii="SimSun" w:eastAsia="SimSun" w:hAnsi="SimSun" w:cs="SimSun" w:hint="eastAsia"/>
                                <w:sz w:val="18"/>
                                <w:szCs w:val="18"/>
                                <w:lang w:eastAsia="zh-CN"/>
                              </w:rPr>
                              <w:t>年</w:t>
                            </w:r>
                            <w:r w:rsidRPr="009C1C96">
                              <w:rPr>
                                <w:sz w:val="18"/>
                                <w:szCs w:val="18"/>
                                <w:lang w:eastAsia="zh-CN"/>
                              </w:rPr>
                              <w:t>4</w:t>
                            </w:r>
                            <w:r w:rsidRPr="009C1C96">
                              <w:rPr>
                                <w:rFonts w:ascii="SimSun" w:eastAsia="SimSun" w:hAnsi="SimSun" w:cs="SimSun" w:hint="eastAsia"/>
                                <w:sz w:val="18"/>
                                <w:szCs w:val="18"/>
                                <w:lang w:eastAsia="zh-CN"/>
                              </w:rPr>
                              <w:t>月）：</w:t>
                            </w:r>
                            <w:r w:rsidRPr="009C1C96">
                              <w:rPr>
                                <w:sz w:val="18"/>
                                <w:szCs w:val="18"/>
                                <w:lang w:eastAsia="zh-CN"/>
                              </w:rPr>
                              <w:t>190-207</w:t>
                            </w:r>
                            <w:r w:rsidRPr="009C1C96">
                              <w:rPr>
                                <w:rFonts w:ascii="SimSun" w:eastAsia="SimSun" w:hAnsi="SimSun" w:cs="SimSun" w:hint="eastAsia"/>
                                <w:sz w:val="18"/>
                                <w:szCs w:val="18"/>
                                <w:lang w:eastAsia="zh-CN"/>
                              </w:rPr>
                              <w:t>页。</w:t>
                            </w:r>
                          </w:p>
                          <w:p w14:paraId="6A79CD35" w14:textId="77777777" w:rsidR="009C1C96" w:rsidRPr="009C1C96" w:rsidRDefault="009C1C96" w:rsidP="009C1C96">
                            <w:pPr>
                              <w:rPr>
                                <w:sz w:val="18"/>
                                <w:szCs w:val="18"/>
                                <w:lang w:eastAsia="zh-CN"/>
                              </w:rPr>
                            </w:pPr>
                            <w:r w:rsidRPr="009C1C96">
                              <w:rPr>
                                <w:sz w:val="18"/>
                                <w:szCs w:val="18"/>
                                <w:lang w:eastAsia="zh-CN"/>
                              </w:rPr>
                              <w:t xml:space="preserve">55. </w:t>
                            </w:r>
                            <w:r w:rsidRPr="009C1C96">
                              <w:rPr>
                                <w:rFonts w:ascii="SimSun" w:eastAsia="SimSun" w:hAnsi="SimSun" w:cs="SimSun" w:hint="eastAsia"/>
                                <w:sz w:val="18"/>
                                <w:szCs w:val="18"/>
                                <w:lang w:eastAsia="zh-CN"/>
                              </w:rPr>
                              <w:t>同上，</w:t>
                            </w:r>
                            <w:r w:rsidRPr="009C1C96">
                              <w:rPr>
                                <w:sz w:val="18"/>
                                <w:szCs w:val="18"/>
                                <w:lang w:eastAsia="zh-CN"/>
                              </w:rPr>
                              <w:t>197</w:t>
                            </w:r>
                            <w:r w:rsidRPr="009C1C96">
                              <w:rPr>
                                <w:rFonts w:ascii="SimSun" w:eastAsia="SimSun" w:hAnsi="SimSun" w:cs="SimSun" w:hint="eastAsia"/>
                                <w:sz w:val="18"/>
                                <w:szCs w:val="18"/>
                                <w:lang w:eastAsia="zh-CN"/>
                              </w:rPr>
                              <w:t>页。</w:t>
                            </w:r>
                          </w:p>
                          <w:p w14:paraId="5DC26429" w14:textId="77777777" w:rsidR="009C1C96" w:rsidRPr="009C1C96" w:rsidRDefault="009C1C96" w:rsidP="009C1C96">
                            <w:pPr>
                              <w:rPr>
                                <w:sz w:val="18"/>
                                <w:szCs w:val="18"/>
                                <w:lang w:eastAsia="zh-CN"/>
                              </w:rPr>
                            </w:pPr>
                            <w:r w:rsidRPr="009C1C96">
                              <w:rPr>
                                <w:sz w:val="18"/>
                                <w:szCs w:val="18"/>
                                <w:lang w:eastAsia="zh-CN"/>
                              </w:rPr>
                              <w:t>56. Gary W. Ritter</w:t>
                            </w:r>
                            <w:r w:rsidRPr="009C1C96">
                              <w:rPr>
                                <w:rFonts w:ascii="SimSun" w:eastAsia="SimSun" w:hAnsi="SimSun" w:cs="SimSun" w:hint="eastAsia"/>
                                <w:sz w:val="18"/>
                                <w:szCs w:val="18"/>
                                <w:lang w:eastAsia="zh-CN"/>
                              </w:rPr>
                              <w:t>和</w:t>
                            </w:r>
                            <w:r w:rsidRPr="009C1C96">
                              <w:rPr>
                                <w:sz w:val="18"/>
                                <w:szCs w:val="18"/>
                                <w:lang w:eastAsia="zh-CN"/>
                              </w:rPr>
                              <w:t>Rebecca A. Maynard</w:t>
                            </w:r>
                            <w:r w:rsidRPr="009C1C96">
                              <w:rPr>
                                <w:rFonts w:ascii="SimSun" w:eastAsia="SimSun" w:hAnsi="SimSun" w:cs="SimSun" w:hint="eastAsia"/>
                                <w:sz w:val="18"/>
                                <w:szCs w:val="18"/>
                                <w:lang w:eastAsia="zh-CN"/>
                              </w:rPr>
                              <w:t>，《</w:t>
                            </w:r>
                            <w:proofErr w:type="gramStart"/>
                            <w:r w:rsidRPr="009C1C96">
                              <w:rPr>
                                <w:rFonts w:ascii="SimSun" w:eastAsia="SimSun" w:hAnsi="SimSun" w:cs="SimSun" w:hint="eastAsia"/>
                                <w:sz w:val="18"/>
                                <w:szCs w:val="18"/>
                                <w:lang w:eastAsia="zh-CN"/>
                              </w:rPr>
                              <w:t>使用正确的设计获得</w:t>
                            </w:r>
                            <w:r w:rsidRPr="009C1C96">
                              <w:rPr>
                                <w:sz w:val="18"/>
                                <w:szCs w:val="18"/>
                                <w:lang w:eastAsia="zh-CN"/>
                              </w:rPr>
                              <w:t>“</w:t>
                            </w:r>
                            <w:proofErr w:type="gramEnd"/>
                            <w:r w:rsidRPr="009C1C96">
                              <w:rPr>
                                <w:rFonts w:ascii="SimSun" w:eastAsia="SimSun" w:hAnsi="SimSun" w:cs="SimSun" w:hint="eastAsia"/>
                                <w:sz w:val="18"/>
                                <w:szCs w:val="18"/>
                                <w:lang w:eastAsia="zh-CN"/>
                              </w:rPr>
                              <w:t>错误</w:t>
                            </w:r>
                            <w:r w:rsidRPr="009C1C96">
                              <w:rPr>
                                <w:sz w:val="18"/>
                                <w:szCs w:val="18"/>
                                <w:lang w:eastAsia="zh-CN"/>
                              </w:rPr>
                              <w:t>”</w:t>
                            </w:r>
                            <w:r w:rsidRPr="009C1C96">
                              <w:rPr>
                                <w:rFonts w:ascii="SimSun" w:eastAsia="SimSun" w:hAnsi="SimSun" w:cs="SimSun" w:hint="eastAsia"/>
                                <w:sz w:val="18"/>
                                <w:szCs w:val="18"/>
                                <w:lang w:eastAsia="zh-CN"/>
                              </w:rPr>
                              <w:t>的答案？志愿辅导项目的随机分配评估结果》，《儿童服务杂志》</w:t>
                            </w:r>
                            <w:r w:rsidRPr="009C1C96">
                              <w:rPr>
                                <w:sz w:val="18"/>
                                <w:szCs w:val="18"/>
                                <w:lang w:eastAsia="zh-CN"/>
                              </w:rPr>
                              <w:t>3</w:t>
                            </w:r>
                            <w:r w:rsidRPr="009C1C96">
                              <w:rPr>
                                <w:rFonts w:ascii="SimSun" w:eastAsia="SimSun" w:hAnsi="SimSun" w:cs="SimSun" w:hint="eastAsia"/>
                                <w:sz w:val="18"/>
                                <w:szCs w:val="18"/>
                                <w:lang w:eastAsia="zh-CN"/>
                              </w:rPr>
                              <w:t>卷，第</w:t>
                            </w:r>
                            <w:r w:rsidRPr="009C1C96">
                              <w:rPr>
                                <w:sz w:val="18"/>
                                <w:szCs w:val="18"/>
                                <w:lang w:eastAsia="zh-CN"/>
                              </w:rPr>
                              <w:t>2</w:t>
                            </w:r>
                            <w:r w:rsidRPr="009C1C96">
                              <w:rPr>
                                <w:rFonts w:ascii="SimSun" w:eastAsia="SimSun" w:hAnsi="SimSun" w:cs="SimSun" w:hint="eastAsia"/>
                                <w:sz w:val="18"/>
                                <w:szCs w:val="18"/>
                                <w:lang w:eastAsia="zh-CN"/>
                              </w:rPr>
                              <w:t>期（</w:t>
                            </w:r>
                            <w:r w:rsidRPr="009C1C96">
                              <w:rPr>
                                <w:sz w:val="18"/>
                                <w:szCs w:val="18"/>
                                <w:lang w:eastAsia="zh-CN"/>
                              </w:rPr>
                              <w:t>2008</w:t>
                            </w:r>
                            <w:r w:rsidRPr="009C1C96">
                              <w:rPr>
                                <w:rFonts w:ascii="SimSun" w:eastAsia="SimSun" w:hAnsi="SimSun" w:cs="SimSun" w:hint="eastAsia"/>
                                <w:sz w:val="18"/>
                                <w:szCs w:val="18"/>
                                <w:lang w:eastAsia="zh-CN"/>
                              </w:rPr>
                              <w:t>年）：</w:t>
                            </w:r>
                            <w:r w:rsidRPr="009C1C96">
                              <w:rPr>
                                <w:sz w:val="18"/>
                                <w:szCs w:val="18"/>
                                <w:lang w:eastAsia="zh-CN"/>
                              </w:rPr>
                              <w:t>4-16</w:t>
                            </w:r>
                            <w:r w:rsidRPr="009C1C96">
                              <w:rPr>
                                <w:rFonts w:ascii="SimSun" w:eastAsia="SimSun" w:hAnsi="SimSun" w:cs="SimSun" w:hint="eastAsia"/>
                                <w:sz w:val="18"/>
                                <w:szCs w:val="18"/>
                                <w:lang w:eastAsia="zh-CN"/>
                              </w:rPr>
                              <w:t>页。</w:t>
                            </w:r>
                          </w:p>
                          <w:p w14:paraId="0589670B" w14:textId="77777777" w:rsidR="009C1C96" w:rsidRPr="009C1C96" w:rsidRDefault="009C1C96" w:rsidP="009C1C96">
                            <w:pPr>
                              <w:rPr>
                                <w:sz w:val="18"/>
                                <w:szCs w:val="18"/>
                              </w:rPr>
                            </w:pPr>
                            <w:r w:rsidRPr="009C1C96">
                              <w:rPr>
                                <w:sz w:val="18"/>
                                <w:szCs w:val="18"/>
                              </w:rPr>
                              <w:t xml:space="preserve">57. Merton S. </w:t>
                            </w:r>
                            <w:proofErr w:type="spellStart"/>
                            <w:r w:rsidRPr="009C1C96">
                              <w:rPr>
                                <w:sz w:val="18"/>
                                <w:szCs w:val="18"/>
                              </w:rPr>
                              <w:t>Krause</w:t>
                            </w:r>
                            <w:r w:rsidRPr="009C1C96">
                              <w:rPr>
                                <w:rFonts w:ascii="SimSun" w:eastAsia="SimSun" w:hAnsi="SimSun" w:cs="SimSun" w:hint="eastAsia"/>
                                <w:sz w:val="18"/>
                                <w:szCs w:val="18"/>
                              </w:rPr>
                              <w:t>和</w:t>
                            </w:r>
                            <w:r w:rsidRPr="009C1C96">
                              <w:rPr>
                                <w:sz w:val="18"/>
                                <w:szCs w:val="18"/>
                              </w:rPr>
                              <w:t>Kenneth</w:t>
                            </w:r>
                            <w:proofErr w:type="spellEnd"/>
                            <w:r w:rsidRPr="009C1C96">
                              <w:rPr>
                                <w:sz w:val="18"/>
                                <w:szCs w:val="18"/>
                              </w:rPr>
                              <w:t xml:space="preserve"> I. Howard</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随机分配的作用和不作用</w:t>
                            </w:r>
                            <w:proofErr w:type="spellEnd"/>
                            <w:r w:rsidRPr="009C1C96">
                              <w:rPr>
                                <w:rFonts w:ascii="SimSun" w:eastAsia="SimSun" w:hAnsi="SimSun" w:cs="SimSun" w:hint="eastAsia"/>
                                <w:sz w:val="18"/>
                                <w:szCs w:val="18"/>
                              </w:rPr>
                              <w:t>》，《临床心理学杂志》</w:t>
                            </w:r>
                            <w:r w:rsidRPr="009C1C96">
                              <w:rPr>
                                <w:sz w:val="18"/>
                                <w:szCs w:val="18"/>
                              </w:rPr>
                              <w:t>59</w:t>
                            </w:r>
                            <w:r w:rsidRPr="009C1C96">
                              <w:rPr>
                                <w:rFonts w:ascii="SimSun" w:eastAsia="SimSun" w:hAnsi="SimSun" w:cs="SimSun" w:hint="eastAsia"/>
                                <w:sz w:val="18"/>
                                <w:szCs w:val="18"/>
                              </w:rPr>
                              <w:t>卷，第</w:t>
                            </w:r>
                            <w:r w:rsidRPr="009C1C96">
                              <w:rPr>
                                <w:sz w:val="18"/>
                                <w:szCs w:val="18"/>
                              </w:rPr>
                              <w:t>7</w:t>
                            </w:r>
                            <w:r w:rsidRPr="009C1C96">
                              <w:rPr>
                                <w:rFonts w:ascii="SimSun" w:eastAsia="SimSun" w:hAnsi="SimSun" w:cs="SimSun" w:hint="eastAsia"/>
                                <w:sz w:val="18"/>
                                <w:szCs w:val="18"/>
                              </w:rPr>
                              <w:t>期（</w:t>
                            </w:r>
                            <w:r w:rsidRPr="009C1C96">
                              <w:rPr>
                                <w:sz w:val="18"/>
                                <w:szCs w:val="18"/>
                              </w:rPr>
                              <w:t>2003</w:t>
                            </w:r>
                            <w:r w:rsidRPr="009C1C96">
                              <w:rPr>
                                <w:rFonts w:ascii="SimSun" w:eastAsia="SimSun" w:hAnsi="SimSun" w:cs="SimSun" w:hint="eastAsia"/>
                                <w:sz w:val="18"/>
                                <w:szCs w:val="18"/>
                              </w:rPr>
                              <w:t>年）：</w:t>
                            </w:r>
                            <w:r w:rsidRPr="009C1C96">
                              <w:rPr>
                                <w:sz w:val="18"/>
                                <w:szCs w:val="18"/>
                              </w:rPr>
                              <w:t>751-766</w:t>
                            </w:r>
                            <w:r w:rsidRPr="009C1C96">
                              <w:rPr>
                                <w:rFonts w:ascii="SimSun" w:eastAsia="SimSun" w:hAnsi="SimSun" w:cs="SimSun" w:hint="eastAsia"/>
                                <w:sz w:val="18"/>
                                <w:szCs w:val="18"/>
                              </w:rPr>
                              <w:t>页。</w:t>
                            </w:r>
                          </w:p>
                          <w:p w14:paraId="0342C4ED" w14:textId="77777777" w:rsidR="009C1C96" w:rsidRPr="009C1C96" w:rsidRDefault="009C1C96" w:rsidP="009C1C96">
                            <w:pPr>
                              <w:rPr>
                                <w:sz w:val="18"/>
                                <w:szCs w:val="18"/>
                                <w:lang w:eastAsia="zh-CN"/>
                              </w:rPr>
                            </w:pPr>
                            <w:r w:rsidRPr="009C1C96">
                              <w:rPr>
                                <w:sz w:val="18"/>
                                <w:szCs w:val="18"/>
                                <w:lang w:eastAsia="zh-CN"/>
                              </w:rPr>
                              <w:t xml:space="preserve">58. </w:t>
                            </w:r>
                            <w:r w:rsidRPr="009C1C96">
                              <w:rPr>
                                <w:rFonts w:ascii="SimSun" w:eastAsia="SimSun" w:hAnsi="SimSun" w:cs="SimSun" w:hint="eastAsia"/>
                                <w:sz w:val="18"/>
                                <w:szCs w:val="18"/>
                                <w:lang w:eastAsia="zh-CN"/>
                              </w:rPr>
                              <w:t>同上。</w:t>
                            </w:r>
                          </w:p>
                          <w:p w14:paraId="338966DB" w14:textId="77777777" w:rsidR="009C1C96" w:rsidRPr="009C1C96" w:rsidRDefault="009C1C96" w:rsidP="009C1C96">
                            <w:pPr>
                              <w:rPr>
                                <w:sz w:val="18"/>
                                <w:szCs w:val="18"/>
                                <w:lang w:eastAsia="zh-CN"/>
                              </w:rPr>
                            </w:pPr>
                            <w:r w:rsidRPr="009C1C96">
                              <w:rPr>
                                <w:sz w:val="18"/>
                                <w:szCs w:val="18"/>
                                <w:lang w:eastAsia="zh-CN"/>
                              </w:rPr>
                              <w:t xml:space="preserve">59. </w:t>
                            </w:r>
                            <w:proofErr w:type="spellStart"/>
                            <w:r w:rsidRPr="009C1C96">
                              <w:rPr>
                                <w:sz w:val="18"/>
                                <w:szCs w:val="18"/>
                                <w:lang w:eastAsia="zh-CN"/>
                              </w:rPr>
                              <w:t>Bausell</w:t>
                            </w:r>
                            <w:proofErr w:type="spellEnd"/>
                            <w:r w:rsidRPr="009C1C96">
                              <w:rPr>
                                <w:rFonts w:ascii="SimSun" w:eastAsia="SimSun" w:hAnsi="SimSun" w:cs="SimSun" w:hint="eastAsia"/>
                                <w:sz w:val="18"/>
                                <w:szCs w:val="18"/>
                                <w:lang w:eastAsia="zh-CN"/>
                              </w:rPr>
                              <w:t>，《有意义的实验进行》；</w:t>
                            </w:r>
                            <w:r w:rsidRPr="009C1C96">
                              <w:rPr>
                                <w:sz w:val="18"/>
                                <w:szCs w:val="18"/>
                                <w:lang w:eastAsia="zh-CN"/>
                              </w:rPr>
                              <w:t>Hsu</w:t>
                            </w:r>
                            <w:r w:rsidRPr="009C1C96">
                              <w:rPr>
                                <w:rFonts w:ascii="SimSun" w:eastAsia="SimSun" w:hAnsi="SimSun" w:cs="SimSun" w:hint="eastAsia"/>
                                <w:sz w:val="18"/>
                                <w:szCs w:val="18"/>
                                <w:lang w:eastAsia="zh-CN"/>
                              </w:rPr>
                              <w:t>，《随机抽样》；</w:t>
                            </w:r>
                            <w:proofErr w:type="spellStart"/>
                            <w:r w:rsidRPr="009C1C96">
                              <w:rPr>
                                <w:sz w:val="18"/>
                                <w:szCs w:val="18"/>
                                <w:lang w:eastAsia="zh-CN"/>
                              </w:rPr>
                              <w:t>Strube</w:t>
                            </w:r>
                            <w:proofErr w:type="spellEnd"/>
                            <w:r w:rsidRPr="009C1C96">
                              <w:rPr>
                                <w:rFonts w:ascii="SimSun" w:eastAsia="SimSun" w:hAnsi="SimSun" w:cs="SimSun" w:hint="eastAsia"/>
                                <w:sz w:val="18"/>
                                <w:szCs w:val="18"/>
                                <w:lang w:eastAsia="zh-CN"/>
                              </w:rPr>
                              <w:t>，《随机分配的小样本失败》，</w:t>
                            </w:r>
                            <w:r w:rsidRPr="009C1C96">
                              <w:rPr>
                                <w:sz w:val="18"/>
                                <w:szCs w:val="18"/>
                                <w:lang w:eastAsia="zh-CN"/>
                              </w:rPr>
                              <w:t>346-350</w:t>
                            </w:r>
                            <w:r w:rsidRPr="009C1C96">
                              <w:rPr>
                                <w:rFonts w:ascii="SimSun" w:eastAsia="SimSun" w:hAnsi="SimSun" w:cs="SimSun" w:hint="eastAsia"/>
                                <w:sz w:val="18"/>
                                <w:szCs w:val="18"/>
                                <w:lang w:eastAsia="zh-CN"/>
                              </w:rPr>
                              <w:t>页。</w:t>
                            </w:r>
                          </w:p>
                          <w:p w14:paraId="393BA03A" w14:textId="77777777" w:rsidR="009C1C96" w:rsidRPr="009C1C96" w:rsidRDefault="009C1C96" w:rsidP="009C1C96">
                            <w:pPr>
                              <w:rPr>
                                <w:sz w:val="18"/>
                                <w:szCs w:val="18"/>
                              </w:rPr>
                            </w:pPr>
                            <w:r w:rsidRPr="009C1C96">
                              <w:rPr>
                                <w:sz w:val="18"/>
                                <w:szCs w:val="18"/>
                              </w:rPr>
                              <w:t xml:space="preserve">60. James R. </w:t>
                            </w:r>
                            <w:proofErr w:type="spellStart"/>
                            <w:r w:rsidRPr="009C1C96">
                              <w:rPr>
                                <w:sz w:val="18"/>
                                <w:szCs w:val="18"/>
                              </w:rPr>
                              <w:t>Rest</w:t>
                            </w:r>
                            <w:r w:rsidRPr="009C1C96">
                              <w:rPr>
                                <w:rFonts w:ascii="SimSun" w:eastAsia="SimSun" w:hAnsi="SimSun" w:cs="SimSun" w:hint="eastAsia"/>
                                <w:sz w:val="18"/>
                                <w:szCs w:val="18"/>
                              </w:rPr>
                              <w:t>等</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后常规道德思维：新柯尔伯格理论方法</w:t>
                            </w:r>
                            <w:proofErr w:type="spellEnd"/>
                            <w:r w:rsidRPr="009C1C96">
                              <w:rPr>
                                <w:rFonts w:ascii="SimSun" w:eastAsia="SimSun" w:hAnsi="SimSun" w:cs="SimSun" w:hint="eastAsia"/>
                                <w:sz w:val="18"/>
                                <w:szCs w:val="18"/>
                              </w:rPr>
                              <w:t>》（新泽西州马霍，</w:t>
                            </w:r>
                            <w:r w:rsidRPr="009C1C96">
                              <w:rPr>
                                <w:sz w:val="18"/>
                                <w:szCs w:val="18"/>
                              </w:rPr>
                              <w:t>Erlbaum</w:t>
                            </w:r>
                            <w:r w:rsidRPr="009C1C96">
                              <w:rPr>
                                <w:rFonts w:ascii="SimSun" w:eastAsia="SimSun" w:hAnsi="SimSun" w:cs="SimSun" w:hint="eastAsia"/>
                                <w:sz w:val="18"/>
                                <w:szCs w:val="18"/>
                              </w:rPr>
                              <w:t>，</w:t>
                            </w:r>
                            <w:r w:rsidRPr="009C1C96">
                              <w:rPr>
                                <w:sz w:val="18"/>
                                <w:szCs w:val="18"/>
                              </w:rPr>
                              <w:t>1999</w:t>
                            </w:r>
                            <w:r w:rsidRPr="009C1C96">
                              <w:rPr>
                                <w:rFonts w:ascii="SimSun" w:eastAsia="SimSun" w:hAnsi="SimSun" w:cs="SimSun" w:hint="eastAsia"/>
                                <w:sz w:val="18"/>
                                <w:szCs w:val="18"/>
                              </w:rPr>
                              <w:t>年）。</w:t>
                            </w:r>
                          </w:p>
                          <w:p w14:paraId="3F7E922F" w14:textId="77777777" w:rsidR="009C1C96" w:rsidRPr="009C1C96" w:rsidRDefault="009C1C96" w:rsidP="009C1C96">
                            <w:pPr>
                              <w:rPr>
                                <w:sz w:val="18"/>
                                <w:szCs w:val="18"/>
                              </w:rPr>
                            </w:pPr>
                            <w:r w:rsidRPr="009C1C96">
                              <w:rPr>
                                <w:sz w:val="18"/>
                                <w:szCs w:val="18"/>
                              </w:rPr>
                              <w:t xml:space="preserve">61. </w:t>
                            </w:r>
                            <w:proofErr w:type="spellStart"/>
                            <w:r w:rsidRPr="009C1C96">
                              <w:rPr>
                                <w:sz w:val="18"/>
                                <w:szCs w:val="18"/>
                              </w:rPr>
                              <w:t>Krause</w:t>
                            </w:r>
                            <w:r w:rsidRPr="009C1C96">
                              <w:rPr>
                                <w:rFonts w:ascii="SimSun" w:eastAsia="SimSun" w:hAnsi="SimSun" w:cs="SimSun" w:hint="eastAsia"/>
                                <w:sz w:val="18"/>
                                <w:szCs w:val="18"/>
                              </w:rPr>
                              <w:t>和</w:t>
                            </w:r>
                            <w:r w:rsidRPr="009C1C96">
                              <w:rPr>
                                <w:sz w:val="18"/>
                                <w:szCs w:val="18"/>
                              </w:rPr>
                              <w:t>Howard</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随机分配的作用和不作用</w:t>
                            </w:r>
                            <w:proofErr w:type="spellEnd"/>
                            <w:r w:rsidRPr="009C1C96">
                              <w:rPr>
                                <w:rFonts w:ascii="SimSun" w:eastAsia="SimSun" w:hAnsi="SimSun" w:cs="SimSun" w:hint="eastAsia"/>
                                <w:sz w:val="18"/>
                                <w:szCs w:val="18"/>
                              </w:rPr>
                              <w:t>》。</w:t>
                            </w:r>
                          </w:p>
                          <w:p w14:paraId="75BAE8FE" w14:textId="77777777" w:rsidR="009C1C96" w:rsidRPr="009C1C96" w:rsidRDefault="009C1C96" w:rsidP="009C1C96">
                            <w:pPr>
                              <w:rPr>
                                <w:sz w:val="18"/>
                                <w:szCs w:val="18"/>
                              </w:rPr>
                            </w:pPr>
                            <w:r w:rsidRPr="009C1C96">
                              <w:rPr>
                                <w:sz w:val="18"/>
                                <w:szCs w:val="18"/>
                              </w:rPr>
                              <w:t xml:space="preserve">62. </w:t>
                            </w:r>
                            <w:proofErr w:type="spellStart"/>
                            <w:r w:rsidRPr="009C1C96">
                              <w:rPr>
                                <w:sz w:val="18"/>
                                <w:szCs w:val="18"/>
                              </w:rPr>
                              <w:t>Mutz</w:t>
                            </w:r>
                            <w:r w:rsidRPr="009C1C96">
                              <w:rPr>
                                <w:rFonts w:ascii="SimSun" w:eastAsia="SimSun" w:hAnsi="SimSun" w:cs="SimSun" w:hint="eastAsia"/>
                                <w:sz w:val="18"/>
                                <w:szCs w:val="18"/>
                              </w:rPr>
                              <w:t>和</w:t>
                            </w:r>
                            <w:r w:rsidRPr="009C1C96">
                              <w:rPr>
                                <w:sz w:val="18"/>
                                <w:szCs w:val="18"/>
                              </w:rPr>
                              <w:t>Pemantle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实验研究的标准</w:t>
                            </w:r>
                            <w:proofErr w:type="spellEnd"/>
                            <w:r w:rsidRPr="009C1C96">
                              <w:rPr>
                                <w:rFonts w:ascii="SimSun" w:eastAsia="SimSun" w:hAnsi="SimSun" w:cs="SimSun" w:hint="eastAsia"/>
                                <w:sz w:val="18"/>
                                <w:szCs w:val="18"/>
                              </w:rPr>
                              <w:t>》。</w:t>
                            </w:r>
                          </w:p>
                          <w:p w14:paraId="1E8942E6" w14:textId="77777777" w:rsidR="009C1C96" w:rsidRPr="009C1C96" w:rsidRDefault="009C1C96" w:rsidP="009C1C96">
                            <w:pPr>
                              <w:rPr>
                                <w:sz w:val="18"/>
                                <w:szCs w:val="18"/>
                              </w:rPr>
                            </w:pPr>
                            <w:r w:rsidRPr="009C1C96">
                              <w:rPr>
                                <w:sz w:val="18"/>
                                <w:szCs w:val="18"/>
                              </w:rPr>
                              <w:t xml:space="preserve">63. </w:t>
                            </w:r>
                            <w:proofErr w:type="spellStart"/>
                            <w:r w:rsidRPr="009C1C96">
                              <w:rPr>
                                <w:rFonts w:ascii="SimSun" w:eastAsia="SimSun" w:hAnsi="SimSun" w:cs="SimSun" w:hint="eastAsia"/>
                                <w:sz w:val="18"/>
                                <w:szCs w:val="18"/>
                              </w:rPr>
                              <w:t>同上</w:t>
                            </w:r>
                            <w:proofErr w:type="spellEnd"/>
                            <w:r w:rsidRPr="009C1C96">
                              <w:rPr>
                                <w:rFonts w:ascii="SimSun" w:eastAsia="SimSun" w:hAnsi="SimSun" w:cs="SimSun" w:hint="eastAsia"/>
                                <w:sz w:val="18"/>
                                <w:szCs w:val="18"/>
                              </w:rPr>
                              <w:t>。</w:t>
                            </w:r>
                          </w:p>
                          <w:p w14:paraId="11C0D8C7" w14:textId="12D83751" w:rsidR="009C1C96" w:rsidRPr="009C1C96" w:rsidRDefault="009C1C96" w:rsidP="009C1C96">
                            <w:pPr>
                              <w:rPr>
                                <w:rFonts w:ascii="SimSun" w:eastAsia="SimSun" w:hAnsi="SimSun" w:cs="SimSun"/>
                                <w:sz w:val="18"/>
                                <w:szCs w:val="18"/>
                              </w:rPr>
                            </w:pPr>
                            <w:r w:rsidRPr="009C1C96">
                              <w:rPr>
                                <w:sz w:val="18"/>
                                <w:szCs w:val="18"/>
                              </w:rPr>
                              <w:t xml:space="preserve">64. </w:t>
                            </w:r>
                            <w:proofErr w:type="spellStart"/>
                            <w:r w:rsidRPr="009C1C96">
                              <w:rPr>
                                <w:rFonts w:ascii="SimSun" w:eastAsia="SimSun" w:hAnsi="SimSun" w:cs="SimSun" w:hint="eastAsia"/>
                                <w:sz w:val="18"/>
                                <w:szCs w:val="18"/>
                              </w:rPr>
                              <w:t>同上</w:t>
                            </w:r>
                            <w:proofErr w:type="spellEnd"/>
                            <w:r w:rsidRPr="009C1C96">
                              <w:rPr>
                                <w:rFonts w:ascii="SimSun" w:eastAsia="SimSun" w:hAnsi="SimSun" w:cs="SimSun" w:hint="eastAsia"/>
                                <w:sz w:val="18"/>
                                <w:szCs w:val="18"/>
                              </w:rPr>
                              <w:t>。</w:t>
                            </w:r>
                          </w:p>
                          <w:p w14:paraId="012671EC" w14:textId="77777777" w:rsidR="009C1C96" w:rsidRPr="009C1C96" w:rsidRDefault="009C1C96" w:rsidP="009C1C96">
                            <w:pPr>
                              <w:rPr>
                                <w:sz w:val="18"/>
                                <w:szCs w:val="18"/>
                                <w:lang w:eastAsia="zh-CN"/>
                              </w:rPr>
                            </w:pPr>
                            <w:r w:rsidRPr="009C1C96">
                              <w:rPr>
                                <w:sz w:val="18"/>
                                <w:szCs w:val="18"/>
                                <w:lang w:eastAsia="zh-CN"/>
                              </w:rPr>
                              <w:t>65. Hsu</w:t>
                            </w:r>
                            <w:r w:rsidRPr="009C1C96">
                              <w:rPr>
                                <w:rFonts w:ascii="SimSun" w:eastAsia="SimSun" w:hAnsi="SimSun" w:cs="SimSun" w:hint="eastAsia"/>
                                <w:sz w:val="18"/>
                                <w:szCs w:val="18"/>
                                <w:lang w:eastAsia="zh-CN"/>
                              </w:rPr>
                              <w:t>，《随机抽样》。</w:t>
                            </w:r>
                          </w:p>
                          <w:p w14:paraId="3AED17FE" w14:textId="77777777" w:rsidR="009C1C96" w:rsidRPr="009C1C96" w:rsidRDefault="009C1C96" w:rsidP="009C1C96">
                            <w:pPr>
                              <w:rPr>
                                <w:sz w:val="18"/>
                                <w:szCs w:val="18"/>
                                <w:lang w:eastAsia="zh-CN"/>
                              </w:rPr>
                            </w:pPr>
                            <w:r w:rsidRPr="009C1C96">
                              <w:rPr>
                                <w:sz w:val="18"/>
                                <w:szCs w:val="18"/>
                                <w:lang w:eastAsia="zh-CN"/>
                              </w:rPr>
                              <w:t xml:space="preserve">66. </w:t>
                            </w:r>
                            <w:proofErr w:type="spellStart"/>
                            <w:r w:rsidRPr="009C1C96">
                              <w:rPr>
                                <w:sz w:val="18"/>
                                <w:szCs w:val="18"/>
                                <w:lang w:eastAsia="zh-CN"/>
                              </w:rPr>
                              <w:t>Strube</w:t>
                            </w:r>
                            <w:proofErr w:type="spellEnd"/>
                            <w:r w:rsidRPr="009C1C96">
                              <w:rPr>
                                <w:rFonts w:ascii="SimSun" w:eastAsia="SimSun" w:hAnsi="SimSun" w:cs="SimSun" w:hint="eastAsia"/>
                                <w:sz w:val="18"/>
                                <w:szCs w:val="18"/>
                                <w:lang w:eastAsia="zh-CN"/>
                              </w:rPr>
                              <w:t>，《随机分配的小样本失败》。</w:t>
                            </w:r>
                          </w:p>
                          <w:p w14:paraId="34BE3A06" w14:textId="77777777" w:rsidR="009C1C96" w:rsidRPr="009C1C96" w:rsidRDefault="009C1C96" w:rsidP="009C1C96">
                            <w:pPr>
                              <w:rPr>
                                <w:sz w:val="18"/>
                                <w:szCs w:val="18"/>
                                <w:lang w:eastAsia="zh-CN"/>
                              </w:rPr>
                            </w:pPr>
                            <w:r w:rsidRPr="009C1C96">
                              <w:rPr>
                                <w:sz w:val="18"/>
                                <w:szCs w:val="18"/>
                                <w:lang w:eastAsia="zh-CN"/>
                              </w:rPr>
                              <w:t>67. Graham</w:t>
                            </w:r>
                            <w:r w:rsidRPr="009C1C96">
                              <w:rPr>
                                <w:rFonts w:ascii="SimSun" w:eastAsia="SimSun" w:hAnsi="SimSun" w:cs="SimSun" w:hint="eastAsia"/>
                                <w:sz w:val="18"/>
                                <w:szCs w:val="18"/>
                                <w:lang w:eastAsia="zh-CN"/>
                              </w:rPr>
                              <w:t>等，《学校的随机分配》。</w:t>
                            </w:r>
                          </w:p>
                          <w:p w14:paraId="00C4D9D1" w14:textId="77777777" w:rsidR="009C1C96" w:rsidRPr="009C1C96" w:rsidRDefault="009C1C96" w:rsidP="009C1C96">
                            <w:pPr>
                              <w:rPr>
                                <w:sz w:val="18"/>
                                <w:szCs w:val="18"/>
                                <w:lang w:eastAsia="zh-CN"/>
                              </w:rPr>
                            </w:pPr>
                            <w:r w:rsidRPr="009C1C96">
                              <w:rPr>
                                <w:sz w:val="18"/>
                                <w:szCs w:val="18"/>
                                <w:lang w:eastAsia="zh-CN"/>
                              </w:rPr>
                              <w:t>68. Hsu</w:t>
                            </w:r>
                            <w:r w:rsidRPr="009C1C96">
                              <w:rPr>
                                <w:rFonts w:ascii="SimSun" w:eastAsia="SimSun" w:hAnsi="SimSun" w:cs="SimSun" w:hint="eastAsia"/>
                                <w:sz w:val="18"/>
                                <w:szCs w:val="18"/>
                                <w:lang w:eastAsia="zh-CN"/>
                              </w:rPr>
                              <w:t>，《随机抽样》。</w:t>
                            </w:r>
                          </w:p>
                          <w:p w14:paraId="1AE4CE0A" w14:textId="77777777" w:rsidR="009C1C96" w:rsidRPr="009C1C96" w:rsidRDefault="009C1C96" w:rsidP="009C1C96">
                            <w:pPr>
                              <w:rPr>
                                <w:sz w:val="18"/>
                                <w:szCs w:val="18"/>
                                <w:lang w:eastAsia="zh-CN"/>
                              </w:rPr>
                            </w:pPr>
                            <w:r w:rsidRPr="009C1C96">
                              <w:rPr>
                                <w:sz w:val="18"/>
                                <w:szCs w:val="18"/>
                                <w:lang w:eastAsia="zh-CN"/>
                              </w:rPr>
                              <w:t xml:space="preserve">69. </w:t>
                            </w:r>
                            <w:proofErr w:type="spellStart"/>
                            <w:r w:rsidRPr="009C1C96">
                              <w:rPr>
                                <w:sz w:val="18"/>
                                <w:szCs w:val="18"/>
                                <w:lang w:eastAsia="zh-CN"/>
                              </w:rPr>
                              <w:t>Strube</w:t>
                            </w:r>
                            <w:proofErr w:type="spellEnd"/>
                            <w:r w:rsidRPr="009C1C96">
                              <w:rPr>
                                <w:rFonts w:ascii="SimSun" w:eastAsia="SimSun" w:hAnsi="SimSun" w:cs="SimSun" w:hint="eastAsia"/>
                                <w:sz w:val="18"/>
                                <w:szCs w:val="18"/>
                                <w:lang w:eastAsia="zh-CN"/>
                              </w:rPr>
                              <w:t>，《随机分配的小样本失败》。</w:t>
                            </w:r>
                          </w:p>
                          <w:p w14:paraId="56C1286E" w14:textId="77777777" w:rsidR="009C1C96" w:rsidRPr="009C1C96" w:rsidRDefault="009C1C96" w:rsidP="009C1C96">
                            <w:pPr>
                              <w:rPr>
                                <w:sz w:val="18"/>
                                <w:szCs w:val="18"/>
                                <w:lang w:eastAsia="zh-CN"/>
                              </w:rPr>
                            </w:pPr>
                            <w:r w:rsidRPr="009C1C96">
                              <w:rPr>
                                <w:sz w:val="18"/>
                                <w:szCs w:val="18"/>
                                <w:lang w:eastAsia="zh-CN"/>
                              </w:rPr>
                              <w:t xml:space="preserve">70. </w:t>
                            </w:r>
                            <w:proofErr w:type="spellStart"/>
                            <w:r w:rsidRPr="009C1C96">
                              <w:rPr>
                                <w:sz w:val="18"/>
                                <w:szCs w:val="18"/>
                                <w:lang w:eastAsia="zh-CN"/>
                              </w:rPr>
                              <w:t>Bausell</w:t>
                            </w:r>
                            <w:proofErr w:type="spellEnd"/>
                            <w:r w:rsidRPr="009C1C96">
                              <w:rPr>
                                <w:rFonts w:ascii="SimSun" w:eastAsia="SimSun" w:hAnsi="SimSun" w:cs="SimSun" w:hint="eastAsia"/>
                                <w:sz w:val="18"/>
                                <w:szCs w:val="18"/>
                                <w:lang w:eastAsia="zh-CN"/>
                              </w:rPr>
                              <w:t>，《有意义的实验进行》。</w:t>
                            </w:r>
                          </w:p>
                          <w:p w14:paraId="4B38DE49" w14:textId="77777777" w:rsidR="009C1C96" w:rsidRPr="009C1C96" w:rsidRDefault="009C1C96" w:rsidP="009C1C96">
                            <w:pPr>
                              <w:rPr>
                                <w:sz w:val="18"/>
                                <w:szCs w:val="18"/>
                              </w:rPr>
                            </w:pPr>
                            <w:r w:rsidRPr="009C1C96">
                              <w:rPr>
                                <w:sz w:val="18"/>
                                <w:szCs w:val="18"/>
                              </w:rPr>
                              <w:t xml:space="preserve">71. </w:t>
                            </w:r>
                            <w:proofErr w:type="spellStart"/>
                            <w:r w:rsidRPr="009C1C96">
                              <w:rPr>
                                <w:rFonts w:ascii="SimSun" w:eastAsia="SimSun" w:hAnsi="SimSun" w:cs="SimSun" w:hint="eastAsia"/>
                                <w:sz w:val="18"/>
                                <w:szCs w:val="18"/>
                              </w:rPr>
                              <w:t>同上</w:t>
                            </w:r>
                            <w:proofErr w:type="spellEnd"/>
                            <w:r w:rsidRPr="009C1C96">
                              <w:rPr>
                                <w:rFonts w:ascii="SimSun" w:eastAsia="SimSun" w:hAnsi="SimSun" w:cs="SimSun" w:hint="eastAsia"/>
                                <w:sz w:val="18"/>
                                <w:szCs w:val="18"/>
                              </w:rPr>
                              <w:t>。</w:t>
                            </w:r>
                          </w:p>
                          <w:p w14:paraId="5FB48244" w14:textId="77777777" w:rsidR="009C1C96" w:rsidRPr="009C1C96" w:rsidRDefault="009C1C96" w:rsidP="009C1C96">
                            <w:pPr>
                              <w:rPr>
                                <w:sz w:val="18"/>
                                <w:szCs w:val="18"/>
                              </w:rPr>
                            </w:pPr>
                            <w:r w:rsidRPr="009C1C96">
                              <w:rPr>
                                <w:sz w:val="18"/>
                                <w:szCs w:val="18"/>
                              </w:rPr>
                              <w:t xml:space="preserve">72. Donald P. </w:t>
                            </w:r>
                            <w:proofErr w:type="spellStart"/>
                            <w:r w:rsidRPr="009C1C96">
                              <w:rPr>
                                <w:sz w:val="18"/>
                                <w:szCs w:val="18"/>
                              </w:rPr>
                              <w:t>Green</w:t>
                            </w:r>
                            <w:r w:rsidRPr="009C1C96">
                              <w:rPr>
                                <w:rFonts w:ascii="SimSun" w:eastAsia="SimSun" w:hAnsi="SimSun" w:cs="SimSun" w:hint="eastAsia"/>
                                <w:sz w:val="18"/>
                                <w:szCs w:val="18"/>
                              </w:rPr>
                              <w:t>和</w:t>
                            </w:r>
                            <w:r w:rsidRPr="009C1C96">
                              <w:rPr>
                                <w:sz w:val="18"/>
                                <w:szCs w:val="18"/>
                              </w:rPr>
                              <w:t>Daniel</w:t>
                            </w:r>
                            <w:proofErr w:type="spellEnd"/>
                            <w:r w:rsidRPr="009C1C96">
                              <w:rPr>
                                <w:sz w:val="18"/>
                                <w:szCs w:val="18"/>
                              </w:rPr>
                              <w:t xml:space="preserve"> Winik</w:t>
                            </w:r>
                            <w:r w:rsidRPr="009C1C96">
                              <w:rPr>
                                <w:rFonts w:ascii="SimSun" w:eastAsia="SimSun" w:hAnsi="SimSun" w:cs="SimSun" w:hint="eastAsia"/>
                                <w:sz w:val="18"/>
                                <w:szCs w:val="18"/>
                              </w:rPr>
                              <w:t>，《利用随机法官分配来估计监禁和缓刑对药物违法者再犯率的影响》，《犯罪学》</w:t>
                            </w:r>
                            <w:r w:rsidRPr="009C1C96">
                              <w:rPr>
                                <w:sz w:val="18"/>
                                <w:szCs w:val="18"/>
                              </w:rPr>
                              <w:t>48</w:t>
                            </w:r>
                            <w:r w:rsidRPr="009C1C96">
                              <w:rPr>
                                <w:rFonts w:ascii="SimSun" w:eastAsia="SimSun" w:hAnsi="SimSun" w:cs="SimSun" w:hint="eastAsia"/>
                                <w:sz w:val="18"/>
                                <w:szCs w:val="18"/>
                              </w:rPr>
                              <w:t>卷，第</w:t>
                            </w:r>
                            <w:r w:rsidRPr="009C1C96">
                              <w:rPr>
                                <w:sz w:val="18"/>
                                <w:szCs w:val="18"/>
                              </w:rPr>
                              <w:t>2</w:t>
                            </w:r>
                            <w:r w:rsidRPr="009C1C96">
                              <w:rPr>
                                <w:rFonts w:ascii="SimSun" w:eastAsia="SimSun" w:hAnsi="SimSun" w:cs="SimSun" w:hint="eastAsia"/>
                                <w:sz w:val="18"/>
                                <w:szCs w:val="18"/>
                              </w:rPr>
                              <w:t>期（</w:t>
                            </w:r>
                            <w:r w:rsidRPr="009C1C96">
                              <w:rPr>
                                <w:sz w:val="18"/>
                                <w:szCs w:val="18"/>
                              </w:rPr>
                              <w:t>2010</w:t>
                            </w:r>
                            <w:r w:rsidRPr="009C1C96">
                              <w:rPr>
                                <w:rFonts w:ascii="SimSun" w:eastAsia="SimSun" w:hAnsi="SimSun" w:cs="SimSun" w:hint="eastAsia"/>
                                <w:sz w:val="18"/>
                                <w:szCs w:val="18"/>
                              </w:rPr>
                              <w:t>年）：</w:t>
                            </w:r>
                            <w:r w:rsidRPr="009C1C96">
                              <w:rPr>
                                <w:sz w:val="18"/>
                                <w:szCs w:val="18"/>
                              </w:rPr>
                              <w:t>357-387</w:t>
                            </w:r>
                            <w:r w:rsidRPr="009C1C96">
                              <w:rPr>
                                <w:rFonts w:ascii="SimSun" w:eastAsia="SimSun" w:hAnsi="SimSun" w:cs="SimSun" w:hint="eastAsia"/>
                                <w:sz w:val="18"/>
                                <w:szCs w:val="18"/>
                              </w:rPr>
                              <w:t>页。</w:t>
                            </w:r>
                          </w:p>
                          <w:p w14:paraId="2AF64C30" w14:textId="77777777" w:rsidR="009C1C96" w:rsidRPr="009C1C96" w:rsidRDefault="009C1C96" w:rsidP="009C1C96">
                            <w:pPr>
                              <w:rPr>
                                <w:sz w:val="18"/>
                                <w:szCs w:val="18"/>
                              </w:rPr>
                            </w:pPr>
                            <w:r w:rsidRPr="009C1C96">
                              <w:rPr>
                                <w:sz w:val="18"/>
                                <w:szCs w:val="18"/>
                              </w:rPr>
                              <w:t xml:space="preserve">73. </w:t>
                            </w:r>
                            <w:proofErr w:type="spellStart"/>
                            <w:r w:rsidRPr="009C1C96">
                              <w:rPr>
                                <w:sz w:val="18"/>
                                <w:szCs w:val="18"/>
                              </w:rPr>
                              <w:t>Mutz</w:t>
                            </w:r>
                            <w:r w:rsidRPr="009C1C96">
                              <w:rPr>
                                <w:rFonts w:ascii="SimSun" w:eastAsia="SimSun" w:hAnsi="SimSun" w:cs="SimSun" w:hint="eastAsia"/>
                                <w:sz w:val="18"/>
                                <w:szCs w:val="18"/>
                              </w:rPr>
                              <w:t>和</w:t>
                            </w:r>
                            <w:r w:rsidRPr="009C1C96">
                              <w:rPr>
                                <w:sz w:val="18"/>
                                <w:szCs w:val="18"/>
                              </w:rPr>
                              <w:t>Pemantle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实验研究的标准</w:t>
                            </w:r>
                            <w:proofErr w:type="spellEnd"/>
                            <w:r w:rsidRPr="009C1C96">
                              <w:rPr>
                                <w:rFonts w:ascii="SimSun" w:eastAsia="SimSun" w:hAnsi="SimSun" w:cs="SimSun" w:hint="eastAsia"/>
                                <w:sz w:val="18"/>
                                <w:szCs w:val="18"/>
                              </w:rPr>
                              <w:t>》。</w:t>
                            </w:r>
                          </w:p>
                          <w:p w14:paraId="45D58CFA" w14:textId="77777777" w:rsidR="009C1C96" w:rsidRPr="009C1C96" w:rsidRDefault="009C1C96" w:rsidP="009C1C96">
                            <w:pPr>
                              <w:rPr>
                                <w:sz w:val="18"/>
                                <w:szCs w:val="18"/>
                              </w:rPr>
                            </w:pPr>
                            <w:r w:rsidRPr="009C1C96">
                              <w:rPr>
                                <w:sz w:val="18"/>
                                <w:szCs w:val="18"/>
                              </w:rPr>
                              <w:t xml:space="preserve">74. </w:t>
                            </w:r>
                            <w:proofErr w:type="spellStart"/>
                            <w:r w:rsidRPr="009C1C96">
                              <w:rPr>
                                <w:sz w:val="18"/>
                                <w:szCs w:val="18"/>
                              </w:rPr>
                              <w:t>Shadish</w:t>
                            </w:r>
                            <w:proofErr w:type="spellEnd"/>
                            <w:r w:rsidRPr="009C1C96">
                              <w:rPr>
                                <w:sz w:val="18"/>
                                <w:szCs w:val="18"/>
                              </w:rPr>
                              <w:t>, Cook, and Campbell</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实验和准实验设计</w:t>
                            </w:r>
                            <w:proofErr w:type="spellEnd"/>
                            <w:r w:rsidRPr="009C1C96">
                              <w:rPr>
                                <w:rFonts w:ascii="SimSun" w:eastAsia="SimSun" w:hAnsi="SimSun" w:cs="SimSun" w:hint="eastAsia"/>
                                <w:sz w:val="18"/>
                                <w:szCs w:val="18"/>
                              </w:rPr>
                              <w:t>》。</w:t>
                            </w:r>
                          </w:p>
                          <w:p w14:paraId="2C8E2DDC" w14:textId="77777777" w:rsidR="009C1C96" w:rsidRPr="009C1C96" w:rsidRDefault="009C1C96" w:rsidP="009C1C96">
                            <w:pPr>
                              <w:rPr>
                                <w:sz w:val="18"/>
                                <w:szCs w:val="18"/>
                              </w:rPr>
                            </w:pPr>
                            <w:r w:rsidRPr="009C1C96">
                              <w:rPr>
                                <w:sz w:val="18"/>
                                <w:szCs w:val="18"/>
                              </w:rPr>
                              <w:t xml:space="preserve">75. </w:t>
                            </w:r>
                            <w:proofErr w:type="spellStart"/>
                            <w:r w:rsidRPr="009C1C96">
                              <w:rPr>
                                <w:rFonts w:ascii="SimSun" w:eastAsia="SimSun" w:hAnsi="SimSun" w:cs="SimSun" w:hint="eastAsia"/>
                                <w:sz w:val="18"/>
                                <w:szCs w:val="18"/>
                              </w:rPr>
                              <w:t>同上</w:t>
                            </w:r>
                            <w:proofErr w:type="spellEnd"/>
                            <w:r w:rsidRPr="009C1C96">
                              <w:rPr>
                                <w:rFonts w:ascii="SimSun" w:eastAsia="SimSun" w:hAnsi="SimSun" w:cs="SimSun" w:hint="eastAsia"/>
                                <w:sz w:val="18"/>
                                <w:szCs w:val="18"/>
                              </w:rPr>
                              <w:t>。</w:t>
                            </w:r>
                          </w:p>
                          <w:p w14:paraId="65821EFF" w14:textId="77777777" w:rsidR="009C1C96" w:rsidRPr="009C1C96" w:rsidRDefault="009C1C96" w:rsidP="009C1C96">
                            <w:pPr>
                              <w:rPr>
                                <w:sz w:val="18"/>
                                <w:szCs w:val="18"/>
                              </w:rPr>
                            </w:pPr>
                            <w:r w:rsidRPr="009C1C96">
                              <w:rPr>
                                <w:sz w:val="18"/>
                                <w:szCs w:val="18"/>
                              </w:rPr>
                              <w:t xml:space="preserve">76. </w:t>
                            </w:r>
                            <w:proofErr w:type="spellStart"/>
                            <w:r w:rsidRPr="009C1C96">
                              <w:rPr>
                                <w:sz w:val="18"/>
                                <w:szCs w:val="18"/>
                              </w:rPr>
                              <w:t>Strube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随机分配的小样本失败</w:t>
                            </w:r>
                            <w:proofErr w:type="spellEnd"/>
                            <w:r w:rsidRPr="009C1C96">
                              <w:rPr>
                                <w:rFonts w:ascii="SimSun" w:eastAsia="SimSun" w:hAnsi="SimSun" w:cs="SimSun" w:hint="eastAsia"/>
                                <w:sz w:val="18"/>
                                <w:szCs w:val="18"/>
                              </w:rPr>
                              <w:t>》，</w:t>
                            </w:r>
                            <w:r w:rsidRPr="009C1C96">
                              <w:rPr>
                                <w:sz w:val="18"/>
                                <w:szCs w:val="18"/>
                              </w:rPr>
                              <w:t>346-350</w:t>
                            </w:r>
                            <w:r w:rsidRPr="009C1C96">
                              <w:rPr>
                                <w:rFonts w:ascii="SimSun" w:eastAsia="SimSun" w:hAnsi="SimSun" w:cs="SimSun" w:hint="eastAsia"/>
                                <w:sz w:val="18"/>
                                <w:szCs w:val="18"/>
                              </w:rPr>
                              <w:t>页。</w:t>
                            </w:r>
                          </w:p>
                          <w:p w14:paraId="4BEC00D1" w14:textId="77777777" w:rsidR="009C1C96" w:rsidRPr="009C1C96" w:rsidRDefault="009C1C96" w:rsidP="009C1C96">
                            <w:pPr>
                              <w:rPr>
                                <w:sz w:val="18"/>
                                <w:szCs w:val="18"/>
                              </w:rPr>
                            </w:pPr>
                            <w:r w:rsidRPr="009C1C96">
                              <w:rPr>
                                <w:sz w:val="18"/>
                                <w:szCs w:val="18"/>
                              </w:rPr>
                              <w:t xml:space="preserve">77. </w:t>
                            </w:r>
                            <w:proofErr w:type="spellStart"/>
                            <w:r w:rsidRPr="009C1C96">
                              <w:rPr>
                                <w:sz w:val="18"/>
                                <w:szCs w:val="18"/>
                              </w:rPr>
                              <w:t>Krause</w:t>
                            </w:r>
                            <w:r w:rsidRPr="009C1C96">
                              <w:rPr>
                                <w:rFonts w:ascii="SimSun" w:eastAsia="SimSun" w:hAnsi="SimSun" w:cs="SimSun" w:hint="eastAsia"/>
                                <w:sz w:val="18"/>
                                <w:szCs w:val="18"/>
                              </w:rPr>
                              <w:t>和</w:t>
                            </w:r>
                            <w:r w:rsidRPr="009C1C96">
                              <w:rPr>
                                <w:sz w:val="18"/>
                                <w:szCs w:val="18"/>
                              </w:rPr>
                              <w:t>Howard</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随机分配的作用和不作用</w:t>
                            </w:r>
                            <w:proofErr w:type="spellEnd"/>
                            <w:r w:rsidRPr="009C1C96">
                              <w:rPr>
                                <w:rFonts w:ascii="SimSun" w:eastAsia="SimSun" w:hAnsi="SimSun" w:cs="SimSun" w:hint="eastAsia"/>
                                <w:sz w:val="18"/>
                                <w:szCs w:val="18"/>
                              </w:rPr>
                              <w:t>》；</w:t>
                            </w:r>
                            <w:proofErr w:type="spellStart"/>
                            <w:r w:rsidRPr="009C1C96">
                              <w:rPr>
                                <w:sz w:val="18"/>
                                <w:szCs w:val="18"/>
                              </w:rPr>
                              <w:t>Strube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随机分配的小样本失败</w:t>
                            </w:r>
                            <w:proofErr w:type="spellEnd"/>
                            <w:r w:rsidRPr="009C1C96">
                              <w:rPr>
                                <w:rFonts w:ascii="SimSun" w:eastAsia="SimSun" w:hAnsi="SimSun" w:cs="SimSun" w:hint="eastAsia"/>
                                <w:sz w:val="18"/>
                                <w:szCs w:val="18"/>
                              </w:rPr>
                              <w:t>》。</w:t>
                            </w:r>
                          </w:p>
                          <w:p w14:paraId="37E82625" w14:textId="77777777" w:rsidR="009C1C96" w:rsidRPr="009C1C96" w:rsidRDefault="009C1C96" w:rsidP="009C1C96">
                            <w:pPr>
                              <w:rPr>
                                <w:sz w:val="18"/>
                                <w:szCs w:val="18"/>
                              </w:rPr>
                            </w:pPr>
                            <w:r w:rsidRPr="009C1C96">
                              <w:rPr>
                                <w:sz w:val="18"/>
                                <w:szCs w:val="18"/>
                              </w:rPr>
                              <w:t xml:space="preserve">78. </w:t>
                            </w:r>
                            <w:proofErr w:type="spellStart"/>
                            <w:r w:rsidRPr="009C1C96">
                              <w:rPr>
                                <w:sz w:val="18"/>
                                <w:szCs w:val="18"/>
                              </w:rPr>
                              <w:t>Graham</w:t>
                            </w:r>
                            <w:r w:rsidRPr="009C1C96">
                              <w:rPr>
                                <w:rFonts w:ascii="SimSun" w:eastAsia="SimSun" w:hAnsi="SimSun" w:cs="SimSun" w:hint="eastAsia"/>
                                <w:sz w:val="18"/>
                                <w:szCs w:val="18"/>
                              </w:rPr>
                              <w:t>等</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学校的随机分配</w:t>
                            </w:r>
                            <w:proofErr w:type="spellEnd"/>
                            <w:r w:rsidRPr="009C1C96">
                              <w:rPr>
                                <w:rFonts w:ascii="SimSun" w:eastAsia="SimSun" w:hAnsi="SimSun" w:cs="SimSun" w:hint="eastAsia"/>
                                <w:sz w:val="18"/>
                                <w:szCs w:val="18"/>
                              </w:rPr>
                              <w:t>》。</w:t>
                            </w:r>
                          </w:p>
                          <w:p w14:paraId="600C3993" w14:textId="77777777" w:rsidR="009C1C96" w:rsidRPr="009C1C96" w:rsidRDefault="009C1C96" w:rsidP="009C1C96">
                            <w:pPr>
                              <w:rPr>
                                <w:sz w:val="18"/>
                                <w:szCs w:val="18"/>
                              </w:rPr>
                            </w:pPr>
                            <w:r w:rsidRPr="009C1C96">
                              <w:rPr>
                                <w:sz w:val="18"/>
                                <w:szCs w:val="18"/>
                              </w:rPr>
                              <w:t xml:space="preserve">79. </w:t>
                            </w:r>
                            <w:proofErr w:type="spellStart"/>
                            <w:r w:rsidRPr="009C1C96">
                              <w:rPr>
                                <w:sz w:val="18"/>
                                <w:szCs w:val="18"/>
                              </w:rPr>
                              <w:t>Campbell</w:t>
                            </w:r>
                            <w:r w:rsidRPr="009C1C96">
                              <w:rPr>
                                <w:rFonts w:ascii="SimSun" w:eastAsia="SimSun" w:hAnsi="SimSun" w:cs="SimSun" w:hint="eastAsia"/>
                                <w:sz w:val="18"/>
                                <w:szCs w:val="18"/>
                              </w:rPr>
                              <w:t>和</w:t>
                            </w:r>
                            <w:r w:rsidRPr="009C1C96">
                              <w:rPr>
                                <w:sz w:val="18"/>
                                <w:szCs w:val="18"/>
                              </w:rPr>
                              <w:t>Stanley</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实验和准实验设计进行研究</w:t>
                            </w:r>
                            <w:proofErr w:type="spellEnd"/>
                            <w:r w:rsidRPr="009C1C96">
                              <w:rPr>
                                <w:rFonts w:ascii="SimSun" w:eastAsia="SimSun" w:hAnsi="SimSun" w:cs="SimSun" w:hint="eastAsia"/>
                                <w:sz w:val="18"/>
                                <w:szCs w:val="18"/>
                              </w:rPr>
                              <w:t>》。</w:t>
                            </w:r>
                          </w:p>
                          <w:p w14:paraId="500997F7" w14:textId="77777777" w:rsidR="009C1C96" w:rsidRPr="009C1C96" w:rsidRDefault="009C1C96" w:rsidP="009C1C96">
                            <w:pPr>
                              <w:rPr>
                                <w:sz w:val="18"/>
                                <w:szCs w:val="18"/>
                              </w:rPr>
                            </w:pPr>
                            <w:r w:rsidRPr="009C1C96">
                              <w:rPr>
                                <w:sz w:val="18"/>
                                <w:szCs w:val="18"/>
                              </w:rPr>
                              <w:t xml:space="preserve">80. Murray </w:t>
                            </w:r>
                            <w:proofErr w:type="spellStart"/>
                            <w:r w:rsidRPr="009C1C96">
                              <w:rPr>
                                <w:sz w:val="18"/>
                                <w:szCs w:val="18"/>
                              </w:rPr>
                              <w:t>Webster</w:t>
                            </w:r>
                            <w:r w:rsidRPr="009C1C96">
                              <w:rPr>
                                <w:rFonts w:ascii="SimSun" w:eastAsia="SimSun" w:hAnsi="SimSun" w:cs="SimSun" w:hint="eastAsia"/>
                                <w:sz w:val="18"/>
                                <w:szCs w:val="18"/>
                              </w:rPr>
                              <w:t>和</w:t>
                            </w:r>
                            <w:r w:rsidRPr="009C1C96">
                              <w:rPr>
                                <w:sz w:val="18"/>
                                <w:szCs w:val="18"/>
                              </w:rPr>
                              <w:t>Jane</w:t>
                            </w:r>
                            <w:proofErr w:type="spellEnd"/>
                            <w:r w:rsidRPr="009C1C96">
                              <w:rPr>
                                <w:sz w:val="18"/>
                                <w:szCs w:val="18"/>
                              </w:rPr>
                              <w:t xml:space="preserve"> Sell</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社会科学实验室实验</w:t>
                            </w:r>
                            <w:proofErr w:type="spellEnd"/>
                            <w:r w:rsidRPr="009C1C96">
                              <w:rPr>
                                <w:rFonts w:ascii="SimSun" w:eastAsia="SimSun" w:hAnsi="SimSun" w:cs="SimSun" w:hint="eastAsia"/>
                                <w:sz w:val="18"/>
                                <w:szCs w:val="18"/>
                              </w:rPr>
                              <w:t>》（阿姆斯特丹：爱思唯尔，</w:t>
                            </w:r>
                            <w:r w:rsidRPr="009C1C96">
                              <w:rPr>
                                <w:sz w:val="18"/>
                                <w:szCs w:val="18"/>
                              </w:rPr>
                              <w:t>2007</w:t>
                            </w:r>
                            <w:r w:rsidRPr="009C1C96">
                              <w:rPr>
                                <w:rFonts w:ascii="SimSun" w:eastAsia="SimSun" w:hAnsi="SimSun" w:cs="SimSun" w:hint="eastAsia"/>
                                <w:sz w:val="18"/>
                                <w:szCs w:val="18"/>
                              </w:rPr>
                              <w:t>年）。</w:t>
                            </w:r>
                          </w:p>
                          <w:p w14:paraId="1B17B739" w14:textId="77777777" w:rsidR="009C1C96" w:rsidRPr="009C1C96" w:rsidRDefault="009C1C96" w:rsidP="009C1C96">
                            <w:pPr>
                              <w:rPr>
                                <w:sz w:val="18"/>
                                <w:szCs w:val="18"/>
                              </w:rPr>
                            </w:pPr>
                            <w:r w:rsidRPr="009C1C96">
                              <w:rPr>
                                <w:sz w:val="18"/>
                                <w:szCs w:val="18"/>
                              </w:rPr>
                              <w:t xml:space="preserve">81. </w:t>
                            </w:r>
                            <w:proofErr w:type="spellStart"/>
                            <w:r w:rsidRPr="009C1C96">
                              <w:rPr>
                                <w:sz w:val="18"/>
                                <w:szCs w:val="18"/>
                              </w:rPr>
                              <w:t>Bausell</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有意义的实验进行</w:t>
                            </w:r>
                            <w:proofErr w:type="spellEnd"/>
                            <w:r w:rsidRPr="009C1C96">
                              <w:rPr>
                                <w:rFonts w:ascii="SimSun" w:eastAsia="SimSun" w:hAnsi="SimSun" w:cs="SimSun" w:hint="eastAsia"/>
                                <w:sz w:val="18"/>
                                <w:szCs w:val="18"/>
                              </w:rPr>
                              <w:t>》；</w:t>
                            </w:r>
                            <w:proofErr w:type="spellStart"/>
                            <w:r w:rsidRPr="009C1C96">
                              <w:rPr>
                                <w:sz w:val="18"/>
                                <w:szCs w:val="18"/>
                              </w:rPr>
                              <w:t>Campbell</w:t>
                            </w:r>
                            <w:r w:rsidRPr="009C1C96">
                              <w:rPr>
                                <w:rFonts w:ascii="SimSun" w:eastAsia="SimSun" w:hAnsi="SimSun" w:cs="SimSun" w:hint="eastAsia"/>
                                <w:sz w:val="18"/>
                                <w:szCs w:val="18"/>
                              </w:rPr>
                              <w:t>和</w:t>
                            </w:r>
                            <w:r w:rsidRPr="009C1C96">
                              <w:rPr>
                                <w:sz w:val="18"/>
                                <w:szCs w:val="18"/>
                              </w:rPr>
                              <w:t>Stanley</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实验和准实验设计进行研究</w:t>
                            </w:r>
                            <w:proofErr w:type="spellEnd"/>
                            <w:r w:rsidRPr="009C1C96">
                              <w:rPr>
                                <w:rFonts w:ascii="SimSun" w:eastAsia="SimSun" w:hAnsi="SimSun" w:cs="SimSun" w:hint="eastAsia"/>
                                <w:sz w:val="18"/>
                                <w:szCs w:val="18"/>
                              </w:rPr>
                              <w:t>》。</w:t>
                            </w:r>
                          </w:p>
                          <w:p w14:paraId="77DCCD09" w14:textId="77777777" w:rsidR="009C1C96" w:rsidRPr="009C1C96" w:rsidRDefault="009C1C96" w:rsidP="009C1C96">
                            <w:pPr>
                              <w:rPr>
                                <w:sz w:val="18"/>
                                <w:szCs w:val="18"/>
                              </w:rPr>
                            </w:pPr>
                            <w:r w:rsidRPr="009C1C96">
                              <w:rPr>
                                <w:sz w:val="18"/>
                                <w:szCs w:val="18"/>
                              </w:rPr>
                              <w:t>82. Srivastava</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网络干预</w:t>
                            </w:r>
                            <w:proofErr w:type="spellEnd"/>
                            <w:r w:rsidRPr="009C1C96">
                              <w:rPr>
                                <w:rFonts w:ascii="SimSun" w:eastAsia="SimSun" w:hAnsi="SimSun" w:cs="SimSun" w:hint="eastAsia"/>
                                <w:sz w:val="18"/>
                                <w:szCs w:val="18"/>
                              </w:rPr>
                              <w:t>》。</w:t>
                            </w:r>
                          </w:p>
                          <w:p w14:paraId="6CB2CF79" w14:textId="77777777" w:rsidR="009C1C96" w:rsidRPr="009C1C96" w:rsidRDefault="009C1C96" w:rsidP="009C1C96">
                            <w:pPr>
                              <w:rPr>
                                <w:sz w:val="18"/>
                                <w:szCs w:val="18"/>
                              </w:rPr>
                            </w:pPr>
                            <w:r w:rsidRPr="009C1C96">
                              <w:rPr>
                                <w:sz w:val="18"/>
                                <w:szCs w:val="18"/>
                              </w:rPr>
                              <w:t xml:space="preserve">83. </w:t>
                            </w:r>
                            <w:r w:rsidRPr="009C1C96">
                              <w:rPr>
                                <w:rFonts w:ascii="SimSun" w:eastAsia="SimSun" w:hAnsi="SimSun" w:cs="SimSun" w:hint="eastAsia"/>
                                <w:sz w:val="18"/>
                                <w:szCs w:val="18"/>
                              </w:rPr>
                              <w:t>同上，</w:t>
                            </w:r>
                            <w:r w:rsidRPr="009C1C96">
                              <w:rPr>
                                <w:sz w:val="18"/>
                                <w:szCs w:val="18"/>
                              </w:rPr>
                              <w:t>438</w:t>
                            </w:r>
                            <w:r w:rsidRPr="009C1C96">
                              <w:rPr>
                                <w:rFonts w:ascii="SimSun" w:eastAsia="SimSun" w:hAnsi="SimSun" w:cs="SimSun" w:hint="eastAsia"/>
                                <w:sz w:val="18"/>
                                <w:szCs w:val="18"/>
                              </w:rPr>
                              <w:t>页。</w:t>
                            </w:r>
                          </w:p>
                          <w:p w14:paraId="22CE42E1" w14:textId="77777777" w:rsidR="009C1C96" w:rsidRPr="009C1C96" w:rsidRDefault="009C1C96" w:rsidP="009C1C96">
                            <w:pPr>
                              <w:rPr>
                                <w:sz w:val="18"/>
                                <w:szCs w:val="18"/>
                              </w:rPr>
                            </w:pPr>
                            <w:r w:rsidRPr="009C1C96">
                              <w:rPr>
                                <w:sz w:val="18"/>
                                <w:szCs w:val="18"/>
                              </w:rPr>
                              <w:t xml:space="preserve">84. </w:t>
                            </w:r>
                            <w:proofErr w:type="spellStart"/>
                            <w:r w:rsidRPr="009C1C96">
                              <w:rPr>
                                <w:sz w:val="18"/>
                                <w:szCs w:val="18"/>
                              </w:rPr>
                              <w:t>Graham</w:t>
                            </w:r>
                            <w:r w:rsidRPr="009C1C96">
                              <w:rPr>
                                <w:rFonts w:ascii="SimSun" w:eastAsia="SimSun" w:hAnsi="SimSun" w:cs="SimSun" w:hint="eastAsia"/>
                                <w:sz w:val="18"/>
                                <w:szCs w:val="18"/>
                              </w:rPr>
                              <w:t>等</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学校的随机分配</w:t>
                            </w:r>
                            <w:proofErr w:type="spellEnd"/>
                            <w:r w:rsidRPr="009C1C96">
                              <w:rPr>
                                <w:rFonts w:ascii="SimSun" w:eastAsia="SimSun" w:hAnsi="SimSun" w:cs="SimSun" w:hint="eastAsia"/>
                                <w:sz w:val="18"/>
                                <w:szCs w:val="18"/>
                              </w:rPr>
                              <w:t>》。</w:t>
                            </w:r>
                          </w:p>
                          <w:p w14:paraId="5DE87732" w14:textId="77777777" w:rsidR="009C1C96" w:rsidRPr="009C1C96" w:rsidRDefault="009C1C96" w:rsidP="009C1C96">
                            <w:pPr>
                              <w:rPr>
                                <w:sz w:val="18"/>
                                <w:szCs w:val="18"/>
                              </w:rPr>
                            </w:pPr>
                            <w:r w:rsidRPr="009C1C96">
                              <w:rPr>
                                <w:sz w:val="18"/>
                                <w:szCs w:val="18"/>
                              </w:rPr>
                              <w:t>85. David Alan Free</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电视新闻中的刻板印象持续存在：异种接触对内容的影响</w:t>
                            </w:r>
                            <w:proofErr w:type="spellEnd"/>
                            <w:r w:rsidRPr="009C1C96">
                              <w:rPr>
                                <w:rFonts w:ascii="SimSun" w:eastAsia="SimSun" w:hAnsi="SimSun" w:cs="SimSun" w:hint="eastAsia"/>
                                <w:sz w:val="18"/>
                                <w:szCs w:val="18"/>
                              </w:rPr>
                              <w:t>》（未发表的博士论文，德克萨斯大学，</w:t>
                            </w:r>
                            <w:r w:rsidRPr="009C1C96">
                              <w:rPr>
                                <w:sz w:val="18"/>
                                <w:szCs w:val="18"/>
                              </w:rPr>
                              <w:t>2012</w:t>
                            </w:r>
                            <w:r w:rsidRPr="009C1C96">
                              <w:rPr>
                                <w:rFonts w:ascii="SimSun" w:eastAsia="SimSun" w:hAnsi="SimSun" w:cs="SimSun" w:hint="eastAsia"/>
                                <w:sz w:val="18"/>
                                <w:szCs w:val="18"/>
                              </w:rPr>
                              <w:t>年）。</w:t>
                            </w:r>
                          </w:p>
                          <w:p w14:paraId="3A31A19D" w14:textId="77777777" w:rsidR="009C1C96" w:rsidRPr="009C1C96" w:rsidRDefault="009C1C96" w:rsidP="009C1C96">
                            <w:pPr>
                              <w:rPr>
                                <w:sz w:val="18"/>
                                <w:szCs w:val="18"/>
                                <w:lang w:eastAsia="zh-CN"/>
                              </w:rPr>
                            </w:pPr>
                            <w:r w:rsidRPr="009C1C96">
                              <w:rPr>
                                <w:sz w:val="18"/>
                                <w:szCs w:val="18"/>
                                <w:lang w:eastAsia="zh-CN"/>
                              </w:rPr>
                              <w:t xml:space="preserve">86. E. W. </w:t>
                            </w:r>
                            <w:proofErr w:type="spellStart"/>
                            <w:r w:rsidRPr="009C1C96">
                              <w:rPr>
                                <w:sz w:val="18"/>
                                <w:szCs w:val="18"/>
                                <w:lang w:eastAsia="zh-CN"/>
                              </w:rPr>
                              <w:t>Gondolf</w:t>
                            </w:r>
                            <w:proofErr w:type="spellEnd"/>
                            <w:r w:rsidRPr="009C1C96">
                              <w:rPr>
                                <w:rFonts w:ascii="SimSun" w:eastAsia="SimSun" w:hAnsi="SimSun" w:cs="SimSun" w:hint="eastAsia"/>
                                <w:sz w:val="18"/>
                                <w:szCs w:val="18"/>
                                <w:lang w:eastAsia="zh-CN"/>
                              </w:rPr>
                              <w:t>，《从成功和失败的随机分配测试施虐者计划创新中汲取教训》，《实验犯罪学》</w:t>
                            </w:r>
                            <w:r w:rsidRPr="009C1C96">
                              <w:rPr>
                                <w:sz w:val="18"/>
                                <w:szCs w:val="18"/>
                                <w:lang w:eastAsia="zh-CN"/>
                              </w:rPr>
                              <w:t>6</w:t>
                            </w:r>
                            <w:r w:rsidRPr="009C1C96">
                              <w:rPr>
                                <w:rFonts w:ascii="SimSun" w:eastAsia="SimSun" w:hAnsi="SimSun" w:cs="SimSun" w:hint="eastAsia"/>
                                <w:sz w:val="18"/>
                                <w:szCs w:val="18"/>
                                <w:lang w:eastAsia="zh-CN"/>
                              </w:rPr>
                              <w:t>卷（</w:t>
                            </w:r>
                            <w:r w:rsidRPr="009C1C96">
                              <w:rPr>
                                <w:sz w:val="18"/>
                                <w:szCs w:val="18"/>
                                <w:lang w:eastAsia="zh-CN"/>
                              </w:rPr>
                              <w:t>2010</w:t>
                            </w:r>
                            <w:r w:rsidRPr="009C1C96">
                              <w:rPr>
                                <w:rFonts w:ascii="SimSun" w:eastAsia="SimSun" w:hAnsi="SimSun" w:cs="SimSun" w:hint="eastAsia"/>
                                <w:sz w:val="18"/>
                                <w:szCs w:val="18"/>
                                <w:lang w:eastAsia="zh-CN"/>
                              </w:rPr>
                              <w:t>年）：</w:t>
                            </w:r>
                            <w:r w:rsidRPr="009C1C96">
                              <w:rPr>
                                <w:sz w:val="18"/>
                                <w:szCs w:val="18"/>
                                <w:lang w:eastAsia="zh-CN"/>
                              </w:rPr>
                              <w:t>355-376</w:t>
                            </w:r>
                            <w:r w:rsidRPr="009C1C96">
                              <w:rPr>
                                <w:rFonts w:ascii="SimSun" w:eastAsia="SimSun" w:hAnsi="SimSun" w:cs="SimSun" w:hint="eastAsia"/>
                                <w:sz w:val="18"/>
                                <w:szCs w:val="18"/>
                                <w:lang w:eastAsia="zh-CN"/>
                              </w:rPr>
                              <w:t>页。</w:t>
                            </w:r>
                          </w:p>
                          <w:p w14:paraId="1D11E5D2" w14:textId="77777777" w:rsidR="009C1C96" w:rsidRPr="009C1C96" w:rsidRDefault="009C1C96" w:rsidP="009C1C96">
                            <w:pPr>
                              <w:rPr>
                                <w:sz w:val="18"/>
                                <w:szCs w:val="18"/>
                              </w:rPr>
                            </w:pPr>
                            <w:r w:rsidRPr="009C1C96">
                              <w:rPr>
                                <w:sz w:val="18"/>
                                <w:szCs w:val="18"/>
                              </w:rPr>
                              <w:t xml:space="preserve">87. </w:t>
                            </w:r>
                            <w:proofErr w:type="spellStart"/>
                            <w:r w:rsidRPr="009C1C96">
                              <w:rPr>
                                <w:sz w:val="18"/>
                                <w:szCs w:val="18"/>
                              </w:rPr>
                              <w:t>Mutz</w:t>
                            </w:r>
                            <w:r w:rsidRPr="009C1C96">
                              <w:rPr>
                                <w:rFonts w:ascii="SimSun" w:eastAsia="SimSun" w:hAnsi="SimSun" w:cs="SimSun" w:hint="eastAsia"/>
                                <w:sz w:val="18"/>
                                <w:szCs w:val="18"/>
                              </w:rPr>
                              <w:t>和</w:t>
                            </w:r>
                            <w:r w:rsidRPr="009C1C96">
                              <w:rPr>
                                <w:sz w:val="18"/>
                                <w:szCs w:val="18"/>
                              </w:rPr>
                              <w:t>Pemantle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实验研究的标准</w:t>
                            </w:r>
                            <w:proofErr w:type="spellEnd"/>
                            <w:r w:rsidRPr="009C1C96">
                              <w:rPr>
                                <w:rFonts w:ascii="SimSun" w:eastAsia="SimSun" w:hAnsi="SimSun" w:cs="SimSun" w:hint="eastAsia"/>
                                <w:sz w:val="18"/>
                                <w:szCs w:val="18"/>
                              </w:rPr>
                              <w:t>》。</w:t>
                            </w:r>
                          </w:p>
                          <w:p w14:paraId="18F5757B" w14:textId="52AA5E56" w:rsidR="009C1C96" w:rsidRPr="009C1C96" w:rsidRDefault="009C1C96" w:rsidP="009C1C96">
                            <w:pPr>
                              <w:rPr>
                                <w:sz w:val="18"/>
                                <w:szCs w:val="18"/>
                              </w:rPr>
                            </w:pPr>
                            <w:r w:rsidRPr="009C1C96">
                              <w:rPr>
                                <w:sz w:val="18"/>
                                <w:szCs w:val="18"/>
                              </w:rPr>
                              <w:t xml:space="preserve">88. </w:t>
                            </w:r>
                            <w:proofErr w:type="spellStart"/>
                            <w:r w:rsidRPr="009C1C96">
                              <w:rPr>
                                <w:sz w:val="18"/>
                                <w:szCs w:val="18"/>
                              </w:rPr>
                              <w:t>Campbell</w:t>
                            </w:r>
                            <w:r w:rsidRPr="009C1C96">
                              <w:rPr>
                                <w:rFonts w:ascii="SimSun" w:eastAsia="SimSun" w:hAnsi="SimSun" w:cs="SimSun" w:hint="eastAsia"/>
                                <w:sz w:val="18"/>
                                <w:szCs w:val="18"/>
                              </w:rPr>
                              <w:t>和</w:t>
                            </w:r>
                            <w:r w:rsidRPr="009C1C96">
                              <w:rPr>
                                <w:sz w:val="18"/>
                                <w:szCs w:val="18"/>
                              </w:rPr>
                              <w:t>Stanley</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实验和准实验设计进行研究</w:t>
                            </w:r>
                            <w:proofErr w:type="spellEnd"/>
                            <w:r w:rsidRPr="009C1C96">
                              <w:rPr>
                                <w:rFonts w:ascii="SimSun" w:eastAsia="SimSun" w:hAnsi="SimSun" w:cs="SimSun"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0A435" id="Text Box 16" o:spid="_x0000_s1136" type="#_x0000_t202" style="position:absolute;margin-left:6.05pt;margin-top:5.75pt;width:497.35pt;height:612pt;z-index:48767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" fillcolor="white [3201]" strokeweight=".5pt">
                <v:textbox>
                  <w:txbxContent>
                    <w:p w14:paraId="12DC3B04" w14:textId="77777777" w:rsidR="009C1C96" w:rsidRPr="009C1C96" w:rsidRDefault="009C1C96" w:rsidP="009C1C96">
                      <w:pPr>
                        <w:rPr>
                          <w:sz w:val="18"/>
                          <w:szCs w:val="18"/>
                          <w:lang w:eastAsia="zh-CN"/>
                        </w:rPr>
                      </w:pPr>
                      <w:r w:rsidRPr="009C1C96">
                        <w:rPr>
                          <w:sz w:val="18"/>
                          <w:szCs w:val="18"/>
                          <w:lang w:eastAsia="zh-CN"/>
                        </w:rPr>
                        <w:t xml:space="preserve">47. M. J. </w:t>
                      </w:r>
                      <w:proofErr w:type="spellStart"/>
                      <w:r w:rsidRPr="009C1C96">
                        <w:rPr>
                          <w:sz w:val="18"/>
                          <w:szCs w:val="18"/>
                          <w:lang w:eastAsia="zh-CN"/>
                        </w:rPr>
                        <w:t>Strube</w:t>
                      </w:r>
                      <w:proofErr w:type="spellEnd"/>
                      <w:r w:rsidRPr="009C1C96">
                        <w:rPr>
                          <w:rFonts w:ascii="SimSun" w:eastAsia="SimSun" w:hAnsi="SimSun" w:cs="SimSun" w:hint="eastAsia"/>
                          <w:sz w:val="18"/>
                          <w:szCs w:val="18"/>
                          <w:lang w:eastAsia="zh-CN"/>
                        </w:rPr>
                        <w:t>，《随机分配的小样本失败：进一步研究》，《咨询与临床心理学杂志》</w:t>
                      </w:r>
                      <w:r w:rsidRPr="009C1C96">
                        <w:rPr>
                          <w:sz w:val="18"/>
                          <w:szCs w:val="18"/>
                          <w:lang w:eastAsia="zh-CN"/>
                        </w:rPr>
                        <w:t>59</w:t>
                      </w:r>
                      <w:r w:rsidRPr="009C1C96">
                        <w:rPr>
                          <w:rFonts w:ascii="SimSun" w:eastAsia="SimSun" w:hAnsi="SimSun" w:cs="SimSun" w:hint="eastAsia"/>
                          <w:sz w:val="18"/>
                          <w:szCs w:val="18"/>
                          <w:lang w:eastAsia="zh-CN"/>
                        </w:rPr>
                        <w:t>卷，第</w:t>
                      </w:r>
                      <w:r w:rsidRPr="009C1C96">
                        <w:rPr>
                          <w:sz w:val="18"/>
                          <w:szCs w:val="18"/>
                          <w:lang w:eastAsia="zh-CN"/>
                        </w:rPr>
                        <w:t>2</w:t>
                      </w:r>
                      <w:r w:rsidRPr="009C1C96">
                        <w:rPr>
                          <w:rFonts w:ascii="SimSun" w:eastAsia="SimSun" w:hAnsi="SimSun" w:cs="SimSun" w:hint="eastAsia"/>
                          <w:sz w:val="18"/>
                          <w:szCs w:val="18"/>
                          <w:lang w:eastAsia="zh-CN"/>
                        </w:rPr>
                        <w:t>期（</w:t>
                      </w:r>
                      <w:r w:rsidRPr="009C1C96">
                        <w:rPr>
                          <w:sz w:val="18"/>
                          <w:szCs w:val="18"/>
                          <w:lang w:eastAsia="zh-CN"/>
                        </w:rPr>
                        <w:t>1991</w:t>
                      </w:r>
                      <w:r w:rsidRPr="009C1C96">
                        <w:rPr>
                          <w:rFonts w:ascii="SimSun" w:eastAsia="SimSun" w:hAnsi="SimSun" w:cs="SimSun" w:hint="eastAsia"/>
                          <w:sz w:val="18"/>
                          <w:szCs w:val="18"/>
                          <w:lang w:eastAsia="zh-CN"/>
                        </w:rPr>
                        <w:t>年）：</w:t>
                      </w:r>
                      <w:r w:rsidRPr="009C1C96">
                        <w:rPr>
                          <w:sz w:val="18"/>
                          <w:szCs w:val="18"/>
                          <w:lang w:eastAsia="zh-CN"/>
                        </w:rPr>
                        <w:t>346-350</w:t>
                      </w:r>
                      <w:r w:rsidRPr="009C1C96">
                        <w:rPr>
                          <w:rFonts w:ascii="SimSun" w:eastAsia="SimSun" w:hAnsi="SimSun" w:cs="SimSun" w:hint="eastAsia"/>
                          <w:sz w:val="18"/>
                          <w:szCs w:val="18"/>
                          <w:lang w:eastAsia="zh-CN"/>
                        </w:rPr>
                        <w:t>页。</w:t>
                      </w:r>
                    </w:p>
                    <w:p w14:paraId="25D0BFC1" w14:textId="77777777" w:rsidR="009C1C96" w:rsidRPr="009C1C96" w:rsidRDefault="009C1C96" w:rsidP="009C1C96">
                      <w:pPr>
                        <w:rPr>
                          <w:sz w:val="18"/>
                          <w:szCs w:val="18"/>
                        </w:rPr>
                      </w:pPr>
                      <w:r w:rsidRPr="009C1C96">
                        <w:rPr>
                          <w:sz w:val="18"/>
                          <w:szCs w:val="18"/>
                        </w:rPr>
                        <w:t xml:space="preserve">48. </w:t>
                      </w:r>
                      <w:proofErr w:type="spellStart"/>
                      <w:r w:rsidRPr="009C1C96">
                        <w:rPr>
                          <w:sz w:val="18"/>
                          <w:szCs w:val="18"/>
                        </w:rPr>
                        <w:t>Shadish</w:t>
                      </w:r>
                      <w:proofErr w:type="spellEnd"/>
                      <w:r w:rsidRPr="009C1C96">
                        <w:rPr>
                          <w:sz w:val="18"/>
                          <w:szCs w:val="18"/>
                        </w:rPr>
                        <w:t>, Cook, and Campbell</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实验和准实验设计</w:t>
                      </w:r>
                      <w:proofErr w:type="spellEnd"/>
                      <w:r w:rsidRPr="009C1C96">
                        <w:rPr>
                          <w:rFonts w:ascii="SimSun" w:eastAsia="SimSun" w:hAnsi="SimSun" w:cs="SimSun" w:hint="eastAsia"/>
                          <w:sz w:val="18"/>
                          <w:szCs w:val="18"/>
                        </w:rPr>
                        <w:t>》。</w:t>
                      </w:r>
                    </w:p>
                    <w:p w14:paraId="54590489" w14:textId="77777777" w:rsidR="009C1C96" w:rsidRPr="009C1C96" w:rsidRDefault="009C1C96" w:rsidP="009C1C96">
                      <w:pPr>
                        <w:rPr>
                          <w:sz w:val="18"/>
                          <w:szCs w:val="18"/>
                        </w:rPr>
                      </w:pPr>
                      <w:r w:rsidRPr="009C1C96">
                        <w:rPr>
                          <w:sz w:val="18"/>
                          <w:szCs w:val="18"/>
                        </w:rPr>
                        <w:t>49. John Graham</w:t>
                      </w:r>
                      <w:r w:rsidRPr="009C1C96">
                        <w:rPr>
                          <w:rFonts w:ascii="SimSun" w:eastAsia="SimSun" w:hAnsi="SimSun" w:cs="SimSun" w:hint="eastAsia"/>
                          <w:sz w:val="18"/>
                          <w:szCs w:val="18"/>
                        </w:rPr>
                        <w:t>等，《在药物抗性策略农村项目中将学校随机分配给组：一些新的方法学扭曲》，《预防科学》</w:t>
                      </w:r>
                      <w:r w:rsidRPr="009C1C96">
                        <w:rPr>
                          <w:sz w:val="18"/>
                          <w:szCs w:val="18"/>
                        </w:rPr>
                        <w:t>15</w:t>
                      </w:r>
                      <w:r w:rsidRPr="009C1C96">
                        <w:rPr>
                          <w:rFonts w:ascii="SimSun" w:eastAsia="SimSun" w:hAnsi="SimSun" w:cs="SimSun" w:hint="eastAsia"/>
                          <w:sz w:val="18"/>
                          <w:szCs w:val="18"/>
                        </w:rPr>
                        <w:t>卷，第</w:t>
                      </w:r>
                      <w:r w:rsidRPr="009C1C96">
                        <w:rPr>
                          <w:sz w:val="18"/>
                          <w:szCs w:val="18"/>
                        </w:rPr>
                        <w:t>4</w:t>
                      </w:r>
                      <w:r w:rsidRPr="009C1C96">
                        <w:rPr>
                          <w:rFonts w:ascii="SimSun" w:eastAsia="SimSun" w:hAnsi="SimSun" w:cs="SimSun" w:hint="eastAsia"/>
                          <w:sz w:val="18"/>
                          <w:szCs w:val="18"/>
                        </w:rPr>
                        <w:t>期（</w:t>
                      </w:r>
                      <w:r w:rsidRPr="009C1C96">
                        <w:rPr>
                          <w:sz w:val="18"/>
                          <w:szCs w:val="18"/>
                        </w:rPr>
                        <w:t>2014</w:t>
                      </w:r>
                      <w:r w:rsidRPr="009C1C96">
                        <w:rPr>
                          <w:rFonts w:ascii="SimSun" w:eastAsia="SimSun" w:hAnsi="SimSun" w:cs="SimSun" w:hint="eastAsia"/>
                          <w:sz w:val="18"/>
                          <w:szCs w:val="18"/>
                        </w:rPr>
                        <w:t>年）：</w:t>
                      </w:r>
                      <w:r w:rsidRPr="009C1C96">
                        <w:rPr>
                          <w:sz w:val="18"/>
                          <w:szCs w:val="18"/>
                        </w:rPr>
                        <w:t>516-525</w:t>
                      </w:r>
                      <w:r w:rsidRPr="009C1C96">
                        <w:rPr>
                          <w:rFonts w:ascii="SimSun" w:eastAsia="SimSun" w:hAnsi="SimSun" w:cs="SimSun" w:hint="eastAsia"/>
                          <w:sz w:val="18"/>
                          <w:szCs w:val="18"/>
                        </w:rPr>
                        <w:t>页。</w:t>
                      </w:r>
                    </w:p>
                    <w:p w14:paraId="760FE929" w14:textId="77777777" w:rsidR="009C1C96" w:rsidRPr="009C1C96" w:rsidRDefault="009C1C96" w:rsidP="009C1C96">
                      <w:pPr>
                        <w:rPr>
                          <w:sz w:val="18"/>
                          <w:szCs w:val="18"/>
                          <w:lang w:eastAsia="zh-CN"/>
                        </w:rPr>
                      </w:pPr>
                      <w:r w:rsidRPr="009C1C96">
                        <w:rPr>
                          <w:sz w:val="18"/>
                          <w:szCs w:val="18"/>
                          <w:lang w:eastAsia="zh-CN"/>
                        </w:rPr>
                        <w:t xml:space="preserve">50. </w:t>
                      </w:r>
                      <w:r w:rsidRPr="009C1C96">
                        <w:rPr>
                          <w:rFonts w:ascii="SimSun" w:eastAsia="SimSun" w:hAnsi="SimSun" w:cs="SimSun" w:hint="eastAsia"/>
                          <w:sz w:val="18"/>
                          <w:szCs w:val="18"/>
                          <w:lang w:eastAsia="zh-CN"/>
                        </w:rPr>
                        <w:t>同上。</w:t>
                      </w:r>
                    </w:p>
                    <w:p w14:paraId="5B70D197" w14:textId="77777777" w:rsidR="009C1C96" w:rsidRPr="009C1C96" w:rsidRDefault="009C1C96" w:rsidP="009C1C96">
                      <w:pPr>
                        <w:rPr>
                          <w:sz w:val="18"/>
                          <w:szCs w:val="18"/>
                          <w:lang w:eastAsia="zh-CN"/>
                        </w:rPr>
                      </w:pPr>
                      <w:r w:rsidRPr="009C1C96">
                        <w:rPr>
                          <w:sz w:val="18"/>
                          <w:szCs w:val="18"/>
                          <w:lang w:eastAsia="zh-CN"/>
                        </w:rPr>
                        <w:t>51. L. M. Hsu</w:t>
                      </w:r>
                      <w:r w:rsidRPr="009C1C96">
                        <w:rPr>
                          <w:rFonts w:ascii="SimSun" w:eastAsia="SimSun" w:hAnsi="SimSun" w:cs="SimSun" w:hint="eastAsia"/>
                          <w:sz w:val="18"/>
                          <w:szCs w:val="18"/>
                          <w:lang w:eastAsia="zh-CN"/>
                        </w:rPr>
                        <w:t>，《心理治疗结果研究中的随机抽样、随机分配和对比组的等价性》，《咨询与临床心理学杂志》</w:t>
                      </w:r>
                      <w:r w:rsidRPr="009C1C96">
                        <w:rPr>
                          <w:sz w:val="18"/>
                          <w:szCs w:val="18"/>
                          <w:lang w:eastAsia="zh-CN"/>
                        </w:rPr>
                        <w:t>57</w:t>
                      </w:r>
                      <w:r w:rsidRPr="009C1C96">
                        <w:rPr>
                          <w:rFonts w:ascii="SimSun" w:eastAsia="SimSun" w:hAnsi="SimSun" w:cs="SimSun" w:hint="eastAsia"/>
                          <w:sz w:val="18"/>
                          <w:szCs w:val="18"/>
                          <w:lang w:eastAsia="zh-CN"/>
                        </w:rPr>
                        <w:t>卷（</w:t>
                      </w:r>
                      <w:r w:rsidRPr="009C1C96">
                        <w:rPr>
                          <w:sz w:val="18"/>
                          <w:szCs w:val="18"/>
                          <w:lang w:eastAsia="zh-CN"/>
                        </w:rPr>
                        <w:t>1989</w:t>
                      </w:r>
                      <w:r w:rsidRPr="009C1C96">
                        <w:rPr>
                          <w:rFonts w:ascii="SimSun" w:eastAsia="SimSun" w:hAnsi="SimSun" w:cs="SimSun" w:hint="eastAsia"/>
                          <w:sz w:val="18"/>
                          <w:szCs w:val="18"/>
                          <w:lang w:eastAsia="zh-CN"/>
                        </w:rPr>
                        <w:t>年）：</w:t>
                      </w:r>
                      <w:r w:rsidRPr="009C1C96">
                        <w:rPr>
                          <w:sz w:val="18"/>
                          <w:szCs w:val="18"/>
                          <w:lang w:eastAsia="zh-CN"/>
                        </w:rPr>
                        <w:t>131-137</w:t>
                      </w:r>
                      <w:r w:rsidRPr="009C1C96">
                        <w:rPr>
                          <w:rFonts w:ascii="SimSun" w:eastAsia="SimSun" w:hAnsi="SimSun" w:cs="SimSun" w:hint="eastAsia"/>
                          <w:sz w:val="18"/>
                          <w:szCs w:val="18"/>
                          <w:lang w:eastAsia="zh-CN"/>
                        </w:rPr>
                        <w:t>页。</w:t>
                      </w:r>
                    </w:p>
                    <w:p w14:paraId="122565E6" w14:textId="77777777" w:rsidR="009C1C96" w:rsidRPr="009C1C96" w:rsidRDefault="009C1C96" w:rsidP="009C1C96">
                      <w:pPr>
                        <w:rPr>
                          <w:sz w:val="18"/>
                          <w:szCs w:val="18"/>
                          <w:lang w:eastAsia="zh-CN"/>
                        </w:rPr>
                      </w:pPr>
                      <w:r w:rsidRPr="009C1C96">
                        <w:rPr>
                          <w:sz w:val="18"/>
                          <w:szCs w:val="18"/>
                          <w:lang w:eastAsia="zh-CN"/>
                        </w:rPr>
                        <w:t>52. Alan Gerber</w:t>
                      </w:r>
                      <w:r w:rsidRPr="009C1C96">
                        <w:rPr>
                          <w:rFonts w:ascii="SimSun" w:eastAsia="SimSun" w:hAnsi="SimSun" w:cs="SimSun" w:hint="eastAsia"/>
                          <w:sz w:val="18"/>
                          <w:szCs w:val="18"/>
                          <w:lang w:eastAsia="zh-CN"/>
                        </w:rPr>
                        <w:t>等，《实验研究的报告准则：实验研究部门标准委员会的报告》，同上</w:t>
                      </w:r>
                      <w:r w:rsidRPr="009C1C96">
                        <w:rPr>
                          <w:sz w:val="18"/>
                          <w:szCs w:val="18"/>
                          <w:lang w:eastAsia="zh-CN"/>
                        </w:rPr>
                        <w:t>1</w:t>
                      </w:r>
                      <w:r w:rsidRPr="009C1C96">
                        <w:rPr>
                          <w:rFonts w:ascii="SimSun" w:eastAsia="SimSun" w:hAnsi="SimSun" w:cs="SimSun" w:hint="eastAsia"/>
                          <w:sz w:val="18"/>
                          <w:szCs w:val="18"/>
                          <w:lang w:eastAsia="zh-CN"/>
                        </w:rPr>
                        <w:t>卷，第</w:t>
                      </w:r>
                      <w:r w:rsidRPr="009C1C96">
                        <w:rPr>
                          <w:sz w:val="18"/>
                          <w:szCs w:val="18"/>
                          <w:lang w:eastAsia="zh-CN"/>
                        </w:rPr>
                        <w:t>1</w:t>
                      </w:r>
                      <w:r w:rsidRPr="009C1C96">
                        <w:rPr>
                          <w:rFonts w:ascii="SimSun" w:eastAsia="SimSun" w:hAnsi="SimSun" w:cs="SimSun" w:hint="eastAsia"/>
                          <w:sz w:val="18"/>
                          <w:szCs w:val="18"/>
                          <w:lang w:eastAsia="zh-CN"/>
                        </w:rPr>
                        <w:t>期（</w:t>
                      </w:r>
                      <w:r w:rsidRPr="009C1C96">
                        <w:rPr>
                          <w:sz w:val="18"/>
                          <w:szCs w:val="18"/>
                          <w:lang w:eastAsia="zh-CN"/>
                        </w:rPr>
                        <w:t>2014</w:t>
                      </w:r>
                      <w:r w:rsidRPr="009C1C96">
                        <w:rPr>
                          <w:rFonts w:ascii="SimSun" w:eastAsia="SimSun" w:hAnsi="SimSun" w:cs="SimSun" w:hint="eastAsia"/>
                          <w:sz w:val="18"/>
                          <w:szCs w:val="18"/>
                          <w:lang w:eastAsia="zh-CN"/>
                        </w:rPr>
                        <w:t>年）：</w:t>
                      </w:r>
                      <w:r w:rsidRPr="009C1C96">
                        <w:rPr>
                          <w:sz w:val="18"/>
                          <w:szCs w:val="18"/>
                          <w:lang w:eastAsia="zh-CN"/>
                        </w:rPr>
                        <w:t>81-98</w:t>
                      </w:r>
                      <w:r w:rsidRPr="009C1C96">
                        <w:rPr>
                          <w:rFonts w:ascii="SimSun" w:eastAsia="SimSun" w:hAnsi="SimSun" w:cs="SimSun" w:hint="eastAsia"/>
                          <w:sz w:val="18"/>
                          <w:szCs w:val="18"/>
                          <w:lang w:eastAsia="zh-CN"/>
                        </w:rPr>
                        <w:t>页。</w:t>
                      </w:r>
                    </w:p>
                    <w:p w14:paraId="3FC2EC71" w14:textId="77777777" w:rsidR="009C1C96" w:rsidRPr="009C1C96" w:rsidRDefault="009C1C96" w:rsidP="009C1C96">
                      <w:pPr>
                        <w:rPr>
                          <w:sz w:val="18"/>
                          <w:szCs w:val="18"/>
                          <w:lang w:eastAsia="zh-CN"/>
                        </w:rPr>
                      </w:pPr>
                      <w:r w:rsidRPr="009C1C96">
                        <w:rPr>
                          <w:sz w:val="18"/>
                          <w:szCs w:val="18"/>
                          <w:lang w:eastAsia="zh-CN"/>
                        </w:rPr>
                        <w:t>53. Myers</w:t>
                      </w:r>
                      <w:r w:rsidRPr="009C1C96">
                        <w:rPr>
                          <w:rFonts w:ascii="SimSun" w:eastAsia="SimSun" w:hAnsi="SimSun" w:cs="SimSun" w:hint="eastAsia"/>
                          <w:sz w:val="18"/>
                          <w:szCs w:val="18"/>
                          <w:lang w:eastAsia="zh-CN"/>
                        </w:rPr>
                        <w:t>，《</w:t>
                      </w:r>
                      <w:proofErr w:type="gramStart"/>
                      <w:r w:rsidRPr="009C1C96">
                        <w:rPr>
                          <w:rFonts w:ascii="SimSun" w:eastAsia="SimSun" w:hAnsi="SimSun" w:cs="SimSun" w:hint="eastAsia"/>
                          <w:sz w:val="18"/>
                          <w:szCs w:val="18"/>
                          <w:lang w:eastAsia="zh-CN"/>
                        </w:rPr>
                        <w:t>追踪</w:t>
                      </w:r>
                      <w:r w:rsidRPr="009C1C96">
                        <w:rPr>
                          <w:sz w:val="18"/>
                          <w:szCs w:val="18"/>
                          <w:lang w:eastAsia="zh-CN"/>
                        </w:rPr>
                        <w:t>“</w:t>
                      </w:r>
                      <w:proofErr w:type="gramEnd"/>
                      <w:r w:rsidRPr="009C1C96">
                        <w:rPr>
                          <w:rFonts w:ascii="SimSun" w:eastAsia="SimSun" w:hAnsi="SimSun" w:cs="SimSun" w:hint="eastAsia"/>
                          <w:sz w:val="18"/>
                          <w:szCs w:val="18"/>
                          <w:lang w:eastAsia="zh-CN"/>
                        </w:rPr>
                        <w:t>生动效应</w:t>
                      </w:r>
                      <w:r w:rsidRPr="009C1C96">
                        <w:rPr>
                          <w:sz w:val="18"/>
                          <w:szCs w:val="18"/>
                          <w:lang w:eastAsia="zh-CN"/>
                        </w:rPr>
                        <w:t>”</w:t>
                      </w:r>
                      <w:r w:rsidRPr="009C1C96">
                        <w:rPr>
                          <w:rFonts w:ascii="SimSun" w:eastAsia="SimSun" w:hAnsi="SimSun" w:cs="SimSun" w:hint="eastAsia"/>
                          <w:sz w:val="18"/>
                          <w:szCs w:val="18"/>
                          <w:lang w:eastAsia="zh-CN"/>
                        </w:rPr>
                        <w:t>》，</w:t>
                      </w:r>
                      <w:r w:rsidRPr="009C1C96">
                        <w:rPr>
                          <w:sz w:val="18"/>
                          <w:szCs w:val="18"/>
                          <w:lang w:eastAsia="zh-CN"/>
                        </w:rPr>
                        <w:t>636</w:t>
                      </w:r>
                      <w:r w:rsidRPr="009C1C96">
                        <w:rPr>
                          <w:rFonts w:ascii="SimSun" w:eastAsia="SimSun" w:hAnsi="SimSun" w:cs="SimSun" w:hint="eastAsia"/>
                          <w:sz w:val="18"/>
                          <w:szCs w:val="18"/>
                          <w:lang w:eastAsia="zh-CN"/>
                        </w:rPr>
                        <w:t>页。</w:t>
                      </w:r>
                    </w:p>
                    <w:p w14:paraId="33F57442" w14:textId="77777777" w:rsidR="009C1C96" w:rsidRPr="009C1C96" w:rsidRDefault="009C1C96" w:rsidP="009C1C96">
                      <w:pPr>
                        <w:rPr>
                          <w:sz w:val="18"/>
                          <w:szCs w:val="18"/>
                          <w:lang w:eastAsia="zh-CN"/>
                        </w:rPr>
                      </w:pPr>
                      <w:r w:rsidRPr="009C1C96">
                        <w:rPr>
                          <w:sz w:val="18"/>
                          <w:szCs w:val="18"/>
                          <w:lang w:eastAsia="zh-CN"/>
                        </w:rPr>
                        <w:t>54. Shirley S. Ho</w:t>
                      </w:r>
                      <w:r w:rsidRPr="009C1C96">
                        <w:rPr>
                          <w:rFonts w:ascii="SimSun" w:eastAsia="SimSun" w:hAnsi="SimSun" w:cs="SimSun" w:hint="eastAsia"/>
                          <w:sz w:val="18"/>
                          <w:szCs w:val="18"/>
                          <w:lang w:eastAsia="zh-CN"/>
                        </w:rPr>
                        <w:t>和</w:t>
                      </w:r>
                      <w:r w:rsidRPr="009C1C96">
                        <w:rPr>
                          <w:sz w:val="18"/>
                          <w:szCs w:val="18"/>
                          <w:lang w:eastAsia="zh-CN"/>
                        </w:rPr>
                        <w:t>Douglas M. McLeod</w:t>
                      </w:r>
                      <w:r w:rsidRPr="009C1C96">
                        <w:rPr>
                          <w:rFonts w:ascii="SimSun" w:eastAsia="SimSun" w:hAnsi="SimSun" w:cs="SimSun" w:hint="eastAsia"/>
                          <w:sz w:val="18"/>
                          <w:szCs w:val="18"/>
                          <w:lang w:eastAsia="zh-CN"/>
                        </w:rPr>
                        <w:t>，《面对面和计算机中介沟通中的社会心理影响对观点表达的影响》，《传播研究》</w:t>
                      </w:r>
                      <w:r w:rsidRPr="009C1C96">
                        <w:rPr>
                          <w:sz w:val="18"/>
                          <w:szCs w:val="18"/>
                          <w:lang w:eastAsia="zh-CN"/>
                        </w:rPr>
                        <w:t>35</w:t>
                      </w:r>
                      <w:r w:rsidRPr="009C1C96">
                        <w:rPr>
                          <w:rFonts w:ascii="SimSun" w:eastAsia="SimSun" w:hAnsi="SimSun" w:cs="SimSun" w:hint="eastAsia"/>
                          <w:sz w:val="18"/>
                          <w:szCs w:val="18"/>
                          <w:lang w:eastAsia="zh-CN"/>
                        </w:rPr>
                        <w:t>卷，第</w:t>
                      </w:r>
                      <w:r w:rsidRPr="009C1C96">
                        <w:rPr>
                          <w:sz w:val="18"/>
                          <w:szCs w:val="18"/>
                          <w:lang w:eastAsia="zh-CN"/>
                        </w:rPr>
                        <w:t>2</w:t>
                      </w:r>
                      <w:r w:rsidRPr="009C1C96">
                        <w:rPr>
                          <w:rFonts w:ascii="SimSun" w:eastAsia="SimSun" w:hAnsi="SimSun" w:cs="SimSun" w:hint="eastAsia"/>
                          <w:sz w:val="18"/>
                          <w:szCs w:val="18"/>
                          <w:lang w:eastAsia="zh-CN"/>
                        </w:rPr>
                        <w:t>期（</w:t>
                      </w:r>
                      <w:r w:rsidRPr="009C1C96">
                        <w:rPr>
                          <w:sz w:val="18"/>
                          <w:szCs w:val="18"/>
                          <w:lang w:eastAsia="zh-CN"/>
                        </w:rPr>
                        <w:t>2008</w:t>
                      </w:r>
                      <w:r w:rsidRPr="009C1C96">
                        <w:rPr>
                          <w:rFonts w:ascii="SimSun" w:eastAsia="SimSun" w:hAnsi="SimSun" w:cs="SimSun" w:hint="eastAsia"/>
                          <w:sz w:val="18"/>
                          <w:szCs w:val="18"/>
                          <w:lang w:eastAsia="zh-CN"/>
                        </w:rPr>
                        <w:t>年</w:t>
                      </w:r>
                      <w:r w:rsidRPr="009C1C96">
                        <w:rPr>
                          <w:sz w:val="18"/>
                          <w:szCs w:val="18"/>
                          <w:lang w:eastAsia="zh-CN"/>
                        </w:rPr>
                        <w:t>4</w:t>
                      </w:r>
                      <w:r w:rsidRPr="009C1C96">
                        <w:rPr>
                          <w:rFonts w:ascii="SimSun" w:eastAsia="SimSun" w:hAnsi="SimSun" w:cs="SimSun" w:hint="eastAsia"/>
                          <w:sz w:val="18"/>
                          <w:szCs w:val="18"/>
                          <w:lang w:eastAsia="zh-CN"/>
                        </w:rPr>
                        <w:t>月）：</w:t>
                      </w:r>
                      <w:r w:rsidRPr="009C1C96">
                        <w:rPr>
                          <w:sz w:val="18"/>
                          <w:szCs w:val="18"/>
                          <w:lang w:eastAsia="zh-CN"/>
                        </w:rPr>
                        <w:t>190-207</w:t>
                      </w:r>
                      <w:r w:rsidRPr="009C1C96">
                        <w:rPr>
                          <w:rFonts w:ascii="SimSun" w:eastAsia="SimSun" w:hAnsi="SimSun" w:cs="SimSun" w:hint="eastAsia"/>
                          <w:sz w:val="18"/>
                          <w:szCs w:val="18"/>
                          <w:lang w:eastAsia="zh-CN"/>
                        </w:rPr>
                        <w:t>页。</w:t>
                      </w:r>
                    </w:p>
                    <w:p w14:paraId="6A79CD35" w14:textId="77777777" w:rsidR="009C1C96" w:rsidRPr="009C1C96" w:rsidRDefault="009C1C96" w:rsidP="009C1C96">
                      <w:pPr>
                        <w:rPr>
                          <w:sz w:val="18"/>
                          <w:szCs w:val="18"/>
                          <w:lang w:eastAsia="zh-CN"/>
                        </w:rPr>
                      </w:pPr>
                      <w:r w:rsidRPr="009C1C96">
                        <w:rPr>
                          <w:sz w:val="18"/>
                          <w:szCs w:val="18"/>
                          <w:lang w:eastAsia="zh-CN"/>
                        </w:rPr>
                        <w:t xml:space="preserve">55. </w:t>
                      </w:r>
                      <w:r w:rsidRPr="009C1C96">
                        <w:rPr>
                          <w:rFonts w:ascii="SimSun" w:eastAsia="SimSun" w:hAnsi="SimSun" w:cs="SimSun" w:hint="eastAsia"/>
                          <w:sz w:val="18"/>
                          <w:szCs w:val="18"/>
                          <w:lang w:eastAsia="zh-CN"/>
                        </w:rPr>
                        <w:t>同上，</w:t>
                      </w:r>
                      <w:r w:rsidRPr="009C1C96">
                        <w:rPr>
                          <w:sz w:val="18"/>
                          <w:szCs w:val="18"/>
                          <w:lang w:eastAsia="zh-CN"/>
                        </w:rPr>
                        <w:t>197</w:t>
                      </w:r>
                      <w:r w:rsidRPr="009C1C96">
                        <w:rPr>
                          <w:rFonts w:ascii="SimSun" w:eastAsia="SimSun" w:hAnsi="SimSun" w:cs="SimSun" w:hint="eastAsia"/>
                          <w:sz w:val="18"/>
                          <w:szCs w:val="18"/>
                          <w:lang w:eastAsia="zh-CN"/>
                        </w:rPr>
                        <w:t>页。</w:t>
                      </w:r>
                    </w:p>
                    <w:p w14:paraId="5DC26429" w14:textId="77777777" w:rsidR="009C1C96" w:rsidRPr="009C1C96" w:rsidRDefault="009C1C96" w:rsidP="009C1C96">
                      <w:pPr>
                        <w:rPr>
                          <w:sz w:val="18"/>
                          <w:szCs w:val="18"/>
                          <w:lang w:eastAsia="zh-CN"/>
                        </w:rPr>
                      </w:pPr>
                      <w:r w:rsidRPr="009C1C96">
                        <w:rPr>
                          <w:sz w:val="18"/>
                          <w:szCs w:val="18"/>
                          <w:lang w:eastAsia="zh-CN"/>
                        </w:rPr>
                        <w:t>56. Gary W. Ritter</w:t>
                      </w:r>
                      <w:r w:rsidRPr="009C1C96">
                        <w:rPr>
                          <w:rFonts w:ascii="SimSun" w:eastAsia="SimSun" w:hAnsi="SimSun" w:cs="SimSun" w:hint="eastAsia"/>
                          <w:sz w:val="18"/>
                          <w:szCs w:val="18"/>
                          <w:lang w:eastAsia="zh-CN"/>
                        </w:rPr>
                        <w:t>和</w:t>
                      </w:r>
                      <w:r w:rsidRPr="009C1C96">
                        <w:rPr>
                          <w:sz w:val="18"/>
                          <w:szCs w:val="18"/>
                          <w:lang w:eastAsia="zh-CN"/>
                        </w:rPr>
                        <w:t>Rebecca A. Maynard</w:t>
                      </w:r>
                      <w:r w:rsidRPr="009C1C96">
                        <w:rPr>
                          <w:rFonts w:ascii="SimSun" w:eastAsia="SimSun" w:hAnsi="SimSun" w:cs="SimSun" w:hint="eastAsia"/>
                          <w:sz w:val="18"/>
                          <w:szCs w:val="18"/>
                          <w:lang w:eastAsia="zh-CN"/>
                        </w:rPr>
                        <w:t>，《</w:t>
                      </w:r>
                      <w:proofErr w:type="gramStart"/>
                      <w:r w:rsidRPr="009C1C96">
                        <w:rPr>
                          <w:rFonts w:ascii="SimSun" w:eastAsia="SimSun" w:hAnsi="SimSun" w:cs="SimSun" w:hint="eastAsia"/>
                          <w:sz w:val="18"/>
                          <w:szCs w:val="18"/>
                          <w:lang w:eastAsia="zh-CN"/>
                        </w:rPr>
                        <w:t>使用正确的设计获得</w:t>
                      </w:r>
                      <w:r w:rsidRPr="009C1C96">
                        <w:rPr>
                          <w:sz w:val="18"/>
                          <w:szCs w:val="18"/>
                          <w:lang w:eastAsia="zh-CN"/>
                        </w:rPr>
                        <w:t>“</w:t>
                      </w:r>
                      <w:proofErr w:type="gramEnd"/>
                      <w:r w:rsidRPr="009C1C96">
                        <w:rPr>
                          <w:rFonts w:ascii="SimSun" w:eastAsia="SimSun" w:hAnsi="SimSun" w:cs="SimSun" w:hint="eastAsia"/>
                          <w:sz w:val="18"/>
                          <w:szCs w:val="18"/>
                          <w:lang w:eastAsia="zh-CN"/>
                        </w:rPr>
                        <w:t>错误</w:t>
                      </w:r>
                      <w:r w:rsidRPr="009C1C96">
                        <w:rPr>
                          <w:sz w:val="18"/>
                          <w:szCs w:val="18"/>
                          <w:lang w:eastAsia="zh-CN"/>
                        </w:rPr>
                        <w:t>”</w:t>
                      </w:r>
                      <w:r w:rsidRPr="009C1C96">
                        <w:rPr>
                          <w:rFonts w:ascii="SimSun" w:eastAsia="SimSun" w:hAnsi="SimSun" w:cs="SimSun" w:hint="eastAsia"/>
                          <w:sz w:val="18"/>
                          <w:szCs w:val="18"/>
                          <w:lang w:eastAsia="zh-CN"/>
                        </w:rPr>
                        <w:t>的答案？志愿辅导项目的随机分配评估结果》，《儿童服务杂志》</w:t>
                      </w:r>
                      <w:r w:rsidRPr="009C1C96">
                        <w:rPr>
                          <w:sz w:val="18"/>
                          <w:szCs w:val="18"/>
                          <w:lang w:eastAsia="zh-CN"/>
                        </w:rPr>
                        <w:t>3</w:t>
                      </w:r>
                      <w:r w:rsidRPr="009C1C96">
                        <w:rPr>
                          <w:rFonts w:ascii="SimSun" w:eastAsia="SimSun" w:hAnsi="SimSun" w:cs="SimSun" w:hint="eastAsia"/>
                          <w:sz w:val="18"/>
                          <w:szCs w:val="18"/>
                          <w:lang w:eastAsia="zh-CN"/>
                        </w:rPr>
                        <w:t>卷，第</w:t>
                      </w:r>
                      <w:r w:rsidRPr="009C1C96">
                        <w:rPr>
                          <w:sz w:val="18"/>
                          <w:szCs w:val="18"/>
                          <w:lang w:eastAsia="zh-CN"/>
                        </w:rPr>
                        <w:t>2</w:t>
                      </w:r>
                      <w:r w:rsidRPr="009C1C96">
                        <w:rPr>
                          <w:rFonts w:ascii="SimSun" w:eastAsia="SimSun" w:hAnsi="SimSun" w:cs="SimSun" w:hint="eastAsia"/>
                          <w:sz w:val="18"/>
                          <w:szCs w:val="18"/>
                          <w:lang w:eastAsia="zh-CN"/>
                        </w:rPr>
                        <w:t>期（</w:t>
                      </w:r>
                      <w:r w:rsidRPr="009C1C96">
                        <w:rPr>
                          <w:sz w:val="18"/>
                          <w:szCs w:val="18"/>
                          <w:lang w:eastAsia="zh-CN"/>
                        </w:rPr>
                        <w:t>2008</w:t>
                      </w:r>
                      <w:r w:rsidRPr="009C1C96">
                        <w:rPr>
                          <w:rFonts w:ascii="SimSun" w:eastAsia="SimSun" w:hAnsi="SimSun" w:cs="SimSun" w:hint="eastAsia"/>
                          <w:sz w:val="18"/>
                          <w:szCs w:val="18"/>
                          <w:lang w:eastAsia="zh-CN"/>
                        </w:rPr>
                        <w:t>年）：</w:t>
                      </w:r>
                      <w:r w:rsidRPr="009C1C96">
                        <w:rPr>
                          <w:sz w:val="18"/>
                          <w:szCs w:val="18"/>
                          <w:lang w:eastAsia="zh-CN"/>
                        </w:rPr>
                        <w:t>4-16</w:t>
                      </w:r>
                      <w:r w:rsidRPr="009C1C96">
                        <w:rPr>
                          <w:rFonts w:ascii="SimSun" w:eastAsia="SimSun" w:hAnsi="SimSun" w:cs="SimSun" w:hint="eastAsia"/>
                          <w:sz w:val="18"/>
                          <w:szCs w:val="18"/>
                          <w:lang w:eastAsia="zh-CN"/>
                        </w:rPr>
                        <w:t>页。</w:t>
                      </w:r>
                    </w:p>
                    <w:p w14:paraId="0589670B" w14:textId="77777777" w:rsidR="009C1C96" w:rsidRPr="009C1C96" w:rsidRDefault="009C1C96" w:rsidP="009C1C96">
                      <w:pPr>
                        <w:rPr>
                          <w:sz w:val="18"/>
                          <w:szCs w:val="18"/>
                        </w:rPr>
                      </w:pPr>
                      <w:r w:rsidRPr="009C1C96">
                        <w:rPr>
                          <w:sz w:val="18"/>
                          <w:szCs w:val="18"/>
                        </w:rPr>
                        <w:t xml:space="preserve">57. Merton S. </w:t>
                      </w:r>
                      <w:proofErr w:type="spellStart"/>
                      <w:r w:rsidRPr="009C1C96">
                        <w:rPr>
                          <w:sz w:val="18"/>
                          <w:szCs w:val="18"/>
                        </w:rPr>
                        <w:t>Krause</w:t>
                      </w:r>
                      <w:r w:rsidRPr="009C1C96">
                        <w:rPr>
                          <w:rFonts w:ascii="SimSun" w:eastAsia="SimSun" w:hAnsi="SimSun" w:cs="SimSun" w:hint="eastAsia"/>
                          <w:sz w:val="18"/>
                          <w:szCs w:val="18"/>
                        </w:rPr>
                        <w:t>和</w:t>
                      </w:r>
                      <w:r w:rsidRPr="009C1C96">
                        <w:rPr>
                          <w:sz w:val="18"/>
                          <w:szCs w:val="18"/>
                        </w:rPr>
                        <w:t>Kenneth</w:t>
                      </w:r>
                      <w:proofErr w:type="spellEnd"/>
                      <w:r w:rsidRPr="009C1C96">
                        <w:rPr>
                          <w:sz w:val="18"/>
                          <w:szCs w:val="18"/>
                        </w:rPr>
                        <w:t xml:space="preserve"> I. Howard</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随机分配的作用和不作用</w:t>
                      </w:r>
                      <w:proofErr w:type="spellEnd"/>
                      <w:r w:rsidRPr="009C1C96">
                        <w:rPr>
                          <w:rFonts w:ascii="SimSun" w:eastAsia="SimSun" w:hAnsi="SimSun" w:cs="SimSun" w:hint="eastAsia"/>
                          <w:sz w:val="18"/>
                          <w:szCs w:val="18"/>
                        </w:rPr>
                        <w:t>》，《临床心理学杂志》</w:t>
                      </w:r>
                      <w:r w:rsidRPr="009C1C96">
                        <w:rPr>
                          <w:sz w:val="18"/>
                          <w:szCs w:val="18"/>
                        </w:rPr>
                        <w:t>59</w:t>
                      </w:r>
                      <w:r w:rsidRPr="009C1C96">
                        <w:rPr>
                          <w:rFonts w:ascii="SimSun" w:eastAsia="SimSun" w:hAnsi="SimSun" w:cs="SimSun" w:hint="eastAsia"/>
                          <w:sz w:val="18"/>
                          <w:szCs w:val="18"/>
                        </w:rPr>
                        <w:t>卷，第</w:t>
                      </w:r>
                      <w:r w:rsidRPr="009C1C96">
                        <w:rPr>
                          <w:sz w:val="18"/>
                          <w:szCs w:val="18"/>
                        </w:rPr>
                        <w:t>7</w:t>
                      </w:r>
                      <w:r w:rsidRPr="009C1C96">
                        <w:rPr>
                          <w:rFonts w:ascii="SimSun" w:eastAsia="SimSun" w:hAnsi="SimSun" w:cs="SimSun" w:hint="eastAsia"/>
                          <w:sz w:val="18"/>
                          <w:szCs w:val="18"/>
                        </w:rPr>
                        <w:t>期（</w:t>
                      </w:r>
                      <w:r w:rsidRPr="009C1C96">
                        <w:rPr>
                          <w:sz w:val="18"/>
                          <w:szCs w:val="18"/>
                        </w:rPr>
                        <w:t>2003</w:t>
                      </w:r>
                      <w:r w:rsidRPr="009C1C96">
                        <w:rPr>
                          <w:rFonts w:ascii="SimSun" w:eastAsia="SimSun" w:hAnsi="SimSun" w:cs="SimSun" w:hint="eastAsia"/>
                          <w:sz w:val="18"/>
                          <w:szCs w:val="18"/>
                        </w:rPr>
                        <w:t>年）：</w:t>
                      </w:r>
                      <w:r w:rsidRPr="009C1C96">
                        <w:rPr>
                          <w:sz w:val="18"/>
                          <w:szCs w:val="18"/>
                        </w:rPr>
                        <w:t>751-766</w:t>
                      </w:r>
                      <w:r w:rsidRPr="009C1C96">
                        <w:rPr>
                          <w:rFonts w:ascii="SimSun" w:eastAsia="SimSun" w:hAnsi="SimSun" w:cs="SimSun" w:hint="eastAsia"/>
                          <w:sz w:val="18"/>
                          <w:szCs w:val="18"/>
                        </w:rPr>
                        <w:t>页。</w:t>
                      </w:r>
                    </w:p>
                    <w:p w14:paraId="0342C4ED" w14:textId="77777777" w:rsidR="009C1C96" w:rsidRPr="009C1C96" w:rsidRDefault="009C1C96" w:rsidP="009C1C96">
                      <w:pPr>
                        <w:rPr>
                          <w:sz w:val="18"/>
                          <w:szCs w:val="18"/>
                          <w:lang w:eastAsia="zh-CN"/>
                        </w:rPr>
                      </w:pPr>
                      <w:r w:rsidRPr="009C1C96">
                        <w:rPr>
                          <w:sz w:val="18"/>
                          <w:szCs w:val="18"/>
                          <w:lang w:eastAsia="zh-CN"/>
                        </w:rPr>
                        <w:t xml:space="preserve">58. </w:t>
                      </w:r>
                      <w:r w:rsidRPr="009C1C96">
                        <w:rPr>
                          <w:rFonts w:ascii="SimSun" w:eastAsia="SimSun" w:hAnsi="SimSun" w:cs="SimSun" w:hint="eastAsia"/>
                          <w:sz w:val="18"/>
                          <w:szCs w:val="18"/>
                          <w:lang w:eastAsia="zh-CN"/>
                        </w:rPr>
                        <w:t>同上。</w:t>
                      </w:r>
                    </w:p>
                    <w:p w14:paraId="338966DB" w14:textId="77777777" w:rsidR="009C1C96" w:rsidRPr="009C1C96" w:rsidRDefault="009C1C96" w:rsidP="009C1C96">
                      <w:pPr>
                        <w:rPr>
                          <w:sz w:val="18"/>
                          <w:szCs w:val="18"/>
                          <w:lang w:eastAsia="zh-CN"/>
                        </w:rPr>
                      </w:pPr>
                      <w:r w:rsidRPr="009C1C96">
                        <w:rPr>
                          <w:sz w:val="18"/>
                          <w:szCs w:val="18"/>
                          <w:lang w:eastAsia="zh-CN"/>
                        </w:rPr>
                        <w:t xml:space="preserve">59. </w:t>
                      </w:r>
                      <w:proofErr w:type="spellStart"/>
                      <w:r w:rsidRPr="009C1C96">
                        <w:rPr>
                          <w:sz w:val="18"/>
                          <w:szCs w:val="18"/>
                          <w:lang w:eastAsia="zh-CN"/>
                        </w:rPr>
                        <w:t>Bausell</w:t>
                      </w:r>
                      <w:proofErr w:type="spellEnd"/>
                      <w:r w:rsidRPr="009C1C96">
                        <w:rPr>
                          <w:rFonts w:ascii="SimSun" w:eastAsia="SimSun" w:hAnsi="SimSun" w:cs="SimSun" w:hint="eastAsia"/>
                          <w:sz w:val="18"/>
                          <w:szCs w:val="18"/>
                          <w:lang w:eastAsia="zh-CN"/>
                        </w:rPr>
                        <w:t>，《有意义的实验进行》；</w:t>
                      </w:r>
                      <w:r w:rsidRPr="009C1C96">
                        <w:rPr>
                          <w:sz w:val="18"/>
                          <w:szCs w:val="18"/>
                          <w:lang w:eastAsia="zh-CN"/>
                        </w:rPr>
                        <w:t>Hsu</w:t>
                      </w:r>
                      <w:r w:rsidRPr="009C1C96">
                        <w:rPr>
                          <w:rFonts w:ascii="SimSun" w:eastAsia="SimSun" w:hAnsi="SimSun" w:cs="SimSun" w:hint="eastAsia"/>
                          <w:sz w:val="18"/>
                          <w:szCs w:val="18"/>
                          <w:lang w:eastAsia="zh-CN"/>
                        </w:rPr>
                        <w:t>，《随机抽样》；</w:t>
                      </w:r>
                      <w:proofErr w:type="spellStart"/>
                      <w:r w:rsidRPr="009C1C96">
                        <w:rPr>
                          <w:sz w:val="18"/>
                          <w:szCs w:val="18"/>
                          <w:lang w:eastAsia="zh-CN"/>
                        </w:rPr>
                        <w:t>Strube</w:t>
                      </w:r>
                      <w:proofErr w:type="spellEnd"/>
                      <w:r w:rsidRPr="009C1C96">
                        <w:rPr>
                          <w:rFonts w:ascii="SimSun" w:eastAsia="SimSun" w:hAnsi="SimSun" w:cs="SimSun" w:hint="eastAsia"/>
                          <w:sz w:val="18"/>
                          <w:szCs w:val="18"/>
                          <w:lang w:eastAsia="zh-CN"/>
                        </w:rPr>
                        <w:t>，《随机分配的小样本失败》，</w:t>
                      </w:r>
                      <w:r w:rsidRPr="009C1C96">
                        <w:rPr>
                          <w:sz w:val="18"/>
                          <w:szCs w:val="18"/>
                          <w:lang w:eastAsia="zh-CN"/>
                        </w:rPr>
                        <w:t>346-350</w:t>
                      </w:r>
                      <w:r w:rsidRPr="009C1C96">
                        <w:rPr>
                          <w:rFonts w:ascii="SimSun" w:eastAsia="SimSun" w:hAnsi="SimSun" w:cs="SimSun" w:hint="eastAsia"/>
                          <w:sz w:val="18"/>
                          <w:szCs w:val="18"/>
                          <w:lang w:eastAsia="zh-CN"/>
                        </w:rPr>
                        <w:t>页。</w:t>
                      </w:r>
                    </w:p>
                    <w:p w14:paraId="393BA03A" w14:textId="77777777" w:rsidR="009C1C96" w:rsidRPr="009C1C96" w:rsidRDefault="009C1C96" w:rsidP="009C1C96">
                      <w:pPr>
                        <w:rPr>
                          <w:sz w:val="18"/>
                          <w:szCs w:val="18"/>
                        </w:rPr>
                      </w:pPr>
                      <w:r w:rsidRPr="009C1C96">
                        <w:rPr>
                          <w:sz w:val="18"/>
                          <w:szCs w:val="18"/>
                        </w:rPr>
                        <w:t xml:space="preserve">60. James R. </w:t>
                      </w:r>
                      <w:proofErr w:type="spellStart"/>
                      <w:r w:rsidRPr="009C1C96">
                        <w:rPr>
                          <w:sz w:val="18"/>
                          <w:szCs w:val="18"/>
                        </w:rPr>
                        <w:t>Rest</w:t>
                      </w:r>
                      <w:r w:rsidRPr="009C1C96">
                        <w:rPr>
                          <w:rFonts w:ascii="SimSun" w:eastAsia="SimSun" w:hAnsi="SimSun" w:cs="SimSun" w:hint="eastAsia"/>
                          <w:sz w:val="18"/>
                          <w:szCs w:val="18"/>
                        </w:rPr>
                        <w:t>等</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后常规道德思维：新柯尔伯格理论方法</w:t>
                      </w:r>
                      <w:proofErr w:type="spellEnd"/>
                      <w:r w:rsidRPr="009C1C96">
                        <w:rPr>
                          <w:rFonts w:ascii="SimSun" w:eastAsia="SimSun" w:hAnsi="SimSun" w:cs="SimSun" w:hint="eastAsia"/>
                          <w:sz w:val="18"/>
                          <w:szCs w:val="18"/>
                        </w:rPr>
                        <w:t>》（新泽西州马霍，</w:t>
                      </w:r>
                      <w:r w:rsidRPr="009C1C96">
                        <w:rPr>
                          <w:sz w:val="18"/>
                          <w:szCs w:val="18"/>
                        </w:rPr>
                        <w:t>Erlbaum</w:t>
                      </w:r>
                      <w:r w:rsidRPr="009C1C96">
                        <w:rPr>
                          <w:rFonts w:ascii="SimSun" w:eastAsia="SimSun" w:hAnsi="SimSun" w:cs="SimSun" w:hint="eastAsia"/>
                          <w:sz w:val="18"/>
                          <w:szCs w:val="18"/>
                        </w:rPr>
                        <w:t>，</w:t>
                      </w:r>
                      <w:r w:rsidRPr="009C1C96">
                        <w:rPr>
                          <w:sz w:val="18"/>
                          <w:szCs w:val="18"/>
                        </w:rPr>
                        <w:t>1999</w:t>
                      </w:r>
                      <w:r w:rsidRPr="009C1C96">
                        <w:rPr>
                          <w:rFonts w:ascii="SimSun" w:eastAsia="SimSun" w:hAnsi="SimSun" w:cs="SimSun" w:hint="eastAsia"/>
                          <w:sz w:val="18"/>
                          <w:szCs w:val="18"/>
                        </w:rPr>
                        <w:t>年）。</w:t>
                      </w:r>
                    </w:p>
                    <w:p w14:paraId="3F7E922F" w14:textId="77777777" w:rsidR="009C1C96" w:rsidRPr="009C1C96" w:rsidRDefault="009C1C96" w:rsidP="009C1C96">
                      <w:pPr>
                        <w:rPr>
                          <w:sz w:val="18"/>
                          <w:szCs w:val="18"/>
                        </w:rPr>
                      </w:pPr>
                      <w:r w:rsidRPr="009C1C96">
                        <w:rPr>
                          <w:sz w:val="18"/>
                          <w:szCs w:val="18"/>
                        </w:rPr>
                        <w:t xml:space="preserve">61. </w:t>
                      </w:r>
                      <w:proofErr w:type="spellStart"/>
                      <w:r w:rsidRPr="009C1C96">
                        <w:rPr>
                          <w:sz w:val="18"/>
                          <w:szCs w:val="18"/>
                        </w:rPr>
                        <w:t>Krause</w:t>
                      </w:r>
                      <w:r w:rsidRPr="009C1C96">
                        <w:rPr>
                          <w:rFonts w:ascii="SimSun" w:eastAsia="SimSun" w:hAnsi="SimSun" w:cs="SimSun" w:hint="eastAsia"/>
                          <w:sz w:val="18"/>
                          <w:szCs w:val="18"/>
                        </w:rPr>
                        <w:t>和</w:t>
                      </w:r>
                      <w:r w:rsidRPr="009C1C96">
                        <w:rPr>
                          <w:sz w:val="18"/>
                          <w:szCs w:val="18"/>
                        </w:rPr>
                        <w:t>Howard</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随机分配的作用和不作用</w:t>
                      </w:r>
                      <w:proofErr w:type="spellEnd"/>
                      <w:r w:rsidRPr="009C1C96">
                        <w:rPr>
                          <w:rFonts w:ascii="SimSun" w:eastAsia="SimSun" w:hAnsi="SimSun" w:cs="SimSun" w:hint="eastAsia"/>
                          <w:sz w:val="18"/>
                          <w:szCs w:val="18"/>
                        </w:rPr>
                        <w:t>》。</w:t>
                      </w:r>
                    </w:p>
                    <w:p w14:paraId="75BAE8FE" w14:textId="77777777" w:rsidR="009C1C96" w:rsidRPr="009C1C96" w:rsidRDefault="009C1C96" w:rsidP="009C1C96">
                      <w:pPr>
                        <w:rPr>
                          <w:sz w:val="18"/>
                          <w:szCs w:val="18"/>
                        </w:rPr>
                      </w:pPr>
                      <w:r w:rsidRPr="009C1C96">
                        <w:rPr>
                          <w:sz w:val="18"/>
                          <w:szCs w:val="18"/>
                        </w:rPr>
                        <w:t xml:space="preserve">62. </w:t>
                      </w:r>
                      <w:proofErr w:type="spellStart"/>
                      <w:r w:rsidRPr="009C1C96">
                        <w:rPr>
                          <w:sz w:val="18"/>
                          <w:szCs w:val="18"/>
                        </w:rPr>
                        <w:t>Mutz</w:t>
                      </w:r>
                      <w:r w:rsidRPr="009C1C96">
                        <w:rPr>
                          <w:rFonts w:ascii="SimSun" w:eastAsia="SimSun" w:hAnsi="SimSun" w:cs="SimSun" w:hint="eastAsia"/>
                          <w:sz w:val="18"/>
                          <w:szCs w:val="18"/>
                        </w:rPr>
                        <w:t>和</w:t>
                      </w:r>
                      <w:r w:rsidRPr="009C1C96">
                        <w:rPr>
                          <w:sz w:val="18"/>
                          <w:szCs w:val="18"/>
                        </w:rPr>
                        <w:t>Pemantle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实验研究的标准</w:t>
                      </w:r>
                      <w:proofErr w:type="spellEnd"/>
                      <w:r w:rsidRPr="009C1C96">
                        <w:rPr>
                          <w:rFonts w:ascii="SimSun" w:eastAsia="SimSun" w:hAnsi="SimSun" w:cs="SimSun" w:hint="eastAsia"/>
                          <w:sz w:val="18"/>
                          <w:szCs w:val="18"/>
                        </w:rPr>
                        <w:t>》。</w:t>
                      </w:r>
                    </w:p>
                    <w:p w14:paraId="1E8942E6" w14:textId="77777777" w:rsidR="009C1C96" w:rsidRPr="009C1C96" w:rsidRDefault="009C1C96" w:rsidP="009C1C96">
                      <w:pPr>
                        <w:rPr>
                          <w:sz w:val="18"/>
                          <w:szCs w:val="18"/>
                        </w:rPr>
                      </w:pPr>
                      <w:r w:rsidRPr="009C1C96">
                        <w:rPr>
                          <w:sz w:val="18"/>
                          <w:szCs w:val="18"/>
                        </w:rPr>
                        <w:t xml:space="preserve">63. </w:t>
                      </w:r>
                      <w:proofErr w:type="spellStart"/>
                      <w:r w:rsidRPr="009C1C96">
                        <w:rPr>
                          <w:rFonts w:ascii="SimSun" w:eastAsia="SimSun" w:hAnsi="SimSun" w:cs="SimSun" w:hint="eastAsia"/>
                          <w:sz w:val="18"/>
                          <w:szCs w:val="18"/>
                        </w:rPr>
                        <w:t>同上</w:t>
                      </w:r>
                      <w:proofErr w:type="spellEnd"/>
                      <w:r w:rsidRPr="009C1C96">
                        <w:rPr>
                          <w:rFonts w:ascii="SimSun" w:eastAsia="SimSun" w:hAnsi="SimSun" w:cs="SimSun" w:hint="eastAsia"/>
                          <w:sz w:val="18"/>
                          <w:szCs w:val="18"/>
                        </w:rPr>
                        <w:t>。</w:t>
                      </w:r>
                    </w:p>
                    <w:p w14:paraId="11C0D8C7" w14:textId="12D83751" w:rsidR="009C1C96" w:rsidRPr="009C1C96" w:rsidRDefault="009C1C96" w:rsidP="009C1C96">
                      <w:pPr>
                        <w:rPr>
                          <w:rFonts w:ascii="SimSun" w:eastAsia="SimSun" w:hAnsi="SimSun" w:cs="SimSun"/>
                          <w:sz w:val="18"/>
                          <w:szCs w:val="18"/>
                        </w:rPr>
                      </w:pPr>
                      <w:r w:rsidRPr="009C1C96">
                        <w:rPr>
                          <w:sz w:val="18"/>
                          <w:szCs w:val="18"/>
                        </w:rPr>
                        <w:t xml:space="preserve">64. </w:t>
                      </w:r>
                      <w:proofErr w:type="spellStart"/>
                      <w:r w:rsidRPr="009C1C96">
                        <w:rPr>
                          <w:rFonts w:ascii="SimSun" w:eastAsia="SimSun" w:hAnsi="SimSun" w:cs="SimSun" w:hint="eastAsia"/>
                          <w:sz w:val="18"/>
                          <w:szCs w:val="18"/>
                        </w:rPr>
                        <w:t>同上</w:t>
                      </w:r>
                      <w:proofErr w:type="spellEnd"/>
                      <w:r w:rsidRPr="009C1C96">
                        <w:rPr>
                          <w:rFonts w:ascii="SimSun" w:eastAsia="SimSun" w:hAnsi="SimSun" w:cs="SimSun" w:hint="eastAsia"/>
                          <w:sz w:val="18"/>
                          <w:szCs w:val="18"/>
                        </w:rPr>
                        <w:t>。</w:t>
                      </w:r>
                    </w:p>
                    <w:p w14:paraId="012671EC" w14:textId="77777777" w:rsidR="009C1C96" w:rsidRPr="009C1C96" w:rsidRDefault="009C1C96" w:rsidP="009C1C96">
                      <w:pPr>
                        <w:rPr>
                          <w:sz w:val="18"/>
                          <w:szCs w:val="18"/>
                          <w:lang w:eastAsia="zh-CN"/>
                        </w:rPr>
                      </w:pPr>
                      <w:r w:rsidRPr="009C1C96">
                        <w:rPr>
                          <w:sz w:val="18"/>
                          <w:szCs w:val="18"/>
                          <w:lang w:eastAsia="zh-CN"/>
                        </w:rPr>
                        <w:t>65. Hsu</w:t>
                      </w:r>
                      <w:r w:rsidRPr="009C1C96">
                        <w:rPr>
                          <w:rFonts w:ascii="SimSun" w:eastAsia="SimSun" w:hAnsi="SimSun" w:cs="SimSun" w:hint="eastAsia"/>
                          <w:sz w:val="18"/>
                          <w:szCs w:val="18"/>
                          <w:lang w:eastAsia="zh-CN"/>
                        </w:rPr>
                        <w:t>，《随机抽样》。</w:t>
                      </w:r>
                    </w:p>
                    <w:p w14:paraId="3AED17FE" w14:textId="77777777" w:rsidR="009C1C96" w:rsidRPr="009C1C96" w:rsidRDefault="009C1C96" w:rsidP="009C1C96">
                      <w:pPr>
                        <w:rPr>
                          <w:sz w:val="18"/>
                          <w:szCs w:val="18"/>
                          <w:lang w:eastAsia="zh-CN"/>
                        </w:rPr>
                      </w:pPr>
                      <w:r w:rsidRPr="009C1C96">
                        <w:rPr>
                          <w:sz w:val="18"/>
                          <w:szCs w:val="18"/>
                          <w:lang w:eastAsia="zh-CN"/>
                        </w:rPr>
                        <w:t xml:space="preserve">66. </w:t>
                      </w:r>
                      <w:proofErr w:type="spellStart"/>
                      <w:r w:rsidRPr="009C1C96">
                        <w:rPr>
                          <w:sz w:val="18"/>
                          <w:szCs w:val="18"/>
                          <w:lang w:eastAsia="zh-CN"/>
                        </w:rPr>
                        <w:t>Strube</w:t>
                      </w:r>
                      <w:proofErr w:type="spellEnd"/>
                      <w:r w:rsidRPr="009C1C96">
                        <w:rPr>
                          <w:rFonts w:ascii="SimSun" w:eastAsia="SimSun" w:hAnsi="SimSun" w:cs="SimSun" w:hint="eastAsia"/>
                          <w:sz w:val="18"/>
                          <w:szCs w:val="18"/>
                          <w:lang w:eastAsia="zh-CN"/>
                        </w:rPr>
                        <w:t>，《随机分配的小样本失败》。</w:t>
                      </w:r>
                    </w:p>
                    <w:p w14:paraId="34BE3A06" w14:textId="77777777" w:rsidR="009C1C96" w:rsidRPr="009C1C96" w:rsidRDefault="009C1C96" w:rsidP="009C1C96">
                      <w:pPr>
                        <w:rPr>
                          <w:sz w:val="18"/>
                          <w:szCs w:val="18"/>
                          <w:lang w:eastAsia="zh-CN"/>
                        </w:rPr>
                      </w:pPr>
                      <w:r w:rsidRPr="009C1C96">
                        <w:rPr>
                          <w:sz w:val="18"/>
                          <w:szCs w:val="18"/>
                          <w:lang w:eastAsia="zh-CN"/>
                        </w:rPr>
                        <w:t>67. Graham</w:t>
                      </w:r>
                      <w:r w:rsidRPr="009C1C96">
                        <w:rPr>
                          <w:rFonts w:ascii="SimSun" w:eastAsia="SimSun" w:hAnsi="SimSun" w:cs="SimSun" w:hint="eastAsia"/>
                          <w:sz w:val="18"/>
                          <w:szCs w:val="18"/>
                          <w:lang w:eastAsia="zh-CN"/>
                        </w:rPr>
                        <w:t>等，《学校的随机分配》。</w:t>
                      </w:r>
                    </w:p>
                    <w:p w14:paraId="00C4D9D1" w14:textId="77777777" w:rsidR="009C1C96" w:rsidRPr="009C1C96" w:rsidRDefault="009C1C96" w:rsidP="009C1C96">
                      <w:pPr>
                        <w:rPr>
                          <w:sz w:val="18"/>
                          <w:szCs w:val="18"/>
                          <w:lang w:eastAsia="zh-CN"/>
                        </w:rPr>
                      </w:pPr>
                      <w:r w:rsidRPr="009C1C96">
                        <w:rPr>
                          <w:sz w:val="18"/>
                          <w:szCs w:val="18"/>
                          <w:lang w:eastAsia="zh-CN"/>
                        </w:rPr>
                        <w:t>68. Hsu</w:t>
                      </w:r>
                      <w:r w:rsidRPr="009C1C96">
                        <w:rPr>
                          <w:rFonts w:ascii="SimSun" w:eastAsia="SimSun" w:hAnsi="SimSun" w:cs="SimSun" w:hint="eastAsia"/>
                          <w:sz w:val="18"/>
                          <w:szCs w:val="18"/>
                          <w:lang w:eastAsia="zh-CN"/>
                        </w:rPr>
                        <w:t>，《随机抽样》。</w:t>
                      </w:r>
                    </w:p>
                    <w:p w14:paraId="1AE4CE0A" w14:textId="77777777" w:rsidR="009C1C96" w:rsidRPr="009C1C96" w:rsidRDefault="009C1C96" w:rsidP="009C1C96">
                      <w:pPr>
                        <w:rPr>
                          <w:sz w:val="18"/>
                          <w:szCs w:val="18"/>
                          <w:lang w:eastAsia="zh-CN"/>
                        </w:rPr>
                      </w:pPr>
                      <w:r w:rsidRPr="009C1C96">
                        <w:rPr>
                          <w:sz w:val="18"/>
                          <w:szCs w:val="18"/>
                          <w:lang w:eastAsia="zh-CN"/>
                        </w:rPr>
                        <w:t xml:space="preserve">69. </w:t>
                      </w:r>
                      <w:proofErr w:type="spellStart"/>
                      <w:r w:rsidRPr="009C1C96">
                        <w:rPr>
                          <w:sz w:val="18"/>
                          <w:szCs w:val="18"/>
                          <w:lang w:eastAsia="zh-CN"/>
                        </w:rPr>
                        <w:t>Strube</w:t>
                      </w:r>
                      <w:proofErr w:type="spellEnd"/>
                      <w:r w:rsidRPr="009C1C96">
                        <w:rPr>
                          <w:rFonts w:ascii="SimSun" w:eastAsia="SimSun" w:hAnsi="SimSun" w:cs="SimSun" w:hint="eastAsia"/>
                          <w:sz w:val="18"/>
                          <w:szCs w:val="18"/>
                          <w:lang w:eastAsia="zh-CN"/>
                        </w:rPr>
                        <w:t>，《随机分配的小样本失败》。</w:t>
                      </w:r>
                    </w:p>
                    <w:p w14:paraId="56C1286E" w14:textId="77777777" w:rsidR="009C1C96" w:rsidRPr="009C1C96" w:rsidRDefault="009C1C96" w:rsidP="009C1C96">
                      <w:pPr>
                        <w:rPr>
                          <w:sz w:val="18"/>
                          <w:szCs w:val="18"/>
                          <w:lang w:eastAsia="zh-CN"/>
                        </w:rPr>
                      </w:pPr>
                      <w:r w:rsidRPr="009C1C96">
                        <w:rPr>
                          <w:sz w:val="18"/>
                          <w:szCs w:val="18"/>
                          <w:lang w:eastAsia="zh-CN"/>
                        </w:rPr>
                        <w:t xml:space="preserve">70. </w:t>
                      </w:r>
                      <w:proofErr w:type="spellStart"/>
                      <w:r w:rsidRPr="009C1C96">
                        <w:rPr>
                          <w:sz w:val="18"/>
                          <w:szCs w:val="18"/>
                          <w:lang w:eastAsia="zh-CN"/>
                        </w:rPr>
                        <w:t>Bausell</w:t>
                      </w:r>
                      <w:proofErr w:type="spellEnd"/>
                      <w:r w:rsidRPr="009C1C96">
                        <w:rPr>
                          <w:rFonts w:ascii="SimSun" w:eastAsia="SimSun" w:hAnsi="SimSun" w:cs="SimSun" w:hint="eastAsia"/>
                          <w:sz w:val="18"/>
                          <w:szCs w:val="18"/>
                          <w:lang w:eastAsia="zh-CN"/>
                        </w:rPr>
                        <w:t>，《有意义的实验进行》。</w:t>
                      </w:r>
                    </w:p>
                    <w:p w14:paraId="4B38DE49" w14:textId="77777777" w:rsidR="009C1C96" w:rsidRPr="009C1C96" w:rsidRDefault="009C1C96" w:rsidP="009C1C96">
                      <w:pPr>
                        <w:rPr>
                          <w:sz w:val="18"/>
                          <w:szCs w:val="18"/>
                        </w:rPr>
                      </w:pPr>
                      <w:r w:rsidRPr="009C1C96">
                        <w:rPr>
                          <w:sz w:val="18"/>
                          <w:szCs w:val="18"/>
                        </w:rPr>
                        <w:t xml:space="preserve">71. </w:t>
                      </w:r>
                      <w:proofErr w:type="spellStart"/>
                      <w:r w:rsidRPr="009C1C96">
                        <w:rPr>
                          <w:rFonts w:ascii="SimSun" w:eastAsia="SimSun" w:hAnsi="SimSun" w:cs="SimSun" w:hint="eastAsia"/>
                          <w:sz w:val="18"/>
                          <w:szCs w:val="18"/>
                        </w:rPr>
                        <w:t>同上</w:t>
                      </w:r>
                      <w:proofErr w:type="spellEnd"/>
                      <w:r w:rsidRPr="009C1C96">
                        <w:rPr>
                          <w:rFonts w:ascii="SimSun" w:eastAsia="SimSun" w:hAnsi="SimSun" w:cs="SimSun" w:hint="eastAsia"/>
                          <w:sz w:val="18"/>
                          <w:szCs w:val="18"/>
                        </w:rPr>
                        <w:t>。</w:t>
                      </w:r>
                    </w:p>
                    <w:p w14:paraId="5FB48244" w14:textId="77777777" w:rsidR="009C1C96" w:rsidRPr="009C1C96" w:rsidRDefault="009C1C96" w:rsidP="009C1C96">
                      <w:pPr>
                        <w:rPr>
                          <w:sz w:val="18"/>
                          <w:szCs w:val="18"/>
                        </w:rPr>
                      </w:pPr>
                      <w:r w:rsidRPr="009C1C96">
                        <w:rPr>
                          <w:sz w:val="18"/>
                          <w:szCs w:val="18"/>
                        </w:rPr>
                        <w:t xml:space="preserve">72. Donald P. </w:t>
                      </w:r>
                      <w:proofErr w:type="spellStart"/>
                      <w:r w:rsidRPr="009C1C96">
                        <w:rPr>
                          <w:sz w:val="18"/>
                          <w:szCs w:val="18"/>
                        </w:rPr>
                        <w:t>Green</w:t>
                      </w:r>
                      <w:r w:rsidRPr="009C1C96">
                        <w:rPr>
                          <w:rFonts w:ascii="SimSun" w:eastAsia="SimSun" w:hAnsi="SimSun" w:cs="SimSun" w:hint="eastAsia"/>
                          <w:sz w:val="18"/>
                          <w:szCs w:val="18"/>
                        </w:rPr>
                        <w:t>和</w:t>
                      </w:r>
                      <w:r w:rsidRPr="009C1C96">
                        <w:rPr>
                          <w:sz w:val="18"/>
                          <w:szCs w:val="18"/>
                        </w:rPr>
                        <w:t>Daniel</w:t>
                      </w:r>
                      <w:proofErr w:type="spellEnd"/>
                      <w:r w:rsidRPr="009C1C96">
                        <w:rPr>
                          <w:sz w:val="18"/>
                          <w:szCs w:val="18"/>
                        </w:rPr>
                        <w:t xml:space="preserve"> Winik</w:t>
                      </w:r>
                      <w:r w:rsidRPr="009C1C96">
                        <w:rPr>
                          <w:rFonts w:ascii="SimSun" w:eastAsia="SimSun" w:hAnsi="SimSun" w:cs="SimSun" w:hint="eastAsia"/>
                          <w:sz w:val="18"/>
                          <w:szCs w:val="18"/>
                        </w:rPr>
                        <w:t>，《利用随机法官分配来估计监禁和缓刑对药物违法者再犯率的影响》，《犯罪学》</w:t>
                      </w:r>
                      <w:r w:rsidRPr="009C1C96">
                        <w:rPr>
                          <w:sz w:val="18"/>
                          <w:szCs w:val="18"/>
                        </w:rPr>
                        <w:t>48</w:t>
                      </w:r>
                      <w:r w:rsidRPr="009C1C96">
                        <w:rPr>
                          <w:rFonts w:ascii="SimSun" w:eastAsia="SimSun" w:hAnsi="SimSun" w:cs="SimSun" w:hint="eastAsia"/>
                          <w:sz w:val="18"/>
                          <w:szCs w:val="18"/>
                        </w:rPr>
                        <w:t>卷，第</w:t>
                      </w:r>
                      <w:r w:rsidRPr="009C1C96">
                        <w:rPr>
                          <w:sz w:val="18"/>
                          <w:szCs w:val="18"/>
                        </w:rPr>
                        <w:t>2</w:t>
                      </w:r>
                      <w:r w:rsidRPr="009C1C96">
                        <w:rPr>
                          <w:rFonts w:ascii="SimSun" w:eastAsia="SimSun" w:hAnsi="SimSun" w:cs="SimSun" w:hint="eastAsia"/>
                          <w:sz w:val="18"/>
                          <w:szCs w:val="18"/>
                        </w:rPr>
                        <w:t>期（</w:t>
                      </w:r>
                      <w:r w:rsidRPr="009C1C96">
                        <w:rPr>
                          <w:sz w:val="18"/>
                          <w:szCs w:val="18"/>
                        </w:rPr>
                        <w:t>2010</w:t>
                      </w:r>
                      <w:r w:rsidRPr="009C1C96">
                        <w:rPr>
                          <w:rFonts w:ascii="SimSun" w:eastAsia="SimSun" w:hAnsi="SimSun" w:cs="SimSun" w:hint="eastAsia"/>
                          <w:sz w:val="18"/>
                          <w:szCs w:val="18"/>
                        </w:rPr>
                        <w:t>年）：</w:t>
                      </w:r>
                      <w:r w:rsidRPr="009C1C96">
                        <w:rPr>
                          <w:sz w:val="18"/>
                          <w:szCs w:val="18"/>
                        </w:rPr>
                        <w:t>357-387</w:t>
                      </w:r>
                      <w:r w:rsidRPr="009C1C96">
                        <w:rPr>
                          <w:rFonts w:ascii="SimSun" w:eastAsia="SimSun" w:hAnsi="SimSun" w:cs="SimSun" w:hint="eastAsia"/>
                          <w:sz w:val="18"/>
                          <w:szCs w:val="18"/>
                        </w:rPr>
                        <w:t>页。</w:t>
                      </w:r>
                    </w:p>
                    <w:p w14:paraId="2AF64C30" w14:textId="77777777" w:rsidR="009C1C96" w:rsidRPr="009C1C96" w:rsidRDefault="009C1C96" w:rsidP="009C1C96">
                      <w:pPr>
                        <w:rPr>
                          <w:sz w:val="18"/>
                          <w:szCs w:val="18"/>
                        </w:rPr>
                      </w:pPr>
                      <w:r w:rsidRPr="009C1C96">
                        <w:rPr>
                          <w:sz w:val="18"/>
                          <w:szCs w:val="18"/>
                        </w:rPr>
                        <w:t xml:space="preserve">73. </w:t>
                      </w:r>
                      <w:proofErr w:type="spellStart"/>
                      <w:r w:rsidRPr="009C1C96">
                        <w:rPr>
                          <w:sz w:val="18"/>
                          <w:szCs w:val="18"/>
                        </w:rPr>
                        <w:t>Mutz</w:t>
                      </w:r>
                      <w:r w:rsidRPr="009C1C96">
                        <w:rPr>
                          <w:rFonts w:ascii="SimSun" w:eastAsia="SimSun" w:hAnsi="SimSun" w:cs="SimSun" w:hint="eastAsia"/>
                          <w:sz w:val="18"/>
                          <w:szCs w:val="18"/>
                        </w:rPr>
                        <w:t>和</w:t>
                      </w:r>
                      <w:r w:rsidRPr="009C1C96">
                        <w:rPr>
                          <w:sz w:val="18"/>
                          <w:szCs w:val="18"/>
                        </w:rPr>
                        <w:t>Pemantle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实验研究的标准</w:t>
                      </w:r>
                      <w:proofErr w:type="spellEnd"/>
                      <w:r w:rsidRPr="009C1C96">
                        <w:rPr>
                          <w:rFonts w:ascii="SimSun" w:eastAsia="SimSun" w:hAnsi="SimSun" w:cs="SimSun" w:hint="eastAsia"/>
                          <w:sz w:val="18"/>
                          <w:szCs w:val="18"/>
                        </w:rPr>
                        <w:t>》。</w:t>
                      </w:r>
                    </w:p>
                    <w:p w14:paraId="45D58CFA" w14:textId="77777777" w:rsidR="009C1C96" w:rsidRPr="009C1C96" w:rsidRDefault="009C1C96" w:rsidP="009C1C96">
                      <w:pPr>
                        <w:rPr>
                          <w:sz w:val="18"/>
                          <w:szCs w:val="18"/>
                        </w:rPr>
                      </w:pPr>
                      <w:r w:rsidRPr="009C1C96">
                        <w:rPr>
                          <w:sz w:val="18"/>
                          <w:szCs w:val="18"/>
                        </w:rPr>
                        <w:t xml:space="preserve">74. </w:t>
                      </w:r>
                      <w:proofErr w:type="spellStart"/>
                      <w:r w:rsidRPr="009C1C96">
                        <w:rPr>
                          <w:sz w:val="18"/>
                          <w:szCs w:val="18"/>
                        </w:rPr>
                        <w:t>Shadish</w:t>
                      </w:r>
                      <w:proofErr w:type="spellEnd"/>
                      <w:r w:rsidRPr="009C1C96">
                        <w:rPr>
                          <w:sz w:val="18"/>
                          <w:szCs w:val="18"/>
                        </w:rPr>
                        <w:t>, Cook, and Campbell</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实验和准实验设计</w:t>
                      </w:r>
                      <w:proofErr w:type="spellEnd"/>
                      <w:r w:rsidRPr="009C1C96">
                        <w:rPr>
                          <w:rFonts w:ascii="SimSun" w:eastAsia="SimSun" w:hAnsi="SimSun" w:cs="SimSun" w:hint="eastAsia"/>
                          <w:sz w:val="18"/>
                          <w:szCs w:val="18"/>
                        </w:rPr>
                        <w:t>》。</w:t>
                      </w:r>
                    </w:p>
                    <w:p w14:paraId="2C8E2DDC" w14:textId="77777777" w:rsidR="009C1C96" w:rsidRPr="009C1C96" w:rsidRDefault="009C1C96" w:rsidP="009C1C96">
                      <w:pPr>
                        <w:rPr>
                          <w:sz w:val="18"/>
                          <w:szCs w:val="18"/>
                        </w:rPr>
                      </w:pPr>
                      <w:r w:rsidRPr="009C1C96">
                        <w:rPr>
                          <w:sz w:val="18"/>
                          <w:szCs w:val="18"/>
                        </w:rPr>
                        <w:t xml:space="preserve">75. </w:t>
                      </w:r>
                      <w:proofErr w:type="spellStart"/>
                      <w:r w:rsidRPr="009C1C96">
                        <w:rPr>
                          <w:rFonts w:ascii="SimSun" w:eastAsia="SimSun" w:hAnsi="SimSun" w:cs="SimSun" w:hint="eastAsia"/>
                          <w:sz w:val="18"/>
                          <w:szCs w:val="18"/>
                        </w:rPr>
                        <w:t>同上</w:t>
                      </w:r>
                      <w:proofErr w:type="spellEnd"/>
                      <w:r w:rsidRPr="009C1C96">
                        <w:rPr>
                          <w:rFonts w:ascii="SimSun" w:eastAsia="SimSun" w:hAnsi="SimSun" w:cs="SimSun" w:hint="eastAsia"/>
                          <w:sz w:val="18"/>
                          <w:szCs w:val="18"/>
                        </w:rPr>
                        <w:t>。</w:t>
                      </w:r>
                    </w:p>
                    <w:p w14:paraId="65821EFF" w14:textId="77777777" w:rsidR="009C1C96" w:rsidRPr="009C1C96" w:rsidRDefault="009C1C96" w:rsidP="009C1C96">
                      <w:pPr>
                        <w:rPr>
                          <w:sz w:val="18"/>
                          <w:szCs w:val="18"/>
                        </w:rPr>
                      </w:pPr>
                      <w:r w:rsidRPr="009C1C96">
                        <w:rPr>
                          <w:sz w:val="18"/>
                          <w:szCs w:val="18"/>
                        </w:rPr>
                        <w:t xml:space="preserve">76. </w:t>
                      </w:r>
                      <w:proofErr w:type="spellStart"/>
                      <w:r w:rsidRPr="009C1C96">
                        <w:rPr>
                          <w:sz w:val="18"/>
                          <w:szCs w:val="18"/>
                        </w:rPr>
                        <w:t>Strube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随机分配的小样本失败</w:t>
                      </w:r>
                      <w:proofErr w:type="spellEnd"/>
                      <w:r w:rsidRPr="009C1C96">
                        <w:rPr>
                          <w:rFonts w:ascii="SimSun" w:eastAsia="SimSun" w:hAnsi="SimSun" w:cs="SimSun" w:hint="eastAsia"/>
                          <w:sz w:val="18"/>
                          <w:szCs w:val="18"/>
                        </w:rPr>
                        <w:t>》，</w:t>
                      </w:r>
                      <w:r w:rsidRPr="009C1C96">
                        <w:rPr>
                          <w:sz w:val="18"/>
                          <w:szCs w:val="18"/>
                        </w:rPr>
                        <w:t>346-350</w:t>
                      </w:r>
                      <w:r w:rsidRPr="009C1C96">
                        <w:rPr>
                          <w:rFonts w:ascii="SimSun" w:eastAsia="SimSun" w:hAnsi="SimSun" w:cs="SimSun" w:hint="eastAsia"/>
                          <w:sz w:val="18"/>
                          <w:szCs w:val="18"/>
                        </w:rPr>
                        <w:t>页。</w:t>
                      </w:r>
                    </w:p>
                    <w:p w14:paraId="4BEC00D1" w14:textId="77777777" w:rsidR="009C1C96" w:rsidRPr="009C1C96" w:rsidRDefault="009C1C96" w:rsidP="009C1C96">
                      <w:pPr>
                        <w:rPr>
                          <w:sz w:val="18"/>
                          <w:szCs w:val="18"/>
                        </w:rPr>
                      </w:pPr>
                      <w:r w:rsidRPr="009C1C96">
                        <w:rPr>
                          <w:sz w:val="18"/>
                          <w:szCs w:val="18"/>
                        </w:rPr>
                        <w:t xml:space="preserve">77. </w:t>
                      </w:r>
                      <w:proofErr w:type="spellStart"/>
                      <w:r w:rsidRPr="009C1C96">
                        <w:rPr>
                          <w:sz w:val="18"/>
                          <w:szCs w:val="18"/>
                        </w:rPr>
                        <w:t>Krause</w:t>
                      </w:r>
                      <w:r w:rsidRPr="009C1C96">
                        <w:rPr>
                          <w:rFonts w:ascii="SimSun" w:eastAsia="SimSun" w:hAnsi="SimSun" w:cs="SimSun" w:hint="eastAsia"/>
                          <w:sz w:val="18"/>
                          <w:szCs w:val="18"/>
                        </w:rPr>
                        <w:t>和</w:t>
                      </w:r>
                      <w:r w:rsidRPr="009C1C96">
                        <w:rPr>
                          <w:sz w:val="18"/>
                          <w:szCs w:val="18"/>
                        </w:rPr>
                        <w:t>Howard</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随机分配的作用和不作用</w:t>
                      </w:r>
                      <w:proofErr w:type="spellEnd"/>
                      <w:r w:rsidRPr="009C1C96">
                        <w:rPr>
                          <w:rFonts w:ascii="SimSun" w:eastAsia="SimSun" w:hAnsi="SimSun" w:cs="SimSun" w:hint="eastAsia"/>
                          <w:sz w:val="18"/>
                          <w:szCs w:val="18"/>
                        </w:rPr>
                        <w:t>》；</w:t>
                      </w:r>
                      <w:proofErr w:type="spellStart"/>
                      <w:r w:rsidRPr="009C1C96">
                        <w:rPr>
                          <w:sz w:val="18"/>
                          <w:szCs w:val="18"/>
                        </w:rPr>
                        <w:t>Strube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随机分配的小样本失败</w:t>
                      </w:r>
                      <w:proofErr w:type="spellEnd"/>
                      <w:r w:rsidRPr="009C1C96">
                        <w:rPr>
                          <w:rFonts w:ascii="SimSun" w:eastAsia="SimSun" w:hAnsi="SimSun" w:cs="SimSun" w:hint="eastAsia"/>
                          <w:sz w:val="18"/>
                          <w:szCs w:val="18"/>
                        </w:rPr>
                        <w:t>》。</w:t>
                      </w:r>
                    </w:p>
                    <w:p w14:paraId="37E82625" w14:textId="77777777" w:rsidR="009C1C96" w:rsidRPr="009C1C96" w:rsidRDefault="009C1C96" w:rsidP="009C1C96">
                      <w:pPr>
                        <w:rPr>
                          <w:sz w:val="18"/>
                          <w:szCs w:val="18"/>
                        </w:rPr>
                      </w:pPr>
                      <w:r w:rsidRPr="009C1C96">
                        <w:rPr>
                          <w:sz w:val="18"/>
                          <w:szCs w:val="18"/>
                        </w:rPr>
                        <w:t xml:space="preserve">78. </w:t>
                      </w:r>
                      <w:proofErr w:type="spellStart"/>
                      <w:r w:rsidRPr="009C1C96">
                        <w:rPr>
                          <w:sz w:val="18"/>
                          <w:szCs w:val="18"/>
                        </w:rPr>
                        <w:t>Graham</w:t>
                      </w:r>
                      <w:r w:rsidRPr="009C1C96">
                        <w:rPr>
                          <w:rFonts w:ascii="SimSun" w:eastAsia="SimSun" w:hAnsi="SimSun" w:cs="SimSun" w:hint="eastAsia"/>
                          <w:sz w:val="18"/>
                          <w:szCs w:val="18"/>
                        </w:rPr>
                        <w:t>等</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学校的随机分配</w:t>
                      </w:r>
                      <w:proofErr w:type="spellEnd"/>
                      <w:r w:rsidRPr="009C1C96">
                        <w:rPr>
                          <w:rFonts w:ascii="SimSun" w:eastAsia="SimSun" w:hAnsi="SimSun" w:cs="SimSun" w:hint="eastAsia"/>
                          <w:sz w:val="18"/>
                          <w:szCs w:val="18"/>
                        </w:rPr>
                        <w:t>》。</w:t>
                      </w:r>
                    </w:p>
                    <w:p w14:paraId="600C3993" w14:textId="77777777" w:rsidR="009C1C96" w:rsidRPr="009C1C96" w:rsidRDefault="009C1C96" w:rsidP="009C1C96">
                      <w:pPr>
                        <w:rPr>
                          <w:sz w:val="18"/>
                          <w:szCs w:val="18"/>
                        </w:rPr>
                      </w:pPr>
                      <w:r w:rsidRPr="009C1C96">
                        <w:rPr>
                          <w:sz w:val="18"/>
                          <w:szCs w:val="18"/>
                        </w:rPr>
                        <w:t xml:space="preserve">79. </w:t>
                      </w:r>
                      <w:proofErr w:type="spellStart"/>
                      <w:r w:rsidRPr="009C1C96">
                        <w:rPr>
                          <w:sz w:val="18"/>
                          <w:szCs w:val="18"/>
                        </w:rPr>
                        <w:t>Campbell</w:t>
                      </w:r>
                      <w:r w:rsidRPr="009C1C96">
                        <w:rPr>
                          <w:rFonts w:ascii="SimSun" w:eastAsia="SimSun" w:hAnsi="SimSun" w:cs="SimSun" w:hint="eastAsia"/>
                          <w:sz w:val="18"/>
                          <w:szCs w:val="18"/>
                        </w:rPr>
                        <w:t>和</w:t>
                      </w:r>
                      <w:r w:rsidRPr="009C1C96">
                        <w:rPr>
                          <w:sz w:val="18"/>
                          <w:szCs w:val="18"/>
                        </w:rPr>
                        <w:t>Stanley</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实验和准实验设计进行研究</w:t>
                      </w:r>
                      <w:proofErr w:type="spellEnd"/>
                      <w:r w:rsidRPr="009C1C96">
                        <w:rPr>
                          <w:rFonts w:ascii="SimSun" w:eastAsia="SimSun" w:hAnsi="SimSun" w:cs="SimSun" w:hint="eastAsia"/>
                          <w:sz w:val="18"/>
                          <w:szCs w:val="18"/>
                        </w:rPr>
                        <w:t>》。</w:t>
                      </w:r>
                    </w:p>
                    <w:p w14:paraId="500997F7" w14:textId="77777777" w:rsidR="009C1C96" w:rsidRPr="009C1C96" w:rsidRDefault="009C1C96" w:rsidP="009C1C96">
                      <w:pPr>
                        <w:rPr>
                          <w:sz w:val="18"/>
                          <w:szCs w:val="18"/>
                        </w:rPr>
                      </w:pPr>
                      <w:r w:rsidRPr="009C1C96">
                        <w:rPr>
                          <w:sz w:val="18"/>
                          <w:szCs w:val="18"/>
                        </w:rPr>
                        <w:t xml:space="preserve">80. Murray </w:t>
                      </w:r>
                      <w:proofErr w:type="spellStart"/>
                      <w:r w:rsidRPr="009C1C96">
                        <w:rPr>
                          <w:sz w:val="18"/>
                          <w:szCs w:val="18"/>
                        </w:rPr>
                        <w:t>Webster</w:t>
                      </w:r>
                      <w:r w:rsidRPr="009C1C96">
                        <w:rPr>
                          <w:rFonts w:ascii="SimSun" w:eastAsia="SimSun" w:hAnsi="SimSun" w:cs="SimSun" w:hint="eastAsia"/>
                          <w:sz w:val="18"/>
                          <w:szCs w:val="18"/>
                        </w:rPr>
                        <w:t>和</w:t>
                      </w:r>
                      <w:r w:rsidRPr="009C1C96">
                        <w:rPr>
                          <w:sz w:val="18"/>
                          <w:szCs w:val="18"/>
                        </w:rPr>
                        <w:t>Jane</w:t>
                      </w:r>
                      <w:proofErr w:type="spellEnd"/>
                      <w:r w:rsidRPr="009C1C96">
                        <w:rPr>
                          <w:sz w:val="18"/>
                          <w:szCs w:val="18"/>
                        </w:rPr>
                        <w:t xml:space="preserve"> Sell</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社会科学实验室实验</w:t>
                      </w:r>
                      <w:proofErr w:type="spellEnd"/>
                      <w:r w:rsidRPr="009C1C96">
                        <w:rPr>
                          <w:rFonts w:ascii="SimSun" w:eastAsia="SimSun" w:hAnsi="SimSun" w:cs="SimSun" w:hint="eastAsia"/>
                          <w:sz w:val="18"/>
                          <w:szCs w:val="18"/>
                        </w:rPr>
                        <w:t>》（阿姆斯特丹：爱思唯尔，</w:t>
                      </w:r>
                      <w:r w:rsidRPr="009C1C96">
                        <w:rPr>
                          <w:sz w:val="18"/>
                          <w:szCs w:val="18"/>
                        </w:rPr>
                        <w:t>2007</w:t>
                      </w:r>
                      <w:r w:rsidRPr="009C1C96">
                        <w:rPr>
                          <w:rFonts w:ascii="SimSun" w:eastAsia="SimSun" w:hAnsi="SimSun" w:cs="SimSun" w:hint="eastAsia"/>
                          <w:sz w:val="18"/>
                          <w:szCs w:val="18"/>
                        </w:rPr>
                        <w:t>年）。</w:t>
                      </w:r>
                    </w:p>
                    <w:p w14:paraId="1B17B739" w14:textId="77777777" w:rsidR="009C1C96" w:rsidRPr="009C1C96" w:rsidRDefault="009C1C96" w:rsidP="009C1C96">
                      <w:pPr>
                        <w:rPr>
                          <w:sz w:val="18"/>
                          <w:szCs w:val="18"/>
                        </w:rPr>
                      </w:pPr>
                      <w:r w:rsidRPr="009C1C96">
                        <w:rPr>
                          <w:sz w:val="18"/>
                          <w:szCs w:val="18"/>
                        </w:rPr>
                        <w:t xml:space="preserve">81. </w:t>
                      </w:r>
                      <w:proofErr w:type="spellStart"/>
                      <w:r w:rsidRPr="009C1C96">
                        <w:rPr>
                          <w:sz w:val="18"/>
                          <w:szCs w:val="18"/>
                        </w:rPr>
                        <w:t>Bausell</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有意义的实验进行</w:t>
                      </w:r>
                      <w:proofErr w:type="spellEnd"/>
                      <w:r w:rsidRPr="009C1C96">
                        <w:rPr>
                          <w:rFonts w:ascii="SimSun" w:eastAsia="SimSun" w:hAnsi="SimSun" w:cs="SimSun" w:hint="eastAsia"/>
                          <w:sz w:val="18"/>
                          <w:szCs w:val="18"/>
                        </w:rPr>
                        <w:t>》；</w:t>
                      </w:r>
                      <w:proofErr w:type="spellStart"/>
                      <w:r w:rsidRPr="009C1C96">
                        <w:rPr>
                          <w:sz w:val="18"/>
                          <w:szCs w:val="18"/>
                        </w:rPr>
                        <w:t>Campbell</w:t>
                      </w:r>
                      <w:r w:rsidRPr="009C1C96">
                        <w:rPr>
                          <w:rFonts w:ascii="SimSun" w:eastAsia="SimSun" w:hAnsi="SimSun" w:cs="SimSun" w:hint="eastAsia"/>
                          <w:sz w:val="18"/>
                          <w:szCs w:val="18"/>
                        </w:rPr>
                        <w:t>和</w:t>
                      </w:r>
                      <w:r w:rsidRPr="009C1C96">
                        <w:rPr>
                          <w:sz w:val="18"/>
                          <w:szCs w:val="18"/>
                        </w:rPr>
                        <w:t>Stanley</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实验和准实验设计进行研究</w:t>
                      </w:r>
                      <w:proofErr w:type="spellEnd"/>
                      <w:r w:rsidRPr="009C1C96">
                        <w:rPr>
                          <w:rFonts w:ascii="SimSun" w:eastAsia="SimSun" w:hAnsi="SimSun" w:cs="SimSun" w:hint="eastAsia"/>
                          <w:sz w:val="18"/>
                          <w:szCs w:val="18"/>
                        </w:rPr>
                        <w:t>》。</w:t>
                      </w:r>
                    </w:p>
                    <w:p w14:paraId="77DCCD09" w14:textId="77777777" w:rsidR="009C1C96" w:rsidRPr="009C1C96" w:rsidRDefault="009C1C96" w:rsidP="009C1C96">
                      <w:pPr>
                        <w:rPr>
                          <w:sz w:val="18"/>
                          <w:szCs w:val="18"/>
                        </w:rPr>
                      </w:pPr>
                      <w:r w:rsidRPr="009C1C96">
                        <w:rPr>
                          <w:sz w:val="18"/>
                          <w:szCs w:val="18"/>
                        </w:rPr>
                        <w:t>82. Srivastava</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网络干预</w:t>
                      </w:r>
                      <w:proofErr w:type="spellEnd"/>
                      <w:r w:rsidRPr="009C1C96">
                        <w:rPr>
                          <w:rFonts w:ascii="SimSun" w:eastAsia="SimSun" w:hAnsi="SimSun" w:cs="SimSun" w:hint="eastAsia"/>
                          <w:sz w:val="18"/>
                          <w:szCs w:val="18"/>
                        </w:rPr>
                        <w:t>》。</w:t>
                      </w:r>
                    </w:p>
                    <w:p w14:paraId="6CB2CF79" w14:textId="77777777" w:rsidR="009C1C96" w:rsidRPr="009C1C96" w:rsidRDefault="009C1C96" w:rsidP="009C1C96">
                      <w:pPr>
                        <w:rPr>
                          <w:sz w:val="18"/>
                          <w:szCs w:val="18"/>
                        </w:rPr>
                      </w:pPr>
                      <w:r w:rsidRPr="009C1C96">
                        <w:rPr>
                          <w:sz w:val="18"/>
                          <w:szCs w:val="18"/>
                        </w:rPr>
                        <w:t xml:space="preserve">83. </w:t>
                      </w:r>
                      <w:r w:rsidRPr="009C1C96">
                        <w:rPr>
                          <w:rFonts w:ascii="SimSun" w:eastAsia="SimSun" w:hAnsi="SimSun" w:cs="SimSun" w:hint="eastAsia"/>
                          <w:sz w:val="18"/>
                          <w:szCs w:val="18"/>
                        </w:rPr>
                        <w:t>同上，</w:t>
                      </w:r>
                      <w:r w:rsidRPr="009C1C96">
                        <w:rPr>
                          <w:sz w:val="18"/>
                          <w:szCs w:val="18"/>
                        </w:rPr>
                        <w:t>438</w:t>
                      </w:r>
                      <w:r w:rsidRPr="009C1C96">
                        <w:rPr>
                          <w:rFonts w:ascii="SimSun" w:eastAsia="SimSun" w:hAnsi="SimSun" w:cs="SimSun" w:hint="eastAsia"/>
                          <w:sz w:val="18"/>
                          <w:szCs w:val="18"/>
                        </w:rPr>
                        <w:t>页。</w:t>
                      </w:r>
                    </w:p>
                    <w:p w14:paraId="22CE42E1" w14:textId="77777777" w:rsidR="009C1C96" w:rsidRPr="009C1C96" w:rsidRDefault="009C1C96" w:rsidP="009C1C96">
                      <w:pPr>
                        <w:rPr>
                          <w:sz w:val="18"/>
                          <w:szCs w:val="18"/>
                        </w:rPr>
                      </w:pPr>
                      <w:r w:rsidRPr="009C1C96">
                        <w:rPr>
                          <w:sz w:val="18"/>
                          <w:szCs w:val="18"/>
                        </w:rPr>
                        <w:t xml:space="preserve">84. </w:t>
                      </w:r>
                      <w:proofErr w:type="spellStart"/>
                      <w:r w:rsidRPr="009C1C96">
                        <w:rPr>
                          <w:sz w:val="18"/>
                          <w:szCs w:val="18"/>
                        </w:rPr>
                        <w:t>Graham</w:t>
                      </w:r>
                      <w:r w:rsidRPr="009C1C96">
                        <w:rPr>
                          <w:rFonts w:ascii="SimSun" w:eastAsia="SimSun" w:hAnsi="SimSun" w:cs="SimSun" w:hint="eastAsia"/>
                          <w:sz w:val="18"/>
                          <w:szCs w:val="18"/>
                        </w:rPr>
                        <w:t>等</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学校的随机分配</w:t>
                      </w:r>
                      <w:proofErr w:type="spellEnd"/>
                      <w:r w:rsidRPr="009C1C96">
                        <w:rPr>
                          <w:rFonts w:ascii="SimSun" w:eastAsia="SimSun" w:hAnsi="SimSun" w:cs="SimSun" w:hint="eastAsia"/>
                          <w:sz w:val="18"/>
                          <w:szCs w:val="18"/>
                        </w:rPr>
                        <w:t>》。</w:t>
                      </w:r>
                    </w:p>
                    <w:p w14:paraId="5DE87732" w14:textId="77777777" w:rsidR="009C1C96" w:rsidRPr="009C1C96" w:rsidRDefault="009C1C96" w:rsidP="009C1C96">
                      <w:pPr>
                        <w:rPr>
                          <w:sz w:val="18"/>
                          <w:szCs w:val="18"/>
                        </w:rPr>
                      </w:pPr>
                      <w:r w:rsidRPr="009C1C96">
                        <w:rPr>
                          <w:sz w:val="18"/>
                          <w:szCs w:val="18"/>
                        </w:rPr>
                        <w:t>85. David Alan Free</w:t>
                      </w:r>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电视新闻中的刻板印象持续存在：异种接触对内容的影响</w:t>
                      </w:r>
                      <w:proofErr w:type="spellEnd"/>
                      <w:r w:rsidRPr="009C1C96">
                        <w:rPr>
                          <w:rFonts w:ascii="SimSun" w:eastAsia="SimSun" w:hAnsi="SimSun" w:cs="SimSun" w:hint="eastAsia"/>
                          <w:sz w:val="18"/>
                          <w:szCs w:val="18"/>
                        </w:rPr>
                        <w:t>》（未发表的博士论文，德克萨斯大学，</w:t>
                      </w:r>
                      <w:r w:rsidRPr="009C1C96">
                        <w:rPr>
                          <w:sz w:val="18"/>
                          <w:szCs w:val="18"/>
                        </w:rPr>
                        <w:t>2012</w:t>
                      </w:r>
                      <w:r w:rsidRPr="009C1C96">
                        <w:rPr>
                          <w:rFonts w:ascii="SimSun" w:eastAsia="SimSun" w:hAnsi="SimSun" w:cs="SimSun" w:hint="eastAsia"/>
                          <w:sz w:val="18"/>
                          <w:szCs w:val="18"/>
                        </w:rPr>
                        <w:t>年）。</w:t>
                      </w:r>
                    </w:p>
                    <w:p w14:paraId="3A31A19D" w14:textId="77777777" w:rsidR="009C1C96" w:rsidRPr="009C1C96" w:rsidRDefault="009C1C96" w:rsidP="009C1C96">
                      <w:pPr>
                        <w:rPr>
                          <w:sz w:val="18"/>
                          <w:szCs w:val="18"/>
                          <w:lang w:eastAsia="zh-CN"/>
                        </w:rPr>
                      </w:pPr>
                      <w:r w:rsidRPr="009C1C96">
                        <w:rPr>
                          <w:sz w:val="18"/>
                          <w:szCs w:val="18"/>
                          <w:lang w:eastAsia="zh-CN"/>
                        </w:rPr>
                        <w:t xml:space="preserve">86. E. W. </w:t>
                      </w:r>
                      <w:proofErr w:type="spellStart"/>
                      <w:r w:rsidRPr="009C1C96">
                        <w:rPr>
                          <w:sz w:val="18"/>
                          <w:szCs w:val="18"/>
                          <w:lang w:eastAsia="zh-CN"/>
                        </w:rPr>
                        <w:t>Gondolf</w:t>
                      </w:r>
                      <w:proofErr w:type="spellEnd"/>
                      <w:r w:rsidRPr="009C1C96">
                        <w:rPr>
                          <w:rFonts w:ascii="SimSun" w:eastAsia="SimSun" w:hAnsi="SimSun" w:cs="SimSun" w:hint="eastAsia"/>
                          <w:sz w:val="18"/>
                          <w:szCs w:val="18"/>
                          <w:lang w:eastAsia="zh-CN"/>
                        </w:rPr>
                        <w:t>，《从成功和失败的随机分配测试施虐者计划创新中汲取教训》，《实验犯罪学》</w:t>
                      </w:r>
                      <w:r w:rsidRPr="009C1C96">
                        <w:rPr>
                          <w:sz w:val="18"/>
                          <w:szCs w:val="18"/>
                          <w:lang w:eastAsia="zh-CN"/>
                        </w:rPr>
                        <w:t>6</w:t>
                      </w:r>
                      <w:r w:rsidRPr="009C1C96">
                        <w:rPr>
                          <w:rFonts w:ascii="SimSun" w:eastAsia="SimSun" w:hAnsi="SimSun" w:cs="SimSun" w:hint="eastAsia"/>
                          <w:sz w:val="18"/>
                          <w:szCs w:val="18"/>
                          <w:lang w:eastAsia="zh-CN"/>
                        </w:rPr>
                        <w:t>卷（</w:t>
                      </w:r>
                      <w:r w:rsidRPr="009C1C96">
                        <w:rPr>
                          <w:sz w:val="18"/>
                          <w:szCs w:val="18"/>
                          <w:lang w:eastAsia="zh-CN"/>
                        </w:rPr>
                        <w:t>2010</w:t>
                      </w:r>
                      <w:r w:rsidRPr="009C1C96">
                        <w:rPr>
                          <w:rFonts w:ascii="SimSun" w:eastAsia="SimSun" w:hAnsi="SimSun" w:cs="SimSun" w:hint="eastAsia"/>
                          <w:sz w:val="18"/>
                          <w:szCs w:val="18"/>
                          <w:lang w:eastAsia="zh-CN"/>
                        </w:rPr>
                        <w:t>年）：</w:t>
                      </w:r>
                      <w:r w:rsidRPr="009C1C96">
                        <w:rPr>
                          <w:sz w:val="18"/>
                          <w:szCs w:val="18"/>
                          <w:lang w:eastAsia="zh-CN"/>
                        </w:rPr>
                        <w:t>355-376</w:t>
                      </w:r>
                      <w:r w:rsidRPr="009C1C96">
                        <w:rPr>
                          <w:rFonts w:ascii="SimSun" w:eastAsia="SimSun" w:hAnsi="SimSun" w:cs="SimSun" w:hint="eastAsia"/>
                          <w:sz w:val="18"/>
                          <w:szCs w:val="18"/>
                          <w:lang w:eastAsia="zh-CN"/>
                        </w:rPr>
                        <w:t>页。</w:t>
                      </w:r>
                    </w:p>
                    <w:p w14:paraId="1D11E5D2" w14:textId="77777777" w:rsidR="009C1C96" w:rsidRPr="009C1C96" w:rsidRDefault="009C1C96" w:rsidP="009C1C96">
                      <w:pPr>
                        <w:rPr>
                          <w:sz w:val="18"/>
                          <w:szCs w:val="18"/>
                        </w:rPr>
                      </w:pPr>
                      <w:r w:rsidRPr="009C1C96">
                        <w:rPr>
                          <w:sz w:val="18"/>
                          <w:szCs w:val="18"/>
                        </w:rPr>
                        <w:t xml:space="preserve">87. </w:t>
                      </w:r>
                      <w:proofErr w:type="spellStart"/>
                      <w:r w:rsidRPr="009C1C96">
                        <w:rPr>
                          <w:sz w:val="18"/>
                          <w:szCs w:val="18"/>
                        </w:rPr>
                        <w:t>Mutz</w:t>
                      </w:r>
                      <w:r w:rsidRPr="009C1C96">
                        <w:rPr>
                          <w:rFonts w:ascii="SimSun" w:eastAsia="SimSun" w:hAnsi="SimSun" w:cs="SimSun" w:hint="eastAsia"/>
                          <w:sz w:val="18"/>
                          <w:szCs w:val="18"/>
                        </w:rPr>
                        <w:t>和</w:t>
                      </w:r>
                      <w:r w:rsidRPr="009C1C96">
                        <w:rPr>
                          <w:sz w:val="18"/>
                          <w:szCs w:val="18"/>
                        </w:rPr>
                        <w:t>Pemantle</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实验研究的标准</w:t>
                      </w:r>
                      <w:proofErr w:type="spellEnd"/>
                      <w:r w:rsidRPr="009C1C96">
                        <w:rPr>
                          <w:rFonts w:ascii="SimSun" w:eastAsia="SimSun" w:hAnsi="SimSun" w:cs="SimSun" w:hint="eastAsia"/>
                          <w:sz w:val="18"/>
                          <w:szCs w:val="18"/>
                        </w:rPr>
                        <w:t>》。</w:t>
                      </w:r>
                    </w:p>
                    <w:p w14:paraId="18F5757B" w14:textId="52AA5E56" w:rsidR="009C1C96" w:rsidRPr="009C1C96" w:rsidRDefault="009C1C96" w:rsidP="009C1C96">
                      <w:pPr>
                        <w:rPr>
                          <w:sz w:val="18"/>
                          <w:szCs w:val="18"/>
                        </w:rPr>
                      </w:pPr>
                      <w:r w:rsidRPr="009C1C96">
                        <w:rPr>
                          <w:sz w:val="18"/>
                          <w:szCs w:val="18"/>
                        </w:rPr>
                        <w:t xml:space="preserve">88. </w:t>
                      </w:r>
                      <w:proofErr w:type="spellStart"/>
                      <w:r w:rsidRPr="009C1C96">
                        <w:rPr>
                          <w:sz w:val="18"/>
                          <w:szCs w:val="18"/>
                        </w:rPr>
                        <w:t>Campbell</w:t>
                      </w:r>
                      <w:r w:rsidRPr="009C1C96">
                        <w:rPr>
                          <w:rFonts w:ascii="SimSun" w:eastAsia="SimSun" w:hAnsi="SimSun" w:cs="SimSun" w:hint="eastAsia"/>
                          <w:sz w:val="18"/>
                          <w:szCs w:val="18"/>
                        </w:rPr>
                        <w:t>和</w:t>
                      </w:r>
                      <w:r w:rsidRPr="009C1C96">
                        <w:rPr>
                          <w:sz w:val="18"/>
                          <w:szCs w:val="18"/>
                        </w:rPr>
                        <w:t>Stanley</w:t>
                      </w:r>
                      <w:proofErr w:type="spellEnd"/>
                      <w:r w:rsidRPr="009C1C96">
                        <w:rPr>
                          <w:rFonts w:ascii="SimSun" w:eastAsia="SimSun" w:hAnsi="SimSun" w:cs="SimSun" w:hint="eastAsia"/>
                          <w:sz w:val="18"/>
                          <w:szCs w:val="18"/>
                        </w:rPr>
                        <w:t>，《</w:t>
                      </w:r>
                      <w:proofErr w:type="spellStart"/>
                      <w:r w:rsidRPr="009C1C96">
                        <w:rPr>
                          <w:rFonts w:ascii="SimSun" w:eastAsia="SimSun" w:hAnsi="SimSun" w:cs="SimSun" w:hint="eastAsia"/>
                          <w:sz w:val="18"/>
                          <w:szCs w:val="18"/>
                        </w:rPr>
                        <w:t>实验和准实验设计进行研究</w:t>
                      </w:r>
                      <w:proofErr w:type="spellEnd"/>
                      <w:r w:rsidRPr="009C1C96">
                        <w:rPr>
                          <w:rFonts w:ascii="SimSun" w:eastAsia="SimSun" w:hAnsi="SimSun" w:cs="SimSun" w:hint="eastAsia"/>
                          <w:sz w:val="18"/>
                          <w:szCs w:val="18"/>
                        </w:rPr>
                        <w:t>》。</w:t>
                      </w:r>
                    </w:p>
                  </w:txbxContent>
                </v:textbox>
              </v:shape>
            </w:pict>
          </mc:Fallback>
        </mc:AlternateContent>
      </w:r>
    </w:p>
    <w:p w14:paraId="356EE119" w14:textId="77777777" w:rsidR="00F312E5" w:rsidRDefault="00F312E5">
      <w:pPr>
        <w:pStyle w:val="BodyText"/>
        <w:rPr>
          <w:rFonts w:ascii="Tahoma"/>
          <w:b/>
          <w:sz w:val="20"/>
        </w:rPr>
      </w:pPr>
    </w:p>
    <w:p w14:paraId="79BE5911" w14:textId="77777777" w:rsidR="00F312E5" w:rsidRDefault="00F312E5">
      <w:pPr>
        <w:pStyle w:val="BodyText"/>
        <w:rPr>
          <w:rFonts w:ascii="Tahoma"/>
          <w:b/>
          <w:sz w:val="20"/>
        </w:rPr>
      </w:pPr>
    </w:p>
    <w:p w14:paraId="13C5B357" w14:textId="77777777" w:rsidR="00F312E5" w:rsidRDefault="00F312E5">
      <w:pPr>
        <w:spacing w:line="259" w:lineRule="auto"/>
        <w:jc w:val="both"/>
        <w:rPr>
          <w:sz w:val="16"/>
        </w:rPr>
        <w:sectPr w:rsidR="00F312E5">
          <w:type w:val="continuous"/>
          <w:pgSz w:w="10620" w:h="13140"/>
          <w:pgMar w:top="740" w:right="580" w:bottom="280" w:left="220" w:header="0" w:footer="0" w:gutter="0"/>
          <w:cols w:num="2" w:space="720" w:equalWidth="0">
            <w:col w:w="5381" w:space="40"/>
            <w:col w:w="4399"/>
          </w:cols>
        </w:sectPr>
      </w:pPr>
    </w:p>
    <w:p w14:paraId="227DBC54" w14:textId="77777777" w:rsidR="00F312E5" w:rsidRDefault="00000000">
      <w:pPr>
        <w:tabs>
          <w:tab w:val="left" w:pos="1100"/>
        </w:tabs>
        <w:spacing w:before="80"/>
        <w:ind w:left="500"/>
        <w:rPr>
          <w:rFonts w:ascii="Tahoma"/>
          <w:sz w:val="15"/>
        </w:rPr>
      </w:pPr>
      <w:r>
        <w:rPr>
          <w:rFonts w:ascii="Tahoma"/>
          <w:b/>
          <w:color w:val="231F20"/>
          <w:spacing w:val="-5"/>
          <w:sz w:val="18"/>
        </w:rPr>
        <w:lastRenderedPageBreak/>
        <w:t>208</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4CAEA8AF" w14:textId="002C0BC5" w:rsidR="00F312E5" w:rsidRDefault="009C1C96">
      <w:pPr>
        <w:pStyle w:val="BodyText"/>
        <w:rPr>
          <w:rFonts w:ascii="Tahoma"/>
          <w:sz w:val="20"/>
        </w:rPr>
      </w:pPr>
      <w:r>
        <w:rPr>
          <w:rFonts w:ascii="Tahoma"/>
          <w:noProof/>
          <w:sz w:val="20"/>
        </w:rPr>
        <mc:AlternateContent>
          <mc:Choice Requires="wps">
            <w:drawing>
              <wp:anchor distT="0" distB="0" distL="114300" distR="114300" simplePos="0" relativeHeight="487679488" behindDoc="0" locked="0" layoutInCell="1" allowOverlap="1" wp14:anchorId="34CC27EF" wp14:editId="797FC17F">
                <wp:simplePos x="0" y="0"/>
                <wp:positionH relativeFrom="column">
                  <wp:posOffset>-5229</wp:posOffset>
                </wp:positionH>
                <wp:positionV relativeFrom="paragraph">
                  <wp:posOffset>57186</wp:posOffset>
                </wp:positionV>
                <wp:extent cx="6509085" cy="7826189"/>
                <wp:effectExtent l="0" t="0" r="19050" b="10160"/>
                <wp:wrapNone/>
                <wp:docPr id="798829271" name="Text Box 17"/>
                <wp:cNvGraphicFramePr/>
                <a:graphic xmlns:a="http://schemas.openxmlformats.org/drawingml/2006/main">
                  <a:graphicData uri="http://schemas.microsoft.com/office/word/2010/wordprocessingShape">
                    <wps:wsp>
                      <wps:cNvSpPr txBox="1"/>
                      <wps:spPr>
                        <a:xfrm>
                          <a:off x="0" y="0"/>
                          <a:ext cx="6509085" cy="7826189"/>
                        </a:xfrm>
                        <a:prstGeom prst="rect">
                          <a:avLst/>
                        </a:prstGeom>
                        <a:solidFill>
                          <a:schemeClr val="lt1"/>
                        </a:solidFill>
                        <a:ln w="6350">
                          <a:solidFill>
                            <a:prstClr val="black"/>
                          </a:solidFill>
                        </a:ln>
                      </wps:spPr>
                      <wps:txbx>
                        <w:txbxContent>
                          <w:p w14:paraId="4B313D62"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89. </w:t>
                            </w:r>
                            <w:proofErr w:type="spellStart"/>
                            <w:r w:rsidRPr="001E2B32">
                              <w:rPr>
                                <w:rFonts w:ascii="Times New Roman" w:hAnsi="Times New Roman" w:cs="Times New Roman"/>
                                <w:sz w:val="18"/>
                                <w:szCs w:val="18"/>
                              </w:rPr>
                              <w:t>Ruxton</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Colegrave</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生命科学的实验设计</w:t>
                            </w:r>
                            <w:proofErr w:type="spellEnd"/>
                            <w:r w:rsidRPr="001E2B32">
                              <w:rPr>
                                <w:rFonts w:ascii="Times New Roman" w:eastAsia="SimSun" w:hAnsi="Times New Roman" w:cs="Times New Roman"/>
                                <w:sz w:val="18"/>
                                <w:szCs w:val="18"/>
                              </w:rPr>
                              <w:t>》。</w:t>
                            </w:r>
                          </w:p>
                          <w:p w14:paraId="3B0CBEBB"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90. </w:t>
                            </w:r>
                            <w:proofErr w:type="spellStart"/>
                            <w:r w:rsidRPr="001E2B32">
                              <w:rPr>
                                <w:rFonts w:ascii="Times New Roman" w:eastAsia="SimSun" w:hAnsi="Times New Roman" w:cs="Times New Roman"/>
                                <w:sz w:val="18"/>
                                <w:szCs w:val="18"/>
                              </w:rPr>
                              <w:t>例如，见上述引文；</w:t>
                            </w:r>
                            <w:r w:rsidRPr="001E2B32">
                              <w:rPr>
                                <w:rFonts w:ascii="Times New Roman" w:hAnsi="Times New Roman" w:cs="Times New Roman"/>
                                <w:sz w:val="18"/>
                                <w:szCs w:val="18"/>
                              </w:rPr>
                              <w:t>Murray</w:t>
                            </w:r>
                            <w:proofErr w:type="spellEnd"/>
                            <w:r w:rsidRPr="001E2B32">
                              <w:rPr>
                                <w:rFonts w:ascii="Times New Roman" w:hAnsi="Times New Roman" w:cs="Times New Roman"/>
                                <w:sz w:val="18"/>
                                <w:szCs w:val="18"/>
                              </w:rPr>
                              <w:t xml:space="preserve"> R. Selwyn</w:t>
                            </w:r>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生命科学的实验设计原则</w:t>
                            </w:r>
                            <w:proofErr w:type="spellEnd"/>
                            <w:r w:rsidRPr="001E2B32">
                              <w:rPr>
                                <w:rFonts w:ascii="Times New Roman" w:eastAsia="SimSun" w:hAnsi="Times New Roman" w:cs="Times New Roman"/>
                                <w:sz w:val="18"/>
                                <w:szCs w:val="18"/>
                              </w:rPr>
                              <w:t>》（</w:t>
                            </w:r>
                            <w:r w:rsidRPr="001E2B32">
                              <w:rPr>
                                <w:rFonts w:ascii="Times New Roman" w:hAnsi="Times New Roman" w:cs="Times New Roman"/>
                                <w:sz w:val="18"/>
                                <w:szCs w:val="18"/>
                              </w:rPr>
                              <w:t xml:space="preserve">Boca </w:t>
                            </w:r>
                            <w:proofErr w:type="spellStart"/>
                            <w:r w:rsidRPr="001E2B32">
                              <w:rPr>
                                <w:rFonts w:ascii="Times New Roman" w:hAnsi="Times New Roman" w:cs="Times New Roman"/>
                                <w:sz w:val="18"/>
                                <w:szCs w:val="18"/>
                              </w:rPr>
                              <w:t>Raton</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FL</w:t>
                            </w:r>
                            <w:proofErr w:type="spellEnd"/>
                            <w:r w:rsidRPr="001E2B32">
                              <w:rPr>
                                <w:rFonts w:ascii="Times New Roman" w:hAnsi="Times New Roman" w:cs="Times New Roman"/>
                                <w:sz w:val="18"/>
                                <w:szCs w:val="18"/>
                              </w:rPr>
                              <w:t>: CRC Press</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1996</w:t>
                            </w:r>
                            <w:r w:rsidRPr="001E2B32">
                              <w:rPr>
                                <w:rFonts w:ascii="Times New Roman" w:eastAsia="SimSun" w:hAnsi="Times New Roman" w:cs="Times New Roman"/>
                                <w:sz w:val="18"/>
                                <w:szCs w:val="18"/>
                              </w:rPr>
                              <w:t>年）。</w:t>
                            </w:r>
                          </w:p>
                          <w:p w14:paraId="72FDD583"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91. Campbell</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Stanley</w:t>
                            </w:r>
                            <w:r w:rsidRPr="001E2B32">
                              <w:rPr>
                                <w:rFonts w:ascii="Times New Roman" w:eastAsia="SimSun" w:hAnsi="Times New Roman" w:cs="Times New Roman"/>
                                <w:sz w:val="18"/>
                                <w:szCs w:val="18"/>
                                <w:lang w:eastAsia="zh-CN"/>
                              </w:rPr>
                              <w:t>，《实验和准实验设计进行研究》；</w:t>
                            </w:r>
                            <w:proofErr w:type="spellStart"/>
                            <w:r w:rsidRPr="001E2B32">
                              <w:rPr>
                                <w:rFonts w:ascii="Times New Roman" w:hAnsi="Times New Roman" w:cs="Times New Roman"/>
                                <w:sz w:val="18"/>
                                <w:szCs w:val="18"/>
                                <w:lang w:eastAsia="zh-CN"/>
                              </w:rPr>
                              <w:t>Strube</w:t>
                            </w:r>
                            <w:proofErr w:type="spellEnd"/>
                            <w:r w:rsidRPr="001E2B32">
                              <w:rPr>
                                <w:rFonts w:ascii="Times New Roman" w:eastAsia="SimSun" w:hAnsi="Times New Roman" w:cs="Times New Roman"/>
                                <w:sz w:val="18"/>
                                <w:szCs w:val="18"/>
                                <w:lang w:eastAsia="zh-CN"/>
                              </w:rPr>
                              <w:t>，《小样本随机分配的失败》。</w:t>
                            </w:r>
                          </w:p>
                          <w:p w14:paraId="0EF4EAAB"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92. Krause</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Howard</w:t>
                            </w:r>
                            <w:r w:rsidRPr="001E2B32">
                              <w:rPr>
                                <w:rFonts w:ascii="Times New Roman" w:eastAsia="SimSun" w:hAnsi="Times New Roman" w:cs="Times New Roman"/>
                                <w:sz w:val="18"/>
                                <w:szCs w:val="18"/>
                                <w:lang w:eastAsia="zh-CN"/>
                              </w:rPr>
                              <w:t>，《随机分配的作用和不作用》。</w:t>
                            </w:r>
                          </w:p>
                          <w:p w14:paraId="64DB6122"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93. Campbell</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Stanley</w:t>
                            </w:r>
                            <w:r w:rsidRPr="001E2B32">
                              <w:rPr>
                                <w:rFonts w:ascii="Times New Roman" w:eastAsia="SimSun" w:hAnsi="Times New Roman" w:cs="Times New Roman"/>
                                <w:sz w:val="18"/>
                                <w:szCs w:val="18"/>
                                <w:lang w:eastAsia="zh-CN"/>
                              </w:rPr>
                              <w:t>，《实验和准实验设计进行研究》，第</w:t>
                            </w:r>
                            <w:r w:rsidRPr="001E2B32">
                              <w:rPr>
                                <w:rFonts w:ascii="Times New Roman" w:hAnsi="Times New Roman" w:cs="Times New Roman"/>
                                <w:sz w:val="18"/>
                                <w:szCs w:val="18"/>
                                <w:lang w:eastAsia="zh-CN"/>
                              </w:rPr>
                              <w:t>15</w:t>
                            </w:r>
                            <w:r w:rsidRPr="001E2B32">
                              <w:rPr>
                                <w:rFonts w:ascii="Times New Roman" w:eastAsia="SimSun" w:hAnsi="Times New Roman" w:cs="Times New Roman"/>
                                <w:sz w:val="18"/>
                                <w:szCs w:val="18"/>
                                <w:lang w:eastAsia="zh-CN"/>
                              </w:rPr>
                              <w:t>页。</w:t>
                            </w:r>
                          </w:p>
                          <w:p w14:paraId="4F2A4C56"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94. Selwyn</w:t>
                            </w:r>
                            <w:r w:rsidRPr="001E2B32">
                              <w:rPr>
                                <w:rFonts w:ascii="Times New Roman" w:eastAsia="SimSun" w:hAnsi="Times New Roman" w:cs="Times New Roman"/>
                                <w:sz w:val="18"/>
                                <w:szCs w:val="18"/>
                                <w:lang w:eastAsia="zh-CN"/>
                              </w:rPr>
                              <w:t>，《生命科学的实验设计原则》。</w:t>
                            </w:r>
                          </w:p>
                          <w:p w14:paraId="24BF6A2B"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95. Graham</w:t>
                            </w:r>
                            <w:r w:rsidRPr="001E2B32">
                              <w:rPr>
                                <w:rFonts w:ascii="Times New Roman" w:eastAsia="SimSun" w:hAnsi="Times New Roman" w:cs="Times New Roman"/>
                                <w:sz w:val="18"/>
                                <w:szCs w:val="18"/>
                                <w:lang w:eastAsia="zh-CN"/>
                              </w:rPr>
                              <w:t>等，《学校的随机分配》。</w:t>
                            </w:r>
                          </w:p>
                          <w:p w14:paraId="5E58AED0"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96. </w:t>
                            </w:r>
                            <w:r w:rsidRPr="001E2B32">
                              <w:rPr>
                                <w:rFonts w:ascii="Times New Roman" w:eastAsia="SimSun" w:hAnsi="Times New Roman" w:cs="Times New Roman"/>
                                <w:sz w:val="18"/>
                                <w:szCs w:val="18"/>
                                <w:lang w:eastAsia="zh-CN"/>
                              </w:rPr>
                              <w:t>同上。</w:t>
                            </w:r>
                          </w:p>
                          <w:p w14:paraId="0B374E70"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97. </w:t>
                            </w:r>
                            <w:r w:rsidRPr="001E2B32">
                              <w:rPr>
                                <w:rFonts w:ascii="Times New Roman" w:eastAsia="SimSun" w:hAnsi="Times New Roman" w:cs="Times New Roman"/>
                                <w:sz w:val="18"/>
                                <w:szCs w:val="18"/>
                                <w:lang w:eastAsia="zh-CN"/>
                              </w:rPr>
                              <w:t>同上。</w:t>
                            </w:r>
                          </w:p>
                          <w:p w14:paraId="63C8CF3D"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98. </w:t>
                            </w:r>
                            <w:r w:rsidRPr="001E2B32">
                              <w:rPr>
                                <w:rFonts w:ascii="Times New Roman" w:eastAsia="SimSun" w:hAnsi="Times New Roman" w:cs="Times New Roman"/>
                                <w:sz w:val="18"/>
                                <w:szCs w:val="18"/>
                                <w:lang w:eastAsia="zh-CN"/>
                              </w:rPr>
                              <w:t>同上。</w:t>
                            </w:r>
                          </w:p>
                          <w:p w14:paraId="29C34BFA"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99. </w:t>
                            </w:r>
                            <w:proofErr w:type="spellStart"/>
                            <w:r w:rsidRPr="001E2B32">
                              <w:rPr>
                                <w:rFonts w:ascii="Times New Roman" w:hAnsi="Times New Roman" w:cs="Times New Roman"/>
                                <w:sz w:val="18"/>
                                <w:szCs w:val="18"/>
                                <w:lang w:eastAsia="zh-CN"/>
                              </w:rPr>
                              <w:t>Bausell</w:t>
                            </w:r>
                            <w:proofErr w:type="spellEnd"/>
                            <w:r w:rsidRPr="001E2B32">
                              <w:rPr>
                                <w:rFonts w:ascii="Times New Roman" w:eastAsia="SimSun" w:hAnsi="Times New Roman" w:cs="Times New Roman"/>
                                <w:sz w:val="18"/>
                                <w:szCs w:val="18"/>
                                <w:lang w:eastAsia="zh-CN"/>
                              </w:rPr>
                              <w:t>，《有意义的实验进行》。</w:t>
                            </w:r>
                          </w:p>
                          <w:p w14:paraId="4446701D"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100. Graham</w:t>
                            </w:r>
                            <w:r w:rsidRPr="001E2B32">
                              <w:rPr>
                                <w:rFonts w:ascii="Times New Roman" w:eastAsia="SimSun" w:hAnsi="Times New Roman" w:cs="Times New Roman"/>
                                <w:sz w:val="18"/>
                                <w:szCs w:val="18"/>
                                <w:lang w:eastAsia="zh-CN"/>
                              </w:rPr>
                              <w:t>等，《学校的随机分配》，第</w:t>
                            </w:r>
                            <w:r w:rsidRPr="001E2B32">
                              <w:rPr>
                                <w:rFonts w:ascii="Times New Roman" w:hAnsi="Times New Roman" w:cs="Times New Roman"/>
                                <w:sz w:val="18"/>
                                <w:szCs w:val="18"/>
                                <w:lang w:eastAsia="zh-CN"/>
                              </w:rPr>
                              <w:t>521</w:t>
                            </w:r>
                            <w:r w:rsidRPr="001E2B32">
                              <w:rPr>
                                <w:rFonts w:ascii="Times New Roman" w:eastAsia="SimSun" w:hAnsi="Times New Roman" w:cs="Times New Roman"/>
                                <w:sz w:val="18"/>
                                <w:szCs w:val="18"/>
                                <w:lang w:eastAsia="zh-CN"/>
                              </w:rPr>
                              <w:t>页。</w:t>
                            </w:r>
                          </w:p>
                          <w:p w14:paraId="5D47EE83"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101. </w:t>
                            </w:r>
                            <w:proofErr w:type="spellStart"/>
                            <w:r w:rsidRPr="001E2B32">
                              <w:rPr>
                                <w:rFonts w:ascii="Times New Roman" w:eastAsia="SimSun" w:hAnsi="Times New Roman" w:cs="Times New Roman"/>
                                <w:sz w:val="18"/>
                                <w:szCs w:val="18"/>
                              </w:rPr>
                              <w:t>同上</w:t>
                            </w:r>
                            <w:proofErr w:type="spellEnd"/>
                            <w:r w:rsidRPr="001E2B32">
                              <w:rPr>
                                <w:rFonts w:ascii="Times New Roman" w:eastAsia="SimSun" w:hAnsi="Times New Roman" w:cs="Times New Roman"/>
                                <w:sz w:val="18"/>
                                <w:szCs w:val="18"/>
                              </w:rPr>
                              <w:t>。</w:t>
                            </w:r>
                          </w:p>
                          <w:p w14:paraId="2B95F999"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102. </w:t>
                            </w:r>
                            <w:proofErr w:type="spellStart"/>
                            <w:r w:rsidRPr="001E2B32">
                              <w:rPr>
                                <w:rFonts w:ascii="Times New Roman" w:hAnsi="Times New Roman" w:cs="Times New Roman"/>
                                <w:sz w:val="18"/>
                                <w:szCs w:val="18"/>
                              </w:rPr>
                              <w:t>Shadish</w:t>
                            </w:r>
                            <w:proofErr w:type="spellEnd"/>
                            <w:r w:rsidRPr="001E2B32">
                              <w:rPr>
                                <w:rFonts w:ascii="Times New Roman" w:hAnsi="Times New Roman" w:cs="Times New Roman"/>
                                <w:sz w:val="18"/>
                                <w:szCs w:val="18"/>
                              </w:rPr>
                              <w:t xml:space="preserve">, </w:t>
                            </w:r>
                            <w:proofErr w:type="spellStart"/>
                            <w:r w:rsidRPr="001E2B32">
                              <w:rPr>
                                <w:rFonts w:ascii="Times New Roman" w:hAnsi="Times New Roman" w:cs="Times New Roman"/>
                                <w:sz w:val="18"/>
                                <w:szCs w:val="18"/>
                              </w:rPr>
                              <w:t>Cook</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Campbell</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实验和准实验设计</w:t>
                            </w:r>
                            <w:proofErr w:type="spellEnd"/>
                            <w:r w:rsidRPr="001E2B32">
                              <w:rPr>
                                <w:rFonts w:ascii="Times New Roman" w:eastAsia="SimSun" w:hAnsi="Times New Roman" w:cs="Times New Roman"/>
                                <w:sz w:val="18"/>
                                <w:szCs w:val="18"/>
                              </w:rPr>
                              <w:t>》，第</w:t>
                            </w:r>
                            <w:r w:rsidRPr="001E2B32">
                              <w:rPr>
                                <w:rFonts w:ascii="Times New Roman" w:hAnsi="Times New Roman" w:cs="Times New Roman"/>
                                <w:sz w:val="18"/>
                                <w:szCs w:val="18"/>
                              </w:rPr>
                              <w:t>253</w:t>
                            </w:r>
                            <w:r w:rsidRPr="001E2B32">
                              <w:rPr>
                                <w:rFonts w:ascii="Times New Roman" w:eastAsia="SimSun" w:hAnsi="Times New Roman" w:cs="Times New Roman"/>
                                <w:sz w:val="18"/>
                                <w:szCs w:val="18"/>
                              </w:rPr>
                              <w:t>页。</w:t>
                            </w:r>
                          </w:p>
                          <w:p w14:paraId="33952C8A"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103. </w:t>
                            </w:r>
                            <w:proofErr w:type="spellStart"/>
                            <w:r w:rsidRPr="001E2B32">
                              <w:rPr>
                                <w:rFonts w:ascii="Times New Roman" w:hAnsi="Times New Roman" w:cs="Times New Roman"/>
                                <w:sz w:val="18"/>
                                <w:szCs w:val="18"/>
                              </w:rPr>
                              <w:t>Bausell</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有意义的实验进行</w:t>
                            </w:r>
                            <w:proofErr w:type="spellEnd"/>
                            <w:r w:rsidRPr="001E2B32">
                              <w:rPr>
                                <w:rFonts w:ascii="Times New Roman" w:eastAsia="SimSun" w:hAnsi="Times New Roman" w:cs="Times New Roman"/>
                                <w:sz w:val="18"/>
                                <w:szCs w:val="18"/>
                              </w:rPr>
                              <w:t>》。</w:t>
                            </w:r>
                          </w:p>
                          <w:p w14:paraId="7CDA6852"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104. </w:t>
                            </w:r>
                            <w:proofErr w:type="spellStart"/>
                            <w:r w:rsidRPr="001E2B32">
                              <w:rPr>
                                <w:rFonts w:ascii="Times New Roman" w:hAnsi="Times New Roman" w:cs="Times New Roman"/>
                                <w:sz w:val="18"/>
                                <w:szCs w:val="18"/>
                              </w:rPr>
                              <w:t>Linde</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Vis</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政治家是否像我们一样冒险</w:t>
                            </w:r>
                            <w:proofErr w:type="spellEnd"/>
                            <w:r w:rsidRPr="001E2B32">
                              <w:rPr>
                                <w:rFonts w:ascii="Times New Roman" w:eastAsia="SimSun" w:hAnsi="Times New Roman" w:cs="Times New Roman"/>
                                <w:sz w:val="18"/>
                                <w:szCs w:val="18"/>
                              </w:rPr>
                              <w:t>？》</w:t>
                            </w:r>
                          </w:p>
                          <w:p w14:paraId="61E108D9"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105. </w:t>
                            </w:r>
                            <w:r w:rsidRPr="001E2B32">
                              <w:rPr>
                                <w:rFonts w:ascii="Times New Roman" w:eastAsia="SimSun" w:hAnsi="Times New Roman" w:cs="Times New Roman"/>
                                <w:sz w:val="18"/>
                                <w:szCs w:val="18"/>
                                <w:lang w:eastAsia="zh-CN"/>
                              </w:rPr>
                              <w:t>同上，第</w:t>
                            </w:r>
                            <w:r w:rsidRPr="001E2B32">
                              <w:rPr>
                                <w:rFonts w:ascii="Times New Roman" w:hAnsi="Times New Roman" w:cs="Times New Roman"/>
                                <w:sz w:val="18"/>
                                <w:szCs w:val="18"/>
                                <w:lang w:eastAsia="zh-CN"/>
                              </w:rPr>
                              <w:t>107-108</w:t>
                            </w:r>
                            <w:r w:rsidRPr="001E2B32">
                              <w:rPr>
                                <w:rFonts w:ascii="Times New Roman" w:eastAsia="SimSun" w:hAnsi="Times New Roman" w:cs="Times New Roman"/>
                                <w:sz w:val="18"/>
                                <w:szCs w:val="18"/>
                                <w:lang w:eastAsia="zh-CN"/>
                              </w:rPr>
                              <w:t>页。</w:t>
                            </w:r>
                          </w:p>
                          <w:p w14:paraId="111D5ECD"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106. </w:t>
                            </w:r>
                            <w:r w:rsidRPr="001E2B32">
                              <w:rPr>
                                <w:rFonts w:ascii="Times New Roman" w:eastAsia="SimSun" w:hAnsi="Times New Roman" w:cs="Times New Roman"/>
                                <w:sz w:val="18"/>
                                <w:szCs w:val="18"/>
                                <w:lang w:eastAsia="zh-CN"/>
                              </w:rPr>
                              <w:t>同上，第</w:t>
                            </w:r>
                            <w:r w:rsidRPr="001E2B32">
                              <w:rPr>
                                <w:rFonts w:ascii="Times New Roman" w:hAnsi="Times New Roman" w:cs="Times New Roman"/>
                                <w:sz w:val="18"/>
                                <w:szCs w:val="18"/>
                                <w:lang w:eastAsia="zh-CN"/>
                              </w:rPr>
                              <w:t>111</w:t>
                            </w:r>
                            <w:r w:rsidRPr="001E2B32">
                              <w:rPr>
                                <w:rFonts w:ascii="Times New Roman" w:eastAsia="SimSun" w:hAnsi="Times New Roman" w:cs="Times New Roman"/>
                                <w:sz w:val="18"/>
                                <w:szCs w:val="18"/>
                                <w:lang w:eastAsia="zh-CN"/>
                              </w:rPr>
                              <w:t>页。</w:t>
                            </w:r>
                          </w:p>
                          <w:p w14:paraId="2ECA9C84"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107. </w:t>
                            </w:r>
                            <w:proofErr w:type="spellStart"/>
                            <w:r w:rsidRPr="001E2B32">
                              <w:rPr>
                                <w:rFonts w:ascii="Times New Roman" w:hAnsi="Times New Roman" w:cs="Times New Roman"/>
                                <w:sz w:val="18"/>
                                <w:szCs w:val="18"/>
                                <w:lang w:eastAsia="zh-CN"/>
                              </w:rPr>
                              <w:t>Bausell</w:t>
                            </w:r>
                            <w:proofErr w:type="spellEnd"/>
                            <w:r w:rsidRPr="001E2B32">
                              <w:rPr>
                                <w:rFonts w:ascii="Times New Roman" w:eastAsia="SimSun" w:hAnsi="Times New Roman" w:cs="Times New Roman"/>
                                <w:sz w:val="18"/>
                                <w:szCs w:val="18"/>
                                <w:lang w:eastAsia="zh-CN"/>
                              </w:rPr>
                              <w:t>，《有意义的实验进行》，第</w:t>
                            </w:r>
                            <w:r w:rsidRPr="001E2B32">
                              <w:rPr>
                                <w:rFonts w:ascii="Times New Roman" w:hAnsi="Times New Roman" w:cs="Times New Roman"/>
                                <w:sz w:val="18"/>
                                <w:szCs w:val="18"/>
                                <w:lang w:eastAsia="zh-CN"/>
                              </w:rPr>
                              <w:t>78</w:t>
                            </w:r>
                            <w:r w:rsidRPr="001E2B32">
                              <w:rPr>
                                <w:rFonts w:ascii="Times New Roman" w:eastAsia="SimSun" w:hAnsi="Times New Roman" w:cs="Times New Roman"/>
                                <w:sz w:val="18"/>
                                <w:szCs w:val="18"/>
                                <w:lang w:eastAsia="zh-CN"/>
                              </w:rPr>
                              <w:t>页。</w:t>
                            </w:r>
                          </w:p>
                          <w:p w14:paraId="2DE336B7"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108. </w:t>
                            </w:r>
                            <w:proofErr w:type="spellStart"/>
                            <w:r w:rsidRPr="001E2B32">
                              <w:rPr>
                                <w:rFonts w:ascii="Times New Roman" w:hAnsi="Times New Roman" w:cs="Times New Roman"/>
                                <w:sz w:val="18"/>
                                <w:szCs w:val="18"/>
                              </w:rPr>
                              <w:t>Shadish</w:t>
                            </w:r>
                            <w:proofErr w:type="spellEnd"/>
                            <w:r w:rsidRPr="001E2B32">
                              <w:rPr>
                                <w:rFonts w:ascii="Times New Roman" w:hAnsi="Times New Roman" w:cs="Times New Roman"/>
                                <w:sz w:val="18"/>
                                <w:szCs w:val="18"/>
                              </w:rPr>
                              <w:t xml:space="preserve">, </w:t>
                            </w:r>
                            <w:proofErr w:type="spellStart"/>
                            <w:r w:rsidRPr="001E2B32">
                              <w:rPr>
                                <w:rFonts w:ascii="Times New Roman" w:hAnsi="Times New Roman" w:cs="Times New Roman"/>
                                <w:sz w:val="18"/>
                                <w:szCs w:val="18"/>
                              </w:rPr>
                              <w:t>Cook</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Campbell</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实验和准实验设计</w:t>
                            </w:r>
                            <w:proofErr w:type="spellEnd"/>
                            <w:r w:rsidRPr="001E2B32">
                              <w:rPr>
                                <w:rFonts w:ascii="Times New Roman" w:eastAsia="SimSun" w:hAnsi="Times New Roman" w:cs="Times New Roman"/>
                                <w:sz w:val="18"/>
                                <w:szCs w:val="18"/>
                              </w:rPr>
                              <w:t>》。</w:t>
                            </w:r>
                          </w:p>
                          <w:p w14:paraId="00B6DE41"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109. </w:t>
                            </w:r>
                            <w:proofErr w:type="spellStart"/>
                            <w:r w:rsidRPr="001E2B32">
                              <w:rPr>
                                <w:rFonts w:ascii="Times New Roman" w:hAnsi="Times New Roman" w:cs="Times New Roman"/>
                                <w:sz w:val="18"/>
                                <w:szCs w:val="18"/>
                              </w:rPr>
                              <w:t>Bausell</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有意义的实验进行</w:t>
                            </w:r>
                            <w:proofErr w:type="spellEnd"/>
                            <w:r w:rsidRPr="001E2B32">
                              <w:rPr>
                                <w:rFonts w:ascii="Times New Roman" w:eastAsia="SimSun" w:hAnsi="Times New Roman" w:cs="Times New Roman"/>
                                <w:sz w:val="18"/>
                                <w:szCs w:val="18"/>
                              </w:rPr>
                              <w:t>》。</w:t>
                            </w:r>
                          </w:p>
                          <w:p w14:paraId="027919F1"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110. Roger Kirk</w:t>
                            </w:r>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实验设计：行为科学的程序</w:t>
                            </w:r>
                            <w:proofErr w:type="spellEnd"/>
                            <w:r w:rsidRPr="001E2B32">
                              <w:rPr>
                                <w:rFonts w:ascii="Times New Roman" w:eastAsia="SimSun" w:hAnsi="Times New Roman" w:cs="Times New Roman"/>
                                <w:sz w:val="18"/>
                                <w:szCs w:val="18"/>
                              </w:rPr>
                              <w:t>》，第</w:t>
                            </w:r>
                            <w:r w:rsidRPr="001E2B32">
                              <w:rPr>
                                <w:rFonts w:ascii="Times New Roman" w:hAnsi="Times New Roman" w:cs="Times New Roman"/>
                                <w:sz w:val="18"/>
                                <w:szCs w:val="18"/>
                              </w:rPr>
                              <w:t>4</w:t>
                            </w:r>
                            <w:r w:rsidRPr="001E2B32">
                              <w:rPr>
                                <w:rFonts w:ascii="Times New Roman" w:eastAsia="SimSun" w:hAnsi="Times New Roman" w:cs="Times New Roman"/>
                                <w:sz w:val="18"/>
                                <w:szCs w:val="18"/>
                              </w:rPr>
                              <w:t>版（洛杉矶，</w:t>
                            </w:r>
                            <w:r w:rsidRPr="001E2B32">
                              <w:rPr>
                                <w:rFonts w:ascii="Times New Roman" w:hAnsi="Times New Roman" w:cs="Times New Roman"/>
                                <w:sz w:val="18"/>
                                <w:szCs w:val="18"/>
                              </w:rPr>
                              <w:t>CA: Sage</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2013</w:t>
                            </w:r>
                            <w:r w:rsidRPr="001E2B32">
                              <w:rPr>
                                <w:rFonts w:ascii="Times New Roman" w:eastAsia="SimSun" w:hAnsi="Times New Roman" w:cs="Times New Roman"/>
                                <w:sz w:val="18"/>
                                <w:szCs w:val="18"/>
                              </w:rPr>
                              <w:t>年）。</w:t>
                            </w:r>
                          </w:p>
                          <w:p w14:paraId="7AE4DA1C"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111. Campbell</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Stanley</w:t>
                            </w:r>
                            <w:r w:rsidRPr="001E2B32">
                              <w:rPr>
                                <w:rFonts w:ascii="Times New Roman" w:eastAsia="SimSun" w:hAnsi="Times New Roman" w:cs="Times New Roman"/>
                                <w:sz w:val="18"/>
                                <w:szCs w:val="18"/>
                                <w:lang w:eastAsia="zh-CN"/>
                              </w:rPr>
                              <w:t>，《实验和准实验设计进行研究》。</w:t>
                            </w:r>
                          </w:p>
                          <w:p w14:paraId="38906C47"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112. Ruxton</w:t>
                            </w:r>
                            <w:r w:rsidRPr="001E2B32">
                              <w:rPr>
                                <w:rFonts w:ascii="Times New Roman" w:eastAsia="SimSun" w:hAnsi="Times New Roman" w:cs="Times New Roman"/>
                                <w:sz w:val="18"/>
                                <w:szCs w:val="18"/>
                                <w:lang w:eastAsia="zh-CN"/>
                              </w:rPr>
                              <w:t>和</w:t>
                            </w:r>
                            <w:proofErr w:type="spellStart"/>
                            <w:r w:rsidRPr="001E2B32">
                              <w:rPr>
                                <w:rFonts w:ascii="Times New Roman" w:hAnsi="Times New Roman" w:cs="Times New Roman"/>
                                <w:sz w:val="18"/>
                                <w:szCs w:val="18"/>
                                <w:lang w:eastAsia="zh-CN"/>
                              </w:rPr>
                              <w:t>Colegrave</w:t>
                            </w:r>
                            <w:proofErr w:type="spellEnd"/>
                            <w:r w:rsidRPr="001E2B32">
                              <w:rPr>
                                <w:rFonts w:ascii="Times New Roman" w:eastAsia="SimSun" w:hAnsi="Times New Roman" w:cs="Times New Roman"/>
                                <w:sz w:val="18"/>
                                <w:szCs w:val="18"/>
                                <w:lang w:eastAsia="zh-CN"/>
                              </w:rPr>
                              <w:t>，《生命科学的实验设计》。</w:t>
                            </w:r>
                          </w:p>
                          <w:p w14:paraId="1796B3F1"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113. </w:t>
                            </w:r>
                            <w:proofErr w:type="spellStart"/>
                            <w:r w:rsidRPr="001E2B32">
                              <w:rPr>
                                <w:rFonts w:ascii="Times New Roman" w:hAnsi="Times New Roman" w:cs="Times New Roman"/>
                                <w:sz w:val="18"/>
                                <w:szCs w:val="18"/>
                                <w:lang w:eastAsia="zh-CN"/>
                              </w:rPr>
                              <w:t>Shadish</w:t>
                            </w:r>
                            <w:proofErr w:type="spellEnd"/>
                            <w:r w:rsidRPr="001E2B32">
                              <w:rPr>
                                <w:rFonts w:ascii="Times New Roman" w:hAnsi="Times New Roman" w:cs="Times New Roman"/>
                                <w:sz w:val="18"/>
                                <w:szCs w:val="18"/>
                                <w:lang w:eastAsia="zh-CN"/>
                              </w:rPr>
                              <w:t>, Cook</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Campbell</w:t>
                            </w:r>
                            <w:r w:rsidRPr="001E2B32">
                              <w:rPr>
                                <w:rFonts w:ascii="Times New Roman" w:eastAsia="SimSun" w:hAnsi="Times New Roman" w:cs="Times New Roman"/>
                                <w:sz w:val="18"/>
                                <w:szCs w:val="18"/>
                                <w:lang w:eastAsia="zh-CN"/>
                              </w:rPr>
                              <w:t>，《实验和准实验设计》。</w:t>
                            </w:r>
                          </w:p>
                          <w:p w14:paraId="0B81D75B"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114. Kirk</w:t>
                            </w:r>
                            <w:r w:rsidRPr="001E2B32">
                              <w:rPr>
                                <w:rFonts w:ascii="Times New Roman" w:eastAsia="SimSun" w:hAnsi="Times New Roman" w:cs="Times New Roman"/>
                                <w:sz w:val="18"/>
                                <w:szCs w:val="18"/>
                                <w:lang w:eastAsia="zh-CN"/>
                              </w:rPr>
                              <w:t>，《实验设计》。</w:t>
                            </w:r>
                          </w:p>
                          <w:p w14:paraId="0F2F7762"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115. </w:t>
                            </w:r>
                            <w:r w:rsidRPr="001E2B32">
                              <w:rPr>
                                <w:rFonts w:ascii="Times New Roman" w:eastAsia="SimSun" w:hAnsi="Times New Roman" w:cs="Times New Roman"/>
                                <w:sz w:val="18"/>
                                <w:szCs w:val="18"/>
                                <w:lang w:eastAsia="zh-CN"/>
                              </w:rPr>
                              <w:t>张觉满、张迪和</w:t>
                            </w:r>
                            <w:r w:rsidRPr="001E2B32">
                              <w:rPr>
                                <w:rFonts w:ascii="Times New Roman" w:hAnsi="Times New Roman" w:cs="Times New Roman"/>
                                <w:sz w:val="18"/>
                                <w:szCs w:val="18"/>
                                <w:lang w:eastAsia="zh-CN"/>
                              </w:rPr>
                              <w:t>T. Makana Chock</w:t>
                            </w:r>
                            <w:r w:rsidRPr="001E2B32">
                              <w:rPr>
                                <w:rFonts w:ascii="Times New Roman" w:eastAsia="SimSun" w:hAnsi="Times New Roman" w:cs="Times New Roman"/>
                                <w:sz w:val="18"/>
                                <w:szCs w:val="18"/>
                                <w:lang w:eastAsia="zh-CN"/>
                              </w:rPr>
                              <w:t>，《</w:t>
                            </w:r>
                            <w:r w:rsidRPr="001E2B32">
                              <w:rPr>
                                <w:rFonts w:ascii="Times New Roman" w:hAnsi="Times New Roman" w:cs="Times New Roman"/>
                                <w:sz w:val="18"/>
                                <w:szCs w:val="18"/>
                                <w:lang w:eastAsia="zh-CN"/>
                              </w:rPr>
                              <w:t>HIV/AIDS</w:t>
                            </w:r>
                            <w:r w:rsidRPr="001E2B32">
                              <w:rPr>
                                <w:rFonts w:ascii="Times New Roman" w:eastAsia="SimSun" w:hAnsi="Times New Roman" w:cs="Times New Roman"/>
                                <w:sz w:val="18"/>
                                <w:szCs w:val="18"/>
                                <w:lang w:eastAsia="zh-CN"/>
                              </w:rPr>
                              <w:t>公益广告对态度和行为的影响：感知威胁和自我效能的相互作用》，《社会行为和个性：国际期刊》第</w:t>
                            </w:r>
                            <w:r w:rsidRPr="001E2B32">
                              <w:rPr>
                                <w:rFonts w:ascii="Times New Roman" w:hAnsi="Times New Roman" w:cs="Times New Roman"/>
                                <w:sz w:val="18"/>
                                <w:szCs w:val="18"/>
                                <w:lang w:eastAsia="zh-CN"/>
                              </w:rPr>
                              <w:t>42</w:t>
                            </w:r>
                            <w:r w:rsidRPr="001E2B32">
                              <w:rPr>
                                <w:rFonts w:ascii="Times New Roman" w:eastAsia="SimSun" w:hAnsi="Times New Roman" w:cs="Times New Roman"/>
                                <w:sz w:val="18"/>
                                <w:szCs w:val="18"/>
                                <w:lang w:eastAsia="zh-CN"/>
                              </w:rPr>
                              <w:t>卷，第</w:t>
                            </w:r>
                            <w:r w:rsidRPr="001E2B32">
                              <w:rPr>
                                <w:rFonts w:ascii="Times New Roman" w:hAnsi="Times New Roman" w:cs="Times New Roman"/>
                                <w:sz w:val="18"/>
                                <w:szCs w:val="18"/>
                                <w:lang w:eastAsia="zh-CN"/>
                              </w:rPr>
                              <w:t>5</w:t>
                            </w:r>
                            <w:r w:rsidRPr="001E2B32">
                              <w:rPr>
                                <w:rFonts w:ascii="Times New Roman" w:eastAsia="SimSun" w:hAnsi="Times New Roman" w:cs="Times New Roman"/>
                                <w:sz w:val="18"/>
                                <w:szCs w:val="18"/>
                                <w:lang w:eastAsia="zh-CN"/>
                              </w:rPr>
                              <w:t>期（</w:t>
                            </w:r>
                            <w:r w:rsidRPr="001E2B32">
                              <w:rPr>
                                <w:rFonts w:ascii="Times New Roman" w:hAnsi="Times New Roman" w:cs="Times New Roman"/>
                                <w:sz w:val="18"/>
                                <w:szCs w:val="18"/>
                                <w:lang w:eastAsia="zh-CN"/>
                              </w:rPr>
                              <w:t>2014</w:t>
                            </w:r>
                            <w:r w:rsidRPr="001E2B32">
                              <w:rPr>
                                <w:rFonts w:ascii="Times New Roman" w:eastAsia="SimSun" w:hAnsi="Times New Roman" w:cs="Times New Roman"/>
                                <w:sz w:val="18"/>
                                <w:szCs w:val="18"/>
                                <w:lang w:eastAsia="zh-CN"/>
                              </w:rPr>
                              <w:t>年）：</w:t>
                            </w:r>
                            <w:r w:rsidRPr="001E2B32">
                              <w:rPr>
                                <w:rFonts w:ascii="Times New Roman" w:hAnsi="Times New Roman" w:cs="Times New Roman"/>
                                <w:sz w:val="18"/>
                                <w:szCs w:val="18"/>
                                <w:lang w:eastAsia="zh-CN"/>
                              </w:rPr>
                              <w:t>799-809</w:t>
                            </w:r>
                            <w:r w:rsidRPr="001E2B32">
                              <w:rPr>
                                <w:rFonts w:ascii="Times New Roman" w:eastAsia="SimSun" w:hAnsi="Times New Roman" w:cs="Times New Roman"/>
                                <w:sz w:val="18"/>
                                <w:szCs w:val="18"/>
                                <w:lang w:eastAsia="zh-CN"/>
                              </w:rPr>
                              <w:t>页。</w:t>
                            </w:r>
                          </w:p>
                          <w:p w14:paraId="2B039C5B"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116. West</w:t>
                            </w:r>
                            <w:r w:rsidRPr="001E2B32">
                              <w:rPr>
                                <w:rFonts w:ascii="Times New Roman" w:eastAsia="SimSun" w:hAnsi="Times New Roman" w:cs="Times New Roman"/>
                                <w:sz w:val="18"/>
                                <w:szCs w:val="18"/>
                                <w:lang w:eastAsia="zh-CN"/>
                              </w:rPr>
                              <w:t>，《谁在做决策？》第</w:t>
                            </w:r>
                            <w:r w:rsidRPr="001E2B32">
                              <w:rPr>
                                <w:rFonts w:ascii="Times New Roman" w:hAnsi="Times New Roman" w:cs="Times New Roman"/>
                                <w:sz w:val="18"/>
                                <w:szCs w:val="18"/>
                                <w:lang w:eastAsia="zh-CN"/>
                              </w:rPr>
                              <w:t>27</w:t>
                            </w:r>
                            <w:r w:rsidRPr="001E2B32">
                              <w:rPr>
                                <w:rFonts w:ascii="Times New Roman" w:eastAsia="SimSun" w:hAnsi="Times New Roman" w:cs="Times New Roman"/>
                                <w:sz w:val="18"/>
                                <w:szCs w:val="18"/>
                                <w:lang w:eastAsia="zh-CN"/>
                              </w:rPr>
                              <w:t>页。</w:t>
                            </w:r>
                          </w:p>
                          <w:p w14:paraId="449219E9"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117. </w:t>
                            </w:r>
                            <w:proofErr w:type="spellStart"/>
                            <w:r w:rsidRPr="001E2B32">
                              <w:rPr>
                                <w:rFonts w:ascii="Times New Roman" w:hAnsi="Times New Roman" w:cs="Times New Roman"/>
                                <w:sz w:val="18"/>
                                <w:szCs w:val="18"/>
                                <w:lang w:eastAsia="zh-CN"/>
                              </w:rPr>
                              <w:t>Eron</w:t>
                            </w:r>
                            <w:proofErr w:type="spellEnd"/>
                            <w:r w:rsidRPr="001E2B32">
                              <w:rPr>
                                <w:rFonts w:ascii="Times New Roman" w:hAnsi="Times New Roman" w:cs="Times New Roman"/>
                                <w:sz w:val="18"/>
                                <w:szCs w:val="18"/>
                                <w:lang w:eastAsia="zh-CN"/>
                              </w:rPr>
                              <w:t xml:space="preserve"> M. Berg</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Louis G. Lippman</w:t>
                            </w:r>
                            <w:r w:rsidRPr="001E2B32">
                              <w:rPr>
                                <w:rFonts w:ascii="Times New Roman" w:eastAsia="SimSun" w:hAnsi="Times New Roman" w:cs="Times New Roman"/>
                                <w:sz w:val="18"/>
                                <w:szCs w:val="18"/>
                                <w:lang w:eastAsia="zh-CN"/>
                              </w:rPr>
                              <w:t>，《广播广告中的幽默对新产品品牌名称的认知有影响吗？》《广义心理学杂志》第</w:t>
                            </w:r>
                            <w:r w:rsidRPr="001E2B32">
                              <w:rPr>
                                <w:rFonts w:ascii="Times New Roman" w:hAnsi="Times New Roman" w:cs="Times New Roman"/>
                                <w:sz w:val="18"/>
                                <w:szCs w:val="18"/>
                                <w:lang w:eastAsia="zh-CN"/>
                              </w:rPr>
                              <w:t>128</w:t>
                            </w:r>
                            <w:r w:rsidRPr="001E2B32">
                              <w:rPr>
                                <w:rFonts w:ascii="Times New Roman" w:eastAsia="SimSun" w:hAnsi="Times New Roman" w:cs="Times New Roman"/>
                                <w:sz w:val="18"/>
                                <w:szCs w:val="18"/>
                                <w:lang w:eastAsia="zh-CN"/>
                              </w:rPr>
                              <w:t>卷，第</w:t>
                            </w:r>
                            <w:r w:rsidRPr="001E2B32">
                              <w:rPr>
                                <w:rFonts w:ascii="Times New Roman" w:hAnsi="Times New Roman" w:cs="Times New Roman"/>
                                <w:sz w:val="18"/>
                                <w:szCs w:val="18"/>
                                <w:lang w:eastAsia="zh-CN"/>
                              </w:rPr>
                              <w:t>2</w:t>
                            </w:r>
                            <w:r w:rsidRPr="001E2B32">
                              <w:rPr>
                                <w:rFonts w:ascii="Times New Roman" w:eastAsia="SimSun" w:hAnsi="Times New Roman" w:cs="Times New Roman"/>
                                <w:sz w:val="18"/>
                                <w:szCs w:val="18"/>
                                <w:lang w:eastAsia="zh-CN"/>
                              </w:rPr>
                              <w:t>期（</w:t>
                            </w:r>
                            <w:r w:rsidRPr="001E2B32">
                              <w:rPr>
                                <w:rFonts w:ascii="Times New Roman" w:hAnsi="Times New Roman" w:cs="Times New Roman"/>
                                <w:sz w:val="18"/>
                                <w:szCs w:val="18"/>
                                <w:lang w:eastAsia="zh-CN"/>
                              </w:rPr>
                              <w:t>2001</w:t>
                            </w:r>
                            <w:r w:rsidRPr="001E2B32">
                              <w:rPr>
                                <w:rFonts w:ascii="Times New Roman" w:eastAsia="SimSun" w:hAnsi="Times New Roman" w:cs="Times New Roman"/>
                                <w:sz w:val="18"/>
                                <w:szCs w:val="18"/>
                                <w:lang w:eastAsia="zh-CN"/>
                              </w:rPr>
                              <w:t>年）：</w:t>
                            </w:r>
                            <w:r w:rsidRPr="001E2B32">
                              <w:rPr>
                                <w:rFonts w:ascii="Times New Roman" w:hAnsi="Times New Roman" w:cs="Times New Roman"/>
                                <w:sz w:val="18"/>
                                <w:szCs w:val="18"/>
                                <w:lang w:eastAsia="zh-CN"/>
                              </w:rPr>
                              <w:t>194</w:t>
                            </w:r>
                            <w:r w:rsidRPr="001E2B32">
                              <w:rPr>
                                <w:rFonts w:ascii="Times New Roman" w:eastAsia="SimSun" w:hAnsi="Times New Roman" w:cs="Times New Roman"/>
                                <w:sz w:val="18"/>
                                <w:szCs w:val="18"/>
                                <w:lang w:eastAsia="zh-CN"/>
                              </w:rPr>
                              <w:t>页。</w:t>
                            </w:r>
                          </w:p>
                          <w:p w14:paraId="33F8EB18"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118. </w:t>
                            </w:r>
                            <w:r w:rsidRPr="001E2B32">
                              <w:rPr>
                                <w:rFonts w:ascii="Times New Roman" w:eastAsia="SimSun" w:hAnsi="Times New Roman" w:cs="Times New Roman"/>
                                <w:sz w:val="18"/>
                                <w:szCs w:val="18"/>
                                <w:lang w:eastAsia="zh-CN"/>
                              </w:rPr>
                              <w:t>同上，第</w:t>
                            </w:r>
                            <w:r w:rsidRPr="001E2B32">
                              <w:rPr>
                                <w:rFonts w:ascii="Times New Roman" w:hAnsi="Times New Roman" w:cs="Times New Roman"/>
                                <w:sz w:val="18"/>
                                <w:szCs w:val="18"/>
                                <w:lang w:eastAsia="zh-CN"/>
                              </w:rPr>
                              <w:t>199</w:t>
                            </w:r>
                            <w:r w:rsidRPr="001E2B32">
                              <w:rPr>
                                <w:rFonts w:ascii="Times New Roman" w:eastAsia="SimSun" w:hAnsi="Times New Roman" w:cs="Times New Roman"/>
                                <w:sz w:val="18"/>
                                <w:szCs w:val="18"/>
                                <w:lang w:eastAsia="zh-CN"/>
                              </w:rPr>
                              <w:t>页。</w:t>
                            </w:r>
                          </w:p>
                          <w:p w14:paraId="6F5FBD53"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119. Kirk</w:t>
                            </w:r>
                            <w:r w:rsidRPr="001E2B32">
                              <w:rPr>
                                <w:rFonts w:ascii="Times New Roman" w:eastAsia="SimSun" w:hAnsi="Times New Roman" w:cs="Times New Roman"/>
                                <w:sz w:val="18"/>
                                <w:szCs w:val="18"/>
                                <w:lang w:eastAsia="zh-CN"/>
                              </w:rPr>
                              <w:t>，《实验设计》，第</w:t>
                            </w:r>
                            <w:r w:rsidRPr="001E2B32">
                              <w:rPr>
                                <w:rFonts w:ascii="Times New Roman" w:hAnsi="Times New Roman" w:cs="Times New Roman"/>
                                <w:sz w:val="18"/>
                                <w:szCs w:val="18"/>
                                <w:lang w:eastAsia="zh-CN"/>
                              </w:rPr>
                              <w:t>671</w:t>
                            </w:r>
                            <w:r w:rsidRPr="001E2B32">
                              <w:rPr>
                                <w:rFonts w:ascii="Times New Roman" w:eastAsia="SimSun" w:hAnsi="Times New Roman" w:cs="Times New Roman"/>
                                <w:sz w:val="18"/>
                                <w:szCs w:val="18"/>
                                <w:lang w:eastAsia="zh-CN"/>
                              </w:rPr>
                              <w:t>页。</w:t>
                            </w:r>
                          </w:p>
                          <w:p w14:paraId="46EF0F8A"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rPr>
                              <w:t xml:space="preserve">120. E. L. </w:t>
                            </w:r>
                            <w:proofErr w:type="spellStart"/>
                            <w:r w:rsidRPr="001E2B32">
                              <w:rPr>
                                <w:rFonts w:ascii="Times New Roman" w:hAnsi="Times New Roman" w:cs="Times New Roman"/>
                                <w:sz w:val="18"/>
                                <w:szCs w:val="18"/>
                              </w:rPr>
                              <w:t>Thorndike</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W</w:t>
                            </w:r>
                            <w:proofErr w:type="spellEnd"/>
                            <w:r w:rsidRPr="001E2B32">
                              <w:rPr>
                                <w:rFonts w:ascii="Times New Roman" w:hAnsi="Times New Roman" w:cs="Times New Roman"/>
                                <w:sz w:val="18"/>
                                <w:szCs w:val="18"/>
                              </w:rPr>
                              <w:t xml:space="preserve">. A. </w:t>
                            </w:r>
                            <w:proofErr w:type="spellStart"/>
                            <w:r w:rsidRPr="001E2B32">
                              <w:rPr>
                                <w:rFonts w:ascii="Times New Roman" w:hAnsi="Times New Roman" w:cs="Times New Roman"/>
                                <w:sz w:val="18"/>
                                <w:szCs w:val="18"/>
                              </w:rPr>
                              <w:t>McCall</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J</w:t>
                            </w:r>
                            <w:proofErr w:type="spellEnd"/>
                            <w:r w:rsidRPr="001E2B32">
                              <w:rPr>
                                <w:rFonts w:ascii="Times New Roman" w:hAnsi="Times New Roman" w:cs="Times New Roman"/>
                                <w:sz w:val="18"/>
                                <w:szCs w:val="18"/>
                              </w:rPr>
                              <w:t xml:space="preserve">. </w:t>
                            </w:r>
                            <w:r w:rsidRPr="001E2B32">
                              <w:rPr>
                                <w:rFonts w:ascii="Times New Roman" w:hAnsi="Times New Roman" w:cs="Times New Roman"/>
                                <w:sz w:val="18"/>
                                <w:szCs w:val="18"/>
                                <w:lang w:eastAsia="zh-CN"/>
                              </w:rPr>
                              <w:t>C. Chapman</w:t>
                            </w:r>
                            <w:r w:rsidRPr="001E2B32">
                              <w:rPr>
                                <w:rFonts w:ascii="Times New Roman" w:eastAsia="SimSun" w:hAnsi="Times New Roman" w:cs="Times New Roman"/>
                                <w:sz w:val="18"/>
                                <w:szCs w:val="18"/>
                                <w:lang w:eastAsia="zh-CN"/>
                              </w:rPr>
                              <w:t>，《通风与心理工作的关系》，第</w:t>
                            </w:r>
                            <w:r w:rsidRPr="001E2B32">
                              <w:rPr>
                                <w:rFonts w:ascii="Times New Roman" w:hAnsi="Times New Roman" w:cs="Times New Roman"/>
                                <w:sz w:val="18"/>
                                <w:szCs w:val="18"/>
                                <w:lang w:eastAsia="zh-CN"/>
                              </w:rPr>
                              <w:t>78</w:t>
                            </w:r>
                            <w:r w:rsidRPr="001E2B32">
                              <w:rPr>
                                <w:rFonts w:ascii="Times New Roman" w:eastAsia="SimSun" w:hAnsi="Times New Roman" w:cs="Times New Roman"/>
                                <w:sz w:val="18"/>
                                <w:szCs w:val="18"/>
                                <w:lang w:eastAsia="zh-CN"/>
                              </w:rPr>
                              <w:t>卷，哥伦比亚大学教师学院教育贡献（纽约：哥伦比亚大学教师学院，</w:t>
                            </w:r>
                            <w:r w:rsidRPr="001E2B32">
                              <w:rPr>
                                <w:rFonts w:ascii="Times New Roman" w:hAnsi="Times New Roman" w:cs="Times New Roman"/>
                                <w:sz w:val="18"/>
                                <w:szCs w:val="18"/>
                                <w:lang w:eastAsia="zh-CN"/>
                              </w:rPr>
                              <w:t>1916</w:t>
                            </w:r>
                            <w:r w:rsidRPr="001E2B32">
                              <w:rPr>
                                <w:rFonts w:ascii="Times New Roman" w:eastAsia="SimSun" w:hAnsi="Times New Roman" w:cs="Times New Roman"/>
                                <w:sz w:val="18"/>
                                <w:szCs w:val="18"/>
                                <w:lang w:eastAsia="zh-CN"/>
                              </w:rPr>
                              <w:t>年）。</w:t>
                            </w:r>
                          </w:p>
                          <w:p w14:paraId="5C33FAAC"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121. Ronald A. Fisher</w:t>
                            </w:r>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研究工作者的统计方法</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爱丁堡：</w:t>
                            </w:r>
                            <w:r w:rsidRPr="001E2B32">
                              <w:rPr>
                                <w:rFonts w:ascii="Times New Roman" w:hAnsi="Times New Roman" w:cs="Times New Roman"/>
                                <w:sz w:val="18"/>
                                <w:szCs w:val="18"/>
                              </w:rPr>
                              <w:t>Oliver</w:t>
                            </w:r>
                            <w:proofErr w:type="spellEnd"/>
                            <w:r w:rsidRPr="001E2B32">
                              <w:rPr>
                                <w:rFonts w:ascii="Times New Roman" w:hAnsi="Times New Roman" w:cs="Times New Roman"/>
                                <w:sz w:val="18"/>
                                <w:szCs w:val="18"/>
                              </w:rPr>
                              <w:t xml:space="preserve"> and Boyd</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1925</w:t>
                            </w:r>
                            <w:r w:rsidRPr="001E2B32">
                              <w:rPr>
                                <w:rFonts w:ascii="Times New Roman" w:eastAsia="SimSun" w:hAnsi="Times New Roman" w:cs="Times New Roman"/>
                                <w:sz w:val="18"/>
                                <w:szCs w:val="18"/>
                              </w:rPr>
                              <w:t>年）。</w:t>
                            </w:r>
                          </w:p>
                          <w:p w14:paraId="512474A5"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122. </w:t>
                            </w:r>
                            <w:proofErr w:type="spellStart"/>
                            <w:r w:rsidRPr="001E2B32">
                              <w:rPr>
                                <w:rFonts w:ascii="Times New Roman" w:hAnsi="Times New Roman" w:cs="Times New Roman"/>
                                <w:sz w:val="18"/>
                                <w:szCs w:val="18"/>
                              </w:rPr>
                              <w:t>Campbell</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Stanley</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实验和准实验设计进行研究</w:t>
                            </w:r>
                            <w:proofErr w:type="spellEnd"/>
                            <w:r w:rsidRPr="001E2B32">
                              <w:rPr>
                                <w:rFonts w:ascii="Times New Roman" w:eastAsia="SimSun" w:hAnsi="Times New Roman" w:cs="Times New Roman"/>
                                <w:sz w:val="18"/>
                                <w:szCs w:val="18"/>
                              </w:rPr>
                              <w:t>》。</w:t>
                            </w:r>
                          </w:p>
                          <w:p w14:paraId="7E9BC7D0"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123. </w:t>
                            </w:r>
                            <w:proofErr w:type="spellStart"/>
                            <w:r w:rsidRPr="001E2B32">
                              <w:rPr>
                                <w:rFonts w:ascii="Times New Roman" w:hAnsi="Times New Roman" w:cs="Times New Roman"/>
                                <w:sz w:val="18"/>
                                <w:szCs w:val="18"/>
                              </w:rPr>
                              <w:t>Ritter</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Maynard</w:t>
                            </w:r>
                            <w:proofErr w:type="spellEnd"/>
                            <w:r w:rsidRPr="001E2B32">
                              <w:rPr>
                                <w:rFonts w:ascii="Times New Roman" w:eastAsia="SimSun" w:hAnsi="Times New Roman" w:cs="Times New Roman"/>
                                <w:sz w:val="18"/>
                                <w:szCs w:val="18"/>
                              </w:rPr>
                              <w:t>，《</w:t>
                            </w:r>
                            <w:proofErr w:type="spellStart"/>
                            <w:proofErr w:type="gramStart"/>
                            <w:r w:rsidRPr="001E2B32">
                              <w:rPr>
                                <w:rFonts w:ascii="Times New Roman" w:eastAsia="SimSun" w:hAnsi="Times New Roman" w:cs="Times New Roman"/>
                                <w:sz w:val="18"/>
                                <w:szCs w:val="18"/>
                              </w:rPr>
                              <w:t>使用正确的设计得到</w:t>
                            </w:r>
                            <w:r w:rsidRPr="001E2B32">
                              <w:rPr>
                                <w:rFonts w:ascii="Times New Roman" w:hAnsi="Times New Roman" w:cs="Times New Roman"/>
                                <w:sz w:val="18"/>
                                <w:szCs w:val="18"/>
                              </w:rPr>
                              <w:t>“</w:t>
                            </w:r>
                            <w:proofErr w:type="gramEnd"/>
                            <w:r w:rsidRPr="001E2B32">
                              <w:rPr>
                                <w:rFonts w:ascii="Times New Roman" w:eastAsia="SimSun" w:hAnsi="Times New Roman" w:cs="Times New Roman"/>
                                <w:sz w:val="18"/>
                                <w:szCs w:val="18"/>
                              </w:rPr>
                              <w:t>错误</w:t>
                            </w:r>
                            <w:r w:rsidRPr="001E2B32">
                              <w:rPr>
                                <w:rFonts w:ascii="Times New Roman" w:hAnsi="Times New Roman" w:cs="Times New Roman"/>
                                <w:sz w:val="18"/>
                                <w:szCs w:val="18"/>
                              </w:rPr>
                              <w:t>”</w:t>
                            </w:r>
                            <w:r w:rsidRPr="001E2B32">
                              <w:rPr>
                                <w:rFonts w:ascii="Times New Roman" w:eastAsia="SimSun" w:hAnsi="Times New Roman" w:cs="Times New Roman"/>
                                <w:sz w:val="18"/>
                                <w:szCs w:val="18"/>
                              </w:rPr>
                              <w:t>的答案吗</w:t>
                            </w:r>
                            <w:proofErr w:type="spellEnd"/>
                            <w:r w:rsidRPr="001E2B32">
                              <w:rPr>
                                <w:rFonts w:ascii="Times New Roman" w:eastAsia="SimSun" w:hAnsi="Times New Roman" w:cs="Times New Roman"/>
                                <w:sz w:val="18"/>
                                <w:szCs w:val="18"/>
                              </w:rPr>
                              <w:t>？》</w:t>
                            </w:r>
                          </w:p>
                          <w:p w14:paraId="394D69A7"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124. </w:t>
                            </w:r>
                            <w:r w:rsidRPr="001E2B32">
                              <w:rPr>
                                <w:rFonts w:ascii="Times New Roman" w:eastAsia="SimSun" w:hAnsi="Times New Roman" w:cs="Times New Roman"/>
                                <w:sz w:val="18"/>
                                <w:szCs w:val="18"/>
                                <w:lang w:eastAsia="zh-CN"/>
                              </w:rPr>
                              <w:t>同上。</w:t>
                            </w:r>
                          </w:p>
                          <w:p w14:paraId="69DB0581"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125. Srivastava</w:t>
                            </w:r>
                            <w:r w:rsidRPr="001E2B32">
                              <w:rPr>
                                <w:rFonts w:ascii="Times New Roman" w:eastAsia="SimSun" w:hAnsi="Times New Roman" w:cs="Times New Roman"/>
                                <w:sz w:val="18"/>
                                <w:szCs w:val="18"/>
                                <w:lang w:eastAsia="zh-CN"/>
                              </w:rPr>
                              <w:t>，《网络干预》。</w:t>
                            </w:r>
                          </w:p>
                          <w:p w14:paraId="126F1DE7"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126. Yun Hyung </w:t>
                            </w:r>
                            <w:proofErr w:type="spellStart"/>
                            <w:r w:rsidRPr="001E2B32">
                              <w:rPr>
                                <w:rFonts w:ascii="Times New Roman" w:hAnsi="Times New Roman" w:cs="Times New Roman"/>
                                <w:sz w:val="18"/>
                                <w:szCs w:val="18"/>
                                <w:lang w:eastAsia="zh-CN"/>
                              </w:rPr>
                              <w:t>Koog</w:t>
                            </w:r>
                            <w:proofErr w:type="spellEnd"/>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Byung-Il Min</w:t>
                            </w:r>
                            <w:r w:rsidRPr="001E2B32">
                              <w:rPr>
                                <w:rFonts w:ascii="Times New Roman" w:eastAsia="SimSun" w:hAnsi="Times New Roman" w:cs="Times New Roman"/>
                                <w:sz w:val="18"/>
                                <w:szCs w:val="18"/>
                                <w:lang w:eastAsia="zh-CN"/>
                              </w:rPr>
                              <w:t>，《随机参与者分配是否会导致研究参与者获益减少？部分随机针灸试验的系统综述》，《替代和补充医学杂志》第</w:t>
                            </w:r>
                            <w:r w:rsidRPr="001E2B32">
                              <w:rPr>
                                <w:rFonts w:ascii="Times New Roman" w:hAnsi="Times New Roman" w:cs="Times New Roman"/>
                                <w:sz w:val="18"/>
                                <w:szCs w:val="18"/>
                                <w:lang w:eastAsia="zh-CN"/>
                              </w:rPr>
                              <w:t>15</w:t>
                            </w:r>
                            <w:r w:rsidRPr="001E2B32">
                              <w:rPr>
                                <w:rFonts w:ascii="Times New Roman" w:eastAsia="SimSun" w:hAnsi="Times New Roman" w:cs="Times New Roman"/>
                                <w:sz w:val="18"/>
                                <w:szCs w:val="18"/>
                                <w:lang w:eastAsia="zh-CN"/>
                              </w:rPr>
                              <w:t>卷，第</w:t>
                            </w:r>
                            <w:r w:rsidRPr="001E2B32">
                              <w:rPr>
                                <w:rFonts w:ascii="Times New Roman" w:hAnsi="Times New Roman" w:cs="Times New Roman"/>
                                <w:sz w:val="18"/>
                                <w:szCs w:val="18"/>
                                <w:lang w:eastAsia="zh-CN"/>
                              </w:rPr>
                              <w:t>10</w:t>
                            </w:r>
                            <w:r w:rsidRPr="001E2B32">
                              <w:rPr>
                                <w:rFonts w:ascii="Times New Roman" w:eastAsia="SimSun" w:hAnsi="Times New Roman" w:cs="Times New Roman"/>
                                <w:sz w:val="18"/>
                                <w:szCs w:val="18"/>
                                <w:lang w:eastAsia="zh-CN"/>
                              </w:rPr>
                              <w:t>期（</w:t>
                            </w:r>
                            <w:r w:rsidRPr="001E2B32">
                              <w:rPr>
                                <w:rFonts w:ascii="Times New Roman" w:hAnsi="Times New Roman" w:cs="Times New Roman"/>
                                <w:sz w:val="18"/>
                                <w:szCs w:val="18"/>
                                <w:lang w:eastAsia="zh-CN"/>
                              </w:rPr>
                              <w:t>2009</w:t>
                            </w:r>
                            <w:r w:rsidRPr="001E2B32">
                              <w:rPr>
                                <w:rFonts w:ascii="Times New Roman" w:eastAsia="SimSun" w:hAnsi="Times New Roman" w:cs="Times New Roman"/>
                                <w:sz w:val="18"/>
                                <w:szCs w:val="18"/>
                                <w:lang w:eastAsia="zh-CN"/>
                              </w:rPr>
                              <w:t>年）：</w:t>
                            </w:r>
                            <w:r w:rsidRPr="001E2B32">
                              <w:rPr>
                                <w:rFonts w:ascii="Times New Roman" w:hAnsi="Times New Roman" w:cs="Times New Roman"/>
                                <w:sz w:val="18"/>
                                <w:szCs w:val="18"/>
                                <w:lang w:eastAsia="zh-CN"/>
                              </w:rPr>
                              <w:t>1107-1113</w:t>
                            </w:r>
                            <w:r w:rsidRPr="001E2B32">
                              <w:rPr>
                                <w:rFonts w:ascii="Times New Roman" w:eastAsia="SimSun" w:hAnsi="Times New Roman" w:cs="Times New Roman"/>
                                <w:sz w:val="18"/>
                                <w:szCs w:val="18"/>
                                <w:lang w:eastAsia="zh-CN"/>
                              </w:rPr>
                              <w:t>页。</w:t>
                            </w:r>
                          </w:p>
                          <w:p w14:paraId="4BDAD9F2"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127. Richard A. </w:t>
                            </w:r>
                            <w:proofErr w:type="spellStart"/>
                            <w:r w:rsidRPr="001E2B32">
                              <w:rPr>
                                <w:rFonts w:ascii="Times New Roman" w:hAnsi="Times New Roman" w:cs="Times New Roman"/>
                                <w:sz w:val="18"/>
                                <w:szCs w:val="18"/>
                              </w:rPr>
                              <w:t>Berk</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Gordon</w:t>
                            </w:r>
                            <w:proofErr w:type="spellEnd"/>
                            <w:r w:rsidRPr="001E2B32">
                              <w:rPr>
                                <w:rFonts w:ascii="Times New Roman" w:hAnsi="Times New Roman" w:cs="Times New Roman"/>
                                <w:sz w:val="18"/>
                                <w:szCs w:val="18"/>
                              </w:rPr>
                              <w:t xml:space="preserve"> K. </w:t>
                            </w:r>
                            <w:proofErr w:type="spellStart"/>
                            <w:r w:rsidRPr="001E2B32">
                              <w:rPr>
                                <w:rFonts w:ascii="Times New Roman" w:hAnsi="Times New Roman" w:cs="Times New Roman"/>
                                <w:sz w:val="18"/>
                                <w:szCs w:val="18"/>
                              </w:rPr>
                              <w:t>Smyth</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Lawrence</w:t>
                            </w:r>
                            <w:proofErr w:type="spellEnd"/>
                            <w:r w:rsidRPr="001E2B32">
                              <w:rPr>
                                <w:rFonts w:ascii="Times New Roman" w:hAnsi="Times New Roman" w:cs="Times New Roman"/>
                                <w:sz w:val="18"/>
                                <w:szCs w:val="18"/>
                              </w:rPr>
                              <w:t xml:space="preserve"> W. Sherman</w:t>
                            </w:r>
                            <w:r w:rsidRPr="001E2B32">
                              <w:rPr>
                                <w:rFonts w:ascii="Times New Roman" w:eastAsia="SimSun" w:hAnsi="Times New Roman" w:cs="Times New Roman"/>
                                <w:sz w:val="18"/>
                                <w:szCs w:val="18"/>
                              </w:rPr>
                              <w:t>，《当随机分配失败时：明尼阿波利斯伴侣虐待实验的一些经验教训》，《量化犯罪学杂志》第</w:t>
                            </w:r>
                            <w:r w:rsidRPr="001E2B32">
                              <w:rPr>
                                <w:rFonts w:ascii="Times New Roman" w:hAnsi="Times New Roman" w:cs="Times New Roman"/>
                                <w:sz w:val="18"/>
                                <w:szCs w:val="18"/>
                              </w:rPr>
                              <w:t>4</w:t>
                            </w:r>
                            <w:r w:rsidRPr="001E2B32">
                              <w:rPr>
                                <w:rFonts w:ascii="Times New Roman" w:eastAsia="SimSun" w:hAnsi="Times New Roman" w:cs="Times New Roman"/>
                                <w:sz w:val="18"/>
                                <w:szCs w:val="18"/>
                              </w:rPr>
                              <w:t>卷，第</w:t>
                            </w:r>
                            <w:r w:rsidRPr="001E2B32">
                              <w:rPr>
                                <w:rFonts w:ascii="Times New Roman" w:hAnsi="Times New Roman" w:cs="Times New Roman"/>
                                <w:sz w:val="18"/>
                                <w:szCs w:val="18"/>
                              </w:rPr>
                              <w:t>3</w:t>
                            </w:r>
                            <w:r w:rsidRPr="001E2B32">
                              <w:rPr>
                                <w:rFonts w:ascii="Times New Roman" w:eastAsia="SimSun" w:hAnsi="Times New Roman" w:cs="Times New Roman"/>
                                <w:sz w:val="18"/>
                                <w:szCs w:val="18"/>
                              </w:rPr>
                              <w:t>期（</w:t>
                            </w:r>
                            <w:r w:rsidRPr="001E2B32">
                              <w:rPr>
                                <w:rFonts w:ascii="Times New Roman" w:hAnsi="Times New Roman" w:cs="Times New Roman"/>
                                <w:sz w:val="18"/>
                                <w:szCs w:val="18"/>
                              </w:rPr>
                              <w:t>1988</w:t>
                            </w:r>
                            <w:r w:rsidRPr="001E2B32">
                              <w:rPr>
                                <w:rFonts w:ascii="Times New Roman" w:eastAsia="SimSun" w:hAnsi="Times New Roman" w:cs="Times New Roman"/>
                                <w:sz w:val="18"/>
                                <w:szCs w:val="18"/>
                              </w:rPr>
                              <w:t>年）：</w:t>
                            </w:r>
                            <w:r w:rsidRPr="001E2B32">
                              <w:rPr>
                                <w:rFonts w:ascii="Times New Roman" w:hAnsi="Times New Roman" w:cs="Times New Roman"/>
                                <w:sz w:val="18"/>
                                <w:szCs w:val="18"/>
                              </w:rPr>
                              <w:t>209-223</w:t>
                            </w:r>
                            <w:r w:rsidRPr="001E2B32">
                              <w:rPr>
                                <w:rFonts w:ascii="Times New Roman" w:eastAsia="SimSun" w:hAnsi="Times New Roman" w:cs="Times New Roman"/>
                                <w:sz w:val="18"/>
                                <w:szCs w:val="18"/>
                              </w:rPr>
                              <w:t>页。</w:t>
                            </w:r>
                          </w:p>
                          <w:p w14:paraId="25E7E724"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128. Ong-Dean, </w:t>
                            </w:r>
                            <w:proofErr w:type="spellStart"/>
                            <w:r w:rsidRPr="001E2B32">
                              <w:rPr>
                                <w:rFonts w:ascii="Times New Roman" w:hAnsi="Times New Roman" w:cs="Times New Roman"/>
                                <w:sz w:val="18"/>
                                <w:szCs w:val="18"/>
                              </w:rPr>
                              <w:t>Huie</w:t>
                            </w:r>
                            <w:proofErr w:type="spellEnd"/>
                            <w:r w:rsidRPr="001E2B32">
                              <w:rPr>
                                <w:rFonts w:ascii="Times New Roman" w:hAnsi="Times New Roman" w:cs="Times New Roman"/>
                                <w:sz w:val="18"/>
                                <w:szCs w:val="18"/>
                              </w:rPr>
                              <w:t xml:space="preserve"> </w:t>
                            </w:r>
                            <w:proofErr w:type="spellStart"/>
                            <w:r w:rsidRPr="001E2B32">
                              <w:rPr>
                                <w:rFonts w:ascii="Times New Roman" w:hAnsi="Times New Roman" w:cs="Times New Roman"/>
                                <w:sz w:val="18"/>
                                <w:szCs w:val="18"/>
                              </w:rPr>
                              <w:t>Hofstetter</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Strick</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挑战和困境</w:t>
                            </w:r>
                            <w:proofErr w:type="spellEnd"/>
                            <w:r w:rsidRPr="001E2B32">
                              <w:rPr>
                                <w:rFonts w:ascii="Times New Roman" w:eastAsia="SimSun" w:hAnsi="Times New Roman" w:cs="Times New Roman"/>
                                <w:sz w:val="18"/>
                                <w:szCs w:val="18"/>
                              </w:rPr>
                              <w:t>》。</w:t>
                            </w:r>
                          </w:p>
                          <w:p w14:paraId="4C9B1BD5"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129. </w:t>
                            </w:r>
                            <w:proofErr w:type="spellStart"/>
                            <w:r w:rsidRPr="001E2B32">
                              <w:rPr>
                                <w:rFonts w:ascii="Times New Roman" w:hAnsi="Times New Roman" w:cs="Times New Roman"/>
                                <w:sz w:val="18"/>
                                <w:szCs w:val="18"/>
                              </w:rPr>
                              <w:t>Gueron</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随机分配的政治：实施研究和影响政策</w:t>
                            </w:r>
                            <w:proofErr w:type="spellEnd"/>
                            <w:r w:rsidRPr="001E2B32">
                              <w:rPr>
                                <w:rFonts w:ascii="Times New Roman" w:eastAsia="SimSun" w:hAnsi="Times New Roman" w:cs="Times New Roman"/>
                                <w:sz w:val="18"/>
                                <w:szCs w:val="18"/>
                              </w:rPr>
                              <w:t>》，第</w:t>
                            </w:r>
                            <w:r w:rsidRPr="001E2B32">
                              <w:rPr>
                                <w:rFonts w:ascii="Times New Roman" w:hAnsi="Times New Roman" w:cs="Times New Roman"/>
                                <w:sz w:val="18"/>
                                <w:szCs w:val="18"/>
                              </w:rPr>
                              <w:t>26</w:t>
                            </w:r>
                            <w:r w:rsidRPr="001E2B32">
                              <w:rPr>
                                <w:rFonts w:ascii="Times New Roman" w:eastAsia="SimSun" w:hAnsi="Times New Roman" w:cs="Times New Roman"/>
                                <w:sz w:val="18"/>
                                <w:szCs w:val="18"/>
                              </w:rPr>
                              <w:t>页。</w:t>
                            </w:r>
                          </w:p>
                          <w:p w14:paraId="7587865A"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130. Ong-Dean, </w:t>
                            </w:r>
                            <w:proofErr w:type="spellStart"/>
                            <w:r w:rsidRPr="001E2B32">
                              <w:rPr>
                                <w:rFonts w:ascii="Times New Roman" w:hAnsi="Times New Roman" w:cs="Times New Roman"/>
                                <w:sz w:val="18"/>
                                <w:szCs w:val="18"/>
                              </w:rPr>
                              <w:t>Huie</w:t>
                            </w:r>
                            <w:proofErr w:type="spellEnd"/>
                            <w:r w:rsidRPr="001E2B32">
                              <w:rPr>
                                <w:rFonts w:ascii="Times New Roman" w:hAnsi="Times New Roman" w:cs="Times New Roman"/>
                                <w:sz w:val="18"/>
                                <w:szCs w:val="18"/>
                              </w:rPr>
                              <w:t xml:space="preserve"> </w:t>
                            </w:r>
                            <w:proofErr w:type="spellStart"/>
                            <w:r w:rsidRPr="001E2B32">
                              <w:rPr>
                                <w:rFonts w:ascii="Times New Roman" w:hAnsi="Times New Roman" w:cs="Times New Roman"/>
                                <w:sz w:val="18"/>
                                <w:szCs w:val="18"/>
                              </w:rPr>
                              <w:t>Hofstetter</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Strick</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挑战和困境</w:t>
                            </w:r>
                            <w:proofErr w:type="spellEnd"/>
                            <w:r w:rsidRPr="001E2B32">
                              <w:rPr>
                                <w:rFonts w:ascii="Times New Roman" w:eastAsia="SimSun" w:hAnsi="Times New Roman" w:cs="Times New Roman"/>
                                <w:sz w:val="18"/>
                                <w:szCs w:val="18"/>
                              </w:rPr>
                              <w:t>》，第</w:t>
                            </w:r>
                            <w:r w:rsidRPr="001E2B32">
                              <w:rPr>
                                <w:rFonts w:ascii="Times New Roman" w:hAnsi="Times New Roman" w:cs="Times New Roman"/>
                                <w:sz w:val="18"/>
                                <w:szCs w:val="18"/>
                              </w:rPr>
                              <w:t>39</w:t>
                            </w:r>
                            <w:r w:rsidRPr="001E2B32">
                              <w:rPr>
                                <w:rFonts w:ascii="Times New Roman" w:eastAsia="SimSun" w:hAnsi="Times New Roman" w:cs="Times New Roman"/>
                                <w:sz w:val="18"/>
                                <w:szCs w:val="18"/>
                              </w:rPr>
                              <w:t>页。</w:t>
                            </w:r>
                          </w:p>
                          <w:p w14:paraId="6B3A31F0"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131. </w:t>
                            </w:r>
                            <w:r w:rsidRPr="001E2B32">
                              <w:rPr>
                                <w:rFonts w:ascii="Times New Roman" w:eastAsia="SimSun" w:hAnsi="Times New Roman" w:cs="Times New Roman"/>
                                <w:sz w:val="18"/>
                                <w:szCs w:val="18"/>
                              </w:rPr>
                              <w:t>同上，第</w:t>
                            </w:r>
                            <w:r w:rsidRPr="001E2B32">
                              <w:rPr>
                                <w:rFonts w:ascii="Times New Roman" w:hAnsi="Times New Roman" w:cs="Times New Roman"/>
                                <w:sz w:val="18"/>
                                <w:szCs w:val="18"/>
                              </w:rPr>
                              <w:t>45</w:t>
                            </w:r>
                            <w:r w:rsidRPr="001E2B32">
                              <w:rPr>
                                <w:rFonts w:ascii="Times New Roman" w:eastAsia="SimSun" w:hAnsi="Times New Roman" w:cs="Times New Roman"/>
                                <w:sz w:val="18"/>
                                <w:szCs w:val="18"/>
                              </w:rPr>
                              <w:t>页。</w:t>
                            </w:r>
                          </w:p>
                          <w:p w14:paraId="799ECC67" w14:textId="352F2E1B" w:rsidR="009C1C96" w:rsidRPr="001E2B32" w:rsidRDefault="009C1C96" w:rsidP="001E2B32">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C27EF" id="Text Box 17" o:spid="_x0000_s1137" type="#_x0000_t202" style="position:absolute;margin-left:-.4pt;margin-top:4.5pt;width:512.55pt;height:616.25pt;z-index:48767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" fillcolor="white [3201]" strokeweight=".5pt">
                <v:textbox>
                  <w:txbxContent>
                    <w:p w14:paraId="4B313D62"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89. </w:t>
                      </w:r>
                      <w:proofErr w:type="spellStart"/>
                      <w:r w:rsidRPr="001E2B32">
                        <w:rPr>
                          <w:rFonts w:ascii="Times New Roman" w:hAnsi="Times New Roman" w:cs="Times New Roman"/>
                          <w:sz w:val="18"/>
                          <w:szCs w:val="18"/>
                        </w:rPr>
                        <w:t>Ruxton</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Colegrave</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生命科学的实验设计</w:t>
                      </w:r>
                      <w:proofErr w:type="spellEnd"/>
                      <w:r w:rsidRPr="001E2B32">
                        <w:rPr>
                          <w:rFonts w:ascii="Times New Roman" w:eastAsia="SimSun" w:hAnsi="Times New Roman" w:cs="Times New Roman"/>
                          <w:sz w:val="18"/>
                          <w:szCs w:val="18"/>
                        </w:rPr>
                        <w:t>》。</w:t>
                      </w:r>
                    </w:p>
                    <w:p w14:paraId="3B0CBEBB"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90. </w:t>
                      </w:r>
                      <w:proofErr w:type="spellStart"/>
                      <w:r w:rsidRPr="001E2B32">
                        <w:rPr>
                          <w:rFonts w:ascii="Times New Roman" w:eastAsia="SimSun" w:hAnsi="Times New Roman" w:cs="Times New Roman"/>
                          <w:sz w:val="18"/>
                          <w:szCs w:val="18"/>
                        </w:rPr>
                        <w:t>例如，见上述引文；</w:t>
                      </w:r>
                      <w:r w:rsidRPr="001E2B32">
                        <w:rPr>
                          <w:rFonts w:ascii="Times New Roman" w:hAnsi="Times New Roman" w:cs="Times New Roman"/>
                          <w:sz w:val="18"/>
                          <w:szCs w:val="18"/>
                        </w:rPr>
                        <w:t>Murray</w:t>
                      </w:r>
                      <w:proofErr w:type="spellEnd"/>
                      <w:r w:rsidRPr="001E2B32">
                        <w:rPr>
                          <w:rFonts w:ascii="Times New Roman" w:hAnsi="Times New Roman" w:cs="Times New Roman"/>
                          <w:sz w:val="18"/>
                          <w:szCs w:val="18"/>
                        </w:rPr>
                        <w:t xml:space="preserve"> R. Selwyn</w:t>
                      </w:r>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生命科学的实验设计原则</w:t>
                      </w:r>
                      <w:proofErr w:type="spellEnd"/>
                      <w:r w:rsidRPr="001E2B32">
                        <w:rPr>
                          <w:rFonts w:ascii="Times New Roman" w:eastAsia="SimSun" w:hAnsi="Times New Roman" w:cs="Times New Roman"/>
                          <w:sz w:val="18"/>
                          <w:szCs w:val="18"/>
                        </w:rPr>
                        <w:t>》（</w:t>
                      </w:r>
                      <w:r w:rsidRPr="001E2B32">
                        <w:rPr>
                          <w:rFonts w:ascii="Times New Roman" w:hAnsi="Times New Roman" w:cs="Times New Roman"/>
                          <w:sz w:val="18"/>
                          <w:szCs w:val="18"/>
                        </w:rPr>
                        <w:t xml:space="preserve">Boca </w:t>
                      </w:r>
                      <w:proofErr w:type="spellStart"/>
                      <w:r w:rsidRPr="001E2B32">
                        <w:rPr>
                          <w:rFonts w:ascii="Times New Roman" w:hAnsi="Times New Roman" w:cs="Times New Roman"/>
                          <w:sz w:val="18"/>
                          <w:szCs w:val="18"/>
                        </w:rPr>
                        <w:t>Raton</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FL</w:t>
                      </w:r>
                      <w:proofErr w:type="spellEnd"/>
                      <w:r w:rsidRPr="001E2B32">
                        <w:rPr>
                          <w:rFonts w:ascii="Times New Roman" w:hAnsi="Times New Roman" w:cs="Times New Roman"/>
                          <w:sz w:val="18"/>
                          <w:szCs w:val="18"/>
                        </w:rPr>
                        <w:t>: CRC Press</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1996</w:t>
                      </w:r>
                      <w:r w:rsidRPr="001E2B32">
                        <w:rPr>
                          <w:rFonts w:ascii="Times New Roman" w:eastAsia="SimSun" w:hAnsi="Times New Roman" w:cs="Times New Roman"/>
                          <w:sz w:val="18"/>
                          <w:szCs w:val="18"/>
                        </w:rPr>
                        <w:t>年）。</w:t>
                      </w:r>
                    </w:p>
                    <w:p w14:paraId="72FDD583"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91. Campbell</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Stanley</w:t>
                      </w:r>
                      <w:r w:rsidRPr="001E2B32">
                        <w:rPr>
                          <w:rFonts w:ascii="Times New Roman" w:eastAsia="SimSun" w:hAnsi="Times New Roman" w:cs="Times New Roman"/>
                          <w:sz w:val="18"/>
                          <w:szCs w:val="18"/>
                          <w:lang w:eastAsia="zh-CN"/>
                        </w:rPr>
                        <w:t>，《实验和准实验设计进行研究》；</w:t>
                      </w:r>
                      <w:proofErr w:type="spellStart"/>
                      <w:r w:rsidRPr="001E2B32">
                        <w:rPr>
                          <w:rFonts w:ascii="Times New Roman" w:hAnsi="Times New Roman" w:cs="Times New Roman"/>
                          <w:sz w:val="18"/>
                          <w:szCs w:val="18"/>
                          <w:lang w:eastAsia="zh-CN"/>
                        </w:rPr>
                        <w:t>Strube</w:t>
                      </w:r>
                      <w:proofErr w:type="spellEnd"/>
                      <w:r w:rsidRPr="001E2B32">
                        <w:rPr>
                          <w:rFonts w:ascii="Times New Roman" w:eastAsia="SimSun" w:hAnsi="Times New Roman" w:cs="Times New Roman"/>
                          <w:sz w:val="18"/>
                          <w:szCs w:val="18"/>
                          <w:lang w:eastAsia="zh-CN"/>
                        </w:rPr>
                        <w:t>，《小样本随机分配的失败》。</w:t>
                      </w:r>
                    </w:p>
                    <w:p w14:paraId="0EF4EAAB"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92. Krause</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Howard</w:t>
                      </w:r>
                      <w:r w:rsidRPr="001E2B32">
                        <w:rPr>
                          <w:rFonts w:ascii="Times New Roman" w:eastAsia="SimSun" w:hAnsi="Times New Roman" w:cs="Times New Roman"/>
                          <w:sz w:val="18"/>
                          <w:szCs w:val="18"/>
                          <w:lang w:eastAsia="zh-CN"/>
                        </w:rPr>
                        <w:t>，《随机分配的作用和不作用》。</w:t>
                      </w:r>
                    </w:p>
                    <w:p w14:paraId="64DB6122"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93. Campbell</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Stanley</w:t>
                      </w:r>
                      <w:r w:rsidRPr="001E2B32">
                        <w:rPr>
                          <w:rFonts w:ascii="Times New Roman" w:eastAsia="SimSun" w:hAnsi="Times New Roman" w:cs="Times New Roman"/>
                          <w:sz w:val="18"/>
                          <w:szCs w:val="18"/>
                          <w:lang w:eastAsia="zh-CN"/>
                        </w:rPr>
                        <w:t>，《实验和准实验设计进行研究》，第</w:t>
                      </w:r>
                      <w:r w:rsidRPr="001E2B32">
                        <w:rPr>
                          <w:rFonts w:ascii="Times New Roman" w:hAnsi="Times New Roman" w:cs="Times New Roman"/>
                          <w:sz w:val="18"/>
                          <w:szCs w:val="18"/>
                          <w:lang w:eastAsia="zh-CN"/>
                        </w:rPr>
                        <w:t>15</w:t>
                      </w:r>
                      <w:r w:rsidRPr="001E2B32">
                        <w:rPr>
                          <w:rFonts w:ascii="Times New Roman" w:eastAsia="SimSun" w:hAnsi="Times New Roman" w:cs="Times New Roman"/>
                          <w:sz w:val="18"/>
                          <w:szCs w:val="18"/>
                          <w:lang w:eastAsia="zh-CN"/>
                        </w:rPr>
                        <w:t>页。</w:t>
                      </w:r>
                    </w:p>
                    <w:p w14:paraId="4F2A4C56"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94. Selwyn</w:t>
                      </w:r>
                      <w:r w:rsidRPr="001E2B32">
                        <w:rPr>
                          <w:rFonts w:ascii="Times New Roman" w:eastAsia="SimSun" w:hAnsi="Times New Roman" w:cs="Times New Roman"/>
                          <w:sz w:val="18"/>
                          <w:szCs w:val="18"/>
                          <w:lang w:eastAsia="zh-CN"/>
                        </w:rPr>
                        <w:t>，《生命科学的实验设计原则》。</w:t>
                      </w:r>
                    </w:p>
                    <w:p w14:paraId="24BF6A2B"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95. Graham</w:t>
                      </w:r>
                      <w:r w:rsidRPr="001E2B32">
                        <w:rPr>
                          <w:rFonts w:ascii="Times New Roman" w:eastAsia="SimSun" w:hAnsi="Times New Roman" w:cs="Times New Roman"/>
                          <w:sz w:val="18"/>
                          <w:szCs w:val="18"/>
                          <w:lang w:eastAsia="zh-CN"/>
                        </w:rPr>
                        <w:t>等，《学校的随机分配》。</w:t>
                      </w:r>
                    </w:p>
                    <w:p w14:paraId="5E58AED0"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96. </w:t>
                      </w:r>
                      <w:r w:rsidRPr="001E2B32">
                        <w:rPr>
                          <w:rFonts w:ascii="Times New Roman" w:eastAsia="SimSun" w:hAnsi="Times New Roman" w:cs="Times New Roman"/>
                          <w:sz w:val="18"/>
                          <w:szCs w:val="18"/>
                          <w:lang w:eastAsia="zh-CN"/>
                        </w:rPr>
                        <w:t>同上。</w:t>
                      </w:r>
                    </w:p>
                    <w:p w14:paraId="0B374E70"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97. </w:t>
                      </w:r>
                      <w:r w:rsidRPr="001E2B32">
                        <w:rPr>
                          <w:rFonts w:ascii="Times New Roman" w:eastAsia="SimSun" w:hAnsi="Times New Roman" w:cs="Times New Roman"/>
                          <w:sz w:val="18"/>
                          <w:szCs w:val="18"/>
                          <w:lang w:eastAsia="zh-CN"/>
                        </w:rPr>
                        <w:t>同上。</w:t>
                      </w:r>
                    </w:p>
                    <w:p w14:paraId="63C8CF3D"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98. </w:t>
                      </w:r>
                      <w:r w:rsidRPr="001E2B32">
                        <w:rPr>
                          <w:rFonts w:ascii="Times New Roman" w:eastAsia="SimSun" w:hAnsi="Times New Roman" w:cs="Times New Roman"/>
                          <w:sz w:val="18"/>
                          <w:szCs w:val="18"/>
                          <w:lang w:eastAsia="zh-CN"/>
                        </w:rPr>
                        <w:t>同上。</w:t>
                      </w:r>
                    </w:p>
                    <w:p w14:paraId="29C34BFA"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99. </w:t>
                      </w:r>
                      <w:proofErr w:type="spellStart"/>
                      <w:r w:rsidRPr="001E2B32">
                        <w:rPr>
                          <w:rFonts w:ascii="Times New Roman" w:hAnsi="Times New Roman" w:cs="Times New Roman"/>
                          <w:sz w:val="18"/>
                          <w:szCs w:val="18"/>
                          <w:lang w:eastAsia="zh-CN"/>
                        </w:rPr>
                        <w:t>Bausell</w:t>
                      </w:r>
                      <w:proofErr w:type="spellEnd"/>
                      <w:r w:rsidRPr="001E2B32">
                        <w:rPr>
                          <w:rFonts w:ascii="Times New Roman" w:eastAsia="SimSun" w:hAnsi="Times New Roman" w:cs="Times New Roman"/>
                          <w:sz w:val="18"/>
                          <w:szCs w:val="18"/>
                          <w:lang w:eastAsia="zh-CN"/>
                        </w:rPr>
                        <w:t>，《有意义的实验进行》。</w:t>
                      </w:r>
                    </w:p>
                    <w:p w14:paraId="4446701D"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100. Graham</w:t>
                      </w:r>
                      <w:r w:rsidRPr="001E2B32">
                        <w:rPr>
                          <w:rFonts w:ascii="Times New Roman" w:eastAsia="SimSun" w:hAnsi="Times New Roman" w:cs="Times New Roman"/>
                          <w:sz w:val="18"/>
                          <w:szCs w:val="18"/>
                          <w:lang w:eastAsia="zh-CN"/>
                        </w:rPr>
                        <w:t>等，《学校的随机分配》，第</w:t>
                      </w:r>
                      <w:r w:rsidRPr="001E2B32">
                        <w:rPr>
                          <w:rFonts w:ascii="Times New Roman" w:hAnsi="Times New Roman" w:cs="Times New Roman"/>
                          <w:sz w:val="18"/>
                          <w:szCs w:val="18"/>
                          <w:lang w:eastAsia="zh-CN"/>
                        </w:rPr>
                        <w:t>521</w:t>
                      </w:r>
                      <w:r w:rsidRPr="001E2B32">
                        <w:rPr>
                          <w:rFonts w:ascii="Times New Roman" w:eastAsia="SimSun" w:hAnsi="Times New Roman" w:cs="Times New Roman"/>
                          <w:sz w:val="18"/>
                          <w:szCs w:val="18"/>
                          <w:lang w:eastAsia="zh-CN"/>
                        </w:rPr>
                        <w:t>页。</w:t>
                      </w:r>
                    </w:p>
                    <w:p w14:paraId="5D47EE83"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101. </w:t>
                      </w:r>
                      <w:proofErr w:type="spellStart"/>
                      <w:r w:rsidRPr="001E2B32">
                        <w:rPr>
                          <w:rFonts w:ascii="Times New Roman" w:eastAsia="SimSun" w:hAnsi="Times New Roman" w:cs="Times New Roman"/>
                          <w:sz w:val="18"/>
                          <w:szCs w:val="18"/>
                        </w:rPr>
                        <w:t>同上</w:t>
                      </w:r>
                      <w:proofErr w:type="spellEnd"/>
                      <w:r w:rsidRPr="001E2B32">
                        <w:rPr>
                          <w:rFonts w:ascii="Times New Roman" w:eastAsia="SimSun" w:hAnsi="Times New Roman" w:cs="Times New Roman"/>
                          <w:sz w:val="18"/>
                          <w:szCs w:val="18"/>
                        </w:rPr>
                        <w:t>。</w:t>
                      </w:r>
                    </w:p>
                    <w:p w14:paraId="2B95F999"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102. </w:t>
                      </w:r>
                      <w:proofErr w:type="spellStart"/>
                      <w:r w:rsidRPr="001E2B32">
                        <w:rPr>
                          <w:rFonts w:ascii="Times New Roman" w:hAnsi="Times New Roman" w:cs="Times New Roman"/>
                          <w:sz w:val="18"/>
                          <w:szCs w:val="18"/>
                        </w:rPr>
                        <w:t>Shadish</w:t>
                      </w:r>
                      <w:proofErr w:type="spellEnd"/>
                      <w:r w:rsidRPr="001E2B32">
                        <w:rPr>
                          <w:rFonts w:ascii="Times New Roman" w:hAnsi="Times New Roman" w:cs="Times New Roman"/>
                          <w:sz w:val="18"/>
                          <w:szCs w:val="18"/>
                        </w:rPr>
                        <w:t xml:space="preserve">, </w:t>
                      </w:r>
                      <w:proofErr w:type="spellStart"/>
                      <w:r w:rsidRPr="001E2B32">
                        <w:rPr>
                          <w:rFonts w:ascii="Times New Roman" w:hAnsi="Times New Roman" w:cs="Times New Roman"/>
                          <w:sz w:val="18"/>
                          <w:szCs w:val="18"/>
                        </w:rPr>
                        <w:t>Cook</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Campbell</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实验和准实验设计</w:t>
                      </w:r>
                      <w:proofErr w:type="spellEnd"/>
                      <w:r w:rsidRPr="001E2B32">
                        <w:rPr>
                          <w:rFonts w:ascii="Times New Roman" w:eastAsia="SimSun" w:hAnsi="Times New Roman" w:cs="Times New Roman"/>
                          <w:sz w:val="18"/>
                          <w:szCs w:val="18"/>
                        </w:rPr>
                        <w:t>》，第</w:t>
                      </w:r>
                      <w:r w:rsidRPr="001E2B32">
                        <w:rPr>
                          <w:rFonts w:ascii="Times New Roman" w:hAnsi="Times New Roman" w:cs="Times New Roman"/>
                          <w:sz w:val="18"/>
                          <w:szCs w:val="18"/>
                        </w:rPr>
                        <w:t>253</w:t>
                      </w:r>
                      <w:r w:rsidRPr="001E2B32">
                        <w:rPr>
                          <w:rFonts w:ascii="Times New Roman" w:eastAsia="SimSun" w:hAnsi="Times New Roman" w:cs="Times New Roman"/>
                          <w:sz w:val="18"/>
                          <w:szCs w:val="18"/>
                        </w:rPr>
                        <w:t>页。</w:t>
                      </w:r>
                    </w:p>
                    <w:p w14:paraId="33952C8A"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103. </w:t>
                      </w:r>
                      <w:proofErr w:type="spellStart"/>
                      <w:r w:rsidRPr="001E2B32">
                        <w:rPr>
                          <w:rFonts w:ascii="Times New Roman" w:hAnsi="Times New Roman" w:cs="Times New Roman"/>
                          <w:sz w:val="18"/>
                          <w:szCs w:val="18"/>
                        </w:rPr>
                        <w:t>Bausell</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有意义的实验进行</w:t>
                      </w:r>
                      <w:proofErr w:type="spellEnd"/>
                      <w:r w:rsidRPr="001E2B32">
                        <w:rPr>
                          <w:rFonts w:ascii="Times New Roman" w:eastAsia="SimSun" w:hAnsi="Times New Roman" w:cs="Times New Roman"/>
                          <w:sz w:val="18"/>
                          <w:szCs w:val="18"/>
                        </w:rPr>
                        <w:t>》。</w:t>
                      </w:r>
                    </w:p>
                    <w:p w14:paraId="7CDA6852"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104. </w:t>
                      </w:r>
                      <w:proofErr w:type="spellStart"/>
                      <w:r w:rsidRPr="001E2B32">
                        <w:rPr>
                          <w:rFonts w:ascii="Times New Roman" w:hAnsi="Times New Roman" w:cs="Times New Roman"/>
                          <w:sz w:val="18"/>
                          <w:szCs w:val="18"/>
                        </w:rPr>
                        <w:t>Linde</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Vis</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政治家是否像我们一样冒险</w:t>
                      </w:r>
                      <w:proofErr w:type="spellEnd"/>
                      <w:r w:rsidRPr="001E2B32">
                        <w:rPr>
                          <w:rFonts w:ascii="Times New Roman" w:eastAsia="SimSun" w:hAnsi="Times New Roman" w:cs="Times New Roman"/>
                          <w:sz w:val="18"/>
                          <w:szCs w:val="18"/>
                        </w:rPr>
                        <w:t>？》</w:t>
                      </w:r>
                    </w:p>
                    <w:p w14:paraId="61E108D9"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105. </w:t>
                      </w:r>
                      <w:r w:rsidRPr="001E2B32">
                        <w:rPr>
                          <w:rFonts w:ascii="Times New Roman" w:eastAsia="SimSun" w:hAnsi="Times New Roman" w:cs="Times New Roman"/>
                          <w:sz w:val="18"/>
                          <w:szCs w:val="18"/>
                          <w:lang w:eastAsia="zh-CN"/>
                        </w:rPr>
                        <w:t>同上，第</w:t>
                      </w:r>
                      <w:r w:rsidRPr="001E2B32">
                        <w:rPr>
                          <w:rFonts w:ascii="Times New Roman" w:hAnsi="Times New Roman" w:cs="Times New Roman"/>
                          <w:sz w:val="18"/>
                          <w:szCs w:val="18"/>
                          <w:lang w:eastAsia="zh-CN"/>
                        </w:rPr>
                        <w:t>107-108</w:t>
                      </w:r>
                      <w:r w:rsidRPr="001E2B32">
                        <w:rPr>
                          <w:rFonts w:ascii="Times New Roman" w:eastAsia="SimSun" w:hAnsi="Times New Roman" w:cs="Times New Roman"/>
                          <w:sz w:val="18"/>
                          <w:szCs w:val="18"/>
                          <w:lang w:eastAsia="zh-CN"/>
                        </w:rPr>
                        <w:t>页。</w:t>
                      </w:r>
                    </w:p>
                    <w:p w14:paraId="111D5ECD"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106. </w:t>
                      </w:r>
                      <w:r w:rsidRPr="001E2B32">
                        <w:rPr>
                          <w:rFonts w:ascii="Times New Roman" w:eastAsia="SimSun" w:hAnsi="Times New Roman" w:cs="Times New Roman"/>
                          <w:sz w:val="18"/>
                          <w:szCs w:val="18"/>
                          <w:lang w:eastAsia="zh-CN"/>
                        </w:rPr>
                        <w:t>同上，第</w:t>
                      </w:r>
                      <w:r w:rsidRPr="001E2B32">
                        <w:rPr>
                          <w:rFonts w:ascii="Times New Roman" w:hAnsi="Times New Roman" w:cs="Times New Roman"/>
                          <w:sz w:val="18"/>
                          <w:szCs w:val="18"/>
                          <w:lang w:eastAsia="zh-CN"/>
                        </w:rPr>
                        <w:t>111</w:t>
                      </w:r>
                      <w:r w:rsidRPr="001E2B32">
                        <w:rPr>
                          <w:rFonts w:ascii="Times New Roman" w:eastAsia="SimSun" w:hAnsi="Times New Roman" w:cs="Times New Roman"/>
                          <w:sz w:val="18"/>
                          <w:szCs w:val="18"/>
                          <w:lang w:eastAsia="zh-CN"/>
                        </w:rPr>
                        <w:t>页。</w:t>
                      </w:r>
                    </w:p>
                    <w:p w14:paraId="2ECA9C84"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107. </w:t>
                      </w:r>
                      <w:proofErr w:type="spellStart"/>
                      <w:r w:rsidRPr="001E2B32">
                        <w:rPr>
                          <w:rFonts w:ascii="Times New Roman" w:hAnsi="Times New Roman" w:cs="Times New Roman"/>
                          <w:sz w:val="18"/>
                          <w:szCs w:val="18"/>
                          <w:lang w:eastAsia="zh-CN"/>
                        </w:rPr>
                        <w:t>Bausell</w:t>
                      </w:r>
                      <w:proofErr w:type="spellEnd"/>
                      <w:r w:rsidRPr="001E2B32">
                        <w:rPr>
                          <w:rFonts w:ascii="Times New Roman" w:eastAsia="SimSun" w:hAnsi="Times New Roman" w:cs="Times New Roman"/>
                          <w:sz w:val="18"/>
                          <w:szCs w:val="18"/>
                          <w:lang w:eastAsia="zh-CN"/>
                        </w:rPr>
                        <w:t>，《有意义的实验进行》，第</w:t>
                      </w:r>
                      <w:r w:rsidRPr="001E2B32">
                        <w:rPr>
                          <w:rFonts w:ascii="Times New Roman" w:hAnsi="Times New Roman" w:cs="Times New Roman"/>
                          <w:sz w:val="18"/>
                          <w:szCs w:val="18"/>
                          <w:lang w:eastAsia="zh-CN"/>
                        </w:rPr>
                        <w:t>78</w:t>
                      </w:r>
                      <w:r w:rsidRPr="001E2B32">
                        <w:rPr>
                          <w:rFonts w:ascii="Times New Roman" w:eastAsia="SimSun" w:hAnsi="Times New Roman" w:cs="Times New Roman"/>
                          <w:sz w:val="18"/>
                          <w:szCs w:val="18"/>
                          <w:lang w:eastAsia="zh-CN"/>
                        </w:rPr>
                        <w:t>页。</w:t>
                      </w:r>
                    </w:p>
                    <w:p w14:paraId="2DE336B7"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108. </w:t>
                      </w:r>
                      <w:proofErr w:type="spellStart"/>
                      <w:r w:rsidRPr="001E2B32">
                        <w:rPr>
                          <w:rFonts w:ascii="Times New Roman" w:hAnsi="Times New Roman" w:cs="Times New Roman"/>
                          <w:sz w:val="18"/>
                          <w:szCs w:val="18"/>
                        </w:rPr>
                        <w:t>Shadish</w:t>
                      </w:r>
                      <w:proofErr w:type="spellEnd"/>
                      <w:r w:rsidRPr="001E2B32">
                        <w:rPr>
                          <w:rFonts w:ascii="Times New Roman" w:hAnsi="Times New Roman" w:cs="Times New Roman"/>
                          <w:sz w:val="18"/>
                          <w:szCs w:val="18"/>
                        </w:rPr>
                        <w:t xml:space="preserve">, </w:t>
                      </w:r>
                      <w:proofErr w:type="spellStart"/>
                      <w:r w:rsidRPr="001E2B32">
                        <w:rPr>
                          <w:rFonts w:ascii="Times New Roman" w:hAnsi="Times New Roman" w:cs="Times New Roman"/>
                          <w:sz w:val="18"/>
                          <w:szCs w:val="18"/>
                        </w:rPr>
                        <w:t>Cook</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Campbell</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实验和准实验设计</w:t>
                      </w:r>
                      <w:proofErr w:type="spellEnd"/>
                      <w:r w:rsidRPr="001E2B32">
                        <w:rPr>
                          <w:rFonts w:ascii="Times New Roman" w:eastAsia="SimSun" w:hAnsi="Times New Roman" w:cs="Times New Roman"/>
                          <w:sz w:val="18"/>
                          <w:szCs w:val="18"/>
                        </w:rPr>
                        <w:t>》。</w:t>
                      </w:r>
                    </w:p>
                    <w:p w14:paraId="00B6DE41"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109. </w:t>
                      </w:r>
                      <w:proofErr w:type="spellStart"/>
                      <w:r w:rsidRPr="001E2B32">
                        <w:rPr>
                          <w:rFonts w:ascii="Times New Roman" w:hAnsi="Times New Roman" w:cs="Times New Roman"/>
                          <w:sz w:val="18"/>
                          <w:szCs w:val="18"/>
                        </w:rPr>
                        <w:t>Bausell</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有意义的实验进行</w:t>
                      </w:r>
                      <w:proofErr w:type="spellEnd"/>
                      <w:r w:rsidRPr="001E2B32">
                        <w:rPr>
                          <w:rFonts w:ascii="Times New Roman" w:eastAsia="SimSun" w:hAnsi="Times New Roman" w:cs="Times New Roman"/>
                          <w:sz w:val="18"/>
                          <w:szCs w:val="18"/>
                        </w:rPr>
                        <w:t>》。</w:t>
                      </w:r>
                    </w:p>
                    <w:p w14:paraId="027919F1"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110. Roger Kirk</w:t>
                      </w:r>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实验设计：行为科学的程序</w:t>
                      </w:r>
                      <w:proofErr w:type="spellEnd"/>
                      <w:r w:rsidRPr="001E2B32">
                        <w:rPr>
                          <w:rFonts w:ascii="Times New Roman" w:eastAsia="SimSun" w:hAnsi="Times New Roman" w:cs="Times New Roman"/>
                          <w:sz w:val="18"/>
                          <w:szCs w:val="18"/>
                        </w:rPr>
                        <w:t>》，第</w:t>
                      </w:r>
                      <w:r w:rsidRPr="001E2B32">
                        <w:rPr>
                          <w:rFonts w:ascii="Times New Roman" w:hAnsi="Times New Roman" w:cs="Times New Roman"/>
                          <w:sz w:val="18"/>
                          <w:szCs w:val="18"/>
                        </w:rPr>
                        <w:t>4</w:t>
                      </w:r>
                      <w:r w:rsidRPr="001E2B32">
                        <w:rPr>
                          <w:rFonts w:ascii="Times New Roman" w:eastAsia="SimSun" w:hAnsi="Times New Roman" w:cs="Times New Roman"/>
                          <w:sz w:val="18"/>
                          <w:szCs w:val="18"/>
                        </w:rPr>
                        <w:t>版（洛杉矶，</w:t>
                      </w:r>
                      <w:r w:rsidRPr="001E2B32">
                        <w:rPr>
                          <w:rFonts w:ascii="Times New Roman" w:hAnsi="Times New Roman" w:cs="Times New Roman"/>
                          <w:sz w:val="18"/>
                          <w:szCs w:val="18"/>
                        </w:rPr>
                        <w:t>CA: Sage</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2013</w:t>
                      </w:r>
                      <w:r w:rsidRPr="001E2B32">
                        <w:rPr>
                          <w:rFonts w:ascii="Times New Roman" w:eastAsia="SimSun" w:hAnsi="Times New Roman" w:cs="Times New Roman"/>
                          <w:sz w:val="18"/>
                          <w:szCs w:val="18"/>
                        </w:rPr>
                        <w:t>年）。</w:t>
                      </w:r>
                    </w:p>
                    <w:p w14:paraId="7AE4DA1C"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111. Campbell</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Stanley</w:t>
                      </w:r>
                      <w:r w:rsidRPr="001E2B32">
                        <w:rPr>
                          <w:rFonts w:ascii="Times New Roman" w:eastAsia="SimSun" w:hAnsi="Times New Roman" w:cs="Times New Roman"/>
                          <w:sz w:val="18"/>
                          <w:szCs w:val="18"/>
                          <w:lang w:eastAsia="zh-CN"/>
                        </w:rPr>
                        <w:t>，《实验和准实验设计进行研究》。</w:t>
                      </w:r>
                    </w:p>
                    <w:p w14:paraId="38906C47"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112. Ruxton</w:t>
                      </w:r>
                      <w:r w:rsidRPr="001E2B32">
                        <w:rPr>
                          <w:rFonts w:ascii="Times New Roman" w:eastAsia="SimSun" w:hAnsi="Times New Roman" w:cs="Times New Roman"/>
                          <w:sz w:val="18"/>
                          <w:szCs w:val="18"/>
                          <w:lang w:eastAsia="zh-CN"/>
                        </w:rPr>
                        <w:t>和</w:t>
                      </w:r>
                      <w:proofErr w:type="spellStart"/>
                      <w:r w:rsidRPr="001E2B32">
                        <w:rPr>
                          <w:rFonts w:ascii="Times New Roman" w:hAnsi="Times New Roman" w:cs="Times New Roman"/>
                          <w:sz w:val="18"/>
                          <w:szCs w:val="18"/>
                          <w:lang w:eastAsia="zh-CN"/>
                        </w:rPr>
                        <w:t>Colegrave</w:t>
                      </w:r>
                      <w:proofErr w:type="spellEnd"/>
                      <w:r w:rsidRPr="001E2B32">
                        <w:rPr>
                          <w:rFonts w:ascii="Times New Roman" w:eastAsia="SimSun" w:hAnsi="Times New Roman" w:cs="Times New Roman"/>
                          <w:sz w:val="18"/>
                          <w:szCs w:val="18"/>
                          <w:lang w:eastAsia="zh-CN"/>
                        </w:rPr>
                        <w:t>，《生命科学的实验设计》。</w:t>
                      </w:r>
                    </w:p>
                    <w:p w14:paraId="1796B3F1"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113. </w:t>
                      </w:r>
                      <w:proofErr w:type="spellStart"/>
                      <w:r w:rsidRPr="001E2B32">
                        <w:rPr>
                          <w:rFonts w:ascii="Times New Roman" w:hAnsi="Times New Roman" w:cs="Times New Roman"/>
                          <w:sz w:val="18"/>
                          <w:szCs w:val="18"/>
                          <w:lang w:eastAsia="zh-CN"/>
                        </w:rPr>
                        <w:t>Shadish</w:t>
                      </w:r>
                      <w:proofErr w:type="spellEnd"/>
                      <w:r w:rsidRPr="001E2B32">
                        <w:rPr>
                          <w:rFonts w:ascii="Times New Roman" w:hAnsi="Times New Roman" w:cs="Times New Roman"/>
                          <w:sz w:val="18"/>
                          <w:szCs w:val="18"/>
                          <w:lang w:eastAsia="zh-CN"/>
                        </w:rPr>
                        <w:t>, Cook</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Campbell</w:t>
                      </w:r>
                      <w:r w:rsidRPr="001E2B32">
                        <w:rPr>
                          <w:rFonts w:ascii="Times New Roman" w:eastAsia="SimSun" w:hAnsi="Times New Roman" w:cs="Times New Roman"/>
                          <w:sz w:val="18"/>
                          <w:szCs w:val="18"/>
                          <w:lang w:eastAsia="zh-CN"/>
                        </w:rPr>
                        <w:t>，《实验和准实验设计》。</w:t>
                      </w:r>
                    </w:p>
                    <w:p w14:paraId="0B81D75B"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114. Kirk</w:t>
                      </w:r>
                      <w:r w:rsidRPr="001E2B32">
                        <w:rPr>
                          <w:rFonts w:ascii="Times New Roman" w:eastAsia="SimSun" w:hAnsi="Times New Roman" w:cs="Times New Roman"/>
                          <w:sz w:val="18"/>
                          <w:szCs w:val="18"/>
                          <w:lang w:eastAsia="zh-CN"/>
                        </w:rPr>
                        <w:t>，《实验设计》。</w:t>
                      </w:r>
                    </w:p>
                    <w:p w14:paraId="0F2F7762"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115. </w:t>
                      </w:r>
                      <w:r w:rsidRPr="001E2B32">
                        <w:rPr>
                          <w:rFonts w:ascii="Times New Roman" w:eastAsia="SimSun" w:hAnsi="Times New Roman" w:cs="Times New Roman"/>
                          <w:sz w:val="18"/>
                          <w:szCs w:val="18"/>
                          <w:lang w:eastAsia="zh-CN"/>
                        </w:rPr>
                        <w:t>张觉满、张迪和</w:t>
                      </w:r>
                      <w:r w:rsidRPr="001E2B32">
                        <w:rPr>
                          <w:rFonts w:ascii="Times New Roman" w:hAnsi="Times New Roman" w:cs="Times New Roman"/>
                          <w:sz w:val="18"/>
                          <w:szCs w:val="18"/>
                          <w:lang w:eastAsia="zh-CN"/>
                        </w:rPr>
                        <w:t>T. Makana Chock</w:t>
                      </w:r>
                      <w:r w:rsidRPr="001E2B32">
                        <w:rPr>
                          <w:rFonts w:ascii="Times New Roman" w:eastAsia="SimSun" w:hAnsi="Times New Roman" w:cs="Times New Roman"/>
                          <w:sz w:val="18"/>
                          <w:szCs w:val="18"/>
                          <w:lang w:eastAsia="zh-CN"/>
                        </w:rPr>
                        <w:t>，《</w:t>
                      </w:r>
                      <w:r w:rsidRPr="001E2B32">
                        <w:rPr>
                          <w:rFonts w:ascii="Times New Roman" w:hAnsi="Times New Roman" w:cs="Times New Roman"/>
                          <w:sz w:val="18"/>
                          <w:szCs w:val="18"/>
                          <w:lang w:eastAsia="zh-CN"/>
                        </w:rPr>
                        <w:t>HIV/AIDS</w:t>
                      </w:r>
                      <w:r w:rsidRPr="001E2B32">
                        <w:rPr>
                          <w:rFonts w:ascii="Times New Roman" w:eastAsia="SimSun" w:hAnsi="Times New Roman" w:cs="Times New Roman"/>
                          <w:sz w:val="18"/>
                          <w:szCs w:val="18"/>
                          <w:lang w:eastAsia="zh-CN"/>
                        </w:rPr>
                        <w:t>公益广告对态度和行为的影响：感知威胁和自我效能的相互作用》，《社会行为和个性：国际期刊》第</w:t>
                      </w:r>
                      <w:r w:rsidRPr="001E2B32">
                        <w:rPr>
                          <w:rFonts w:ascii="Times New Roman" w:hAnsi="Times New Roman" w:cs="Times New Roman"/>
                          <w:sz w:val="18"/>
                          <w:szCs w:val="18"/>
                          <w:lang w:eastAsia="zh-CN"/>
                        </w:rPr>
                        <w:t>42</w:t>
                      </w:r>
                      <w:r w:rsidRPr="001E2B32">
                        <w:rPr>
                          <w:rFonts w:ascii="Times New Roman" w:eastAsia="SimSun" w:hAnsi="Times New Roman" w:cs="Times New Roman"/>
                          <w:sz w:val="18"/>
                          <w:szCs w:val="18"/>
                          <w:lang w:eastAsia="zh-CN"/>
                        </w:rPr>
                        <w:t>卷，第</w:t>
                      </w:r>
                      <w:r w:rsidRPr="001E2B32">
                        <w:rPr>
                          <w:rFonts w:ascii="Times New Roman" w:hAnsi="Times New Roman" w:cs="Times New Roman"/>
                          <w:sz w:val="18"/>
                          <w:szCs w:val="18"/>
                          <w:lang w:eastAsia="zh-CN"/>
                        </w:rPr>
                        <w:t>5</w:t>
                      </w:r>
                      <w:r w:rsidRPr="001E2B32">
                        <w:rPr>
                          <w:rFonts w:ascii="Times New Roman" w:eastAsia="SimSun" w:hAnsi="Times New Roman" w:cs="Times New Roman"/>
                          <w:sz w:val="18"/>
                          <w:szCs w:val="18"/>
                          <w:lang w:eastAsia="zh-CN"/>
                        </w:rPr>
                        <w:t>期（</w:t>
                      </w:r>
                      <w:r w:rsidRPr="001E2B32">
                        <w:rPr>
                          <w:rFonts w:ascii="Times New Roman" w:hAnsi="Times New Roman" w:cs="Times New Roman"/>
                          <w:sz w:val="18"/>
                          <w:szCs w:val="18"/>
                          <w:lang w:eastAsia="zh-CN"/>
                        </w:rPr>
                        <w:t>2014</w:t>
                      </w:r>
                      <w:r w:rsidRPr="001E2B32">
                        <w:rPr>
                          <w:rFonts w:ascii="Times New Roman" w:eastAsia="SimSun" w:hAnsi="Times New Roman" w:cs="Times New Roman"/>
                          <w:sz w:val="18"/>
                          <w:szCs w:val="18"/>
                          <w:lang w:eastAsia="zh-CN"/>
                        </w:rPr>
                        <w:t>年）：</w:t>
                      </w:r>
                      <w:r w:rsidRPr="001E2B32">
                        <w:rPr>
                          <w:rFonts w:ascii="Times New Roman" w:hAnsi="Times New Roman" w:cs="Times New Roman"/>
                          <w:sz w:val="18"/>
                          <w:szCs w:val="18"/>
                          <w:lang w:eastAsia="zh-CN"/>
                        </w:rPr>
                        <w:t>799-809</w:t>
                      </w:r>
                      <w:r w:rsidRPr="001E2B32">
                        <w:rPr>
                          <w:rFonts w:ascii="Times New Roman" w:eastAsia="SimSun" w:hAnsi="Times New Roman" w:cs="Times New Roman"/>
                          <w:sz w:val="18"/>
                          <w:szCs w:val="18"/>
                          <w:lang w:eastAsia="zh-CN"/>
                        </w:rPr>
                        <w:t>页。</w:t>
                      </w:r>
                    </w:p>
                    <w:p w14:paraId="2B039C5B"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116. West</w:t>
                      </w:r>
                      <w:r w:rsidRPr="001E2B32">
                        <w:rPr>
                          <w:rFonts w:ascii="Times New Roman" w:eastAsia="SimSun" w:hAnsi="Times New Roman" w:cs="Times New Roman"/>
                          <w:sz w:val="18"/>
                          <w:szCs w:val="18"/>
                          <w:lang w:eastAsia="zh-CN"/>
                        </w:rPr>
                        <w:t>，《谁在做决策？》第</w:t>
                      </w:r>
                      <w:r w:rsidRPr="001E2B32">
                        <w:rPr>
                          <w:rFonts w:ascii="Times New Roman" w:hAnsi="Times New Roman" w:cs="Times New Roman"/>
                          <w:sz w:val="18"/>
                          <w:szCs w:val="18"/>
                          <w:lang w:eastAsia="zh-CN"/>
                        </w:rPr>
                        <w:t>27</w:t>
                      </w:r>
                      <w:r w:rsidRPr="001E2B32">
                        <w:rPr>
                          <w:rFonts w:ascii="Times New Roman" w:eastAsia="SimSun" w:hAnsi="Times New Roman" w:cs="Times New Roman"/>
                          <w:sz w:val="18"/>
                          <w:szCs w:val="18"/>
                          <w:lang w:eastAsia="zh-CN"/>
                        </w:rPr>
                        <w:t>页。</w:t>
                      </w:r>
                    </w:p>
                    <w:p w14:paraId="449219E9"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117. </w:t>
                      </w:r>
                      <w:proofErr w:type="spellStart"/>
                      <w:r w:rsidRPr="001E2B32">
                        <w:rPr>
                          <w:rFonts w:ascii="Times New Roman" w:hAnsi="Times New Roman" w:cs="Times New Roman"/>
                          <w:sz w:val="18"/>
                          <w:szCs w:val="18"/>
                          <w:lang w:eastAsia="zh-CN"/>
                        </w:rPr>
                        <w:t>Eron</w:t>
                      </w:r>
                      <w:proofErr w:type="spellEnd"/>
                      <w:r w:rsidRPr="001E2B32">
                        <w:rPr>
                          <w:rFonts w:ascii="Times New Roman" w:hAnsi="Times New Roman" w:cs="Times New Roman"/>
                          <w:sz w:val="18"/>
                          <w:szCs w:val="18"/>
                          <w:lang w:eastAsia="zh-CN"/>
                        </w:rPr>
                        <w:t xml:space="preserve"> M. Berg</w:t>
                      </w:r>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Louis G. Lippman</w:t>
                      </w:r>
                      <w:r w:rsidRPr="001E2B32">
                        <w:rPr>
                          <w:rFonts w:ascii="Times New Roman" w:eastAsia="SimSun" w:hAnsi="Times New Roman" w:cs="Times New Roman"/>
                          <w:sz w:val="18"/>
                          <w:szCs w:val="18"/>
                          <w:lang w:eastAsia="zh-CN"/>
                        </w:rPr>
                        <w:t>，《广播广告中的幽默对新产品品牌名称的认知有影响吗？》《广义心理学杂志》第</w:t>
                      </w:r>
                      <w:r w:rsidRPr="001E2B32">
                        <w:rPr>
                          <w:rFonts w:ascii="Times New Roman" w:hAnsi="Times New Roman" w:cs="Times New Roman"/>
                          <w:sz w:val="18"/>
                          <w:szCs w:val="18"/>
                          <w:lang w:eastAsia="zh-CN"/>
                        </w:rPr>
                        <w:t>128</w:t>
                      </w:r>
                      <w:r w:rsidRPr="001E2B32">
                        <w:rPr>
                          <w:rFonts w:ascii="Times New Roman" w:eastAsia="SimSun" w:hAnsi="Times New Roman" w:cs="Times New Roman"/>
                          <w:sz w:val="18"/>
                          <w:szCs w:val="18"/>
                          <w:lang w:eastAsia="zh-CN"/>
                        </w:rPr>
                        <w:t>卷，第</w:t>
                      </w:r>
                      <w:r w:rsidRPr="001E2B32">
                        <w:rPr>
                          <w:rFonts w:ascii="Times New Roman" w:hAnsi="Times New Roman" w:cs="Times New Roman"/>
                          <w:sz w:val="18"/>
                          <w:szCs w:val="18"/>
                          <w:lang w:eastAsia="zh-CN"/>
                        </w:rPr>
                        <w:t>2</w:t>
                      </w:r>
                      <w:r w:rsidRPr="001E2B32">
                        <w:rPr>
                          <w:rFonts w:ascii="Times New Roman" w:eastAsia="SimSun" w:hAnsi="Times New Roman" w:cs="Times New Roman"/>
                          <w:sz w:val="18"/>
                          <w:szCs w:val="18"/>
                          <w:lang w:eastAsia="zh-CN"/>
                        </w:rPr>
                        <w:t>期（</w:t>
                      </w:r>
                      <w:r w:rsidRPr="001E2B32">
                        <w:rPr>
                          <w:rFonts w:ascii="Times New Roman" w:hAnsi="Times New Roman" w:cs="Times New Roman"/>
                          <w:sz w:val="18"/>
                          <w:szCs w:val="18"/>
                          <w:lang w:eastAsia="zh-CN"/>
                        </w:rPr>
                        <w:t>2001</w:t>
                      </w:r>
                      <w:r w:rsidRPr="001E2B32">
                        <w:rPr>
                          <w:rFonts w:ascii="Times New Roman" w:eastAsia="SimSun" w:hAnsi="Times New Roman" w:cs="Times New Roman"/>
                          <w:sz w:val="18"/>
                          <w:szCs w:val="18"/>
                          <w:lang w:eastAsia="zh-CN"/>
                        </w:rPr>
                        <w:t>年）：</w:t>
                      </w:r>
                      <w:r w:rsidRPr="001E2B32">
                        <w:rPr>
                          <w:rFonts w:ascii="Times New Roman" w:hAnsi="Times New Roman" w:cs="Times New Roman"/>
                          <w:sz w:val="18"/>
                          <w:szCs w:val="18"/>
                          <w:lang w:eastAsia="zh-CN"/>
                        </w:rPr>
                        <w:t>194</w:t>
                      </w:r>
                      <w:r w:rsidRPr="001E2B32">
                        <w:rPr>
                          <w:rFonts w:ascii="Times New Roman" w:eastAsia="SimSun" w:hAnsi="Times New Roman" w:cs="Times New Roman"/>
                          <w:sz w:val="18"/>
                          <w:szCs w:val="18"/>
                          <w:lang w:eastAsia="zh-CN"/>
                        </w:rPr>
                        <w:t>页。</w:t>
                      </w:r>
                    </w:p>
                    <w:p w14:paraId="33F8EB18"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118. </w:t>
                      </w:r>
                      <w:r w:rsidRPr="001E2B32">
                        <w:rPr>
                          <w:rFonts w:ascii="Times New Roman" w:eastAsia="SimSun" w:hAnsi="Times New Roman" w:cs="Times New Roman"/>
                          <w:sz w:val="18"/>
                          <w:szCs w:val="18"/>
                          <w:lang w:eastAsia="zh-CN"/>
                        </w:rPr>
                        <w:t>同上，第</w:t>
                      </w:r>
                      <w:r w:rsidRPr="001E2B32">
                        <w:rPr>
                          <w:rFonts w:ascii="Times New Roman" w:hAnsi="Times New Roman" w:cs="Times New Roman"/>
                          <w:sz w:val="18"/>
                          <w:szCs w:val="18"/>
                          <w:lang w:eastAsia="zh-CN"/>
                        </w:rPr>
                        <w:t>199</w:t>
                      </w:r>
                      <w:r w:rsidRPr="001E2B32">
                        <w:rPr>
                          <w:rFonts w:ascii="Times New Roman" w:eastAsia="SimSun" w:hAnsi="Times New Roman" w:cs="Times New Roman"/>
                          <w:sz w:val="18"/>
                          <w:szCs w:val="18"/>
                          <w:lang w:eastAsia="zh-CN"/>
                        </w:rPr>
                        <w:t>页。</w:t>
                      </w:r>
                    </w:p>
                    <w:p w14:paraId="6F5FBD53"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119. Kirk</w:t>
                      </w:r>
                      <w:r w:rsidRPr="001E2B32">
                        <w:rPr>
                          <w:rFonts w:ascii="Times New Roman" w:eastAsia="SimSun" w:hAnsi="Times New Roman" w:cs="Times New Roman"/>
                          <w:sz w:val="18"/>
                          <w:szCs w:val="18"/>
                          <w:lang w:eastAsia="zh-CN"/>
                        </w:rPr>
                        <w:t>，《实验设计》，第</w:t>
                      </w:r>
                      <w:r w:rsidRPr="001E2B32">
                        <w:rPr>
                          <w:rFonts w:ascii="Times New Roman" w:hAnsi="Times New Roman" w:cs="Times New Roman"/>
                          <w:sz w:val="18"/>
                          <w:szCs w:val="18"/>
                          <w:lang w:eastAsia="zh-CN"/>
                        </w:rPr>
                        <w:t>671</w:t>
                      </w:r>
                      <w:r w:rsidRPr="001E2B32">
                        <w:rPr>
                          <w:rFonts w:ascii="Times New Roman" w:eastAsia="SimSun" w:hAnsi="Times New Roman" w:cs="Times New Roman"/>
                          <w:sz w:val="18"/>
                          <w:szCs w:val="18"/>
                          <w:lang w:eastAsia="zh-CN"/>
                        </w:rPr>
                        <w:t>页。</w:t>
                      </w:r>
                    </w:p>
                    <w:p w14:paraId="46EF0F8A"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rPr>
                        <w:t xml:space="preserve">120. E. L. </w:t>
                      </w:r>
                      <w:proofErr w:type="spellStart"/>
                      <w:r w:rsidRPr="001E2B32">
                        <w:rPr>
                          <w:rFonts w:ascii="Times New Roman" w:hAnsi="Times New Roman" w:cs="Times New Roman"/>
                          <w:sz w:val="18"/>
                          <w:szCs w:val="18"/>
                        </w:rPr>
                        <w:t>Thorndike</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W</w:t>
                      </w:r>
                      <w:proofErr w:type="spellEnd"/>
                      <w:r w:rsidRPr="001E2B32">
                        <w:rPr>
                          <w:rFonts w:ascii="Times New Roman" w:hAnsi="Times New Roman" w:cs="Times New Roman"/>
                          <w:sz w:val="18"/>
                          <w:szCs w:val="18"/>
                        </w:rPr>
                        <w:t xml:space="preserve">. A. </w:t>
                      </w:r>
                      <w:proofErr w:type="spellStart"/>
                      <w:r w:rsidRPr="001E2B32">
                        <w:rPr>
                          <w:rFonts w:ascii="Times New Roman" w:hAnsi="Times New Roman" w:cs="Times New Roman"/>
                          <w:sz w:val="18"/>
                          <w:szCs w:val="18"/>
                        </w:rPr>
                        <w:t>McCall</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J</w:t>
                      </w:r>
                      <w:proofErr w:type="spellEnd"/>
                      <w:r w:rsidRPr="001E2B32">
                        <w:rPr>
                          <w:rFonts w:ascii="Times New Roman" w:hAnsi="Times New Roman" w:cs="Times New Roman"/>
                          <w:sz w:val="18"/>
                          <w:szCs w:val="18"/>
                        </w:rPr>
                        <w:t xml:space="preserve">. </w:t>
                      </w:r>
                      <w:r w:rsidRPr="001E2B32">
                        <w:rPr>
                          <w:rFonts w:ascii="Times New Roman" w:hAnsi="Times New Roman" w:cs="Times New Roman"/>
                          <w:sz w:val="18"/>
                          <w:szCs w:val="18"/>
                          <w:lang w:eastAsia="zh-CN"/>
                        </w:rPr>
                        <w:t>C. Chapman</w:t>
                      </w:r>
                      <w:r w:rsidRPr="001E2B32">
                        <w:rPr>
                          <w:rFonts w:ascii="Times New Roman" w:eastAsia="SimSun" w:hAnsi="Times New Roman" w:cs="Times New Roman"/>
                          <w:sz w:val="18"/>
                          <w:szCs w:val="18"/>
                          <w:lang w:eastAsia="zh-CN"/>
                        </w:rPr>
                        <w:t>，《通风与心理工作的关系》，第</w:t>
                      </w:r>
                      <w:r w:rsidRPr="001E2B32">
                        <w:rPr>
                          <w:rFonts w:ascii="Times New Roman" w:hAnsi="Times New Roman" w:cs="Times New Roman"/>
                          <w:sz w:val="18"/>
                          <w:szCs w:val="18"/>
                          <w:lang w:eastAsia="zh-CN"/>
                        </w:rPr>
                        <w:t>78</w:t>
                      </w:r>
                      <w:r w:rsidRPr="001E2B32">
                        <w:rPr>
                          <w:rFonts w:ascii="Times New Roman" w:eastAsia="SimSun" w:hAnsi="Times New Roman" w:cs="Times New Roman"/>
                          <w:sz w:val="18"/>
                          <w:szCs w:val="18"/>
                          <w:lang w:eastAsia="zh-CN"/>
                        </w:rPr>
                        <w:t>卷，哥伦比亚大学教师学院教育贡献（纽约：哥伦比亚大学教师学院，</w:t>
                      </w:r>
                      <w:r w:rsidRPr="001E2B32">
                        <w:rPr>
                          <w:rFonts w:ascii="Times New Roman" w:hAnsi="Times New Roman" w:cs="Times New Roman"/>
                          <w:sz w:val="18"/>
                          <w:szCs w:val="18"/>
                          <w:lang w:eastAsia="zh-CN"/>
                        </w:rPr>
                        <w:t>1916</w:t>
                      </w:r>
                      <w:r w:rsidRPr="001E2B32">
                        <w:rPr>
                          <w:rFonts w:ascii="Times New Roman" w:eastAsia="SimSun" w:hAnsi="Times New Roman" w:cs="Times New Roman"/>
                          <w:sz w:val="18"/>
                          <w:szCs w:val="18"/>
                          <w:lang w:eastAsia="zh-CN"/>
                        </w:rPr>
                        <w:t>年）。</w:t>
                      </w:r>
                    </w:p>
                    <w:p w14:paraId="5C33FAAC"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121. Ronald A. Fisher</w:t>
                      </w:r>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研究工作者的统计方法</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爱丁堡：</w:t>
                      </w:r>
                      <w:r w:rsidRPr="001E2B32">
                        <w:rPr>
                          <w:rFonts w:ascii="Times New Roman" w:hAnsi="Times New Roman" w:cs="Times New Roman"/>
                          <w:sz w:val="18"/>
                          <w:szCs w:val="18"/>
                        </w:rPr>
                        <w:t>Oliver</w:t>
                      </w:r>
                      <w:proofErr w:type="spellEnd"/>
                      <w:r w:rsidRPr="001E2B32">
                        <w:rPr>
                          <w:rFonts w:ascii="Times New Roman" w:hAnsi="Times New Roman" w:cs="Times New Roman"/>
                          <w:sz w:val="18"/>
                          <w:szCs w:val="18"/>
                        </w:rPr>
                        <w:t xml:space="preserve"> and Boyd</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1925</w:t>
                      </w:r>
                      <w:r w:rsidRPr="001E2B32">
                        <w:rPr>
                          <w:rFonts w:ascii="Times New Roman" w:eastAsia="SimSun" w:hAnsi="Times New Roman" w:cs="Times New Roman"/>
                          <w:sz w:val="18"/>
                          <w:szCs w:val="18"/>
                        </w:rPr>
                        <w:t>年）。</w:t>
                      </w:r>
                    </w:p>
                    <w:p w14:paraId="512474A5"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122. </w:t>
                      </w:r>
                      <w:proofErr w:type="spellStart"/>
                      <w:r w:rsidRPr="001E2B32">
                        <w:rPr>
                          <w:rFonts w:ascii="Times New Roman" w:hAnsi="Times New Roman" w:cs="Times New Roman"/>
                          <w:sz w:val="18"/>
                          <w:szCs w:val="18"/>
                        </w:rPr>
                        <w:t>Campbell</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Stanley</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实验和准实验设计进行研究</w:t>
                      </w:r>
                      <w:proofErr w:type="spellEnd"/>
                      <w:r w:rsidRPr="001E2B32">
                        <w:rPr>
                          <w:rFonts w:ascii="Times New Roman" w:eastAsia="SimSun" w:hAnsi="Times New Roman" w:cs="Times New Roman"/>
                          <w:sz w:val="18"/>
                          <w:szCs w:val="18"/>
                        </w:rPr>
                        <w:t>》。</w:t>
                      </w:r>
                    </w:p>
                    <w:p w14:paraId="7E9BC7D0"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123. </w:t>
                      </w:r>
                      <w:proofErr w:type="spellStart"/>
                      <w:r w:rsidRPr="001E2B32">
                        <w:rPr>
                          <w:rFonts w:ascii="Times New Roman" w:hAnsi="Times New Roman" w:cs="Times New Roman"/>
                          <w:sz w:val="18"/>
                          <w:szCs w:val="18"/>
                        </w:rPr>
                        <w:t>Ritter</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Maynard</w:t>
                      </w:r>
                      <w:proofErr w:type="spellEnd"/>
                      <w:r w:rsidRPr="001E2B32">
                        <w:rPr>
                          <w:rFonts w:ascii="Times New Roman" w:eastAsia="SimSun" w:hAnsi="Times New Roman" w:cs="Times New Roman"/>
                          <w:sz w:val="18"/>
                          <w:szCs w:val="18"/>
                        </w:rPr>
                        <w:t>，《</w:t>
                      </w:r>
                      <w:proofErr w:type="spellStart"/>
                      <w:proofErr w:type="gramStart"/>
                      <w:r w:rsidRPr="001E2B32">
                        <w:rPr>
                          <w:rFonts w:ascii="Times New Roman" w:eastAsia="SimSun" w:hAnsi="Times New Roman" w:cs="Times New Roman"/>
                          <w:sz w:val="18"/>
                          <w:szCs w:val="18"/>
                        </w:rPr>
                        <w:t>使用正确的设计得到</w:t>
                      </w:r>
                      <w:r w:rsidRPr="001E2B32">
                        <w:rPr>
                          <w:rFonts w:ascii="Times New Roman" w:hAnsi="Times New Roman" w:cs="Times New Roman"/>
                          <w:sz w:val="18"/>
                          <w:szCs w:val="18"/>
                        </w:rPr>
                        <w:t>“</w:t>
                      </w:r>
                      <w:proofErr w:type="gramEnd"/>
                      <w:r w:rsidRPr="001E2B32">
                        <w:rPr>
                          <w:rFonts w:ascii="Times New Roman" w:eastAsia="SimSun" w:hAnsi="Times New Roman" w:cs="Times New Roman"/>
                          <w:sz w:val="18"/>
                          <w:szCs w:val="18"/>
                        </w:rPr>
                        <w:t>错误</w:t>
                      </w:r>
                      <w:r w:rsidRPr="001E2B32">
                        <w:rPr>
                          <w:rFonts w:ascii="Times New Roman" w:hAnsi="Times New Roman" w:cs="Times New Roman"/>
                          <w:sz w:val="18"/>
                          <w:szCs w:val="18"/>
                        </w:rPr>
                        <w:t>”</w:t>
                      </w:r>
                      <w:r w:rsidRPr="001E2B32">
                        <w:rPr>
                          <w:rFonts w:ascii="Times New Roman" w:eastAsia="SimSun" w:hAnsi="Times New Roman" w:cs="Times New Roman"/>
                          <w:sz w:val="18"/>
                          <w:szCs w:val="18"/>
                        </w:rPr>
                        <w:t>的答案吗</w:t>
                      </w:r>
                      <w:proofErr w:type="spellEnd"/>
                      <w:r w:rsidRPr="001E2B32">
                        <w:rPr>
                          <w:rFonts w:ascii="Times New Roman" w:eastAsia="SimSun" w:hAnsi="Times New Roman" w:cs="Times New Roman"/>
                          <w:sz w:val="18"/>
                          <w:szCs w:val="18"/>
                        </w:rPr>
                        <w:t>？》</w:t>
                      </w:r>
                    </w:p>
                    <w:p w14:paraId="394D69A7"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124. </w:t>
                      </w:r>
                      <w:r w:rsidRPr="001E2B32">
                        <w:rPr>
                          <w:rFonts w:ascii="Times New Roman" w:eastAsia="SimSun" w:hAnsi="Times New Roman" w:cs="Times New Roman"/>
                          <w:sz w:val="18"/>
                          <w:szCs w:val="18"/>
                          <w:lang w:eastAsia="zh-CN"/>
                        </w:rPr>
                        <w:t>同上。</w:t>
                      </w:r>
                    </w:p>
                    <w:p w14:paraId="69DB0581"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125. Srivastava</w:t>
                      </w:r>
                      <w:r w:rsidRPr="001E2B32">
                        <w:rPr>
                          <w:rFonts w:ascii="Times New Roman" w:eastAsia="SimSun" w:hAnsi="Times New Roman" w:cs="Times New Roman"/>
                          <w:sz w:val="18"/>
                          <w:szCs w:val="18"/>
                          <w:lang w:eastAsia="zh-CN"/>
                        </w:rPr>
                        <w:t>，《网络干预》。</w:t>
                      </w:r>
                    </w:p>
                    <w:p w14:paraId="126F1DE7" w14:textId="77777777" w:rsidR="001E2B32" w:rsidRPr="001E2B32" w:rsidRDefault="001E2B32" w:rsidP="001E2B32">
                      <w:pPr>
                        <w:rPr>
                          <w:rFonts w:ascii="Times New Roman" w:hAnsi="Times New Roman" w:cs="Times New Roman"/>
                          <w:sz w:val="18"/>
                          <w:szCs w:val="18"/>
                          <w:lang w:eastAsia="zh-CN"/>
                        </w:rPr>
                      </w:pPr>
                      <w:r w:rsidRPr="001E2B32">
                        <w:rPr>
                          <w:rFonts w:ascii="Times New Roman" w:hAnsi="Times New Roman" w:cs="Times New Roman"/>
                          <w:sz w:val="18"/>
                          <w:szCs w:val="18"/>
                          <w:lang w:eastAsia="zh-CN"/>
                        </w:rPr>
                        <w:t xml:space="preserve">126. Yun Hyung </w:t>
                      </w:r>
                      <w:proofErr w:type="spellStart"/>
                      <w:r w:rsidRPr="001E2B32">
                        <w:rPr>
                          <w:rFonts w:ascii="Times New Roman" w:hAnsi="Times New Roman" w:cs="Times New Roman"/>
                          <w:sz w:val="18"/>
                          <w:szCs w:val="18"/>
                          <w:lang w:eastAsia="zh-CN"/>
                        </w:rPr>
                        <w:t>Koog</w:t>
                      </w:r>
                      <w:proofErr w:type="spellEnd"/>
                      <w:r w:rsidRPr="001E2B32">
                        <w:rPr>
                          <w:rFonts w:ascii="Times New Roman" w:eastAsia="SimSun" w:hAnsi="Times New Roman" w:cs="Times New Roman"/>
                          <w:sz w:val="18"/>
                          <w:szCs w:val="18"/>
                          <w:lang w:eastAsia="zh-CN"/>
                        </w:rPr>
                        <w:t>和</w:t>
                      </w:r>
                      <w:r w:rsidRPr="001E2B32">
                        <w:rPr>
                          <w:rFonts w:ascii="Times New Roman" w:hAnsi="Times New Roman" w:cs="Times New Roman"/>
                          <w:sz w:val="18"/>
                          <w:szCs w:val="18"/>
                          <w:lang w:eastAsia="zh-CN"/>
                        </w:rPr>
                        <w:t>Byung-Il Min</w:t>
                      </w:r>
                      <w:r w:rsidRPr="001E2B32">
                        <w:rPr>
                          <w:rFonts w:ascii="Times New Roman" w:eastAsia="SimSun" w:hAnsi="Times New Roman" w:cs="Times New Roman"/>
                          <w:sz w:val="18"/>
                          <w:szCs w:val="18"/>
                          <w:lang w:eastAsia="zh-CN"/>
                        </w:rPr>
                        <w:t>，《随机参与者分配是否会导致研究参与者获益减少？部分随机针灸试验的系统综述》，《替代和补充医学杂志》第</w:t>
                      </w:r>
                      <w:r w:rsidRPr="001E2B32">
                        <w:rPr>
                          <w:rFonts w:ascii="Times New Roman" w:hAnsi="Times New Roman" w:cs="Times New Roman"/>
                          <w:sz w:val="18"/>
                          <w:szCs w:val="18"/>
                          <w:lang w:eastAsia="zh-CN"/>
                        </w:rPr>
                        <w:t>15</w:t>
                      </w:r>
                      <w:r w:rsidRPr="001E2B32">
                        <w:rPr>
                          <w:rFonts w:ascii="Times New Roman" w:eastAsia="SimSun" w:hAnsi="Times New Roman" w:cs="Times New Roman"/>
                          <w:sz w:val="18"/>
                          <w:szCs w:val="18"/>
                          <w:lang w:eastAsia="zh-CN"/>
                        </w:rPr>
                        <w:t>卷，第</w:t>
                      </w:r>
                      <w:r w:rsidRPr="001E2B32">
                        <w:rPr>
                          <w:rFonts w:ascii="Times New Roman" w:hAnsi="Times New Roman" w:cs="Times New Roman"/>
                          <w:sz w:val="18"/>
                          <w:szCs w:val="18"/>
                          <w:lang w:eastAsia="zh-CN"/>
                        </w:rPr>
                        <w:t>10</w:t>
                      </w:r>
                      <w:r w:rsidRPr="001E2B32">
                        <w:rPr>
                          <w:rFonts w:ascii="Times New Roman" w:eastAsia="SimSun" w:hAnsi="Times New Roman" w:cs="Times New Roman"/>
                          <w:sz w:val="18"/>
                          <w:szCs w:val="18"/>
                          <w:lang w:eastAsia="zh-CN"/>
                        </w:rPr>
                        <w:t>期（</w:t>
                      </w:r>
                      <w:r w:rsidRPr="001E2B32">
                        <w:rPr>
                          <w:rFonts w:ascii="Times New Roman" w:hAnsi="Times New Roman" w:cs="Times New Roman"/>
                          <w:sz w:val="18"/>
                          <w:szCs w:val="18"/>
                          <w:lang w:eastAsia="zh-CN"/>
                        </w:rPr>
                        <w:t>2009</w:t>
                      </w:r>
                      <w:r w:rsidRPr="001E2B32">
                        <w:rPr>
                          <w:rFonts w:ascii="Times New Roman" w:eastAsia="SimSun" w:hAnsi="Times New Roman" w:cs="Times New Roman"/>
                          <w:sz w:val="18"/>
                          <w:szCs w:val="18"/>
                          <w:lang w:eastAsia="zh-CN"/>
                        </w:rPr>
                        <w:t>年）：</w:t>
                      </w:r>
                      <w:r w:rsidRPr="001E2B32">
                        <w:rPr>
                          <w:rFonts w:ascii="Times New Roman" w:hAnsi="Times New Roman" w:cs="Times New Roman"/>
                          <w:sz w:val="18"/>
                          <w:szCs w:val="18"/>
                          <w:lang w:eastAsia="zh-CN"/>
                        </w:rPr>
                        <w:t>1107-1113</w:t>
                      </w:r>
                      <w:r w:rsidRPr="001E2B32">
                        <w:rPr>
                          <w:rFonts w:ascii="Times New Roman" w:eastAsia="SimSun" w:hAnsi="Times New Roman" w:cs="Times New Roman"/>
                          <w:sz w:val="18"/>
                          <w:szCs w:val="18"/>
                          <w:lang w:eastAsia="zh-CN"/>
                        </w:rPr>
                        <w:t>页。</w:t>
                      </w:r>
                    </w:p>
                    <w:p w14:paraId="4BDAD9F2"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127. Richard A. </w:t>
                      </w:r>
                      <w:proofErr w:type="spellStart"/>
                      <w:r w:rsidRPr="001E2B32">
                        <w:rPr>
                          <w:rFonts w:ascii="Times New Roman" w:hAnsi="Times New Roman" w:cs="Times New Roman"/>
                          <w:sz w:val="18"/>
                          <w:szCs w:val="18"/>
                        </w:rPr>
                        <w:t>Berk</w:t>
                      </w:r>
                      <w:r w:rsidRPr="001E2B32">
                        <w:rPr>
                          <w:rFonts w:ascii="Times New Roman" w:eastAsia="SimSun" w:hAnsi="Times New Roman" w:cs="Times New Roman"/>
                          <w:sz w:val="18"/>
                          <w:szCs w:val="18"/>
                        </w:rPr>
                        <w:t>、</w:t>
                      </w:r>
                      <w:r w:rsidRPr="001E2B32">
                        <w:rPr>
                          <w:rFonts w:ascii="Times New Roman" w:hAnsi="Times New Roman" w:cs="Times New Roman"/>
                          <w:sz w:val="18"/>
                          <w:szCs w:val="18"/>
                        </w:rPr>
                        <w:t>Gordon</w:t>
                      </w:r>
                      <w:proofErr w:type="spellEnd"/>
                      <w:r w:rsidRPr="001E2B32">
                        <w:rPr>
                          <w:rFonts w:ascii="Times New Roman" w:hAnsi="Times New Roman" w:cs="Times New Roman"/>
                          <w:sz w:val="18"/>
                          <w:szCs w:val="18"/>
                        </w:rPr>
                        <w:t xml:space="preserve"> K. </w:t>
                      </w:r>
                      <w:proofErr w:type="spellStart"/>
                      <w:r w:rsidRPr="001E2B32">
                        <w:rPr>
                          <w:rFonts w:ascii="Times New Roman" w:hAnsi="Times New Roman" w:cs="Times New Roman"/>
                          <w:sz w:val="18"/>
                          <w:szCs w:val="18"/>
                        </w:rPr>
                        <w:t>Smyth</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Lawrence</w:t>
                      </w:r>
                      <w:proofErr w:type="spellEnd"/>
                      <w:r w:rsidRPr="001E2B32">
                        <w:rPr>
                          <w:rFonts w:ascii="Times New Roman" w:hAnsi="Times New Roman" w:cs="Times New Roman"/>
                          <w:sz w:val="18"/>
                          <w:szCs w:val="18"/>
                        </w:rPr>
                        <w:t xml:space="preserve"> W. Sherman</w:t>
                      </w:r>
                      <w:r w:rsidRPr="001E2B32">
                        <w:rPr>
                          <w:rFonts w:ascii="Times New Roman" w:eastAsia="SimSun" w:hAnsi="Times New Roman" w:cs="Times New Roman"/>
                          <w:sz w:val="18"/>
                          <w:szCs w:val="18"/>
                        </w:rPr>
                        <w:t>，《当随机分配失败时：明尼阿波利斯伴侣虐待实验的一些经验教训》，《量化犯罪学杂志》第</w:t>
                      </w:r>
                      <w:r w:rsidRPr="001E2B32">
                        <w:rPr>
                          <w:rFonts w:ascii="Times New Roman" w:hAnsi="Times New Roman" w:cs="Times New Roman"/>
                          <w:sz w:val="18"/>
                          <w:szCs w:val="18"/>
                        </w:rPr>
                        <w:t>4</w:t>
                      </w:r>
                      <w:r w:rsidRPr="001E2B32">
                        <w:rPr>
                          <w:rFonts w:ascii="Times New Roman" w:eastAsia="SimSun" w:hAnsi="Times New Roman" w:cs="Times New Roman"/>
                          <w:sz w:val="18"/>
                          <w:szCs w:val="18"/>
                        </w:rPr>
                        <w:t>卷，第</w:t>
                      </w:r>
                      <w:r w:rsidRPr="001E2B32">
                        <w:rPr>
                          <w:rFonts w:ascii="Times New Roman" w:hAnsi="Times New Roman" w:cs="Times New Roman"/>
                          <w:sz w:val="18"/>
                          <w:szCs w:val="18"/>
                        </w:rPr>
                        <w:t>3</w:t>
                      </w:r>
                      <w:r w:rsidRPr="001E2B32">
                        <w:rPr>
                          <w:rFonts w:ascii="Times New Roman" w:eastAsia="SimSun" w:hAnsi="Times New Roman" w:cs="Times New Roman"/>
                          <w:sz w:val="18"/>
                          <w:szCs w:val="18"/>
                        </w:rPr>
                        <w:t>期（</w:t>
                      </w:r>
                      <w:r w:rsidRPr="001E2B32">
                        <w:rPr>
                          <w:rFonts w:ascii="Times New Roman" w:hAnsi="Times New Roman" w:cs="Times New Roman"/>
                          <w:sz w:val="18"/>
                          <w:szCs w:val="18"/>
                        </w:rPr>
                        <w:t>1988</w:t>
                      </w:r>
                      <w:r w:rsidRPr="001E2B32">
                        <w:rPr>
                          <w:rFonts w:ascii="Times New Roman" w:eastAsia="SimSun" w:hAnsi="Times New Roman" w:cs="Times New Roman"/>
                          <w:sz w:val="18"/>
                          <w:szCs w:val="18"/>
                        </w:rPr>
                        <w:t>年）：</w:t>
                      </w:r>
                      <w:r w:rsidRPr="001E2B32">
                        <w:rPr>
                          <w:rFonts w:ascii="Times New Roman" w:hAnsi="Times New Roman" w:cs="Times New Roman"/>
                          <w:sz w:val="18"/>
                          <w:szCs w:val="18"/>
                        </w:rPr>
                        <w:t>209-223</w:t>
                      </w:r>
                      <w:r w:rsidRPr="001E2B32">
                        <w:rPr>
                          <w:rFonts w:ascii="Times New Roman" w:eastAsia="SimSun" w:hAnsi="Times New Roman" w:cs="Times New Roman"/>
                          <w:sz w:val="18"/>
                          <w:szCs w:val="18"/>
                        </w:rPr>
                        <w:t>页。</w:t>
                      </w:r>
                    </w:p>
                    <w:p w14:paraId="25E7E724"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128. Ong-Dean, </w:t>
                      </w:r>
                      <w:proofErr w:type="spellStart"/>
                      <w:r w:rsidRPr="001E2B32">
                        <w:rPr>
                          <w:rFonts w:ascii="Times New Roman" w:hAnsi="Times New Roman" w:cs="Times New Roman"/>
                          <w:sz w:val="18"/>
                          <w:szCs w:val="18"/>
                        </w:rPr>
                        <w:t>Huie</w:t>
                      </w:r>
                      <w:proofErr w:type="spellEnd"/>
                      <w:r w:rsidRPr="001E2B32">
                        <w:rPr>
                          <w:rFonts w:ascii="Times New Roman" w:hAnsi="Times New Roman" w:cs="Times New Roman"/>
                          <w:sz w:val="18"/>
                          <w:szCs w:val="18"/>
                        </w:rPr>
                        <w:t xml:space="preserve"> </w:t>
                      </w:r>
                      <w:proofErr w:type="spellStart"/>
                      <w:r w:rsidRPr="001E2B32">
                        <w:rPr>
                          <w:rFonts w:ascii="Times New Roman" w:hAnsi="Times New Roman" w:cs="Times New Roman"/>
                          <w:sz w:val="18"/>
                          <w:szCs w:val="18"/>
                        </w:rPr>
                        <w:t>Hofstetter</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Strick</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挑战和困境</w:t>
                      </w:r>
                      <w:proofErr w:type="spellEnd"/>
                      <w:r w:rsidRPr="001E2B32">
                        <w:rPr>
                          <w:rFonts w:ascii="Times New Roman" w:eastAsia="SimSun" w:hAnsi="Times New Roman" w:cs="Times New Roman"/>
                          <w:sz w:val="18"/>
                          <w:szCs w:val="18"/>
                        </w:rPr>
                        <w:t>》。</w:t>
                      </w:r>
                    </w:p>
                    <w:p w14:paraId="4C9B1BD5"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129. </w:t>
                      </w:r>
                      <w:proofErr w:type="spellStart"/>
                      <w:r w:rsidRPr="001E2B32">
                        <w:rPr>
                          <w:rFonts w:ascii="Times New Roman" w:hAnsi="Times New Roman" w:cs="Times New Roman"/>
                          <w:sz w:val="18"/>
                          <w:szCs w:val="18"/>
                        </w:rPr>
                        <w:t>Gueron</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随机分配的政治：实施研究和影响政策</w:t>
                      </w:r>
                      <w:proofErr w:type="spellEnd"/>
                      <w:r w:rsidRPr="001E2B32">
                        <w:rPr>
                          <w:rFonts w:ascii="Times New Roman" w:eastAsia="SimSun" w:hAnsi="Times New Roman" w:cs="Times New Roman"/>
                          <w:sz w:val="18"/>
                          <w:szCs w:val="18"/>
                        </w:rPr>
                        <w:t>》，第</w:t>
                      </w:r>
                      <w:r w:rsidRPr="001E2B32">
                        <w:rPr>
                          <w:rFonts w:ascii="Times New Roman" w:hAnsi="Times New Roman" w:cs="Times New Roman"/>
                          <w:sz w:val="18"/>
                          <w:szCs w:val="18"/>
                        </w:rPr>
                        <w:t>26</w:t>
                      </w:r>
                      <w:r w:rsidRPr="001E2B32">
                        <w:rPr>
                          <w:rFonts w:ascii="Times New Roman" w:eastAsia="SimSun" w:hAnsi="Times New Roman" w:cs="Times New Roman"/>
                          <w:sz w:val="18"/>
                          <w:szCs w:val="18"/>
                        </w:rPr>
                        <w:t>页。</w:t>
                      </w:r>
                    </w:p>
                    <w:p w14:paraId="7587865A"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130. Ong-Dean, </w:t>
                      </w:r>
                      <w:proofErr w:type="spellStart"/>
                      <w:r w:rsidRPr="001E2B32">
                        <w:rPr>
                          <w:rFonts w:ascii="Times New Roman" w:hAnsi="Times New Roman" w:cs="Times New Roman"/>
                          <w:sz w:val="18"/>
                          <w:szCs w:val="18"/>
                        </w:rPr>
                        <w:t>Huie</w:t>
                      </w:r>
                      <w:proofErr w:type="spellEnd"/>
                      <w:r w:rsidRPr="001E2B32">
                        <w:rPr>
                          <w:rFonts w:ascii="Times New Roman" w:hAnsi="Times New Roman" w:cs="Times New Roman"/>
                          <w:sz w:val="18"/>
                          <w:szCs w:val="18"/>
                        </w:rPr>
                        <w:t xml:space="preserve"> </w:t>
                      </w:r>
                      <w:proofErr w:type="spellStart"/>
                      <w:r w:rsidRPr="001E2B32">
                        <w:rPr>
                          <w:rFonts w:ascii="Times New Roman" w:hAnsi="Times New Roman" w:cs="Times New Roman"/>
                          <w:sz w:val="18"/>
                          <w:szCs w:val="18"/>
                        </w:rPr>
                        <w:t>Hofstetter</w:t>
                      </w:r>
                      <w:r w:rsidRPr="001E2B32">
                        <w:rPr>
                          <w:rFonts w:ascii="Times New Roman" w:eastAsia="SimSun" w:hAnsi="Times New Roman" w:cs="Times New Roman"/>
                          <w:sz w:val="18"/>
                          <w:szCs w:val="18"/>
                        </w:rPr>
                        <w:t>和</w:t>
                      </w:r>
                      <w:r w:rsidRPr="001E2B32">
                        <w:rPr>
                          <w:rFonts w:ascii="Times New Roman" w:hAnsi="Times New Roman" w:cs="Times New Roman"/>
                          <w:sz w:val="18"/>
                          <w:szCs w:val="18"/>
                        </w:rPr>
                        <w:t>Strick</w:t>
                      </w:r>
                      <w:proofErr w:type="spellEnd"/>
                      <w:r w:rsidRPr="001E2B32">
                        <w:rPr>
                          <w:rFonts w:ascii="Times New Roman" w:eastAsia="SimSun" w:hAnsi="Times New Roman" w:cs="Times New Roman"/>
                          <w:sz w:val="18"/>
                          <w:szCs w:val="18"/>
                        </w:rPr>
                        <w:t>，《</w:t>
                      </w:r>
                      <w:proofErr w:type="spellStart"/>
                      <w:r w:rsidRPr="001E2B32">
                        <w:rPr>
                          <w:rFonts w:ascii="Times New Roman" w:eastAsia="SimSun" w:hAnsi="Times New Roman" w:cs="Times New Roman"/>
                          <w:sz w:val="18"/>
                          <w:szCs w:val="18"/>
                        </w:rPr>
                        <w:t>挑战和困境</w:t>
                      </w:r>
                      <w:proofErr w:type="spellEnd"/>
                      <w:r w:rsidRPr="001E2B32">
                        <w:rPr>
                          <w:rFonts w:ascii="Times New Roman" w:eastAsia="SimSun" w:hAnsi="Times New Roman" w:cs="Times New Roman"/>
                          <w:sz w:val="18"/>
                          <w:szCs w:val="18"/>
                        </w:rPr>
                        <w:t>》，第</w:t>
                      </w:r>
                      <w:r w:rsidRPr="001E2B32">
                        <w:rPr>
                          <w:rFonts w:ascii="Times New Roman" w:hAnsi="Times New Roman" w:cs="Times New Roman"/>
                          <w:sz w:val="18"/>
                          <w:szCs w:val="18"/>
                        </w:rPr>
                        <w:t>39</w:t>
                      </w:r>
                      <w:r w:rsidRPr="001E2B32">
                        <w:rPr>
                          <w:rFonts w:ascii="Times New Roman" w:eastAsia="SimSun" w:hAnsi="Times New Roman" w:cs="Times New Roman"/>
                          <w:sz w:val="18"/>
                          <w:szCs w:val="18"/>
                        </w:rPr>
                        <w:t>页。</w:t>
                      </w:r>
                    </w:p>
                    <w:p w14:paraId="6B3A31F0" w14:textId="77777777" w:rsidR="001E2B32" w:rsidRPr="001E2B32" w:rsidRDefault="001E2B32" w:rsidP="001E2B32">
                      <w:pPr>
                        <w:rPr>
                          <w:rFonts w:ascii="Times New Roman" w:hAnsi="Times New Roman" w:cs="Times New Roman"/>
                          <w:sz w:val="18"/>
                          <w:szCs w:val="18"/>
                        </w:rPr>
                      </w:pPr>
                      <w:r w:rsidRPr="001E2B32">
                        <w:rPr>
                          <w:rFonts w:ascii="Times New Roman" w:hAnsi="Times New Roman" w:cs="Times New Roman"/>
                          <w:sz w:val="18"/>
                          <w:szCs w:val="18"/>
                        </w:rPr>
                        <w:t xml:space="preserve">131. </w:t>
                      </w:r>
                      <w:r w:rsidRPr="001E2B32">
                        <w:rPr>
                          <w:rFonts w:ascii="Times New Roman" w:eastAsia="SimSun" w:hAnsi="Times New Roman" w:cs="Times New Roman"/>
                          <w:sz w:val="18"/>
                          <w:szCs w:val="18"/>
                        </w:rPr>
                        <w:t>同上，第</w:t>
                      </w:r>
                      <w:r w:rsidRPr="001E2B32">
                        <w:rPr>
                          <w:rFonts w:ascii="Times New Roman" w:hAnsi="Times New Roman" w:cs="Times New Roman"/>
                          <w:sz w:val="18"/>
                          <w:szCs w:val="18"/>
                        </w:rPr>
                        <w:t>45</w:t>
                      </w:r>
                      <w:r w:rsidRPr="001E2B32">
                        <w:rPr>
                          <w:rFonts w:ascii="Times New Roman" w:eastAsia="SimSun" w:hAnsi="Times New Roman" w:cs="Times New Roman"/>
                          <w:sz w:val="18"/>
                          <w:szCs w:val="18"/>
                        </w:rPr>
                        <w:t>页。</w:t>
                      </w:r>
                    </w:p>
                    <w:p w14:paraId="799ECC67" w14:textId="352F2E1B" w:rsidR="009C1C96" w:rsidRPr="001E2B32" w:rsidRDefault="009C1C96" w:rsidP="001E2B32">
                      <w:pPr>
                        <w:rPr>
                          <w:rFonts w:ascii="Times New Roman" w:hAnsi="Times New Roman" w:cs="Times New Roman"/>
                          <w:sz w:val="18"/>
                          <w:szCs w:val="18"/>
                        </w:rPr>
                      </w:pPr>
                    </w:p>
                  </w:txbxContent>
                </v:textbox>
              </v:shape>
            </w:pict>
          </mc:Fallback>
        </mc:AlternateContent>
      </w:r>
    </w:p>
    <w:p w14:paraId="638A32AD" w14:textId="77777777" w:rsidR="00F312E5" w:rsidRDefault="00F312E5">
      <w:pPr>
        <w:pStyle w:val="BodyText"/>
        <w:rPr>
          <w:rFonts w:ascii="Tahoma"/>
          <w:sz w:val="20"/>
        </w:rPr>
      </w:pPr>
    </w:p>
    <w:p w14:paraId="47C70AFD" w14:textId="77777777" w:rsidR="00F312E5" w:rsidRDefault="00F312E5">
      <w:pPr>
        <w:pStyle w:val="BodyText"/>
        <w:spacing w:before="11"/>
        <w:rPr>
          <w:rFonts w:ascii="Tahoma"/>
          <w:sz w:val="28"/>
        </w:rPr>
      </w:pPr>
    </w:p>
    <w:p w14:paraId="39FD5437" w14:textId="77777777" w:rsidR="00F312E5" w:rsidRDefault="00F312E5">
      <w:pPr>
        <w:rPr>
          <w:rFonts w:ascii="Tahoma"/>
          <w:sz w:val="28"/>
        </w:rPr>
        <w:sectPr w:rsidR="00F312E5">
          <w:headerReference w:type="even" r:id="rId72"/>
          <w:pgSz w:w="10620" w:h="13140"/>
          <w:pgMar w:top="460" w:right="580" w:bottom="280" w:left="220" w:header="0" w:footer="0" w:gutter="0"/>
          <w:cols w:space="720"/>
        </w:sectPr>
      </w:pPr>
    </w:p>
    <w:p w14:paraId="1949D361" w14:textId="77777777" w:rsidR="00F312E5" w:rsidRDefault="00F312E5">
      <w:pPr>
        <w:rPr>
          <w:sz w:val="16"/>
        </w:rPr>
        <w:sectPr w:rsidR="00F312E5">
          <w:type w:val="continuous"/>
          <w:pgSz w:w="10620" w:h="13140"/>
          <w:pgMar w:top="740" w:right="580" w:bottom="280" w:left="220" w:header="0" w:footer="0" w:gutter="0"/>
          <w:cols w:num="2" w:space="720" w:equalWidth="0">
            <w:col w:w="4466" w:space="40"/>
            <w:col w:w="5314"/>
          </w:cols>
        </w:sectPr>
      </w:pPr>
    </w:p>
    <w:p w14:paraId="403EF612" w14:textId="6580759B" w:rsidR="00F312E5" w:rsidRDefault="00000000">
      <w:pPr>
        <w:tabs>
          <w:tab w:val="right" w:pos="9683"/>
        </w:tabs>
        <w:spacing w:before="80"/>
        <w:ind w:left="6598"/>
        <w:rPr>
          <w:rFonts w:ascii="Tahoma" w:hAnsi="Tahoma"/>
          <w:b/>
          <w:sz w:val="18"/>
        </w:rPr>
      </w:pPr>
      <w:r>
        <w:rPr>
          <w:rFonts w:ascii="Tahoma" w:hAnsi="Tahoma"/>
          <w:color w:val="231F20"/>
          <w:sz w:val="15"/>
        </w:rPr>
        <w:lastRenderedPageBreak/>
        <w:t>Chapter</w:t>
      </w:r>
      <w:r>
        <w:rPr>
          <w:rFonts w:ascii="Tahoma" w:hAnsi="Tahoma"/>
          <w:color w:val="231F20"/>
          <w:spacing w:val="-5"/>
          <w:sz w:val="15"/>
        </w:rPr>
        <w:t xml:space="preserve"> </w:t>
      </w:r>
      <w:proofErr w:type="gramStart"/>
      <w:r>
        <w:rPr>
          <w:rFonts w:ascii="Tahoma" w:hAnsi="Tahoma"/>
          <w:color w:val="231F20"/>
          <w:sz w:val="15"/>
        </w:rPr>
        <w:t>7</w:t>
      </w:r>
      <w:r>
        <w:rPr>
          <w:rFonts w:ascii="Tahoma" w:hAnsi="Tahoma"/>
          <w:color w:val="231F20"/>
          <w:spacing w:val="38"/>
          <w:sz w:val="15"/>
        </w:rPr>
        <w:t xml:space="preserve">  </w:t>
      </w:r>
      <w:r>
        <w:rPr>
          <w:rFonts w:ascii="Arial" w:hAnsi="Arial"/>
          <w:color w:val="231F20"/>
          <w:position w:val="2"/>
          <w:sz w:val="12"/>
        </w:rPr>
        <w:t>■</w:t>
      </w:r>
      <w:proofErr w:type="gramEnd"/>
      <w:r>
        <w:rPr>
          <w:rFonts w:ascii="Arial" w:hAnsi="Arial"/>
          <w:color w:val="231F20"/>
          <w:spacing w:val="53"/>
          <w:position w:val="2"/>
          <w:sz w:val="12"/>
        </w:rPr>
        <w:t xml:space="preserve">  </w:t>
      </w:r>
      <w:r>
        <w:rPr>
          <w:rFonts w:ascii="Tahoma" w:hAnsi="Tahoma"/>
          <w:color w:val="231F20"/>
          <w:sz w:val="15"/>
        </w:rPr>
        <w:t>Random</w:t>
      </w:r>
      <w:r>
        <w:rPr>
          <w:rFonts w:ascii="Tahoma" w:hAnsi="Tahoma"/>
          <w:color w:val="231F20"/>
          <w:spacing w:val="-5"/>
          <w:sz w:val="15"/>
        </w:rPr>
        <w:t xml:space="preserve"> </w:t>
      </w:r>
      <w:r>
        <w:rPr>
          <w:rFonts w:ascii="Tahoma" w:hAnsi="Tahoma"/>
          <w:color w:val="231F20"/>
          <w:spacing w:val="-2"/>
          <w:sz w:val="15"/>
        </w:rPr>
        <w:t>Assignment</w:t>
      </w:r>
      <w:r>
        <w:rPr>
          <w:rFonts w:ascii="Tahoma" w:hAnsi="Tahoma"/>
          <w:color w:val="231F20"/>
          <w:sz w:val="15"/>
        </w:rPr>
        <w:tab/>
      </w:r>
      <w:r>
        <w:rPr>
          <w:rFonts w:ascii="Tahoma" w:hAnsi="Tahoma"/>
          <w:b/>
          <w:color w:val="231F20"/>
          <w:spacing w:val="-5"/>
          <w:sz w:val="18"/>
        </w:rPr>
        <w:t>209</w:t>
      </w:r>
    </w:p>
    <w:p w14:paraId="4A72F578" w14:textId="3D503F7A" w:rsidR="00F312E5" w:rsidRDefault="009C1C96">
      <w:pPr>
        <w:pStyle w:val="BodyText"/>
        <w:rPr>
          <w:rFonts w:ascii="Tahoma"/>
          <w:b/>
          <w:sz w:val="20"/>
        </w:rPr>
      </w:pPr>
      <w:r>
        <w:rPr>
          <w:rFonts w:ascii="Tahoma"/>
          <w:b/>
          <w:noProof/>
          <w:sz w:val="20"/>
        </w:rPr>
        <mc:AlternateContent>
          <mc:Choice Requires="wps">
            <w:drawing>
              <wp:anchor distT="0" distB="0" distL="114300" distR="114300" simplePos="0" relativeHeight="487680512" behindDoc="0" locked="0" layoutInCell="1" allowOverlap="1" wp14:anchorId="4AA0010A" wp14:editId="69153128">
                <wp:simplePos x="0" y="0"/>
                <wp:positionH relativeFrom="column">
                  <wp:posOffset>-7353</wp:posOffset>
                </wp:positionH>
                <wp:positionV relativeFrom="paragraph">
                  <wp:posOffset>108852</wp:posOffset>
                </wp:positionV>
                <wp:extent cx="6497053" cy="7483642"/>
                <wp:effectExtent l="0" t="0" r="18415" b="9525"/>
                <wp:wrapNone/>
                <wp:docPr id="1879473651" name="Text Box 18"/>
                <wp:cNvGraphicFramePr/>
                <a:graphic xmlns:a="http://schemas.openxmlformats.org/drawingml/2006/main">
                  <a:graphicData uri="http://schemas.microsoft.com/office/word/2010/wordprocessingShape">
                    <wps:wsp>
                      <wps:cNvSpPr txBox="1"/>
                      <wps:spPr>
                        <a:xfrm>
                          <a:off x="0" y="0"/>
                          <a:ext cx="6497053" cy="7483642"/>
                        </a:xfrm>
                        <a:prstGeom prst="rect">
                          <a:avLst/>
                        </a:prstGeom>
                        <a:solidFill>
                          <a:schemeClr val="lt1"/>
                        </a:solidFill>
                        <a:ln w="6350">
                          <a:solidFill>
                            <a:prstClr val="black"/>
                          </a:solidFill>
                        </a:ln>
                      </wps:spPr>
                      <wps:txbx>
                        <w:txbxContent>
                          <w:p w14:paraId="44BFA470" w14:textId="77777777" w:rsidR="001E2B32" w:rsidRPr="001E2B32" w:rsidRDefault="001E2B32" w:rsidP="001E2B32">
                            <w:pPr>
                              <w:rPr>
                                <w:sz w:val="18"/>
                                <w:szCs w:val="18"/>
                                <w:lang w:eastAsia="zh-CN"/>
                              </w:rPr>
                            </w:pPr>
                            <w:r w:rsidRPr="001E2B32">
                              <w:rPr>
                                <w:sz w:val="18"/>
                                <w:szCs w:val="18"/>
                                <w:lang w:eastAsia="zh-CN"/>
                              </w:rPr>
                              <w:t xml:space="preserve">132. </w:t>
                            </w:r>
                            <w:proofErr w:type="spellStart"/>
                            <w:r w:rsidRPr="001E2B32">
                              <w:rPr>
                                <w:sz w:val="18"/>
                                <w:szCs w:val="18"/>
                                <w:lang w:eastAsia="zh-CN"/>
                              </w:rPr>
                              <w:t>Gondolf</w:t>
                            </w:r>
                            <w:proofErr w:type="spellEnd"/>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成功与失败的随机分配的经验教训。</w:t>
                            </w:r>
                            <w:r w:rsidRPr="001E2B32">
                              <w:rPr>
                                <w:sz w:val="18"/>
                                <w:szCs w:val="18"/>
                                <w:lang w:eastAsia="zh-CN"/>
                              </w:rPr>
                              <w:t>”</w:t>
                            </w:r>
                          </w:p>
                          <w:p w14:paraId="0714431E" w14:textId="77777777" w:rsidR="001E2B32" w:rsidRPr="001E2B32" w:rsidRDefault="001E2B32" w:rsidP="001E2B32">
                            <w:pPr>
                              <w:rPr>
                                <w:sz w:val="18"/>
                                <w:szCs w:val="18"/>
                                <w:lang w:eastAsia="zh-CN"/>
                              </w:rPr>
                            </w:pPr>
                            <w:r w:rsidRPr="001E2B32">
                              <w:rPr>
                                <w:sz w:val="18"/>
                                <w:szCs w:val="18"/>
                                <w:lang w:eastAsia="zh-CN"/>
                              </w:rPr>
                              <w:t xml:space="preserve">133. Ong-Dean, </w:t>
                            </w:r>
                            <w:proofErr w:type="spellStart"/>
                            <w:r w:rsidRPr="001E2B32">
                              <w:rPr>
                                <w:sz w:val="18"/>
                                <w:szCs w:val="18"/>
                                <w:lang w:eastAsia="zh-CN"/>
                              </w:rPr>
                              <w:t>Huie</w:t>
                            </w:r>
                            <w:proofErr w:type="spellEnd"/>
                            <w:r w:rsidRPr="001E2B32">
                              <w:rPr>
                                <w:sz w:val="18"/>
                                <w:szCs w:val="18"/>
                                <w:lang w:eastAsia="zh-CN"/>
                              </w:rPr>
                              <w:t xml:space="preserve"> Hofstetter, </w:t>
                            </w:r>
                            <w:r w:rsidRPr="001E2B32">
                              <w:rPr>
                                <w:rFonts w:ascii="SimSun" w:eastAsia="SimSun" w:hAnsi="SimSun" w:cs="SimSun" w:hint="eastAsia"/>
                                <w:sz w:val="18"/>
                                <w:szCs w:val="18"/>
                                <w:lang w:eastAsia="zh-CN"/>
                              </w:rPr>
                              <w:t>和</w:t>
                            </w:r>
                            <w:r w:rsidRPr="001E2B32">
                              <w:rPr>
                                <w:sz w:val="18"/>
                                <w:szCs w:val="18"/>
                                <w:lang w:eastAsia="zh-CN"/>
                              </w:rPr>
                              <w:t xml:space="preserve"> Strick</w:t>
                            </w:r>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挑战和困境。</w:t>
                            </w:r>
                            <w:r w:rsidRPr="001E2B32">
                              <w:rPr>
                                <w:sz w:val="18"/>
                                <w:szCs w:val="18"/>
                                <w:lang w:eastAsia="zh-CN"/>
                              </w:rPr>
                              <w:t>”</w:t>
                            </w:r>
                          </w:p>
                          <w:p w14:paraId="2F5F94FD" w14:textId="77777777" w:rsidR="001E2B32" w:rsidRPr="001E2B32" w:rsidRDefault="001E2B32" w:rsidP="001E2B32">
                            <w:pPr>
                              <w:rPr>
                                <w:sz w:val="18"/>
                                <w:szCs w:val="18"/>
                                <w:lang w:eastAsia="zh-CN"/>
                              </w:rPr>
                            </w:pPr>
                            <w:r w:rsidRPr="001E2B32">
                              <w:rPr>
                                <w:sz w:val="18"/>
                                <w:szCs w:val="18"/>
                                <w:lang w:eastAsia="zh-CN"/>
                              </w:rPr>
                              <w:t xml:space="preserve">134. Gary W. Ritter </w:t>
                            </w:r>
                            <w:r w:rsidRPr="001E2B32">
                              <w:rPr>
                                <w:rFonts w:ascii="SimSun" w:eastAsia="SimSun" w:hAnsi="SimSun" w:cs="SimSun" w:hint="eastAsia"/>
                                <w:sz w:val="18"/>
                                <w:szCs w:val="18"/>
                                <w:lang w:eastAsia="zh-CN"/>
                              </w:rPr>
                              <w:t>和</w:t>
                            </w:r>
                            <w:r w:rsidRPr="001E2B32">
                              <w:rPr>
                                <w:sz w:val="18"/>
                                <w:szCs w:val="18"/>
                                <w:lang w:eastAsia="zh-CN"/>
                              </w:rPr>
                              <w:t xml:space="preserve"> Marc J. Holley</w:t>
                            </w:r>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在学校进行随机分配的经验教训，</w:t>
                            </w:r>
                            <w:r w:rsidRPr="001E2B32">
                              <w:rPr>
                                <w:sz w:val="18"/>
                                <w:szCs w:val="18"/>
                                <w:lang w:eastAsia="zh-CN"/>
                              </w:rPr>
                              <w:t>”</w:t>
                            </w:r>
                            <w:r w:rsidRPr="001E2B32">
                              <w:rPr>
                                <w:rFonts w:ascii="SimSun" w:eastAsia="SimSun" w:hAnsi="SimSun" w:cs="SimSun" w:hint="eastAsia"/>
                                <w:sz w:val="18"/>
                                <w:szCs w:val="18"/>
                                <w:lang w:eastAsia="zh-CN"/>
                              </w:rPr>
                              <w:t>《儿童服务杂志》第</w:t>
                            </w:r>
                            <w:r w:rsidRPr="001E2B32">
                              <w:rPr>
                                <w:sz w:val="18"/>
                                <w:szCs w:val="18"/>
                                <w:lang w:eastAsia="zh-CN"/>
                              </w:rPr>
                              <w:t>3</w:t>
                            </w:r>
                            <w:r w:rsidRPr="001E2B32">
                              <w:rPr>
                                <w:rFonts w:ascii="SimSun" w:eastAsia="SimSun" w:hAnsi="SimSun" w:cs="SimSun" w:hint="eastAsia"/>
                                <w:sz w:val="18"/>
                                <w:szCs w:val="18"/>
                                <w:lang w:eastAsia="zh-CN"/>
                              </w:rPr>
                              <w:t>卷，第</w:t>
                            </w:r>
                            <w:r w:rsidRPr="001E2B32">
                              <w:rPr>
                                <w:sz w:val="18"/>
                                <w:szCs w:val="18"/>
                                <w:lang w:eastAsia="zh-CN"/>
                              </w:rPr>
                              <w:t>2</w:t>
                            </w:r>
                            <w:r w:rsidRPr="001E2B32">
                              <w:rPr>
                                <w:rFonts w:ascii="SimSun" w:eastAsia="SimSun" w:hAnsi="SimSun" w:cs="SimSun" w:hint="eastAsia"/>
                                <w:sz w:val="18"/>
                                <w:szCs w:val="18"/>
                                <w:lang w:eastAsia="zh-CN"/>
                              </w:rPr>
                              <w:t>期（</w:t>
                            </w:r>
                            <w:r w:rsidRPr="001E2B32">
                              <w:rPr>
                                <w:sz w:val="18"/>
                                <w:szCs w:val="18"/>
                                <w:lang w:eastAsia="zh-CN"/>
                              </w:rPr>
                              <w:t>2008</w:t>
                            </w:r>
                            <w:r w:rsidRPr="001E2B32">
                              <w:rPr>
                                <w:rFonts w:ascii="SimSun" w:eastAsia="SimSun" w:hAnsi="SimSun" w:cs="SimSun" w:hint="eastAsia"/>
                                <w:sz w:val="18"/>
                                <w:szCs w:val="18"/>
                                <w:lang w:eastAsia="zh-CN"/>
                              </w:rPr>
                              <w:t>年）：</w:t>
                            </w:r>
                            <w:r w:rsidRPr="001E2B32">
                              <w:rPr>
                                <w:sz w:val="18"/>
                                <w:szCs w:val="18"/>
                                <w:lang w:eastAsia="zh-CN"/>
                              </w:rPr>
                              <w:t>28–39</w:t>
                            </w:r>
                            <w:r w:rsidRPr="001E2B32">
                              <w:rPr>
                                <w:rFonts w:ascii="SimSun" w:eastAsia="SimSun" w:hAnsi="SimSun" w:cs="SimSun" w:hint="eastAsia"/>
                                <w:sz w:val="18"/>
                                <w:szCs w:val="18"/>
                                <w:lang w:eastAsia="zh-CN"/>
                              </w:rPr>
                              <w:t>。</w:t>
                            </w:r>
                          </w:p>
                          <w:p w14:paraId="00E38581" w14:textId="77777777" w:rsidR="001E2B32" w:rsidRPr="001E2B32" w:rsidRDefault="001E2B32" w:rsidP="001E2B32">
                            <w:pPr>
                              <w:rPr>
                                <w:sz w:val="18"/>
                                <w:szCs w:val="18"/>
                              </w:rPr>
                            </w:pPr>
                            <w:r w:rsidRPr="001E2B32">
                              <w:rPr>
                                <w:sz w:val="18"/>
                                <w:szCs w:val="18"/>
                              </w:rPr>
                              <w:t xml:space="preserve">135.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3385664D" w14:textId="77777777" w:rsidR="001E2B32" w:rsidRPr="001E2B32" w:rsidRDefault="001E2B32" w:rsidP="001E2B32">
                            <w:pPr>
                              <w:rPr>
                                <w:sz w:val="18"/>
                                <w:szCs w:val="18"/>
                              </w:rPr>
                            </w:pPr>
                            <w:r w:rsidRPr="001E2B32">
                              <w:rPr>
                                <w:sz w:val="18"/>
                                <w:szCs w:val="18"/>
                              </w:rPr>
                              <w:t xml:space="preserve">136.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1FB279E8" w14:textId="77777777" w:rsidR="001E2B32" w:rsidRPr="001E2B32" w:rsidRDefault="001E2B32" w:rsidP="001E2B32">
                            <w:pPr>
                              <w:rPr>
                                <w:sz w:val="18"/>
                                <w:szCs w:val="18"/>
                              </w:rPr>
                            </w:pPr>
                            <w:r w:rsidRPr="001E2B32">
                              <w:rPr>
                                <w:sz w:val="18"/>
                                <w:szCs w:val="18"/>
                              </w:rPr>
                              <w:t xml:space="preserve">137.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1CFB87C5" w14:textId="77777777" w:rsidR="001E2B32" w:rsidRPr="001E2B32" w:rsidRDefault="001E2B32" w:rsidP="001E2B32">
                            <w:pPr>
                              <w:rPr>
                                <w:sz w:val="18"/>
                                <w:szCs w:val="18"/>
                              </w:rPr>
                            </w:pPr>
                            <w:r w:rsidRPr="001E2B32">
                              <w:rPr>
                                <w:sz w:val="18"/>
                                <w:szCs w:val="18"/>
                              </w:rPr>
                              <w:t xml:space="preserve">138.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78946186" w14:textId="77777777" w:rsidR="001E2B32" w:rsidRPr="001E2B32" w:rsidRDefault="001E2B32" w:rsidP="001E2B32">
                            <w:pPr>
                              <w:rPr>
                                <w:sz w:val="18"/>
                                <w:szCs w:val="18"/>
                              </w:rPr>
                            </w:pPr>
                            <w:r w:rsidRPr="001E2B32">
                              <w:rPr>
                                <w:sz w:val="18"/>
                                <w:szCs w:val="18"/>
                              </w:rPr>
                              <w:t xml:space="preserve">139. Ritter </w:t>
                            </w:r>
                            <w:r w:rsidRPr="001E2B32">
                              <w:rPr>
                                <w:rFonts w:ascii="SimSun" w:eastAsia="SimSun" w:hAnsi="SimSun" w:cs="SimSun" w:hint="eastAsia"/>
                                <w:sz w:val="18"/>
                                <w:szCs w:val="18"/>
                              </w:rPr>
                              <w:t>和</w:t>
                            </w:r>
                            <w:r w:rsidRPr="001E2B32">
                              <w:rPr>
                                <w:sz w:val="18"/>
                                <w:szCs w:val="18"/>
                              </w:rPr>
                              <w:t xml:space="preserve"> Maynard</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使用正确的设计</w:t>
                            </w:r>
                            <w:proofErr w:type="spellEnd"/>
                            <w:r w:rsidRPr="001E2B32">
                              <w:rPr>
                                <w:rFonts w:ascii="SimSun" w:eastAsia="SimSun" w:hAnsi="SimSun" w:cs="SimSun" w:hint="eastAsia"/>
                                <w:sz w:val="18"/>
                                <w:szCs w:val="18"/>
                              </w:rPr>
                              <w:t>。</w:t>
                            </w:r>
                            <w:r w:rsidRPr="001E2B32">
                              <w:rPr>
                                <w:sz w:val="18"/>
                                <w:szCs w:val="18"/>
                              </w:rPr>
                              <w:t>”</w:t>
                            </w:r>
                          </w:p>
                          <w:p w14:paraId="6F6E48C7" w14:textId="77777777" w:rsidR="001E2B32" w:rsidRPr="001E2B32" w:rsidRDefault="001E2B32" w:rsidP="001E2B32">
                            <w:pPr>
                              <w:rPr>
                                <w:sz w:val="18"/>
                                <w:szCs w:val="18"/>
                              </w:rPr>
                            </w:pPr>
                            <w:r w:rsidRPr="001E2B32">
                              <w:rPr>
                                <w:sz w:val="18"/>
                                <w:szCs w:val="18"/>
                              </w:rPr>
                              <w:t xml:space="preserve">140. Ritter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74EADC85" w14:textId="77777777" w:rsidR="001E2B32" w:rsidRPr="001E2B32" w:rsidRDefault="001E2B32" w:rsidP="001E2B32">
                            <w:pPr>
                              <w:rPr>
                                <w:sz w:val="18"/>
                                <w:szCs w:val="18"/>
                              </w:rPr>
                            </w:pPr>
                            <w:r w:rsidRPr="001E2B32">
                              <w:rPr>
                                <w:sz w:val="18"/>
                                <w:szCs w:val="18"/>
                              </w:rPr>
                              <w:t xml:space="preserve">141.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711ADF9C" w14:textId="77777777" w:rsidR="001E2B32" w:rsidRPr="001E2B32" w:rsidRDefault="001E2B32" w:rsidP="001E2B32">
                            <w:pPr>
                              <w:rPr>
                                <w:sz w:val="18"/>
                                <w:szCs w:val="18"/>
                              </w:rPr>
                            </w:pPr>
                            <w:r w:rsidRPr="001E2B32">
                              <w:rPr>
                                <w:sz w:val="18"/>
                                <w:szCs w:val="18"/>
                              </w:rPr>
                              <w:t xml:space="preserve">142. </w:t>
                            </w:r>
                            <w:proofErr w:type="spellStart"/>
                            <w:r w:rsidRPr="001E2B32">
                              <w:rPr>
                                <w:sz w:val="18"/>
                                <w:szCs w:val="18"/>
                              </w:rPr>
                              <w:t>Bausell</w:t>
                            </w:r>
                            <w:proofErr w:type="spellEnd"/>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进行有意义的实验</w:t>
                            </w:r>
                            <w:proofErr w:type="spellEnd"/>
                            <w:r w:rsidRPr="001E2B32">
                              <w:rPr>
                                <w:sz w:val="18"/>
                                <w:szCs w:val="18"/>
                              </w:rPr>
                              <w:t>”</w:t>
                            </w:r>
                            <w:r w:rsidRPr="001E2B32">
                              <w:rPr>
                                <w:rFonts w:ascii="SimSun" w:eastAsia="SimSun" w:hAnsi="SimSun" w:cs="SimSun" w:hint="eastAsia"/>
                                <w:sz w:val="18"/>
                                <w:szCs w:val="18"/>
                              </w:rPr>
                              <w:t>；</w:t>
                            </w:r>
                            <w:r w:rsidRPr="001E2B32">
                              <w:rPr>
                                <w:sz w:val="18"/>
                                <w:szCs w:val="18"/>
                              </w:rPr>
                              <w:t xml:space="preserve">Ritter </w:t>
                            </w:r>
                            <w:r w:rsidRPr="001E2B32">
                              <w:rPr>
                                <w:rFonts w:ascii="SimSun" w:eastAsia="SimSun" w:hAnsi="SimSun" w:cs="SimSun" w:hint="eastAsia"/>
                                <w:sz w:val="18"/>
                                <w:szCs w:val="18"/>
                              </w:rPr>
                              <w:t>和</w:t>
                            </w:r>
                            <w:r w:rsidRPr="001E2B32">
                              <w:rPr>
                                <w:sz w:val="18"/>
                                <w:szCs w:val="18"/>
                              </w:rPr>
                              <w:t xml:space="preserve"> Holley</w:t>
                            </w:r>
                            <w:r w:rsidRPr="001E2B32">
                              <w:rPr>
                                <w:rFonts w:ascii="SimSun" w:eastAsia="SimSun" w:hAnsi="SimSun" w:cs="SimSun" w:hint="eastAsia"/>
                                <w:sz w:val="18"/>
                                <w:szCs w:val="18"/>
                              </w:rPr>
                              <w:t>，</w:t>
                            </w:r>
                            <w:r w:rsidRPr="001E2B32">
                              <w:rPr>
                                <w:sz w:val="18"/>
                                <w:szCs w:val="18"/>
                              </w:rPr>
                              <w:t>“</w:t>
                            </w:r>
                            <w:proofErr w:type="spellStart"/>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2F016945" w14:textId="77777777" w:rsidR="001E2B32" w:rsidRPr="001E2B32" w:rsidRDefault="001E2B32" w:rsidP="001E2B32">
                            <w:pPr>
                              <w:rPr>
                                <w:sz w:val="18"/>
                                <w:szCs w:val="18"/>
                              </w:rPr>
                            </w:pPr>
                            <w:r w:rsidRPr="001E2B32">
                              <w:rPr>
                                <w:sz w:val="18"/>
                                <w:szCs w:val="18"/>
                              </w:rPr>
                              <w:t xml:space="preserve">143.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643050CF" w14:textId="77777777" w:rsidR="001E2B32" w:rsidRPr="001E2B32" w:rsidRDefault="001E2B32" w:rsidP="001E2B32">
                            <w:pPr>
                              <w:rPr>
                                <w:sz w:val="18"/>
                                <w:szCs w:val="18"/>
                              </w:rPr>
                            </w:pPr>
                            <w:r w:rsidRPr="001E2B32">
                              <w:rPr>
                                <w:sz w:val="18"/>
                                <w:szCs w:val="18"/>
                              </w:rPr>
                              <w:t xml:space="preserve">144.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2C98FFC0" w14:textId="77777777" w:rsidR="001E2B32" w:rsidRPr="001E2B32" w:rsidRDefault="001E2B32" w:rsidP="001E2B32">
                            <w:pPr>
                              <w:rPr>
                                <w:sz w:val="18"/>
                                <w:szCs w:val="18"/>
                              </w:rPr>
                            </w:pPr>
                            <w:r w:rsidRPr="001E2B32">
                              <w:rPr>
                                <w:sz w:val="18"/>
                                <w:szCs w:val="18"/>
                              </w:rPr>
                              <w:t xml:space="preserve">145. 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挑战和困境</w:t>
                            </w:r>
                            <w:proofErr w:type="spellEnd"/>
                            <w:r w:rsidRPr="001E2B32">
                              <w:rPr>
                                <w:sz w:val="18"/>
                                <w:szCs w:val="18"/>
                              </w:rPr>
                              <w:t>”</w:t>
                            </w:r>
                            <w:r w:rsidRPr="001E2B32">
                              <w:rPr>
                                <w:rFonts w:ascii="SimSun" w:eastAsia="SimSun" w:hAnsi="SimSun" w:cs="SimSun" w:hint="eastAsia"/>
                                <w:sz w:val="18"/>
                                <w:szCs w:val="18"/>
                              </w:rPr>
                              <w:t>；</w:t>
                            </w:r>
                            <w:r w:rsidRPr="001E2B32">
                              <w:rPr>
                                <w:sz w:val="18"/>
                                <w:szCs w:val="18"/>
                              </w:rPr>
                              <w:t xml:space="preserve">Ritter </w:t>
                            </w:r>
                            <w:r w:rsidRPr="001E2B32">
                              <w:rPr>
                                <w:rFonts w:ascii="SimSun" w:eastAsia="SimSun" w:hAnsi="SimSun" w:cs="SimSun" w:hint="eastAsia"/>
                                <w:sz w:val="18"/>
                                <w:szCs w:val="18"/>
                              </w:rPr>
                              <w:t>和</w:t>
                            </w:r>
                            <w:r w:rsidRPr="001E2B32">
                              <w:rPr>
                                <w:sz w:val="18"/>
                                <w:szCs w:val="18"/>
                              </w:rPr>
                              <w:t xml:space="preserve"> Holley</w:t>
                            </w:r>
                            <w:r w:rsidRPr="001E2B32">
                              <w:rPr>
                                <w:rFonts w:ascii="SimSun" w:eastAsia="SimSun" w:hAnsi="SimSun" w:cs="SimSun" w:hint="eastAsia"/>
                                <w:sz w:val="18"/>
                                <w:szCs w:val="18"/>
                              </w:rPr>
                              <w:t>，</w:t>
                            </w:r>
                            <w:r w:rsidRPr="001E2B32">
                              <w:rPr>
                                <w:sz w:val="18"/>
                                <w:szCs w:val="18"/>
                              </w:rPr>
                              <w:t>“</w:t>
                            </w:r>
                            <w:proofErr w:type="spellStart"/>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04982778" w14:textId="77777777" w:rsidR="001E2B32" w:rsidRPr="001E2B32" w:rsidRDefault="001E2B32" w:rsidP="001E2B32">
                            <w:pPr>
                              <w:rPr>
                                <w:sz w:val="18"/>
                                <w:szCs w:val="18"/>
                              </w:rPr>
                            </w:pPr>
                            <w:r w:rsidRPr="001E2B32">
                              <w:rPr>
                                <w:sz w:val="18"/>
                                <w:szCs w:val="18"/>
                              </w:rPr>
                              <w:t xml:space="preserve">146.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5C2EDB58" w14:textId="77777777" w:rsidR="001E2B32" w:rsidRPr="001E2B32" w:rsidRDefault="001E2B32" w:rsidP="001E2B32">
                            <w:pPr>
                              <w:rPr>
                                <w:sz w:val="18"/>
                                <w:szCs w:val="18"/>
                              </w:rPr>
                            </w:pPr>
                            <w:r w:rsidRPr="001E2B32">
                              <w:rPr>
                                <w:sz w:val="18"/>
                                <w:szCs w:val="18"/>
                              </w:rPr>
                              <w:t>147. Berk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随机实验作为铜标准</w:t>
                            </w:r>
                            <w:proofErr w:type="spellEnd"/>
                            <w:r w:rsidRPr="001E2B32">
                              <w:rPr>
                                <w:sz w:val="18"/>
                                <w:szCs w:val="18"/>
                              </w:rPr>
                              <w:t>”</w:t>
                            </w:r>
                            <w:r w:rsidRPr="001E2B32">
                              <w:rPr>
                                <w:rFonts w:ascii="SimSun" w:eastAsia="SimSun" w:hAnsi="SimSun" w:cs="SimSun" w:hint="eastAsia"/>
                                <w:sz w:val="18"/>
                                <w:szCs w:val="18"/>
                              </w:rPr>
                              <w:t>；</w:t>
                            </w:r>
                            <w:r w:rsidRPr="001E2B32">
                              <w:rPr>
                                <w:sz w:val="18"/>
                                <w:szCs w:val="18"/>
                              </w:rPr>
                              <w:t xml:space="preserve">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r w:rsidRPr="001E2B32">
                              <w:rPr>
                                <w:rFonts w:ascii="SimSun" w:eastAsia="SimSun" w:hAnsi="SimSun" w:cs="SimSun" w:hint="eastAsia"/>
                                <w:sz w:val="18"/>
                                <w:szCs w:val="18"/>
                              </w:rPr>
                              <w:t>，</w:t>
                            </w:r>
                            <w:r w:rsidRPr="001E2B32">
                              <w:rPr>
                                <w:sz w:val="18"/>
                                <w:szCs w:val="18"/>
                              </w:rPr>
                              <w:t>“</w:t>
                            </w:r>
                            <w:proofErr w:type="spellStart"/>
                            <w:r w:rsidRPr="001E2B32">
                              <w:rPr>
                                <w:rFonts w:ascii="SimSun" w:eastAsia="SimSun" w:hAnsi="SimSun" w:cs="SimSun" w:hint="eastAsia"/>
                                <w:sz w:val="18"/>
                                <w:szCs w:val="18"/>
                              </w:rPr>
                              <w:t>挑战和困境</w:t>
                            </w:r>
                            <w:proofErr w:type="spellEnd"/>
                            <w:r w:rsidRPr="001E2B32">
                              <w:rPr>
                                <w:rFonts w:ascii="SimSun" w:eastAsia="SimSun" w:hAnsi="SimSun" w:cs="SimSun" w:hint="eastAsia"/>
                                <w:sz w:val="18"/>
                                <w:szCs w:val="18"/>
                              </w:rPr>
                              <w:t>。</w:t>
                            </w:r>
                            <w:r w:rsidRPr="001E2B32">
                              <w:rPr>
                                <w:sz w:val="18"/>
                                <w:szCs w:val="18"/>
                              </w:rPr>
                              <w:t>”</w:t>
                            </w:r>
                          </w:p>
                          <w:p w14:paraId="0CA19404" w14:textId="77777777" w:rsidR="001E2B32" w:rsidRPr="001E2B32" w:rsidRDefault="001E2B32" w:rsidP="001E2B32">
                            <w:pPr>
                              <w:rPr>
                                <w:sz w:val="18"/>
                                <w:szCs w:val="18"/>
                              </w:rPr>
                            </w:pPr>
                            <w:r w:rsidRPr="001E2B32">
                              <w:rPr>
                                <w:sz w:val="18"/>
                                <w:szCs w:val="18"/>
                              </w:rPr>
                              <w:t xml:space="preserve">148. </w:t>
                            </w:r>
                            <w:proofErr w:type="spellStart"/>
                            <w:r w:rsidRPr="001E2B32">
                              <w:rPr>
                                <w:sz w:val="18"/>
                                <w:szCs w:val="18"/>
                              </w:rPr>
                              <w:t>Bausell</w:t>
                            </w:r>
                            <w:proofErr w:type="spellEnd"/>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进行有意义的实验</w:t>
                            </w:r>
                            <w:proofErr w:type="spellEnd"/>
                            <w:r w:rsidRPr="001E2B32">
                              <w:rPr>
                                <w:rFonts w:ascii="SimSun" w:eastAsia="SimSun" w:hAnsi="SimSun" w:cs="SimSun" w:hint="eastAsia"/>
                                <w:sz w:val="18"/>
                                <w:szCs w:val="18"/>
                              </w:rPr>
                              <w:t>。</w:t>
                            </w:r>
                            <w:r w:rsidRPr="001E2B32">
                              <w:rPr>
                                <w:sz w:val="18"/>
                                <w:szCs w:val="18"/>
                              </w:rPr>
                              <w:t>”</w:t>
                            </w:r>
                          </w:p>
                          <w:p w14:paraId="2DB81726" w14:textId="77777777" w:rsidR="001E2B32" w:rsidRPr="001E2B32" w:rsidRDefault="001E2B32" w:rsidP="001E2B32">
                            <w:pPr>
                              <w:rPr>
                                <w:sz w:val="18"/>
                                <w:szCs w:val="18"/>
                              </w:rPr>
                            </w:pPr>
                            <w:r w:rsidRPr="001E2B32">
                              <w:rPr>
                                <w:sz w:val="18"/>
                                <w:szCs w:val="18"/>
                              </w:rPr>
                              <w:t xml:space="preserve">149.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0A5CE167" w14:textId="77777777" w:rsidR="001E2B32" w:rsidRPr="001E2B32" w:rsidRDefault="001E2B32" w:rsidP="001E2B32">
                            <w:pPr>
                              <w:rPr>
                                <w:sz w:val="18"/>
                                <w:szCs w:val="18"/>
                              </w:rPr>
                            </w:pPr>
                            <w:r w:rsidRPr="001E2B32">
                              <w:rPr>
                                <w:sz w:val="18"/>
                                <w:szCs w:val="18"/>
                              </w:rPr>
                              <w:t xml:space="preserve">150. Ritter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283FE2AB" w14:textId="77777777" w:rsidR="001E2B32" w:rsidRPr="001E2B32" w:rsidRDefault="001E2B32" w:rsidP="001E2B32">
                            <w:pPr>
                              <w:rPr>
                                <w:sz w:val="18"/>
                                <w:szCs w:val="18"/>
                              </w:rPr>
                            </w:pPr>
                            <w:r w:rsidRPr="001E2B32">
                              <w:rPr>
                                <w:sz w:val="18"/>
                                <w:szCs w:val="18"/>
                              </w:rPr>
                              <w:t xml:space="preserve">151.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35E78114" w14:textId="77777777" w:rsidR="001E2B32" w:rsidRPr="001E2B32" w:rsidRDefault="001E2B32" w:rsidP="001E2B32">
                            <w:pPr>
                              <w:rPr>
                                <w:sz w:val="18"/>
                                <w:szCs w:val="18"/>
                              </w:rPr>
                            </w:pPr>
                            <w:r w:rsidRPr="001E2B32">
                              <w:rPr>
                                <w:sz w:val="18"/>
                                <w:szCs w:val="18"/>
                              </w:rPr>
                              <w:t xml:space="preserve">152. 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挑战和困境</w:t>
                            </w:r>
                            <w:proofErr w:type="spellEnd"/>
                            <w:r w:rsidRPr="001E2B32">
                              <w:rPr>
                                <w:rFonts w:ascii="SimSun" w:eastAsia="SimSun" w:hAnsi="SimSun" w:cs="SimSun" w:hint="eastAsia"/>
                                <w:sz w:val="18"/>
                                <w:szCs w:val="18"/>
                              </w:rPr>
                              <w:t>。</w:t>
                            </w:r>
                            <w:r w:rsidRPr="001E2B32">
                              <w:rPr>
                                <w:sz w:val="18"/>
                                <w:szCs w:val="18"/>
                              </w:rPr>
                              <w:t>”</w:t>
                            </w:r>
                          </w:p>
                          <w:p w14:paraId="0D4FB6A2" w14:textId="77777777" w:rsidR="001E2B32" w:rsidRPr="001E2B32" w:rsidRDefault="001E2B32" w:rsidP="001E2B32">
                            <w:pPr>
                              <w:rPr>
                                <w:sz w:val="18"/>
                                <w:szCs w:val="18"/>
                              </w:rPr>
                            </w:pPr>
                            <w:r w:rsidRPr="001E2B32">
                              <w:rPr>
                                <w:sz w:val="18"/>
                                <w:szCs w:val="18"/>
                              </w:rPr>
                              <w:t xml:space="preserve">153. Ritter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461E1A93" w14:textId="77777777" w:rsidR="001E2B32" w:rsidRPr="001E2B32" w:rsidRDefault="001E2B32" w:rsidP="001E2B32">
                            <w:pPr>
                              <w:rPr>
                                <w:sz w:val="18"/>
                                <w:szCs w:val="18"/>
                              </w:rPr>
                            </w:pPr>
                            <w:r w:rsidRPr="001E2B32">
                              <w:rPr>
                                <w:sz w:val="18"/>
                                <w:szCs w:val="18"/>
                              </w:rPr>
                              <w:t xml:space="preserve">154.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0BEE5C50" w14:textId="77777777" w:rsidR="001E2B32" w:rsidRPr="001E2B32" w:rsidRDefault="001E2B32" w:rsidP="001E2B32">
                            <w:pPr>
                              <w:rPr>
                                <w:sz w:val="18"/>
                                <w:szCs w:val="18"/>
                              </w:rPr>
                            </w:pPr>
                            <w:r w:rsidRPr="001E2B32">
                              <w:rPr>
                                <w:sz w:val="18"/>
                                <w:szCs w:val="18"/>
                              </w:rPr>
                              <w:t xml:space="preserve">155.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5258138C" w14:textId="77777777" w:rsidR="001E2B32" w:rsidRPr="001E2B32" w:rsidRDefault="001E2B32" w:rsidP="001E2B32">
                            <w:pPr>
                              <w:rPr>
                                <w:sz w:val="18"/>
                                <w:szCs w:val="18"/>
                              </w:rPr>
                            </w:pPr>
                            <w:r w:rsidRPr="001E2B32">
                              <w:rPr>
                                <w:sz w:val="18"/>
                                <w:szCs w:val="18"/>
                              </w:rPr>
                              <w:t>156. Srivastava</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网络干预</w:t>
                            </w:r>
                            <w:proofErr w:type="spellEnd"/>
                            <w:r w:rsidRPr="001E2B32">
                              <w:rPr>
                                <w:rFonts w:ascii="SimSun" w:eastAsia="SimSun" w:hAnsi="SimSun" w:cs="SimSun" w:hint="eastAsia"/>
                                <w:sz w:val="18"/>
                                <w:szCs w:val="18"/>
                              </w:rPr>
                              <w:t>。</w:t>
                            </w:r>
                            <w:r w:rsidRPr="001E2B32">
                              <w:rPr>
                                <w:sz w:val="18"/>
                                <w:szCs w:val="18"/>
                              </w:rPr>
                              <w:t>”</w:t>
                            </w:r>
                          </w:p>
                          <w:p w14:paraId="17F2BB54" w14:textId="77777777" w:rsidR="001E2B32" w:rsidRPr="001E2B32" w:rsidRDefault="001E2B32" w:rsidP="001E2B32">
                            <w:pPr>
                              <w:rPr>
                                <w:sz w:val="18"/>
                                <w:szCs w:val="18"/>
                              </w:rPr>
                            </w:pPr>
                            <w:r w:rsidRPr="001E2B32">
                              <w:rPr>
                                <w:sz w:val="18"/>
                                <w:szCs w:val="18"/>
                              </w:rPr>
                              <w:t xml:space="preserve">157. </w:t>
                            </w:r>
                            <w:proofErr w:type="spellStart"/>
                            <w:r w:rsidRPr="001E2B32">
                              <w:rPr>
                                <w:sz w:val="18"/>
                                <w:szCs w:val="18"/>
                              </w:rPr>
                              <w:t>Gondolf</w:t>
                            </w:r>
                            <w:proofErr w:type="spellEnd"/>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成功与失败的随机分配的经验教训</w:t>
                            </w:r>
                            <w:proofErr w:type="spellEnd"/>
                            <w:r w:rsidRPr="001E2B32">
                              <w:rPr>
                                <w:rFonts w:ascii="SimSun" w:eastAsia="SimSun" w:hAnsi="SimSun" w:cs="SimSun" w:hint="eastAsia"/>
                                <w:sz w:val="18"/>
                                <w:szCs w:val="18"/>
                              </w:rPr>
                              <w:t>。</w:t>
                            </w:r>
                            <w:r w:rsidRPr="001E2B32">
                              <w:rPr>
                                <w:sz w:val="18"/>
                                <w:szCs w:val="18"/>
                              </w:rPr>
                              <w:t>”</w:t>
                            </w:r>
                          </w:p>
                          <w:p w14:paraId="56093458" w14:textId="77777777" w:rsidR="001E2B32" w:rsidRPr="001E2B32" w:rsidRDefault="001E2B32" w:rsidP="001E2B32">
                            <w:pPr>
                              <w:rPr>
                                <w:sz w:val="18"/>
                                <w:szCs w:val="18"/>
                              </w:rPr>
                            </w:pPr>
                            <w:r w:rsidRPr="001E2B32">
                              <w:rPr>
                                <w:sz w:val="18"/>
                                <w:szCs w:val="18"/>
                              </w:rPr>
                              <w:t xml:space="preserve">158. Ritter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3A2A01F7" w14:textId="77777777" w:rsidR="001E2B32" w:rsidRPr="001E2B32" w:rsidRDefault="001E2B32" w:rsidP="001E2B32">
                            <w:pPr>
                              <w:rPr>
                                <w:sz w:val="18"/>
                                <w:szCs w:val="18"/>
                              </w:rPr>
                            </w:pPr>
                            <w:r w:rsidRPr="001E2B32">
                              <w:rPr>
                                <w:sz w:val="18"/>
                                <w:szCs w:val="18"/>
                              </w:rPr>
                              <w:t xml:space="preserve">159. </w:t>
                            </w:r>
                            <w:proofErr w:type="spellStart"/>
                            <w:r w:rsidRPr="001E2B32">
                              <w:rPr>
                                <w:sz w:val="18"/>
                                <w:szCs w:val="18"/>
                              </w:rPr>
                              <w:t>Bausell</w:t>
                            </w:r>
                            <w:proofErr w:type="spellEnd"/>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进行有意义的实验</w:t>
                            </w:r>
                            <w:proofErr w:type="spellEnd"/>
                            <w:r w:rsidRPr="001E2B32">
                              <w:rPr>
                                <w:rFonts w:ascii="SimSun" w:eastAsia="SimSun" w:hAnsi="SimSun" w:cs="SimSun" w:hint="eastAsia"/>
                                <w:sz w:val="18"/>
                                <w:szCs w:val="18"/>
                              </w:rPr>
                              <w:t>。</w:t>
                            </w:r>
                            <w:r w:rsidRPr="001E2B32">
                              <w:rPr>
                                <w:sz w:val="18"/>
                                <w:szCs w:val="18"/>
                              </w:rPr>
                              <w:t>”</w:t>
                            </w:r>
                          </w:p>
                          <w:p w14:paraId="789A2D14" w14:textId="77777777" w:rsidR="001E2B32" w:rsidRPr="001E2B32" w:rsidRDefault="001E2B32" w:rsidP="001E2B32">
                            <w:pPr>
                              <w:rPr>
                                <w:sz w:val="18"/>
                                <w:szCs w:val="18"/>
                              </w:rPr>
                            </w:pPr>
                            <w:r w:rsidRPr="001E2B32">
                              <w:rPr>
                                <w:sz w:val="18"/>
                                <w:szCs w:val="18"/>
                              </w:rPr>
                              <w:t xml:space="preserve">160. 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挑战和困境</w:t>
                            </w:r>
                            <w:proofErr w:type="spellEnd"/>
                            <w:r w:rsidRPr="001E2B32">
                              <w:rPr>
                                <w:rFonts w:ascii="SimSun" w:eastAsia="SimSun" w:hAnsi="SimSun" w:cs="SimSun" w:hint="eastAsia"/>
                                <w:sz w:val="18"/>
                                <w:szCs w:val="18"/>
                              </w:rPr>
                              <w:t>。</w:t>
                            </w:r>
                            <w:r w:rsidRPr="001E2B32">
                              <w:rPr>
                                <w:sz w:val="18"/>
                                <w:szCs w:val="18"/>
                              </w:rPr>
                              <w:t>”</w:t>
                            </w:r>
                          </w:p>
                          <w:p w14:paraId="4DC05BFD" w14:textId="77777777" w:rsidR="001E2B32" w:rsidRPr="001E2B32" w:rsidRDefault="001E2B32" w:rsidP="001E2B32">
                            <w:pPr>
                              <w:rPr>
                                <w:sz w:val="18"/>
                                <w:szCs w:val="18"/>
                              </w:rPr>
                            </w:pPr>
                            <w:r w:rsidRPr="001E2B32">
                              <w:rPr>
                                <w:sz w:val="18"/>
                                <w:szCs w:val="18"/>
                              </w:rPr>
                              <w:t xml:space="preserve">161.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6795DF56" w14:textId="77777777" w:rsidR="001E2B32" w:rsidRPr="001E2B32" w:rsidRDefault="001E2B32" w:rsidP="001E2B32">
                            <w:pPr>
                              <w:rPr>
                                <w:sz w:val="18"/>
                                <w:szCs w:val="18"/>
                              </w:rPr>
                            </w:pPr>
                            <w:r w:rsidRPr="001E2B32">
                              <w:rPr>
                                <w:sz w:val="18"/>
                                <w:szCs w:val="18"/>
                              </w:rPr>
                              <w:t xml:space="preserve">162.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7BA5CBB1" w14:textId="77777777" w:rsidR="001E2B32" w:rsidRPr="001E2B32" w:rsidRDefault="001E2B32" w:rsidP="001E2B32">
                            <w:pPr>
                              <w:rPr>
                                <w:sz w:val="18"/>
                                <w:szCs w:val="18"/>
                              </w:rPr>
                            </w:pPr>
                            <w:r w:rsidRPr="001E2B32">
                              <w:rPr>
                                <w:sz w:val="18"/>
                                <w:szCs w:val="18"/>
                              </w:rPr>
                              <w:t xml:space="preserve">163.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06BE1F15" w14:textId="22844342" w:rsidR="009C1C96" w:rsidRDefault="001E2B32" w:rsidP="001E2B32">
                            <w:pPr>
                              <w:rPr>
                                <w:rFonts w:ascii="SimSun" w:eastAsia="SimSun" w:hAnsi="SimSun" w:cs="SimSun"/>
                                <w:sz w:val="18"/>
                                <w:szCs w:val="18"/>
                              </w:rPr>
                            </w:pPr>
                            <w:r w:rsidRPr="001E2B32">
                              <w:rPr>
                                <w:sz w:val="18"/>
                                <w:szCs w:val="18"/>
                              </w:rPr>
                              <w:t xml:space="preserve">164.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7E7D602B" w14:textId="77777777" w:rsidR="001E2B32" w:rsidRPr="001E2B32" w:rsidRDefault="001E2B32" w:rsidP="001E2B32">
                            <w:pPr>
                              <w:rPr>
                                <w:sz w:val="18"/>
                                <w:szCs w:val="18"/>
                              </w:rPr>
                            </w:pPr>
                            <w:r w:rsidRPr="001E2B32">
                              <w:rPr>
                                <w:sz w:val="18"/>
                                <w:szCs w:val="18"/>
                              </w:rPr>
                              <w:t xml:space="preserve">165. Ritter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2ADF54AC" w14:textId="77777777" w:rsidR="001E2B32" w:rsidRPr="001E2B32" w:rsidRDefault="001E2B32" w:rsidP="001E2B32">
                            <w:pPr>
                              <w:rPr>
                                <w:sz w:val="18"/>
                                <w:szCs w:val="18"/>
                              </w:rPr>
                            </w:pPr>
                            <w:r w:rsidRPr="001E2B32">
                              <w:rPr>
                                <w:sz w:val="18"/>
                                <w:szCs w:val="18"/>
                              </w:rPr>
                              <w:t xml:space="preserve">166.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54C0187C" w14:textId="77777777" w:rsidR="001E2B32" w:rsidRPr="001E2B32" w:rsidRDefault="001E2B32" w:rsidP="001E2B32">
                            <w:pPr>
                              <w:rPr>
                                <w:sz w:val="18"/>
                                <w:szCs w:val="18"/>
                              </w:rPr>
                            </w:pPr>
                            <w:r w:rsidRPr="001E2B32">
                              <w:rPr>
                                <w:sz w:val="18"/>
                                <w:szCs w:val="18"/>
                              </w:rPr>
                              <w:t xml:space="preserve">167. 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挑战和困境</w:t>
                            </w:r>
                            <w:proofErr w:type="spellEnd"/>
                            <w:r w:rsidRPr="001E2B32">
                              <w:rPr>
                                <w:rFonts w:ascii="SimSun" w:eastAsia="SimSun" w:hAnsi="SimSun" w:cs="SimSun" w:hint="eastAsia"/>
                                <w:sz w:val="18"/>
                                <w:szCs w:val="18"/>
                              </w:rPr>
                              <w:t>。</w:t>
                            </w:r>
                            <w:r w:rsidRPr="001E2B32">
                              <w:rPr>
                                <w:sz w:val="18"/>
                                <w:szCs w:val="18"/>
                              </w:rPr>
                              <w:t>”</w:t>
                            </w:r>
                          </w:p>
                          <w:p w14:paraId="68782A41" w14:textId="77777777" w:rsidR="001E2B32" w:rsidRPr="001E2B32" w:rsidRDefault="001E2B32" w:rsidP="001E2B32">
                            <w:pPr>
                              <w:rPr>
                                <w:sz w:val="18"/>
                                <w:szCs w:val="18"/>
                              </w:rPr>
                            </w:pPr>
                            <w:r w:rsidRPr="001E2B32">
                              <w:rPr>
                                <w:sz w:val="18"/>
                                <w:szCs w:val="18"/>
                              </w:rPr>
                              <w:t xml:space="preserve">168. </w:t>
                            </w:r>
                            <w:proofErr w:type="spellStart"/>
                            <w:r w:rsidRPr="001E2B32">
                              <w:rPr>
                                <w:rFonts w:ascii="SimSun" w:eastAsia="SimSun" w:hAnsi="SimSun" w:cs="SimSun" w:hint="eastAsia"/>
                                <w:sz w:val="18"/>
                                <w:szCs w:val="18"/>
                              </w:rPr>
                              <w:t>同上；</w:t>
                            </w:r>
                            <w:r w:rsidRPr="001E2B32">
                              <w:rPr>
                                <w:sz w:val="18"/>
                                <w:szCs w:val="18"/>
                              </w:rPr>
                              <w:t>Ritter</w:t>
                            </w:r>
                            <w:proofErr w:type="spellEnd"/>
                            <w:r w:rsidRPr="001E2B32">
                              <w:rPr>
                                <w:sz w:val="18"/>
                                <w:szCs w:val="18"/>
                              </w:rPr>
                              <w:t xml:space="preserve">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64F9FE51" w14:textId="77777777" w:rsidR="001E2B32" w:rsidRPr="001E2B32" w:rsidRDefault="001E2B32" w:rsidP="001E2B32">
                            <w:pPr>
                              <w:rPr>
                                <w:sz w:val="18"/>
                                <w:szCs w:val="18"/>
                              </w:rPr>
                            </w:pPr>
                            <w:r w:rsidRPr="001E2B32">
                              <w:rPr>
                                <w:sz w:val="18"/>
                                <w:szCs w:val="18"/>
                              </w:rPr>
                              <w:t xml:space="preserve">169. Berk, Smyth, </w:t>
                            </w:r>
                            <w:r w:rsidRPr="001E2B32">
                              <w:rPr>
                                <w:rFonts w:ascii="SimSun" w:eastAsia="SimSun" w:hAnsi="SimSun" w:cs="SimSun" w:hint="eastAsia"/>
                                <w:sz w:val="18"/>
                                <w:szCs w:val="18"/>
                              </w:rPr>
                              <w:t>和</w:t>
                            </w:r>
                            <w:r w:rsidRPr="001E2B32">
                              <w:rPr>
                                <w:sz w:val="18"/>
                                <w:szCs w:val="18"/>
                              </w:rPr>
                              <w:t xml:space="preserve"> Sherman</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当随机分配失败</w:t>
                            </w:r>
                            <w:proofErr w:type="spellEnd"/>
                            <w:r w:rsidRPr="001E2B32">
                              <w:rPr>
                                <w:rFonts w:ascii="SimSun" w:eastAsia="SimSun" w:hAnsi="SimSun" w:cs="SimSun" w:hint="eastAsia"/>
                                <w:sz w:val="18"/>
                                <w:szCs w:val="18"/>
                              </w:rPr>
                              <w:t>。</w:t>
                            </w:r>
                            <w:r w:rsidRPr="001E2B32">
                              <w:rPr>
                                <w:sz w:val="18"/>
                                <w:szCs w:val="18"/>
                              </w:rPr>
                              <w:t>”</w:t>
                            </w:r>
                          </w:p>
                          <w:p w14:paraId="659E492F" w14:textId="77777777" w:rsidR="001E2B32" w:rsidRPr="001E2B32" w:rsidRDefault="001E2B32" w:rsidP="001E2B32">
                            <w:pPr>
                              <w:rPr>
                                <w:sz w:val="18"/>
                                <w:szCs w:val="18"/>
                              </w:rPr>
                            </w:pPr>
                            <w:r w:rsidRPr="001E2B32">
                              <w:rPr>
                                <w:sz w:val="18"/>
                                <w:szCs w:val="18"/>
                              </w:rPr>
                              <w:t xml:space="preserve">170. 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挑战和困境</w:t>
                            </w:r>
                            <w:proofErr w:type="spellEnd"/>
                            <w:r w:rsidRPr="001E2B32">
                              <w:rPr>
                                <w:sz w:val="18"/>
                                <w:szCs w:val="18"/>
                              </w:rPr>
                              <w:t>”</w:t>
                            </w:r>
                            <w:r w:rsidRPr="001E2B32">
                              <w:rPr>
                                <w:rFonts w:ascii="SimSun" w:eastAsia="SimSun" w:hAnsi="SimSun" w:cs="SimSun" w:hint="eastAsia"/>
                                <w:sz w:val="18"/>
                                <w:szCs w:val="18"/>
                              </w:rPr>
                              <w:t>；</w:t>
                            </w:r>
                            <w:proofErr w:type="spellStart"/>
                            <w:r w:rsidRPr="001E2B32">
                              <w:rPr>
                                <w:sz w:val="18"/>
                                <w:szCs w:val="18"/>
                              </w:rPr>
                              <w:t>Koog</w:t>
                            </w:r>
                            <w:proofErr w:type="spellEnd"/>
                            <w:r w:rsidRPr="001E2B32">
                              <w:rPr>
                                <w:sz w:val="18"/>
                                <w:szCs w:val="18"/>
                              </w:rPr>
                              <w:t xml:space="preserve"> </w:t>
                            </w:r>
                            <w:r w:rsidRPr="001E2B32">
                              <w:rPr>
                                <w:rFonts w:ascii="SimSun" w:eastAsia="SimSun" w:hAnsi="SimSun" w:cs="SimSun" w:hint="eastAsia"/>
                                <w:sz w:val="18"/>
                                <w:szCs w:val="18"/>
                              </w:rPr>
                              <w:t>和</w:t>
                            </w:r>
                            <w:r w:rsidRPr="001E2B32">
                              <w:rPr>
                                <w:sz w:val="18"/>
                                <w:szCs w:val="18"/>
                              </w:rPr>
                              <w:t xml:space="preserve"> Min</w:t>
                            </w:r>
                            <w:r w:rsidRPr="001E2B32">
                              <w:rPr>
                                <w:rFonts w:ascii="SimSun" w:eastAsia="SimSun" w:hAnsi="SimSun" w:cs="SimSun" w:hint="eastAsia"/>
                                <w:sz w:val="18"/>
                                <w:szCs w:val="18"/>
                              </w:rPr>
                              <w:t>。</w:t>
                            </w:r>
                          </w:p>
                          <w:p w14:paraId="046A6F2A" w14:textId="77777777" w:rsidR="001E2B32" w:rsidRPr="001E2B32" w:rsidRDefault="001E2B32" w:rsidP="001E2B32">
                            <w:pPr>
                              <w:rPr>
                                <w:sz w:val="18"/>
                                <w:szCs w:val="18"/>
                                <w:lang w:eastAsia="zh-CN"/>
                              </w:rPr>
                            </w:pPr>
                            <w:r w:rsidRPr="001E2B32">
                              <w:rPr>
                                <w:sz w:val="18"/>
                                <w:szCs w:val="18"/>
                              </w:rPr>
                              <w:t xml:space="preserve">171. Berk, Smyth, </w:t>
                            </w:r>
                            <w:r w:rsidRPr="001E2B32">
                              <w:rPr>
                                <w:rFonts w:ascii="SimSun" w:eastAsia="SimSun" w:hAnsi="SimSun" w:cs="SimSun" w:hint="eastAsia"/>
                                <w:sz w:val="18"/>
                                <w:szCs w:val="18"/>
                              </w:rPr>
                              <w:t>和</w:t>
                            </w:r>
                            <w:r w:rsidRPr="001E2B32">
                              <w:rPr>
                                <w:sz w:val="18"/>
                                <w:szCs w:val="18"/>
                              </w:rPr>
                              <w:t xml:space="preserve"> Sherman</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当随机分配失败</w:t>
                            </w:r>
                            <w:proofErr w:type="spellEnd"/>
                            <w:r w:rsidRPr="001E2B32">
                              <w:rPr>
                                <w:rFonts w:ascii="SimSun" w:eastAsia="SimSun" w:hAnsi="SimSun" w:cs="SimSun" w:hint="eastAsia"/>
                                <w:sz w:val="18"/>
                                <w:szCs w:val="18"/>
                              </w:rPr>
                              <w:t>。</w:t>
                            </w:r>
                            <w:r w:rsidRPr="001E2B32">
                              <w:rPr>
                                <w:sz w:val="18"/>
                                <w:szCs w:val="18"/>
                                <w:lang w:eastAsia="zh-CN"/>
                              </w:rPr>
                              <w:t>”</w:t>
                            </w:r>
                          </w:p>
                          <w:p w14:paraId="02373EA2" w14:textId="77777777" w:rsidR="001E2B32" w:rsidRPr="001E2B32" w:rsidRDefault="001E2B32" w:rsidP="001E2B32">
                            <w:pPr>
                              <w:rPr>
                                <w:sz w:val="18"/>
                                <w:szCs w:val="18"/>
                                <w:lang w:eastAsia="zh-CN"/>
                              </w:rPr>
                            </w:pPr>
                            <w:r w:rsidRPr="001E2B32">
                              <w:rPr>
                                <w:sz w:val="18"/>
                                <w:szCs w:val="18"/>
                                <w:lang w:eastAsia="zh-CN"/>
                              </w:rPr>
                              <w:t xml:space="preserve">172. </w:t>
                            </w:r>
                            <w:proofErr w:type="spellStart"/>
                            <w:r w:rsidRPr="001E2B32">
                              <w:rPr>
                                <w:sz w:val="18"/>
                                <w:szCs w:val="18"/>
                                <w:lang w:eastAsia="zh-CN"/>
                              </w:rPr>
                              <w:t>Bausell</w:t>
                            </w:r>
                            <w:proofErr w:type="spellEnd"/>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进行有意义的实验。</w:t>
                            </w:r>
                            <w:r w:rsidRPr="001E2B32">
                              <w:rPr>
                                <w:sz w:val="18"/>
                                <w:szCs w:val="18"/>
                                <w:lang w:eastAsia="zh-CN"/>
                              </w:rPr>
                              <w:t>”</w:t>
                            </w:r>
                          </w:p>
                          <w:p w14:paraId="1C6A6BF3" w14:textId="77777777" w:rsidR="001E2B32" w:rsidRPr="001E2B32" w:rsidRDefault="001E2B32" w:rsidP="001E2B32">
                            <w:pPr>
                              <w:rPr>
                                <w:sz w:val="18"/>
                                <w:szCs w:val="18"/>
                                <w:lang w:eastAsia="zh-CN"/>
                              </w:rPr>
                            </w:pPr>
                            <w:r w:rsidRPr="001E2B32">
                              <w:rPr>
                                <w:sz w:val="18"/>
                                <w:szCs w:val="18"/>
                                <w:lang w:eastAsia="zh-CN"/>
                              </w:rPr>
                              <w:t xml:space="preserve">173. </w:t>
                            </w:r>
                            <w:proofErr w:type="spellStart"/>
                            <w:r w:rsidRPr="001E2B32">
                              <w:rPr>
                                <w:sz w:val="18"/>
                                <w:szCs w:val="18"/>
                                <w:lang w:eastAsia="zh-CN"/>
                              </w:rPr>
                              <w:t>Gondolf</w:t>
                            </w:r>
                            <w:proofErr w:type="spellEnd"/>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成功与失败的随机分配的经验教训。</w:t>
                            </w:r>
                            <w:r w:rsidRPr="001E2B32">
                              <w:rPr>
                                <w:sz w:val="18"/>
                                <w:szCs w:val="18"/>
                                <w:lang w:eastAsia="zh-CN"/>
                              </w:rPr>
                              <w:t>”</w:t>
                            </w:r>
                          </w:p>
                          <w:p w14:paraId="39BC0B5E" w14:textId="77777777" w:rsidR="001E2B32" w:rsidRPr="001E2B32" w:rsidRDefault="001E2B32" w:rsidP="001E2B32">
                            <w:pPr>
                              <w:rPr>
                                <w:sz w:val="18"/>
                                <w:szCs w:val="18"/>
                                <w:lang w:eastAsia="zh-CN"/>
                              </w:rPr>
                            </w:pPr>
                            <w:r w:rsidRPr="001E2B32">
                              <w:rPr>
                                <w:sz w:val="18"/>
                                <w:szCs w:val="18"/>
                                <w:lang w:eastAsia="zh-CN"/>
                              </w:rPr>
                              <w:t xml:space="preserve">174. Ong-Dean, </w:t>
                            </w:r>
                            <w:proofErr w:type="spellStart"/>
                            <w:r w:rsidRPr="001E2B32">
                              <w:rPr>
                                <w:sz w:val="18"/>
                                <w:szCs w:val="18"/>
                                <w:lang w:eastAsia="zh-CN"/>
                              </w:rPr>
                              <w:t>Huie</w:t>
                            </w:r>
                            <w:proofErr w:type="spellEnd"/>
                            <w:r w:rsidRPr="001E2B32">
                              <w:rPr>
                                <w:sz w:val="18"/>
                                <w:szCs w:val="18"/>
                                <w:lang w:eastAsia="zh-CN"/>
                              </w:rPr>
                              <w:t xml:space="preserve"> Hofstetter, </w:t>
                            </w:r>
                            <w:r w:rsidRPr="001E2B32">
                              <w:rPr>
                                <w:rFonts w:ascii="SimSun" w:eastAsia="SimSun" w:hAnsi="SimSun" w:cs="SimSun" w:hint="eastAsia"/>
                                <w:sz w:val="18"/>
                                <w:szCs w:val="18"/>
                                <w:lang w:eastAsia="zh-CN"/>
                              </w:rPr>
                              <w:t>和</w:t>
                            </w:r>
                            <w:r w:rsidRPr="001E2B32">
                              <w:rPr>
                                <w:sz w:val="18"/>
                                <w:szCs w:val="18"/>
                                <w:lang w:eastAsia="zh-CN"/>
                              </w:rPr>
                              <w:t xml:space="preserve"> Strick</w:t>
                            </w:r>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挑战和困境。</w:t>
                            </w:r>
                            <w:r w:rsidRPr="001E2B32">
                              <w:rPr>
                                <w:sz w:val="18"/>
                                <w:szCs w:val="18"/>
                                <w:lang w:eastAsia="zh-CN"/>
                              </w:rPr>
                              <w:t>”</w:t>
                            </w:r>
                          </w:p>
                          <w:p w14:paraId="7E0CE791" w14:textId="77777777" w:rsidR="001E2B32" w:rsidRPr="001E2B32" w:rsidRDefault="001E2B32" w:rsidP="001E2B32">
                            <w:pPr>
                              <w:rPr>
                                <w:sz w:val="18"/>
                                <w:szCs w:val="18"/>
                                <w:lang w:eastAsia="zh-CN"/>
                              </w:rPr>
                            </w:pPr>
                            <w:r w:rsidRPr="001E2B32">
                              <w:rPr>
                                <w:sz w:val="18"/>
                                <w:szCs w:val="18"/>
                                <w:lang w:eastAsia="zh-CN"/>
                              </w:rPr>
                              <w:t xml:space="preserve">175. </w:t>
                            </w:r>
                            <w:r w:rsidRPr="001E2B32">
                              <w:rPr>
                                <w:rFonts w:ascii="SimSun" w:eastAsia="SimSun" w:hAnsi="SimSun" w:cs="SimSun" w:hint="eastAsia"/>
                                <w:sz w:val="18"/>
                                <w:szCs w:val="18"/>
                                <w:lang w:eastAsia="zh-CN"/>
                              </w:rPr>
                              <w:t>同上。</w:t>
                            </w:r>
                          </w:p>
                          <w:p w14:paraId="501C9E62" w14:textId="77777777" w:rsidR="001E2B32" w:rsidRPr="001E2B32" w:rsidRDefault="001E2B32" w:rsidP="001E2B32">
                            <w:pPr>
                              <w:rPr>
                                <w:sz w:val="18"/>
                                <w:szCs w:val="18"/>
                                <w:lang w:eastAsia="zh-CN"/>
                              </w:rPr>
                            </w:pPr>
                            <w:r w:rsidRPr="001E2B32">
                              <w:rPr>
                                <w:sz w:val="18"/>
                                <w:szCs w:val="18"/>
                                <w:lang w:eastAsia="zh-CN"/>
                              </w:rPr>
                              <w:t xml:space="preserve">176. Ritter </w:t>
                            </w:r>
                            <w:r w:rsidRPr="001E2B32">
                              <w:rPr>
                                <w:rFonts w:ascii="SimSun" w:eastAsia="SimSun" w:hAnsi="SimSun" w:cs="SimSun" w:hint="eastAsia"/>
                                <w:sz w:val="18"/>
                                <w:szCs w:val="18"/>
                                <w:lang w:eastAsia="zh-CN"/>
                              </w:rPr>
                              <w:t>和</w:t>
                            </w:r>
                            <w:r w:rsidRPr="001E2B32">
                              <w:rPr>
                                <w:sz w:val="18"/>
                                <w:szCs w:val="18"/>
                                <w:lang w:eastAsia="zh-CN"/>
                              </w:rPr>
                              <w:t xml:space="preserve"> Holley</w:t>
                            </w:r>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在学校进行随机分配的经验教训。</w:t>
                            </w:r>
                            <w:r w:rsidRPr="001E2B32">
                              <w:rPr>
                                <w:sz w:val="18"/>
                                <w:szCs w:val="18"/>
                                <w:lang w:eastAsia="zh-CN"/>
                              </w:rPr>
                              <w:t>”</w:t>
                            </w:r>
                          </w:p>
                          <w:p w14:paraId="74F5076A" w14:textId="77777777" w:rsidR="001E2B32" w:rsidRPr="001E2B32" w:rsidRDefault="001E2B32" w:rsidP="001E2B32">
                            <w:pPr>
                              <w:rPr>
                                <w:sz w:val="18"/>
                                <w:szCs w:val="18"/>
                                <w:lang w:eastAsia="zh-CN"/>
                              </w:rPr>
                            </w:pPr>
                            <w:r w:rsidRPr="001E2B32">
                              <w:rPr>
                                <w:sz w:val="18"/>
                                <w:szCs w:val="18"/>
                                <w:lang w:eastAsia="zh-CN"/>
                              </w:rPr>
                              <w:t xml:space="preserve">177. </w:t>
                            </w:r>
                            <w:r w:rsidRPr="001E2B32">
                              <w:rPr>
                                <w:rFonts w:ascii="SimSun" w:eastAsia="SimSun" w:hAnsi="SimSun" w:cs="SimSun" w:hint="eastAsia"/>
                                <w:sz w:val="18"/>
                                <w:szCs w:val="18"/>
                                <w:lang w:eastAsia="zh-CN"/>
                              </w:rPr>
                              <w:t>同上。</w:t>
                            </w:r>
                          </w:p>
                          <w:p w14:paraId="772A6A56" w14:textId="77777777" w:rsidR="001E2B32" w:rsidRPr="001E2B32" w:rsidRDefault="001E2B32" w:rsidP="001E2B32">
                            <w:pPr>
                              <w:rPr>
                                <w:sz w:val="18"/>
                                <w:szCs w:val="18"/>
                                <w:lang w:eastAsia="zh-CN"/>
                              </w:rPr>
                            </w:pPr>
                            <w:r w:rsidRPr="001E2B32">
                              <w:rPr>
                                <w:sz w:val="18"/>
                                <w:szCs w:val="18"/>
                                <w:lang w:eastAsia="zh-CN"/>
                              </w:rPr>
                              <w:t xml:space="preserve">178. </w:t>
                            </w:r>
                            <w:r w:rsidRPr="001E2B32">
                              <w:rPr>
                                <w:rFonts w:ascii="SimSun" w:eastAsia="SimSun" w:hAnsi="SimSun" w:cs="SimSun" w:hint="eastAsia"/>
                                <w:sz w:val="18"/>
                                <w:szCs w:val="18"/>
                                <w:lang w:eastAsia="zh-CN"/>
                              </w:rPr>
                              <w:t>同上。</w:t>
                            </w:r>
                          </w:p>
                          <w:p w14:paraId="313E56C3" w14:textId="77777777" w:rsidR="001E2B32" w:rsidRPr="001E2B32" w:rsidRDefault="001E2B32" w:rsidP="001E2B32">
                            <w:pPr>
                              <w:rPr>
                                <w:sz w:val="18"/>
                                <w:szCs w:val="18"/>
                              </w:rPr>
                            </w:pPr>
                            <w:r w:rsidRPr="001E2B32">
                              <w:rPr>
                                <w:sz w:val="18"/>
                                <w:szCs w:val="18"/>
                              </w:rPr>
                              <w:t xml:space="preserve">179.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3F933182" w14:textId="77777777" w:rsidR="001E2B32" w:rsidRPr="001E2B32" w:rsidRDefault="001E2B32" w:rsidP="001E2B32">
                            <w:pPr>
                              <w:rPr>
                                <w:sz w:val="18"/>
                                <w:szCs w:val="18"/>
                              </w:rPr>
                            </w:pPr>
                            <w:r w:rsidRPr="001E2B32">
                              <w:rPr>
                                <w:sz w:val="18"/>
                                <w:szCs w:val="18"/>
                              </w:rPr>
                              <w:t xml:space="preserve">180. Campbell </w:t>
                            </w:r>
                            <w:r w:rsidRPr="001E2B32">
                              <w:rPr>
                                <w:rFonts w:ascii="SimSun" w:eastAsia="SimSun" w:hAnsi="SimSun" w:cs="SimSun" w:hint="eastAsia"/>
                                <w:sz w:val="18"/>
                                <w:szCs w:val="18"/>
                              </w:rPr>
                              <w:t>和</w:t>
                            </w:r>
                            <w:r w:rsidRPr="001E2B32">
                              <w:rPr>
                                <w:sz w:val="18"/>
                                <w:szCs w:val="18"/>
                              </w:rPr>
                              <w:t xml:space="preserve"> Stanley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研究的实验和准实验设计</w:t>
                            </w:r>
                            <w:proofErr w:type="spellEnd"/>
                            <w:r w:rsidRPr="001E2B32">
                              <w:rPr>
                                <w:rFonts w:ascii="SimSun" w:eastAsia="SimSun" w:hAnsi="SimSun" w:cs="SimSun" w:hint="eastAsia"/>
                                <w:sz w:val="18"/>
                                <w:szCs w:val="18"/>
                              </w:rPr>
                              <w:t>。</w:t>
                            </w:r>
                            <w:r w:rsidRPr="001E2B32">
                              <w:rPr>
                                <w:sz w:val="18"/>
                                <w:szCs w:val="18"/>
                              </w:rPr>
                              <w:t>”</w:t>
                            </w:r>
                          </w:p>
                          <w:p w14:paraId="0B00D350" w14:textId="0CDF2AB0" w:rsidR="001E2B32" w:rsidRPr="001E2B32" w:rsidRDefault="001E2B32" w:rsidP="001E2B32">
                            <w:pPr>
                              <w:rPr>
                                <w:sz w:val="18"/>
                                <w:szCs w:val="18"/>
                              </w:rPr>
                            </w:pPr>
                            <w:r w:rsidRPr="001E2B32">
                              <w:rPr>
                                <w:sz w:val="18"/>
                                <w:szCs w:val="18"/>
                              </w:rPr>
                              <w:t xml:space="preserve">181. Abrams </w:t>
                            </w:r>
                            <w:r w:rsidRPr="001E2B32">
                              <w:rPr>
                                <w:rFonts w:ascii="SimSun" w:eastAsia="SimSun" w:hAnsi="SimSun" w:cs="SimSun" w:hint="eastAsia"/>
                                <w:sz w:val="18"/>
                                <w:szCs w:val="18"/>
                              </w:rPr>
                              <w:t>和</w:t>
                            </w:r>
                            <w:r w:rsidRPr="001E2B32">
                              <w:rPr>
                                <w:sz w:val="18"/>
                                <w:szCs w:val="18"/>
                              </w:rPr>
                              <w:t xml:space="preserve"> Yoon</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抽签的运气：利用随机案例分配研究律师能力</w:t>
                            </w:r>
                            <w:proofErr w:type="spellEnd"/>
                            <w:r w:rsidRPr="001E2B32">
                              <w:rPr>
                                <w:rFonts w:ascii="SimSun" w:eastAsia="SimSun" w:hAnsi="SimSun" w:cs="SimSun" w:hint="eastAsia"/>
                                <w:sz w:val="18"/>
                                <w:szCs w:val="18"/>
                              </w:rPr>
                              <w:t>。</w:t>
                            </w:r>
                            <w:r w:rsidRPr="001E2B32">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A0010A" id="Text Box 18" o:spid="_x0000_s1138" type="#_x0000_t202" style="position:absolute;margin-left:-.6pt;margin-top:8.55pt;width:511.6pt;height:589.25pt;z-index:48768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" fillcolor="white [3201]" strokeweight=".5pt">
                <v:textbox>
                  <w:txbxContent>
                    <w:p w14:paraId="44BFA470" w14:textId="77777777" w:rsidR="001E2B32" w:rsidRPr="001E2B32" w:rsidRDefault="001E2B32" w:rsidP="001E2B32">
                      <w:pPr>
                        <w:rPr>
                          <w:sz w:val="18"/>
                          <w:szCs w:val="18"/>
                          <w:lang w:eastAsia="zh-CN"/>
                        </w:rPr>
                      </w:pPr>
                      <w:r w:rsidRPr="001E2B32">
                        <w:rPr>
                          <w:sz w:val="18"/>
                          <w:szCs w:val="18"/>
                          <w:lang w:eastAsia="zh-CN"/>
                        </w:rPr>
                        <w:t xml:space="preserve">132. </w:t>
                      </w:r>
                      <w:proofErr w:type="spellStart"/>
                      <w:r w:rsidRPr="001E2B32">
                        <w:rPr>
                          <w:sz w:val="18"/>
                          <w:szCs w:val="18"/>
                          <w:lang w:eastAsia="zh-CN"/>
                        </w:rPr>
                        <w:t>Gondolf</w:t>
                      </w:r>
                      <w:proofErr w:type="spellEnd"/>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成功与失败的随机分配的经验教训。</w:t>
                      </w:r>
                      <w:r w:rsidRPr="001E2B32">
                        <w:rPr>
                          <w:sz w:val="18"/>
                          <w:szCs w:val="18"/>
                          <w:lang w:eastAsia="zh-CN"/>
                        </w:rPr>
                        <w:t>”</w:t>
                      </w:r>
                    </w:p>
                    <w:p w14:paraId="0714431E" w14:textId="77777777" w:rsidR="001E2B32" w:rsidRPr="001E2B32" w:rsidRDefault="001E2B32" w:rsidP="001E2B32">
                      <w:pPr>
                        <w:rPr>
                          <w:sz w:val="18"/>
                          <w:szCs w:val="18"/>
                          <w:lang w:eastAsia="zh-CN"/>
                        </w:rPr>
                      </w:pPr>
                      <w:r w:rsidRPr="001E2B32">
                        <w:rPr>
                          <w:sz w:val="18"/>
                          <w:szCs w:val="18"/>
                          <w:lang w:eastAsia="zh-CN"/>
                        </w:rPr>
                        <w:t xml:space="preserve">133. Ong-Dean, </w:t>
                      </w:r>
                      <w:proofErr w:type="spellStart"/>
                      <w:r w:rsidRPr="001E2B32">
                        <w:rPr>
                          <w:sz w:val="18"/>
                          <w:szCs w:val="18"/>
                          <w:lang w:eastAsia="zh-CN"/>
                        </w:rPr>
                        <w:t>Huie</w:t>
                      </w:r>
                      <w:proofErr w:type="spellEnd"/>
                      <w:r w:rsidRPr="001E2B32">
                        <w:rPr>
                          <w:sz w:val="18"/>
                          <w:szCs w:val="18"/>
                          <w:lang w:eastAsia="zh-CN"/>
                        </w:rPr>
                        <w:t xml:space="preserve"> Hofstetter, </w:t>
                      </w:r>
                      <w:r w:rsidRPr="001E2B32">
                        <w:rPr>
                          <w:rFonts w:ascii="SimSun" w:eastAsia="SimSun" w:hAnsi="SimSun" w:cs="SimSun" w:hint="eastAsia"/>
                          <w:sz w:val="18"/>
                          <w:szCs w:val="18"/>
                          <w:lang w:eastAsia="zh-CN"/>
                        </w:rPr>
                        <w:t>和</w:t>
                      </w:r>
                      <w:r w:rsidRPr="001E2B32">
                        <w:rPr>
                          <w:sz w:val="18"/>
                          <w:szCs w:val="18"/>
                          <w:lang w:eastAsia="zh-CN"/>
                        </w:rPr>
                        <w:t xml:space="preserve"> Strick</w:t>
                      </w:r>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挑战和困境。</w:t>
                      </w:r>
                      <w:r w:rsidRPr="001E2B32">
                        <w:rPr>
                          <w:sz w:val="18"/>
                          <w:szCs w:val="18"/>
                          <w:lang w:eastAsia="zh-CN"/>
                        </w:rPr>
                        <w:t>”</w:t>
                      </w:r>
                    </w:p>
                    <w:p w14:paraId="2F5F94FD" w14:textId="77777777" w:rsidR="001E2B32" w:rsidRPr="001E2B32" w:rsidRDefault="001E2B32" w:rsidP="001E2B32">
                      <w:pPr>
                        <w:rPr>
                          <w:sz w:val="18"/>
                          <w:szCs w:val="18"/>
                          <w:lang w:eastAsia="zh-CN"/>
                        </w:rPr>
                      </w:pPr>
                      <w:r w:rsidRPr="001E2B32">
                        <w:rPr>
                          <w:sz w:val="18"/>
                          <w:szCs w:val="18"/>
                          <w:lang w:eastAsia="zh-CN"/>
                        </w:rPr>
                        <w:t xml:space="preserve">134. Gary W. Ritter </w:t>
                      </w:r>
                      <w:r w:rsidRPr="001E2B32">
                        <w:rPr>
                          <w:rFonts w:ascii="SimSun" w:eastAsia="SimSun" w:hAnsi="SimSun" w:cs="SimSun" w:hint="eastAsia"/>
                          <w:sz w:val="18"/>
                          <w:szCs w:val="18"/>
                          <w:lang w:eastAsia="zh-CN"/>
                        </w:rPr>
                        <w:t>和</w:t>
                      </w:r>
                      <w:r w:rsidRPr="001E2B32">
                        <w:rPr>
                          <w:sz w:val="18"/>
                          <w:szCs w:val="18"/>
                          <w:lang w:eastAsia="zh-CN"/>
                        </w:rPr>
                        <w:t xml:space="preserve"> Marc J. Holley</w:t>
                      </w:r>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在学校进行随机分配的经验教训，</w:t>
                      </w:r>
                      <w:r w:rsidRPr="001E2B32">
                        <w:rPr>
                          <w:sz w:val="18"/>
                          <w:szCs w:val="18"/>
                          <w:lang w:eastAsia="zh-CN"/>
                        </w:rPr>
                        <w:t>”</w:t>
                      </w:r>
                      <w:r w:rsidRPr="001E2B32">
                        <w:rPr>
                          <w:rFonts w:ascii="SimSun" w:eastAsia="SimSun" w:hAnsi="SimSun" w:cs="SimSun" w:hint="eastAsia"/>
                          <w:sz w:val="18"/>
                          <w:szCs w:val="18"/>
                          <w:lang w:eastAsia="zh-CN"/>
                        </w:rPr>
                        <w:t>《儿童服务杂志》第</w:t>
                      </w:r>
                      <w:r w:rsidRPr="001E2B32">
                        <w:rPr>
                          <w:sz w:val="18"/>
                          <w:szCs w:val="18"/>
                          <w:lang w:eastAsia="zh-CN"/>
                        </w:rPr>
                        <w:t>3</w:t>
                      </w:r>
                      <w:r w:rsidRPr="001E2B32">
                        <w:rPr>
                          <w:rFonts w:ascii="SimSun" w:eastAsia="SimSun" w:hAnsi="SimSun" w:cs="SimSun" w:hint="eastAsia"/>
                          <w:sz w:val="18"/>
                          <w:szCs w:val="18"/>
                          <w:lang w:eastAsia="zh-CN"/>
                        </w:rPr>
                        <w:t>卷，第</w:t>
                      </w:r>
                      <w:r w:rsidRPr="001E2B32">
                        <w:rPr>
                          <w:sz w:val="18"/>
                          <w:szCs w:val="18"/>
                          <w:lang w:eastAsia="zh-CN"/>
                        </w:rPr>
                        <w:t>2</w:t>
                      </w:r>
                      <w:r w:rsidRPr="001E2B32">
                        <w:rPr>
                          <w:rFonts w:ascii="SimSun" w:eastAsia="SimSun" w:hAnsi="SimSun" w:cs="SimSun" w:hint="eastAsia"/>
                          <w:sz w:val="18"/>
                          <w:szCs w:val="18"/>
                          <w:lang w:eastAsia="zh-CN"/>
                        </w:rPr>
                        <w:t>期（</w:t>
                      </w:r>
                      <w:r w:rsidRPr="001E2B32">
                        <w:rPr>
                          <w:sz w:val="18"/>
                          <w:szCs w:val="18"/>
                          <w:lang w:eastAsia="zh-CN"/>
                        </w:rPr>
                        <w:t>2008</w:t>
                      </w:r>
                      <w:r w:rsidRPr="001E2B32">
                        <w:rPr>
                          <w:rFonts w:ascii="SimSun" w:eastAsia="SimSun" w:hAnsi="SimSun" w:cs="SimSun" w:hint="eastAsia"/>
                          <w:sz w:val="18"/>
                          <w:szCs w:val="18"/>
                          <w:lang w:eastAsia="zh-CN"/>
                        </w:rPr>
                        <w:t>年）：</w:t>
                      </w:r>
                      <w:r w:rsidRPr="001E2B32">
                        <w:rPr>
                          <w:sz w:val="18"/>
                          <w:szCs w:val="18"/>
                          <w:lang w:eastAsia="zh-CN"/>
                        </w:rPr>
                        <w:t>28–39</w:t>
                      </w:r>
                      <w:r w:rsidRPr="001E2B32">
                        <w:rPr>
                          <w:rFonts w:ascii="SimSun" w:eastAsia="SimSun" w:hAnsi="SimSun" w:cs="SimSun" w:hint="eastAsia"/>
                          <w:sz w:val="18"/>
                          <w:szCs w:val="18"/>
                          <w:lang w:eastAsia="zh-CN"/>
                        </w:rPr>
                        <w:t>。</w:t>
                      </w:r>
                    </w:p>
                    <w:p w14:paraId="00E38581" w14:textId="77777777" w:rsidR="001E2B32" w:rsidRPr="001E2B32" w:rsidRDefault="001E2B32" w:rsidP="001E2B32">
                      <w:pPr>
                        <w:rPr>
                          <w:sz w:val="18"/>
                          <w:szCs w:val="18"/>
                        </w:rPr>
                      </w:pPr>
                      <w:r w:rsidRPr="001E2B32">
                        <w:rPr>
                          <w:sz w:val="18"/>
                          <w:szCs w:val="18"/>
                        </w:rPr>
                        <w:t xml:space="preserve">135.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3385664D" w14:textId="77777777" w:rsidR="001E2B32" w:rsidRPr="001E2B32" w:rsidRDefault="001E2B32" w:rsidP="001E2B32">
                      <w:pPr>
                        <w:rPr>
                          <w:sz w:val="18"/>
                          <w:szCs w:val="18"/>
                        </w:rPr>
                      </w:pPr>
                      <w:r w:rsidRPr="001E2B32">
                        <w:rPr>
                          <w:sz w:val="18"/>
                          <w:szCs w:val="18"/>
                        </w:rPr>
                        <w:t xml:space="preserve">136.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1FB279E8" w14:textId="77777777" w:rsidR="001E2B32" w:rsidRPr="001E2B32" w:rsidRDefault="001E2B32" w:rsidP="001E2B32">
                      <w:pPr>
                        <w:rPr>
                          <w:sz w:val="18"/>
                          <w:szCs w:val="18"/>
                        </w:rPr>
                      </w:pPr>
                      <w:r w:rsidRPr="001E2B32">
                        <w:rPr>
                          <w:sz w:val="18"/>
                          <w:szCs w:val="18"/>
                        </w:rPr>
                        <w:t xml:space="preserve">137.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1CFB87C5" w14:textId="77777777" w:rsidR="001E2B32" w:rsidRPr="001E2B32" w:rsidRDefault="001E2B32" w:rsidP="001E2B32">
                      <w:pPr>
                        <w:rPr>
                          <w:sz w:val="18"/>
                          <w:szCs w:val="18"/>
                        </w:rPr>
                      </w:pPr>
                      <w:r w:rsidRPr="001E2B32">
                        <w:rPr>
                          <w:sz w:val="18"/>
                          <w:szCs w:val="18"/>
                        </w:rPr>
                        <w:t xml:space="preserve">138.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78946186" w14:textId="77777777" w:rsidR="001E2B32" w:rsidRPr="001E2B32" w:rsidRDefault="001E2B32" w:rsidP="001E2B32">
                      <w:pPr>
                        <w:rPr>
                          <w:sz w:val="18"/>
                          <w:szCs w:val="18"/>
                        </w:rPr>
                      </w:pPr>
                      <w:r w:rsidRPr="001E2B32">
                        <w:rPr>
                          <w:sz w:val="18"/>
                          <w:szCs w:val="18"/>
                        </w:rPr>
                        <w:t xml:space="preserve">139. Ritter </w:t>
                      </w:r>
                      <w:r w:rsidRPr="001E2B32">
                        <w:rPr>
                          <w:rFonts w:ascii="SimSun" w:eastAsia="SimSun" w:hAnsi="SimSun" w:cs="SimSun" w:hint="eastAsia"/>
                          <w:sz w:val="18"/>
                          <w:szCs w:val="18"/>
                        </w:rPr>
                        <w:t>和</w:t>
                      </w:r>
                      <w:r w:rsidRPr="001E2B32">
                        <w:rPr>
                          <w:sz w:val="18"/>
                          <w:szCs w:val="18"/>
                        </w:rPr>
                        <w:t xml:space="preserve"> Maynard</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使用正确的设计</w:t>
                      </w:r>
                      <w:proofErr w:type="spellEnd"/>
                      <w:r w:rsidRPr="001E2B32">
                        <w:rPr>
                          <w:rFonts w:ascii="SimSun" w:eastAsia="SimSun" w:hAnsi="SimSun" w:cs="SimSun" w:hint="eastAsia"/>
                          <w:sz w:val="18"/>
                          <w:szCs w:val="18"/>
                        </w:rPr>
                        <w:t>。</w:t>
                      </w:r>
                      <w:r w:rsidRPr="001E2B32">
                        <w:rPr>
                          <w:sz w:val="18"/>
                          <w:szCs w:val="18"/>
                        </w:rPr>
                        <w:t>”</w:t>
                      </w:r>
                    </w:p>
                    <w:p w14:paraId="6F6E48C7" w14:textId="77777777" w:rsidR="001E2B32" w:rsidRPr="001E2B32" w:rsidRDefault="001E2B32" w:rsidP="001E2B32">
                      <w:pPr>
                        <w:rPr>
                          <w:sz w:val="18"/>
                          <w:szCs w:val="18"/>
                        </w:rPr>
                      </w:pPr>
                      <w:r w:rsidRPr="001E2B32">
                        <w:rPr>
                          <w:sz w:val="18"/>
                          <w:szCs w:val="18"/>
                        </w:rPr>
                        <w:t xml:space="preserve">140. Ritter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74EADC85" w14:textId="77777777" w:rsidR="001E2B32" w:rsidRPr="001E2B32" w:rsidRDefault="001E2B32" w:rsidP="001E2B32">
                      <w:pPr>
                        <w:rPr>
                          <w:sz w:val="18"/>
                          <w:szCs w:val="18"/>
                        </w:rPr>
                      </w:pPr>
                      <w:r w:rsidRPr="001E2B32">
                        <w:rPr>
                          <w:sz w:val="18"/>
                          <w:szCs w:val="18"/>
                        </w:rPr>
                        <w:t xml:space="preserve">141.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711ADF9C" w14:textId="77777777" w:rsidR="001E2B32" w:rsidRPr="001E2B32" w:rsidRDefault="001E2B32" w:rsidP="001E2B32">
                      <w:pPr>
                        <w:rPr>
                          <w:sz w:val="18"/>
                          <w:szCs w:val="18"/>
                        </w:rPr>
                      </w:pPr>
                      <w:r w:rsidRPr="001E2B32">
                        <w:rPr>
                          <w:sz w:val="18"/>
                          <w:szCs w:val="18"/>
                        </w:rPr>
                        <w:t xml:space="preserve">142. </w:t>
                      </w:r>
                      <w:proofErr w:type="spellStart"/>
                      <w:r w:rsidRPr="001E2B32">
                        <w:rPr>
                          <w:sz w:val="18"/>
                          <w:szCs w:val="18"/>
                        </w:rPr>
                        <w:t>Bausell</w:t>
                      </w:r>
                      <w:proofErr w:type="spellEnd"/>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进行有意义的实验</w:t>
                      </w:r>
                      <w:proofErr w:type="spellEnd"/>
                      <w:r w:rsidRPr="001E2B32">
                        <w:rPr>
                          <w:sz w:val="18"/>
                          <w:szCs w:val="18"/>
                        </w:rPr>
                        <w:t>”</w:t>
                      </w:r>
                      <w:r w:rsidRPr="001E2B32">
                        <w:rPr>
                          <w:rFonts w:ascii="SimSun" w:eastAsia="SimSun" w:hAnsi="SimSun" w:cs="SimSun" w:hint="eastAsia"/>
                          <w:sz w:val="18"/>
                          <w:szCs w:val="18"/>
                        </w:rPr>
                        <w:t>；</w:t>
                      </w:r>
                      <w:r w:rsidRPr="001E2B32">
                        <w:rPr>
                          <w:sz w:val="18"/>
                          <w:szCs w:val="18"/>
                        </w:rPr>
                        <w:t xml:space="preserve">Ritter </w:t>
                      </w:r>
                      <w:r w:rsidRPr="001E2B32">
                        <w:rPr>
                          <w:rFonts w:ascii="SimSun" w:eastAsia="SimSun" w:hAnsi="SimSun" w:cs="SimSun" w:hint="eastAsia"/>
                          <w:sz w:val="18"/>
                          <w:szCs w:val="18"/>
                        </w:rPr>
                        <w:t>和</w:t>
                      </w:r>
                      <w:r w:rsidRPr="001E2B32">
                        <w:rPr>
                          <w:sz w:val="18"/>
                          <w:szCs w:val="18"/>
                        </w:rPr>
                        <w:t xml:space="preserve"> Holley</w:t>
                      </w:r>
                      <w:r w:rsidRPr="001E2B32">
                        <w:rPr>
                          <w:rFonts w:ascii="SimSun" w:eastAsia="SimSun" w:hAnsi="SimSun" w:cs="SimSun" w:hint="eastAsia"/>
                          <w:sz w:val="18"/>
                          <w:szCs w:val="18"/>
                        </w:rPr>
                        <w:t>，</w:t>
                      </w:r>
                      <w:r w:rsidRPr="001E2B32">
                        <w:rPr>
                          <w:sz w:val="18"/>
                          <w:szCs w:val="18"/>
                        </w:rPr>
                        <w:t>“</w:t>
                      </w:r>
                      <w:proofErr w:type="spellStart"/>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2F016945" w14:textId="77777777" w:rsidR="001E2B32" w:rsidRPr="001E2B32" w:rsidRDefault="001E2B32" w:rsidP="001E2B32">
                      <w:pPr>
                        <w:rPr>
                          <w:sz w:val="18"/>
                          <w:szCs w:val="18"/>
                        </w:rPr>
                      </w:pPr>
                      <w:r w:rsidRPr="001E2B32">
                        <w:rPr>
                          <w:sz w:val="18"/>
                          <w:szCs w:val="18"/>
                        </w:rPr>
                        <w:t xml:space="preserve">143.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643050CF" w14:textId="77777777" w:rsidR="001E2B32" w:rsidRPr="001E2B32" w:rsidRDefault="001E2B32" w:rsidP="001E2B32">
                      <w:pPr>
                        <w:rPr>
                          <w:sz w:val="18"/>
                          <w:szCs w:val="18"/>
                        </w:rPr>
                      </w:pPr>
                      <w:r w:rsidRPr="001E2B32">
                        <w:rPr>
                          <w:sz w:val="18"/>
                          <w:szCs w:val="18"/>
                        </w:rPr>
                        <w:t xml:space="preserve">144.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2C98FFC0" w14:textId="77777777" w:rsidR="001E2B32" w:rsidRPr="001E2B32" w:rsidRDefault="001E2B32" w:rsidP="001E2B32">
                      <w:pPr>
                        <w:rPr>
                          <w:sz w:val="18"/>
                          <w:szCs w:val="18"/>
                        </w:rPr>
                      </w:pPr>
                      <w:r w:rsidRPr="001E2B32">
                        <w:rPr>
                          <w:sz w:val="18"/>
                          <w:szCs w:val="18"/>
                        </w:rPr>
                        <w:t xml:space="preserve">145. 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挑战和困境</w:t>
                      </w:r>
                      <w:proofErr w:type="spellEnd"/>
                      <w:r w:rsidRPr="001E2B32">
                        <w:rPr>
                          <w:sz w:val="18"/>
                          <w:szCs w:val="18"/>
                        </w:rPr>
                        <w:t>”</w:t>
                      </w:r>
                      <w:r w:rsidRPr="001E2B32">
                        <w:rPr>
                          <w:rFonts w:ascii="SimSun" w:eastAsia="SimSun" w:hAnsi="SimSun" w:cs="SimSun" w:hint="eastAsia"/>
                          <w:sz w:val="18"/>
                          <w:szCs w:val="18"/>
                        </w:rPr>
                        <w:t>；</w:t>
                      </w:r>
                      <w:r w:rsidRPr="001E2B32">
                        <w:rPr>
                          <w:sz w:val="18"/>
                          <w:szCs w:val="18"/>
                        </w:rPr>
                        <w:t xml:space="preserve">Ritter </w:t>
                      </w:r>
                      <w:r w:rsidRPr="001E2B32">
                        <w:rPr>
                          <w:rFonts w:ascii="SimSun" w:eastAsia="SimSun" w:hAnsi="SimSun" w:cs="SimSun" w:hint="eastAsia"/>
                          <w:sz w:val="18"/>
                          <w:szCs w:val="18"/>
                        </w:rPr>
                        <w:t>和</w:t>
                      </w:r>
                      <w:r w:rsidRPr="001E2B32">
                        <w:rPr>
                          <w:sz w:val="18"/>
                          <w:szCs w:val="18"/>
                        </w:rPr>
                        <w:t xml:space="preserve"> Holley</w:t>
                      </w:r>
                      <w:r w:rsidRPr="001E2B32">
                        <w:rPr>
                          <w:rFonts w:ascii="SimSun" w:eastAsia="SimSun" w:hAnsi="SimSun" w:cs="SimSun" w:hint="eastAsia"/>
                          <w:sz w:val="18"/>
                          <w:szCs w:val="18"/>
                        </w:rPr>
                        <w:t>，</w:t>
                      </w:r>
                      <w:r w:rsidRPr="001E2B32">
                        <w:rPr>
                          <w:sz w:val="18"/>
                          <w:szCs w:val="18"/>
                        </w:rPr>
                        <w:t>“</w:t>
                      </w:r>
                      <w:proofErr w:type="spellStart"/>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04982778" w14:textId="77777777" w:rsidR="001E2B32" w:rsidRPr="001E2B32" w:rsidRDefault="001E2B32" w:rsidP="001E2B32">
                      <w:pPr>
                        <w:rPr>
                          <w:sz w:val="18"/>
                          <w:szCs w:val="18"/>
                        </w:rPr>
                      </w:pPr>
                      <w:r w:rsidRPr="001E2B32">
                        <w:rPr>
                          <w:sz w:val="18"/>
                          <w:szCs w:val="18"/>
                        </w:rPr>
                        <w:t xml:space="preserve">146.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5C2EDB58" w14:textId="77777777" w:rsidR="001E2B32" w:rsidRPr="001E2B32" w:rsidRDefault="001E2B32" w:rsidP="001E2B32">
                      <w:pPr>
                        <w:rPr>
                          <w:sz w:val="18"/>
                          <w:szCs w:val="18"/>
                        </w:rPr>
                      </w:pPr>
                      <w:r w:rsidRPr="001E2B32">
                        <w:rPr>
                          <w:sz w:val="18"/>
                          <w:szCs w:val="18"/>
                        </w:rPr>
                        <w:t>147. Berk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随机实验作为铜标准</w:t>
                      </w:r>
                      <w:proofErr w:type="spellEnd"/>
                      <w:r w:rsidRPr="001E2B32">
                        <w:rPr>
                          <w:sz w:val="18"/>
                          <w:szCs w:val="18"/>
                        </w:rPr>
                        <w:t>”</w:t>
                      </w:r>
                      <w:r w:rsidRPr="001E2B32">
                        <w:rPr>
                          <w:rFonts w:ascii="SimSun" w:eastAsia="SimSun" w:hAnsi="SimSun" w:cs="SimSun" w:hint="eastAsia"/>
                          <w:sz w:val="18"/>
                          <w:szCs w:val="18"/>
                        </w:rPr>
                        <w:t>；</w:t>
                      </w:r>
                      <w:r w:rsidRPr="001E2B32">
                        <w:rPr>
                          <w:sz w:val="18"/>
                          <w:szCs w:val="18"/>
                        </w:rPr>
                        <w:t xml:space="preserve">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r w:rsidRPr="001E2B32">
                        <w:rPr>
                          <w:rFonts w:ascii="SimSun" w:eastAsia="SimSun" w:hAnsi="SimSun" w:cs="SimSun" w:hint="eastAsia"/>
                          <w:sz w:val="18"/>
                          <w:szCs w:val="18"/>
                        </w:rPr>
                        <w:t>，</w:t>
                      </w:r>
                      <w:r w:rsidRPr="001E2B32">
                        <w:rPr>
                          <w:sz w:val="18"/>
                          <w:szCs w:val="18"/>
                        </w:rPr>
                        <w:t>“</w:t>
                      </w:r>
                      <w:proofErr w:type="spellStart"/>
                      <w:r w:rsidRPr="001E2B32">
                        <w:rPr>
                          <w:rFonts w:ascii="SimSun" w:eastAsia="SimSun" w:hAnsi="SimSun" w:cs="SimSun" w:hint="eastAsia"/>
                          <w:sz w:val="18"/>
                          <w:szCs w:val="18"/>
                        </w:rPr>
                        <w:t>挑战和困境</w:t>
                      </w:r>
                      <w:proofErr w:type="spellEnd"/>
                      <w:r w:rsidRPr="001E2B32">
                        <w:rPr>
                          <w:rFonts w:ascii="SimSun" w:eastAsia="SimSun" w:hAnsi="SimSun" w:cs="SimSun" w:hint="eastAsia"/>
                          <w:sz w:val="18"/>
                          <w:szCs w:val="18"/>
                        </w:rPr>
                        <w:t>。</w:t>
                      </w:r>
                      <w:r w:rsidRPr="001E2B32">
                        <w:rPr>
                          <w:sz w:val="18"/>
                          <w:szCs w:val="18"/>
                        </w:rPr>
                        <w:t>”</w:t>
                      </w:r>
                    </w:p>
                    <w:p w14:paraId="0CA19404" w14:textId="77777777" w:rsidR="001E2B32" w:rsidRPr="001E2B32" w:rsidRDefault="001E2B32" w:rsidP="001E2B32">
                      <w:pPr>
                        <w:rPr>
                          <w:sz w:val="18"/>
                          <w:szCs w:val="18"/>
                        </w:rPr>
                      </w:pPr>
                      <w:r w:rsidRPr="001E2B32">
                        <w:rPr>
                          <w:sz w:val="18"/>
                          <w:szCs w:val="18"/>
                        </w:rPr>
                        <w:t xml:space="preserve">148. </w:t>
                      </w:r>
                      <w:proofErr w:type="spellStart"/>
                      <w:r w:rsidRPr="001E2B32">
                        <w:rPr>
                          <w:sz w:val="18"/>
                          <w:szCs w:val="18"/>
                        </w:rPr>
                        <w:t>Bausell</w:t>
                      </w:r>
                      <w:proofErr w:type="spellEnd"/>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进行有意义的实验</w:t>
                      </w:r>
                      <w:proofErr w:type="spellEnd"/>
                      <w:r w:rsidRPr="001E2B32">
                        <w:rPr>
                          <w:rFonts w:ascii="SimSun" w:eastAsia="SimSun" w:hAnsi="SimSun" w:cs="SimSun" w:hint="eastAsia"/>
                          <w:sz w:val="18"/>
                          <w:szCs w:val="18"/>
                        </w:rPr>
                        <w:t>。</w:t>
                      </w:r>
                      <w:r w:rsidRPr="001E2B32">
                        <w:rPr>
                          <w:sz w:val="18"/>
                          <w:szCs w:val="18"/>
                        </w:rPr>
                        <w:t>”</w:t>
                      </w:r>
                    </w:p>
                    <w:p w14:paraId="2DB81726" w14:textId="77777777" w:rsidR="001E2B32" w:rsidRPr="001E2B32" w:rsidRDefault="001E2B32" w:rsidP="001E2B32">
                      <w:pPr>
                        <w:rPr>
                          <w:sz w:val="18"/>
                          <w:szCs w:val="18"/>
                        </w:rPr>
                      </w:pPr>
                      <w:r w:rsidRPr="001E2B32">
                        <w:rPr>
                          <w:sz w:val="18"/>
                          <w:szCs w:val="18"/>
                        </w:rPr>
                        <w:t xml:space="preserve">149.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0A5CE167" w14:textId="77777777" w:rsidR="001E2B32" w:rsidRPr="001E2B32" w:rsidRDefault="001E2B32" w:rsidP="001E2B32">
                      <w:pPr>
                        <w:rPr>
                          <w:sz w:val="18"/>
                          <w:szCs w:val="18"/>
                        </w:rPr>
                      </w:pPr>
                      <w:r w:rsidRPr="001E2B32">
                        <w:rPr>
                          <w:sz w:val="18"/>
                          <w:szCs w:val="18"/>
                        </w:rPr>
                        <w:t xml:space="preserve">150. Ritter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283FE2AB" w14:textId="77777777" w:rsidR="001E2B32" w:rsidRPr="001E2B32" w:rsidRDefault="001E2B32" w:rsidP="001E2B32">
                      <w:pPr>
                        <w:rPr>
                          <w:sz w:val="18"/>
                          <w:szCs w:val="18"/>
                        </w:rPr>
                      </w:pPr>
                      <w:r w:rsidRPr="001E2B32">
                        <w:rPr>
                          <w:sz w:val="18"/>
                          <w:szCs w:val="18"/>
                        </w:rPr>
                        <w:t xml:space="preserve">151.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35E78114" w14:textId="77777777" w:rsidR="001E2B32" w:rsidRPr="001E2B32" w:rsidRDefault="001E2B32" w:rsidP="001E2B32">
                      <w:pPr>
                        <w:rPr>
                          <w:sz w:val="18"/>
                          <w:szCs w:val="18"/>
                        </w:rPr>
                      </w:pPr>
                      <w:r w:rsidRPr="001E2B32">
                        <w:rPr>
                          <w:sz w:val="18"/>
                          <w:szCs w:val="18"/>
                        </w:rPr>
                        <w:t xml:space="preserve">152. 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挑战和困境</w:t>
                      </w:r>
                      <w:proofErr w:type="spellEnd"/>
                      <w:r w:rsidRPr="001E2B32">
                        <w:rPr>
                          <w:rFonts w:ascii="SimSun" w:eastAsia="SimSun" w:hAnsi="SimSun" w:cs="SimSun" w:hint="eastAsia"/>
                          <w:sz w:val="18"/>
                          <w:szCs w:val="18"/>
                        </w:rPr>
                        <w:t>。</w:t>
                      </w:r>
                      <w:r w:rsidRPr="001E2B32">
                        <w:rPr>
                          <w:sz w:val="18"/>
                          <w:szCs w:val="18"/>
                        </w:rPr>
                        <w:t>”</w:t>
                      </w:r>
                    </w:p>
                    <w:p w14:paraId="0D4FB6A2" w14:textId="77777777" w:rsidR="001E2B32" w:rsidRPr="001E2B32" w:rsidRDefault="001E2B32" w:rsidP="001E2B32">
                      <w:pPr>
                        <w:rPr>
                          <w:sz w:val="18"/>
                          <w:szCs w:val="18"/>
                        </w:rPr>
                      </w:pPr>
                      <w:r w:rsidRPr="001E2B32">
                        <w:rPr>
                          <w:sz w:val="18"/>
                          <w:szCs w:val="18"/>
                        </w:rPr>
                        <w:t xml:space="preserve">153. Ritter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461E1A93" w14:textId="77777777" w:rsidR="001E2B32" w:rsidRPr="001E2B32" w:rsidRDefault="001E2B32" w:rsidP="001E2B32">
                      <w:pPr>
                        <w:rPr>
                          <w:sz w:val="18"/>
                          <w:szCs w:val="18"/>
                        </w:rPr>
                      </w:pPr>
                      <w:r w:rsidRPr="001E2B32">
                        <w:rPr>
                          <w:sz w:val="18"/>
                          <w:szCs w:val="18"/>
                        </w:rPr>
                        <w:t xml:space="preserve">154.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0BEE5C50" w14:textId="77777777" w:rsidR="001E2B32" w:rsidRPr="001E2B32" w:rsidRDefault="001E2B32" w:rsidP="001E2B32">
                      <w:pPr>
                        <w:rPr>
                          <w:sz w:val="18"/>
                          <w:szCs w:val="18"/>
                        </w:rPr>
                      </w:pPr>
                      <w:r w:rsidRPr="001E2B32">
                        <w:rPr>
                          <w:sz w:val="18"/>
                          <w:szCs w:val="18"/>
                        </w:rPr>
                        <w:t xml:space="preserve">155.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5258138C" w14:textId="77777777" w:rsidR="001E2B32" w:rsidRPr="001E2B32" w:rsidRDefault="001E2B32" w:rsidP="001E2B32">
                      <w:pPr>
                        <w:rPr>
                          <w:sz w:val="18"/>
                          <w:szCs w:val="18"/>
                        </w:rPr>
                      </w:pPr>
                      <w:r w:rsidRPr="001E2B32">
                        <w:rPr>
                          <w:sz w:val="18"/>
                          <w:szCs w:val="18"/>
                        </w:rPr>
                        <w:t>156. Srivastava</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网络干预</w:t>
                      </w:r>
                      <w:proofErr w:type="spellEnd"/>
                      <w:r w:rsidRPr="001E2B32">
                        <w:rPr>
                          <w:rFonts w:ascii="SimSun" w:eastAsia="SimSun" w:hAnsi="SimSun" w:cs="SimSun" w:hint="eastAsia"/>
                          <w:sz w:val="18"/>
                          <w:szCs w:val="18"/>
                        </w:rPr>
                        <w:t>。</w:t>
                      </w:r>
                      <w:r w:rsidRPr="001E2B32">
                        <w:rPr>
                          <w:sz w:val="18"/>
                          <w:szCs w:val="18"/>
                        </w:rPr>
                        <w:t>”</w:t>
                      </w:r>
                    </w:p>
                    <w:p w14:paraId="17F2BB54" w14:textId="77777777" w:rsidR="001E2B32" w:rsidRPr="001E2B32" w:rsidRDefault="001E2B32" w:rsidP="001E2B32">
                      <w:pPr>
                        <w:rPr>
                          <w:sz w:val="18"/>
                          <w:szCs w:val="18"/>
                        </w:rPr>
                      </w:pPr>
                      <w:r w:rsidRPr="001E2B32">
                        <w:rPr>
                          <w:sz w:val="18"/>
                          <w:szCs w:val="18"/>
                        </w:rPr>
                        <w:t xml:space="preserve">157. </w:t>
                      </w:r>
                      <w:proofErr w:type="spellStart"/>
                      <w:r w:rsidRPr="001E2B32">
                        <w:rPr>
                          <w:sz w:val="18"/>
                          <w:szCs w:val="18"/>
                        </w:rPr>
                        <w:t>Gondolf</w:t>
                      </w:r>
                      <w:proofErr w:type="spellEnd"/>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成功与失败的随机分配的经验教训</w:t>
                      </w:r>
                      <w:proofErr w:type="spellEnd"/>
                      <w:r w:rsidRPr="001E2B32">
                        <w:rPr>
                          <w:rFonts w:ascii="SimSun" w:eastAsia="SimSun" w:hAnsi="SimSun" w:cs="SimSun" w:hint="eastAsia"/>
                          <w:sz w:val="18"/>
                          <w:szCs w:val="18"/>
                        </w:rPr>
                        <w:t>。</w:t>
                      </w:r>
                      <w:r w:rsidRPr="001E2B32">
                        <w:rPr>
                          <w:sz w:val="18"/>
                          <w:szCs w:val="18"/>
                        </w:rPr>
                        <w:t>”</w:t>
                      </w:r>
                    </w:p>
                    <w:p w14:paraId="56093458" w14:textId="77777777" w:rsidR="001E2B32" w:rsidRPr="001E2B32" w:rsidRDefault="001E2B32" w:rsidP="001E2B32">
                      <w:pPr>
                        <w:rPr>
                          <w:sz w:val="18"/>
                          <w:szCs w:val="18"/>
                        </w:rPr>
                      </w:pPr>
                      <w:r w:rsidRPr="001E2B32">
                        <w:rPr>
                          <w:sz w:val="18"/>
                          <w:szCs w:val="18"/>
                        </w:rPr>
                        <w:t xml:space="preserve">158. Ritter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3A2A01F7" w14:textId="77777777" w:rsidR="001E2B32" w:rsidRPr="001E2B32" w:rsidRDefault="001E2B32" w:rsidP="001E2B32">
                      <w:pPr>
                        <w:rPr>
                          <w:sz w:val="18"/>
                          <w:szCs w:val="18"/>
                        </w:rPr>
                      </w:pPr>
                      <w:r w:rsidRPr="001E2B32">
                        <w:rPr>
                          <w:sz w:val="18"/>
                          <w:szCs w:val="18"/>
                        </w:rPr>
                        <w:t xml:space="preserve">159. </w:t>
                      </w:r>
                      <w:proofErr w:type="spellStart"/>
                      <w:r w:rsidRPr="001E2B32">
                        <w:rPr>
                          <w:sz w:val="18"/>
                          <w:szCs w:val="18"/>
                        </w:rPr>
                        <w:t>Bausell</w:t>
                      </w:r>
                      <w:proofErr w:type="spellEnd"/>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进行有意义的实验</w:t>
                      </w:r>
                      <w:proofErr w:type="spellEnd"/>
                      <w:r w:rsidRPr="001E2B32">
                        <w:rPr>
                          <w:rFonts w:ascii="SimSun" w:eastAsia="SimSun" w:hAnsi="SimSun" w:cs="SimSun" w:hint="eastAsia"/>
                          <w:sz w:val="18"/>
                          <w:szCs w:val="18"/>
                        </w:rPr>
                        <w:t>。</w:t>
                      </w:r>
                      <w:r w:rsidRPr="001E2B32">
                        <w:rPr>
                          <w:sz w:val="18"/>
                          <w:szCs w:val="18"/>
                        </w:rPr>
                        <w:t>”</w:t>
                      </w:r>
                    </w:p>
                    <w:p w14:paraId="789A2D14" w14:textId="77777777" w:rsidR="001E2B32" w:rsidRPr="001E2B32" w:rsidRDefault="001E2B32" w:rsidP="001E2B32">
                      <w:pPr>
                        <w:rPr>
                          <w:sz w:val="18"/>
                          <w:szCs w:val="18"/>
                        </w:rPr>
                      </w:pPr>
                      <w:r w:rsidRPr="001E2B32">
                        <w:rPr>
                          <w:sz w:val="18"/>
                          <w:szCs w:val="18"/>
                        </w:rPr>
                        <w:t xml:space="preserve">160. 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挑战和困境</w:t>
                      </w:r>
                      <w:proofErr w:type="spellEnd"/>
                      <w:r w:rsidRPr="001E2B32">
                        <w:rPr>
                          <w:rFonts w:ascii="SimSun" w:eastAsia="SimSun" w:hAnsi="SimSun" w:cs="SimSun" w:hint="eastAsia"/>
                          <w:sz w:val="18"/>
                          <w:szCs w:val="18"/>
                        </w:rPr>
                        <w:t>。</w:t>
                      </w:r>
                      <w:r w:rsidRPr="001E2B32">
                        <w:rPr>
                          <w:sz w:val="18"/>
                          <w:szCs w:val="18"/>
                        </w:rPr>
                        <w:t>”</w:t>
                      </w:r>
                    </w:p>
                    <w:p w14:paraId="4DC05BFD" w14:textId="77777777" w:rsidR="001E2B32" w:rsidRPr="001E2B32" w:rsidRDefault="001E2B32" w:rsidP="001E2B32">
                      <w:pPr>
                        <w:rPr>
                          <w:sz w:val="18"/>
                          <w:szCs w:val="18"/>
                        </w:rPr>
                      </w:pPr>
                      <w:r w:rsidRPr="001E2B32">
                        <w:rPr>
                          <w:sz w:val="18"/>
                          <w:szCs w:val="18"/>
                        </w:rPr>
                        <w:t xml:space="preserve">161.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6795DF56" w14:textId="77777777" w:rsidR="001E2B32" w:rsidRPr="001E2B32" w:rsidRDefault="001E2B32" w:rsidP="001E2B32">
                      <w:pPr>
                        <w:rPr>
                          <w:sz w:val="18"/>
                          <w:szCs w:val="18"/>
                        </w:rPr>
                      </w:pPr>
                      <w:r w:rsidRPr="001E2B32">
                        <w:rPr>
                          <w:sz w:val="18"/>
                          <w:szCs w:val="18"/>
                        </w:rPr>
                        <w:t xml:space="preserve">162.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7BA5CBB1" w14:textId="77777777" w:rsidR="001E2B32" w:rsidRPr="001E2B32" w:rsidRDefault="001E2B32" w:rsidP="001E2B32">
                      <w:pPr>
                        <w:rPr>
                          <w:sz w:val="18"/>
                          <w:szCs w:val="18"/>
                        </w:rPr>
                      </w:pPr>
                      <w:r w:rsidRPr="001E2B32">
                        <w:rPr>
                          <w:sz w:val="18"/>
                          <w:szCs w:val="18"/>
                        </w:rPr>
                        <w:t xml:space="preserve">163.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06BE1F15" w14:textId="22844342" w:rsidR="009C1C96" w:rsidRDefault="001E2B32" w:rsidP="001E2B32">
                      <w:pPr>
                        <w:rPr>
                          <w:rFonts w:ascii="SimSun" w:eastAsia="SimSun" w:hAnsi="SimSun" w:cs="SimSun"/>
                          <w:sz w:val="18"/>
                          <w:szCs w:val="18"/>
                        </w:rPr>
                      </w:pPr>
                      <w:r w:rsidRPr="001E2B32">
                        <w:rPr>
                          <w:sz w:val="18"/>
                          <w:szCs w:val="18"/>
                        </w:rPr>
                        <w:t xml:space="preserve">164.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7E7D602B" w14:textId="77777777" w:rsidR="001E2B32" w:rsidRPr="001E2B32" w:rsidRDefault="001E2B32" w:rsidP="001E2B32">
                      <w:pPr>
                        <w:rPr>
                          <w:sz w:val="18"/>
                          <w:szCs w:val="18"/>
                        </w:rPr>
                      </w:pPr>
                      <w:r w:rsidRPr="001E2B32">
                        <w:rPr>
                          <w:sz w:val="18"/>
                          <w:szCs w:val="18"/>
                        </w:rPr>
                        <w:t xml:space="preserve">165. Ritter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2ADF54AC" w14:textId="77777777" w:rsidR="001E2B32" w:rsidRPr="001E2B32" w:rsidRDefault="001E2B32" w:rsidP="001E2B32">
                      <w:pPr>
                        <w:rPr>
                          <w:sz w:val="18"/>
                          <w:szCs w:val="18"/>
                        </w:rPr>
                      </w:pPr>
                      <w:r w:rsidRPr="001E2B32">
                        <w:rPr>
                          <w:sz w:val="18"/>
                          <w:szCs w:val="18"/>
                        </w:rPr>
                        <w:t xml:space="preserve">166.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54C0187C" w14:textId="77777777" w:rsidR="001E2B32" w:rsidRPr="001E2B32" w:rsidRDefault="001E2B32" w:rsidP="001E2B32">
                      <w:pPr>
                        <w:rPr>
                          <w:sz w:val="18"/>
                          <w:szCs w:val="18"/>
                        </w:rPr>
                      </w:pPr>
                      <w:r w:rsidRPr="001E2B32">
                        <w:rPr>
                          <w:sz w:val="18"/>
                          <w:szCs w:val="18"/>
                        </w:rPr>
                        <w:t xml:space="preserve">167. 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挑战和困境</w:t>
                      </w:r>
                      <w:proofErr w:type="spellEnd"/>
                      <w:r w:rsidRPr="001E2B32">
                        <w:rPr>
                          <w:rFonts w:ascii="SimSun" w:eastAsia="SimSun" w:hAnsi="SimSun" w:cs="SimSun" w:hint="eastAsia"/>
                          <w:sz w:val="18"/>
                          <w:szCs w:val="18"/>
                        </w:rPr>
                        <w:t>。</w:t>
                      </w:r>
                      <w:r w:rsidRPr="001E2B32">
                        <w:rPr>
                          <w:sz w:val="18"/>
                          <w:szCs w:val="18"/>
                        </w:rPr>
                        <w:t>”</w:t>
                      </w:r>
                    </w:p>
                    <w:p w14:paraId="68782A41" w14:textId="77777777" w:rsidR="001E2B32" w:rsidRPr="001E2B32" w:rsidRDefault="001E2B32" w:rsidP="001E2B32">
                      <w:pPr>
                        <w:rPr>
                          <w:sz w:val="18"/>
                          <w:szCs w:val="18"/>
                        </w:rPr>
                      </w:pPr>
                      <w:r w:rsidRPr="001E2B32">
                        <w:rPr>
                          <w:sz w:val="18"/>
                          <w:szCs w:val="18"/>
                        </w:rPr>
                        <w:t xml:space="preserve">168. </w:t>
                      </w:r>
                      <w:proofErr w:type="spellStart"/>
                      <w:r w:rsidRPr="001E2B32">
                        <w:rPr>
                          <w:rFonts w:ascii="SimSun" w:eastAsia="SimSun" w:hAnsi="SimSun" w:cs="SimSun" w:hint="eastAsia"/>
                          <w:sz w:val="18"/>
                          <w:szCs w:val="18"/>
                        </w:rPr>
                        <w:t>同上；</w:t>
                      </w:r>
                      <w:r w:rsidRPr="001E2B32">
                        <w:rPr>
                          <w:sz w:val="18"/>
                          <w:szCs w:val="18"/>
                        </w:rPr>
                        <w:t>Ritter</w:t>
                      </w:r>
                      <w:proofErr w:type="spellEnd"/>
                      <w:r w:rsidRPr="001E2B32">
                        <w:rPr>
                          <w:sz w:val="18"/>
                          <w:szCs w:val="18"/>
                        </w:rPr>
                        <w:t xml:space="preserve"> </w:t>
                      </w:r>
                      <w:r w:rsidRPr="001E2B32">
                        <w:rPr>
                          <w:rFonts w:ascii="SimSun" w:eastAsia="SimSun" w:hAnsi="SimSun" w:cs="SimSun" w:hint="eastAsia"/>
                          <w:sz w:val="18"/>
                          <w:szCs w:val="18"/>
                        </w:rPr>
                        <w:t>和</w:t>
                      </w:r>
                      <w:r w:rsidRPr="001E2B32">
                        <w:rPr>
                          <w:sz w:val="18"/>
                          <w:szCs w:val="18"/>
                        </w:rPr>
                        <w:t xml:space="preserve"> Holley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在学校进行随机分配的经验教训</w:t>
                      </w:r>
                      <w:proofErr w:type="spellEnd"/>
                      <w:r w:rsidRPr="001E2B32">
                        <w:rPr>
                          <w:rFonts w:ascii="SimSun" w:eastAsia="SimSun" w:hAnsi="SimSun" w:cs="SimSun" w:hint="eastAsia"/>
                          <w:sz w:val="18"/>
                          <w:szCs w:val="18"/>
                        </w:rPr>
                        <w:t>。</w:t>
                      </w:r>
                      <w:r w:rsidRPr="001E2B32">
                        <w:rPr>
                          <w:sz w:val="18"/>
                          <w:szCs w:val="18"/>
                        </w:rPr>
                        <w:t>”</w:t>
                      </w:r>
                    </w:p>
                    <w:p w14:paraId="64F9FE51" w14:textId="77777777" w:rsidR="001E2B32" w:rsidRPr="001E2B32" w:rsidRDefault="001E2B32" w:rsidP="001E2B32">
                      <w:pPr>
                        <w:rPr>
                          <w:sz w:val="18"/>
                          <w:szCs w:val="18"/>
                        </w:rPr>
                      </w:pPr>
                      <w:r w:rsidRPr="001E2B32">
                        <w:rPr>
                          <w:sz w:val="18"/>
                          <w:szCs w:val="18"/>
                        </w:rPr>
                        <w:t xml:space="preserve">169. Berk, Smyth, </w:t>
                      </w:r>
                      <w:r w:rsidRPr="001E2B32">
                        <w:rPr>
                          <w:rFonts w:ascii="SimSun" w:eastAsia="SimSun" w:hAnsi="SimSun" w:cs="SimSun" w:hint="eastAsia"/>
                          <w:sz w:val="18"/>
                          <w:szCs w:val="18"/>
                        </w:rPr>
                        <w:t>和</w:t>
                      </w:r>
                      <w:r w:rsidRPr="001E2B32">
                        <w:rPr>
                          <w:sz w:val="18"/>
                          <w:szCs w:val="18"/>
                        </w:rPr>
                        <w:t xml:space="preserve"> Sherman</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当随机分配失败</w:t>
                      </w:r>
                      <w:proofErr w:type="spellEnd"/>
                      <w:r w:rsidRPr="001E2B32">
                        <w:rPr>
                          <w:rFonts w:ascii="SimSun" w:eastAsia="SimSun" w:hAnsi="SimSun" w:cs="SimSun" w:hint="eastAsia"/>
                          <w:sz w:val="18"/>
                          <w:szCs w:val="18"/>
                        </w:rPr>
                        <w:t>。</w:t>
                      </w:r>
                      <w:r w:rsidRPr="001E2B32">
                        <w:rPr>
                          <w:sz w:val="18"/>
                          <w:szCs w:val="18"/>
                        </w:rPr>
                        <w:t>”</w:t>
                      </w:r>
                    </w:p>
                    <w:p w14:paraId="659E492F" w14:textId="77777777" w:rsidR="001E2B32" w:rsidRPr="001E2B32" w:rsidRDefault="001E2B32" w:rsidP="001E2B32">
                      <w:pPr>
                        <w:rPr>
                          <w:sz w:val="18"/>
                          <w:szCs w:val="18"/>
                        </w:rPr>
                      </w:pPr>
                      <w:r w:rsidRPr="001E2B32">
                        <w:rPr>
                          <w:sz w:val="18"/>
                          <w:szCs w:val="18"/>
                        </w:rPr>
                        <w:t xml:space="preserve">170. Ong-Dean, </w:t>
                      </w:r>
                      <w:proofErr w:type="spellStart"/>
                      <w:r w:rsidRPr="001E2B32">
                        <w:rPr>
                          <w:sz w:val="18"/>
                          <w:szCs w:val="18"/>
                        </w:rPr>
                        <w:t>Huie</w:t>
                      </w:r>
                      <w:proofErr w:type="spellEnd"/>
                      <w:r w:rsidRPr="001E2B32">
                        <w:rPr>
                          <w:sz w:val="18"/>
                          <w:szCs w:val="18"/>
                        </w:rPr>
                        <w:t xml:space="preserve"> Hofstetter, </w:t>
                      </w:r>
                      <w:r w:rsidRPr="001E2B32">
                        <w:rPr>
                          <w:rFonts w:ascii="SimSun" w:eastAsia="SimSun" w:hAnsi="SimSun" w:cs="SimSun" w:hint="eastAsia"/>
                          <w:sz w:val="18"/>
                          <w:szCs w:val="18"/>
                        </w:rPr>
                        <w:t>和</w:t>
                      </w:r>
                      <w:r w:rsidRPr="001E2B32">
                        <w:rPr>
                          <w:sz w:val="18"/>
                          <w:szCs w:val="18"/>
                        </w:rPr>
                        <w:t xml:space="preserve"> Strick</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挑战和困境</w:t>
                      </w:r>
                      <w:proofErr w:type="spellEnd"/>
                      <w:r w:rsidRPr="001E2B32">
                        <w:rPr>
                          <w:sz w:val="18"/>
                          <w:szCs w:val="18"/>
                        </w:rPr>
                        <w:t>”</w:t>
                      </w:r>
                      <w:r w:rsidRPr="001E2B32">
                        <w:rPr>
                          <w:rFonts w:ascii="SimSun" w:eastAsia="SimSun" w:hAnsi="SimSun" w:cs="SimSun" w:hint="eastAsia"/>
                          <w:sz w:val="18"/>
                          <w:szCs w:val="18"/>
                        </w:rPr>
                        <w:t>；</w:t>
                      </w:r>
                      <w:proofErr w:type="spellStart"/>
                      <w:r w:rsidRPr="001E2B32">
                        <w:rPr>
                          <w:sz w:val="18"/>
                          <w:szCs w:val="18"/>
                        </w:rPr>
                        <w:t>Koog</w:t>
                      </w:r>
                      <w:proofErr w:type="spellEnd"/>
                      <w:r w:rsidRPr="001E2B32">
                        <w:rPr>
                          <w:sz w:val="18"/>
                          <w:szCs w:val="18"/>
                        </w:rPr>
                        <w:t xml:space="preserve"> </w:t>
                      </w:r>
                      <w:r w:rsidRPr="001E2B32">
                        <w:rPr>
                          <w:rFonts w:ascii="SimSun" w:eastAsia="SimSun" w:hAnsi="SimSun" w:cs="SimSun" w:hint="eastAsia"/>
                          <w:sz w:val="18"/>
                          <w:szCs w:val="18"/>
                        </w:rPr>
                        <w:t>和</w:t>
                      </w:r>
                      <w:r w:rsidRPr="001E2B32">
                        <w:rPr>
                          <w:sz w:val="18"/>
                          <w:szCs w:val="18"/>
                        </w:rPr>
                        <w:t xml:space="preserve"> Min</w:t>
                      </w:r>
                      <w:r w:rsidRPr="001E2B32">
                        <w:rPr>
                          <w:rFonts w:ascii="SimSun" w:eastAsia="SimSun" w:hAnsi="SimSun" w:cs="SimSun" w:hint="eastAsia"/>
                          <w:sz w:val="18"/>
                          <w:szCs w:val="18"/>
                        </w:rPr>
                        <w:t>。</w:t>
                      </w:r>
                    </w:p>
                    <w:p w14:paraId="046A6F2A" w14:textId="77777777" w:rsidR="001E2B32" w:rsidRPr="001E2B32" w:rsidRDefault="001E2B32" w:rsidP="001E2B32">
                      <w:pPr>
                        <w:rPr>
                          <w:sz w:val="18"/>
                          <w:szCs w:val="18"/>
                          <w:lang w:eastAsia="zh-CN"/>
                        </w:rPr>
                      </w:pPr>
                      <w:r w:rsidRPr="001E2B32">
                        <w:rPr>
                          <w:sz w:val="18"/>
                          <w:szCs w:val="18"/>
                        </w:rPr>
                        <w:t xml:space="preserve">171. Berk, Smyth, </w:t>
                      </w:r>
                      <w:r w:rsidRPr="001E2B32">
                        <w:rPr>
                          <w:rFonts w:ascii="SimSun" w:eastAsia="SimSun" w:hAnsi="SimSun" w:cs="SimSun" w:hint="eastAsia"/>
                          <w:sz w:val="18"/>
                          <w:szCs w:val="18"/>
                        </w:rPr>
                        <w:t>和</w:t>
                      </w:r>
                      <w:r w:rsidRPr="001E2B32">
                        <w:rPr>
                          <w:sz w:val="18"/>
                          <w:szCs w:val="18"/>
                        </w:rPr>
                        <w:t xml:space="preserve"> Sherman</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当随机分配失败</w:t>
                      </w:r>
                      <w:proofErr w:type="spellEnd"/>
                      <w:r w:rsidRPr="001E2B32">
                        <w:rPr>
                          <w:rFonts w:ascii="SimSun" w:eastAsia="SimSun" w:hAnsi="SimSun" w:cs="SimSun" w:hint="eastAsia"/>
                          <w:sz w:val="18"/>
                          <w:szCs w:val="18"/>
                        </w:rPr>
                        <w:t>。</w:t>
                      </w:r>
                      <w:r w:rsidRPr="001E2B32">
                        <w:rPr>
                          <w:sz w:val="18"/>
                          <w:szCs w:val="18"/>
                          <w:lang w:eastAsia="zh-CN"/>
                        </w:rPr>
                        <w:t>”</w:t>
                      </w:r>
                    </w:p>
                    <w:p w14:paraId="02373EA2" w14:textId="77777777" w:rsidR="001E2B32" w:rsidRPr="001E2B32" w:rsidRDefault="001E2B32" w:rsidP="001E2B32">
                      <w:pPr>
                        <w:rPr>
                          <w:sz w:val="18"/>
                          <w:szCs w:val="18"/>
                          <w:lang w:eastAsia="zh-CN"/>
                        </w:rPr>
                      </w:pPr>
                      <w:r w:rsidRPr="001E2B32">
                        <w:rPr>
                          <w:sz w:val="18"/>
                          <w:szCs w:val="18"/>
                          <w:lang w:eastAsia="zh-CN"/>
                        </w:rPr>
                        <w:t xml:space="preserve">172. </w:t>
                      </w:r>
                      <w:proofErr w:type="spellStart"/>
                      <w:r w:rsidRPr="001E2B32">
                        <w:rPr>
                          <w:sz w:val="18"/>
                          <w:szCs w:val="18"/>
                          <w:lang w:eastAsia="zh-CN"/>
                        </w:rPr>
                        <w:t>Bausell</w:t>
                      </w:r>
                      <w:proofErr w:type="spellEnd"/>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进行有意义的实验。</w:t>
                      </w:r>
                      <w:r w:rsidRPr="001E2B32">
                        <w:rPr>
                          <w:sz w:val="18"/>
                          <w:szCs w:val="18"/>
                          <w:lang w:eastAsia="zh-CN"/>
                        </w:rPr>
                        <w:t>”</w:t>
                      </w:r>
                    </w:p>
                    <w:p w14:paraId="1C6A6BF3" w14:textId="77777777" w:rsidR="001E2B32" w:rsidRPr="001E2B32" w:rsidRDefault="001E2B32" w:rsidP="001E2B32">
                      <w:pPr>
                        <w:rPr>
                          <w:sz w:val="18"/>
                          <w:szCs w:val="18"/>
                          <w:lang w:eastAsia="zh-CN"/>
                        </w:rPr>
                      </w:pPr>
                      <w:r w:rsidRPr="001E2B32">
                        <w:rPr>
                          <w:sz w:val="18"/>
                          <w:szCs w:val="18"/>
                          <w:lang w:eastAsia="zh-CN"/>
                        </w:rPr>
                        <w:t xml:space="preserve">173. </w:t>
                      </w:r>
                      <w:proofErr w:type="spellStart"/>
                      <w:r w:rsidRPr="001E2B32">
                        <w:rPr>
                          <w:sz w:val="18"/>
                          <w:szCs w:val="18"/>
                          <w:lang w:eastAsia="zh-CN"/>
                        </w:rPr>
                        <w:t>Gondolf</w:t>
                      </w:r>
                      <w:proofErr w:type="spellEnd"/>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成功与失败的随机分配的经验教训。</w:t>
                      </w:r>
                      <w:r w:rsidRPr="001E2B32">
                        <w:rPr>
                          <w:sz w:val="18"/>
                          <w:szCs w:val="18"/>
                          <w:lang w:eastAsia="zh-CN"/>
                        </w:rPr>
                        <w:t>”</w:t>
                      </w:r>
                    </w:p>
                    <w:p w14:paraId="39BC0B5E" w14:textId="77777777" w:rsidR="001E2B32" w:rsidRPr="001E2B32" w:rsidRDefault="001E2B32" w:rsidP="001E2B32">
                      <w:pPr>
                        <w:rPr>
                          <w:sz w:val="18"/>
                          <w:szCs w:val="18"/>
                          <w:lang w:eastAsia="zh-CN"/>
                        </w:rPr>
                      </w:pPr>
                      <w:r w:rsidRPr="001E2B32">
                        <w:rPr>
                          <w:sz w:val="18"/>
                          <w:szCs w:val="18"/>
                          <w:lang w:eastAsia="zh-CN"/>
                        </w:rPr>
                        <w:t xml:space="preserve">174. Ong-Dean, </w:t>
                      </w:r>
                      <w:proofErr w:type="spellStart"/>
                      <w:r w:rsidRPr="001E2B32">
                        <w:rPr>
                          <w:sz w:val="18"/>
                          <w:szCs w:val="18"/>
                          <w:lang w:eastAsia="zh-CN"/>
                        </w:rPr>
                        <w:t>Huie</w:t>
                      </w:r>
                      <w:proofErr w:type="spellEnd"/>
                      <w:r w:rsidRPr="001E2B32">
                        <w:rPr>
                          <w:sz w:val="18"/>
                          <w:szCs w:val="18"/>
                          <w:lang w:eastAsia="zh-CN"/>
                        </w:rPr>
                        <w:t xml:space="preserve"> Hofstetter, </w:t>
                      </w:r>
                      <w:r w:rsidRPr="001E2B32">
                        <w:rPr>
                          <w:rFonts w:ascii="SimSun" w:eastAsia="SimSun" w:hAnsi="SimSun" w:cs="SimSun" w:hint="eastAsia"/>
                          <w:sz w:val="18"/>
                          <w:szCs w:val="18"/>
                          <w:lang w:eastAsia="zh-CN"/>
                        </w:rPr>
                        <w:t>和</w:t>
                      </w:r>
                      <w:r w:rsidRPr="001E2B32">
                        <w:rPr>
                          <w:sz w:val="18"/>
                          <w:szCs w:val="18"/>
                          <w:lang w:eastAsia="zh-CN"/>
                        </w:rPr>
                        <w:t xml:space="preserve"> Strick</w:t>
                      </w:r>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挑战和困境。</w:t>
                      </w:r>
                      <w:r w:rsidRPr="001E2B32">
                        <w:rPr>
                          <w:sz w:val="18"/>
                          <w:szCs w:val="18"/>
                          <w:lang w:eastAsia="zh-CN"/>
                        </w:rPr>
                        <w:t>”</w:t>
                      </w:r>
                    </w:p>
                    <w:p w14:paraId="7E0CE791" w14:textId="77777777" w:rsidR="001E2B32" w:rsidRPr="001E2B32" w:rsidRDefault="001E2B32" w:rsidP="001E2B32">
                      <w:pPr>
                        <w:rPr>
                          <w:sz w:val="18"/>
                          <w:szCs w:val="18"/>
                          <w:lang w:eastAsia="zh-CN"/>
                        </w:rPr>
                      </w:pPr>
                      <w:r w:rsidRPr="001E2B32">
                        <w:rPr>
                          <w:sz w:val="18"/>
                          <w:szCs w:val="18"/>
                          <w:lang w:eastAsia="zh-CN"/>
                        </w:rPr>
                        <w:t xml:space="preserve">175. </w:t>
                      </w:r>
                      <w:r w:rsidRPr="001E2B32">
                        <w:rPr>
                          <w:rFonts w:ascii="SimSun" w:eastAsia="SimSun" w:hAnsi="SimSun" w:cs="SimSun" w:hint="eastAsia"/>
                          <w:sz w:val="18"/>
                          <w:szCs w:val="18"/>
                          <w:lang w:eastAsia="zh-CN"/>
                        </w:rPr>
                        <w:t>同上。</w:t>
                      </w:r>
                    </w:p>
                    <w:p w14:paraId="501C9E62" w14:textId="77777777" w:rsidR="001E2B32" w:rsidRPr="001E2B32" w:rsidRDefault="001E2B32" w:rsidP="001E2B32">
                      <w:pPr>
                        <w:rPr>
                          <w:sz w:val="18"/>
                          <w:szCs w:val="18"/>
                          <w:lang w:eastAsia="zh-CN"/>
                        </w:rPr>
                      </w:pPr>
                      <w:r w:rsidRPr="001E2B32">
                        <w:rPr>
                          <w:sz w:val="18"/>
                          <w:szCs w:val="18"/>
                          <w:lang w:eastAsia="zh-CN"/>
                        </w:rPr>
                        <w:t xml:space="preserve">176. Ritter </w:t>
                      </w:r>
                      <w:r w:rsidRPr="001E2B32">
                        <w:rPr>
                          <w:rFonts w:ascii="SimSun" w:eastAsia="SimSun" w:hAnsi="SimSun" w:cs="SimSun" w:hint="eastAsia"/>
                          <w:sz w:val="18"/>
                          <w:szCs w:val="18"/>
                          <w:lang w:eastAsia="zh-CN"/>
                        </w:rPr>
                        <w:t>和</w:t>
                      </w:r>
                      <w:r w:rsidRPr="001E2B32">
                        <w:rPr>
                          <w:sz w:val="18"/>
                          <w:szCs w:val="18"/>
                          <w:lang w:eastAsia="zh-CN"/>
                        </w:rPr>
                        <w:t xml:space="preserve"> Holley</w:t>
                      </w:r>
                      <w:proofErr w:type="gramStart"/>
                      <w:r w:rsidRPr="001E2B32">
                        <w:rPr>
                          <w:rFonts w:ascii="SimSun" w:eastAsia="SimSun" w:hAnsi="SimSun" w:cs="SimSun" w:hint="eastAsia"/>
                          <w:sz w:val="18"/>
                          <w:szCs w:val="18"/>
                          <w:lang w:eastAsia="zh-CN"/>
                        </w:rPr>
                        <w:t>，</w:t>
                      </w:r>
                      <w:r w:rsidRPr="001E2B32">
                        <w:rPr>
                          <w:sz w:val="18"/>
                          <w:szCs w:val="18"/>
                          <w:lang w:eastAsia="zh-CN"/>
                        </w:rPr>
                        <w:t>“</w:t>
                      </w:r>
                      <w:proofErr w:type="gramEnd"/>
                      <w:r w:rsidRPr="001E2B32">
                        <w:rPr>
                          <w:rFonts w:ascii="SimSun" w:eastAsia="SimSun" w:hAnsi="SimSun" w:cs="SimSun" w:hint="eastAsia"/>
                          <w:sz w:val="18"/>
                          <w:szCs w:val="18"/>
                          <w:lang w:eastAsia="zh-CN"/>
                        </w:rPr>
                        <w:t>在学校进行随机分配的经验教训。</w:t>
                      </w:r>
                      <w:r w:rsidRPr="001E2B32">
                        <w:rPr>
                          <w:sz w:val="18"/>
                          <w:szCs w:val="18"/>
                          <w:lang w:eastAsia="zh-CN"/>
                        </w:rPr>
                        <w:t>”</w:t>
                      </w:r>
                    </w:p>
                    <w:p w14:paraId="74F5076A" w14:textId="77777777" w:rsidR="001E2B32" w:rsidRPr="001E2B32" w:rsidRDefault="001E2B32" w:rsidP="001E2B32">
                      <w:pPr>
                        <w:rPr>
                          <w:sz w:val="18"/>
                          <w:szCs w:val="18"/>
                          <w:lang w:eastAsia="zh-CN"/>
                        </w:rPr>
                      </w:pPr>
                      <w:r w:rsidRPr="001E2B32">
                        <w:rPr>
                          <w:sz w:val="18"/>
                          <w:szCs w:val="18"/>
                          <w:lang w:eastAsia="zh-CN"/>
                        </w:rPr>
                        <w:t xml:space="preserve">177. </w:t>
                      </w:r>
                      <w:r w:rsidRPr="001E2B32">
                        <w:rPr>
                          <w:rFonts w:ascii="SimSun" w:eastAsia="SimSun" w:hAnsi="SimSun" w:cs="SimSun" w:hint="eastAsia"/>
                          <w:sz w:val="18"/>
                          <w:szCs w:val="18"/>
                          <w:lang w:eastAsia="zh-CN"/>
                        </w:rPr>
                        <w:t>同上。</w:t>
                      </w:r>
                    </w:p>
                    <w:p w14:paraId="772A6A56" w14:textId="77777777" w:rsidR="001E2B32" w:rsidRPr="001E2B32" w:rsidRDefault="001E2B32" w:rsidP="001E2B32">
                      <w:pPr>
                        <w:rPr>
                          <w:sz w:val="18"/>
                          <w:szCs w:val="18"/>
                          <w:lang w:eastAsia="zh-CN"/>
                        </w:rPr>
                      </w:pPr>
                      <w:r w:rsidRPr="001E2B32">
                        <w:rPr>
                          <w:sz w:val="18"/>
                          <w:szCs w:val="18"/>
                          <w:lang w:eastAsia="zh-CN"/>
                        </w:rPr>
                        <w:t xml:space="preserve">178. </w:t>
                      </w:r>
                      <w:r w:rsidRPr="001E2B32">
                        <w:rPr>
                          <w:rFonts w:ascii="SimSun" w:eastAsia="SimSun" w:hAnsi="SimSun" w:cs="SimSun" w:hint="eastAsia"/>
                          <w:sz w:val="18"/>
                          <w:szCs w:val="18"/>
                          <w:lang w:eastAsia="zh-CN"/>
                        </w:rPr>
                        <w:t>同上。</w:t>
                      </w:r>
                    </w:p>
                    <w:p w14:paraId="313E56C3" w14:textId="77777777" w:rsidR="001E2B32" w:rsidRPr="001E2B32" w:rsidRDefault="001E2B32" w:rsidP="001E2B32">
                      <w:pPr>
                        <w:rPr>
                          <w:sz w:val="18"/>
                          <w:szCs w:val="18"/>
                        </w:rPr>
                      </w:pPr>
                      <w:r w:rsidRPr="001E2B32">
                        <w:rPr>
                          <w:sz w:val="18"/>
                          <w:szCs w:val="18"/>
                        </w:rPr>
                        <w:t xml:space="preserve">179. </w:t>
                      </w:r>
                      <w:proofErr w:type="spellStart"/>
                      <w:r w:rsidRPr="001E2B32">
                        <w:rPr>
                          <w:rFonts w:ascii="SimSun" w:eastAsia="SimSun" w:hAnsi="SimSun" w:cs="SimSun" w:hint="eastAsia"/>
                          <w:sz w:val="18"/>
                          <w:szCs w:val="18"/>
                        </w:rPr>
                        <w:t>同上</w:t>
                      </w:r>
                      <w:proofErr w:type="spellEnd"/>
                      <w:r w:rsidRPr="001E2B32">
                        <w:rPr>
                          <w:rFonts w:ascii="SimSun" w:eastAsia="SimSun" w:hAnsi="SimSun" w:cs="SimSun" w:hint="eastAsia"/>
                          <w:sz w:val="18"/>
                          <w:szCs w:val="18"/>
                        </w:rPr>
                        <w:t>。</w:t>
                      </w:r>
                    </w:p>
                    <w:p w14:paraId="3F933182" w14:textId="77777777" w:rsidR="001E2B32" w:rsidRPr="001E2B32" w:rsidRDefault="001E2B32" w:rsidP="001E2B32">
                      <w:pPr>
                        <w:rPr>
                          <w:sz w:val="18"/>
                          <w:szCs w:val="18"/>
                        </w:rPr>
                      </w:pPr>
                      <w:r w:rsidRPr="001E2B32">
                        <w:rPr>
                          <w:sz w:val="18"/>
                          <w:szCs w:val="18"/>
                        </w:rPr>
                        <w:t xml:space="preserve">180. Campbell </w:t>
                      </w:r>
                      <w:r w:rsidRPr="001E2B32">
                        <w:rPr>
                          <w:rFonts w:ascii="SimSun" w:eastAsia="SimSun" w:hAnsi="SimSun" w:cs="SimSun" w:hint="eastAsia"/>
                          <w:sz w:val="18"/>
                          <w:szCs w:val="18"/>
                        </w:rPr>
                        <w:t>和</w:t>
                      </w:r>
                      <w:r w:rsidRPr="001E2B32">
                        <w:rPr>
                          <w:sz w:val="18"/>
                          <w:szCs w:val="18"/>
                        </w:rPr>
                        <w:t xml:space="preserve"> Stanley</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研究的实验和准实验设计</w:t>
                      </w:r>
                      <w:proofErr w:type="spellEnd"/>
                      <w:r w:rsidRPr="001E2B32">
                        <w:rPr>
                          <w:rFonts w:ascii="SimSun" w:eastAsia="SimSun" w:hAnsi="SimSun" w:cs="SimSun" w:hint="eastAsia"/>
                          <w:sz w:val="18"/>
                          <w:szCs w:val="18"/>
                        </w:rPr>
                        <w:t>。</w:t>
                      </w:r>
                      <w:r w:rsidRPr="001E2B32">
                        <w:rPr>
                          <w:sz w:val="18"/>
                          <w:szCs w:val="18"/>
                        </w:rPr>
                        <w:t>”</w:t>
                      </w:r>
                    </w:p>
                    <w:p w14:paraId="0B00D350" w14:textId="0CDF2AB0" w:rsidR="001E2B32" w:rsidRPr="001E2B32" w:rsidRDefault="001E2B32" w:rsidP="001E2B32">
                      <w:pPr>
                        <w:rPr>
                          <w:sz w:val="18"/>
                          <w:szCs w:val="18"/>
                        </w:rPr>
                      </w:pPr>
                      <w:r w:rsidRPr="001E2B32">
                        <w:rPr>
                          <w:sz w:val="18"/>
                          <w:szCs w:val="18"/>
                        </w:rPr>
                        <w:t xml:space="preserve">181. Abrams </w:t>
                      </w:r>
                      <w:r w:rsidRPr="001E2B32">
                        <w:rPr>
                          <w:rFonts w:ascii="SimSun" w:eastAsia="SimSun" w:hAnsi="SimSun" w:cs="SimSun" w:hint="eastAsia"/>
                          <w:sz w:val="18"/>
                          <w:szCs w:val="18"/>
                        </w:rPr>
                        <w:t>和</w:t>
                      </w:r>
                      <w:r w:rsidRPr="001E2B32">
                        <w:rPr>
                          <w:sz w:val="18"/>
                          <w:szCs w:val="18"/>
                        </w:rPr>
                        <w:t xml:space="preserve"> Yoon</w:t>
                      </w:r>
                      <w:proofErr w:type="gramStart"/>
                      <w:r w:rsidRPr="001E2B32">
                        <w:rPr>
                          <w:rFonts w:ascii="SimSun" w:eastAsia="SimSun" w:hAnsi="SimSun" w:cs="SimSun" w:hint="eastAsia"/>
                          <w:sz w:val="18"/>
                          <w:szCs w:val="18"/>
                        </w:rPr>
                        <w:t>，</w:t>
                      </w:r>
                      <w:r w:rsidRPr="001E2B32">
                        <w:rPr>
                          <w:sz w:val="18"/>
                          <w:szCs w:val="18"/>
                        </w:rPr>
                        <w:t>“</w:t>
                      </w:r>
                      <w:proofErr w:type="spellStart"/>
                      <w:proofErr w:type="gramEnd"/>
                      <w:r w:rsidRPr="001E2B32">
                        <w:rPr>
                          <w:rFonts w:ascii="SimSun" w:eastAsia="SimSun" w:hAnsi="SimSun" w:cs="SimSun" w:hint="eastAsia"/>
                          <w:sz w:val="18"/>
                          <w:szCs w:val="18"/>
                        </w:rPr>
                        <w:t>抽签的运气：利用随机案例分配研究律师能力</w:t>
                      </w:r>
                      <w:proofErr w:type="spellEnd"/>
                      <w:r w:rsidRPr="001E2B32">
                        <w:rPr>
                          <w:rFonts w:ascii="SimSun" w:eastAsia="SimSun" w:hAnsi="SimSun" w:cs="SimSun" w:hint="eastAsia"/>
                          <w:sz w:val="18"/>
                          <w:szCs w:val="18"/>
                        </w:rPr>
                        <w:t>。</w:t>
                      </w:r>
                      <w:r w:rsidRPr="001E2B32">
                        <w:rPr>
                          <w:sz w:val="18"/>
                          <w:szCs w:val="18"/>
                        </w:rPr>
                        <w:t>”</w:t>
                      </w:r>
                    </w:p>
                  </w:txbxContent>
                </v:textbox>
              </v:shape>
            </w:pict>
          </mc:Fallback>
        </mc:AlternateContent>
      </w:r>
    </w:p>
    <w:p w14:paraId="373FC9C5" w14:textId="77777777" w:rsidR="00F312E5" w:rsidRDefault="00F312E5">
      <w:pPr>
        <w:pStyle w:val="BodyText"/>
        <w:rPr>
          <w:rFonts w:ascii="Tahoma"/>
          <w:b/>
          <w:sz w:val="20"/>
        </w:rPr>
      </w:pPr>
    </w:p>
    <w:p w14:paraId="252C67DB" w14:textId="77777777" w:rsidR="00F312E5" w:rsidRDefault="00F312E5">
      <w:pPr>
        <w:pStyle w:val="BodyText"/>
        <w:spacing w:before="2"/>
        <w:rPr>
          <w:rFonts w:ascii="Tahoma"/>
          <w:b/>
          <w:sz w:val="18"/>
        </w:rPr>
      </w:pPr>
    </w:p>
    <w:p w14:paraId="1AE03795" w14:textId="77777777" w:rsidR="00F312E5" w:rsidRDefault="00F312E5">
      <w:pPr>
        <w:jc w:val="center"/>
        <w:rPr>
          <w:rFonts w:ascii="Arial"/>
          <w:sz w:val="32"/>
        </w:rPr>
        <w:sectPr w:rsidR="00F312E5">
          <w:headerReference w:type="default" r:id="rId73"/>
          <w:pgSz w:w="10620" w:h="13140"/>
          <w:pgMar w:top="460" w:right="580" w:bottom="280" w:left="220" w:header="0" w:footer="0" w:gutter="0"/>
          <w:cols w:space="720"/>
        </w:sectPr>
      </w:pPr>
    </w:p>
    <w:p w14:paraId="26C11DF5" w14:textId="77777777" w:rsidR="00F312E5" w:rsidRDefault="00000000">
      <w:pPr>
        <w:pStyle w:val="BodyText"/>
        <w:rPr>
          <w:rFonts w:ascii="Arial"/>
          <w:sz w:val="20"/>
        </w:rPr>
      </w:pPr>
      <w:r>
        <w:rPr>
          <w:noProof/>
        </w:rPr>
        <w:lastRenderedPageBreak/>
        <w:drawing>
          <wp:anchor distT="0" distB="0" distL="0" distR="0" simplePos="0" relativeHeight="484421120" behindDoc="1" locked="0" layoutInCell="1" allowOverlap="1" wp14:anchorId="76C34E74" wp14:editId="3DA5A6F6">
            <wp:simplePos x="0" y="0"/>
            <wp:positionH relativeFrom="page">
              <wp:posOffset>699965</wp:posOffset>
            </wp:positionH>
            <wp:positionV relativeFrom="page">
              <wp:posOffset>501260</wp:posOffset>
            </wp:positionV>
            <wp:extent cx="6043734" cy="5362443"/>
            <wp:effectExtent l="0" t="0" r="0" b="0"/>
            <wp:wrapNone/>
            <wp:docPr id="441" name="Image 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28" cstate="print"/>
                    <a:stretch>
                      <a:fillRect/>
                    </a:stretch>
                  </pic:blipFill>
                  <pic:spPr>
                    <a:xfrm>
                      <a:off x="0" y="0"/>
                      <a:ext cx="6043734" cy="5362443"/>
                    </a:xfrm>
                    <a:prstGeom prst="rect">
                      <a:avLst/>
                    </a:prstGeom>
                  </pic:spPr>
                </pic:pic>
              </a:graphicData>
            </a:graphic>
          </wp:anchor>
        </w:drawing>
      </w:r>
    </w:p>
    <w:p w14:paraId="59A6F6C6" w14:textId="77777777" w:rsidR="00F312E5" w:rsidRDefault="00F312E5">
      <w:pPr>
        <w:pStyle w:val="BodyText"/>
        <w:rPr>
          <w:rFonts w:ascii="Arial"/>
          <w:sz w:val="20"/>
        </w:rPr>
      </w:pPr>
    </w:p>
    <w:p w14:paraId="755601AA" w14:textId="77777777" w:rsidR="00F312E5" w:rsidRDefault="00F312E5">
      <w:pPr>
        <w:pStyle w:val="BodyText"/>
        <w:rPr>
          <w:rFonts w:ascii="Arial"/>
          <w:sz w:val="20"/>
        </w:rPr>
      </w:pPr>
    </w:p>
    <w:p w14:paraId="7F8ABAA2" w14:textId="77777777" w:rsidR="00F312E5" w:rsidRDefault="00F312E5">
      <w:pPr>
        <w:pStyle w:val="BodyText"/>
        <w:rPr>
          <w:rFonts w:ascii="Arial"/>
          <w:sz w:val="20"/>
        </w:rPr>
      </w:pPr>
    </w:p>
    <w:p w14:paraId="0826DE01" w14:textId="77777777" w:rsidR="00F312E5" w:rsidRDefault="00F312E5">
      <w:pPr>
        <w:pStyle w:val="BodyText"/>
        <w:rPr>
          <w:rFonts w:ascii="Arial"/>
          <w:sz w:val="20"/>
        </w:rPr>
      </w:pPr>
    </w:p>
    <w:p w14:paraId="561F774C" w14:textId="77777777" w:rsidR="00F312E5" w:rsidRDefault="00F312E5">
      <w:pPr>
        <w:pStyle w:val="BodyText"/>
        <w:rPr>
          <w:rFonts w:ascii="Arial"/>
          <w:sz w:val="20"/>
        </w:rPr>
      </w:pPr>
    </w:p>
    <w:p w14:paraId="10307B86" w14:textId="77777777" w:rsidR="00F312E5" w:rsidRDefault="00F312E5">
      <w:pPr>
        <w:pStyle w:val="BodyText"/>
        <w:rPr>
          <w:rFonts w:ascii="Arial"/>
          <w:sz w:val="20"/>
        </w:rPr>
      </w:pPr>
    </w:p>
    <w:p w14:paraId="2EFF8026" w14:textId="77777777" w:rsidR="00F312E5" w:rsidRDefault="00F312E5">
      <w:pPr>
        <w:pStyle w:val="BodyText"/>
        <w:rPr>
          <w:rFonts w:ascii="Arial"/>
          <w:sz w:val="20"/>
        </w:rPr>
      </w:pPr>
    </w:p>
    <w:p w14:paraId="1AE3FBB0" w14:textId="77777777" w:rsidR="00F312E5" w:rsidRDefault="00F312E5">
      <w:pPr>
        <w:pStyle w:val="BodyText"/>
        <w:rPr>
          <w:rFonts w:ascii="Arial"/>
          <w:sz w:val="20"/>
        </w:rPr>
      </w:pPr>
    </w:p>
    <w:p w14:paraId="373B4629" w14:textId="77777777" w:rsidR="00F312E5" w:rsidRDefault="00F312E5">
      <w:pPr>
        <w:pStyle w:val="BodyText"/>
        <w:rPr>
          <w:rFonts w:ascii="Arial"/>
          <w:sz w:val="20"/>
        </w:rPr>
      </w:pPr>
    </w:p>
    <w:p w14:paraId="77FF67B6" w14:textId="77777777" w:rsidR="00F312E5" w:rsidRDefault="00F312E5">
      <w:pPr>
        <w:pStyle w:val="BodyText"/>
        <w:rPr>
          <w:rFonts w:ascii="Arial"/>
          <w:sz w:val="20"/>
        </w:rPr>
      </w:pPr>
    </w:p>
    <w:p w14:paraId="1C3AA2A3" w14:textId="77777777" w:rsidR="00F312E5" w:rsidRDefault="00F312E5">
      <w:pPr>
        <w:pStyle w:val="BodyText"/>
        <w:rPr>
          <w:rFonts w:ascii="Arial"/>
          <w:sz w:val="20"/>
        </w:rPr>
      </w:pPr>
    </w:p>
    <w:p w14:paraId="107E01E3" w14:textId="77777777" w:rsidR="00F312E5" w:rsidRDefault="00F312E5">
      <w:pPr>
        <w:pStyle w:val="BodyText"/>
        <w:rPr>
          <w:rFonts w:ascii="Arial"/>
          <w:sz w:val="20"/>
        </w:rPr>
      </w:pPr>
    </w:p>
    <w:p w14:paraId="4D1B1D8F" w14:textId="77777777" w:rsidR="00F312E5" w:rsidRDefault="00F312E5">
      <w:pPr>
        <w:pStyle w:val="BodyText"/>
        <w:rPr>
          <w:rFonts w:ascii="Arial"/>
          <w:sz w:val="20"/>
        </w:rPr>
      </w:pPr>
    </w:p>
    <w:p w14:paraId="2449C45A" w14:textId="77777777" w:rsidR="00F312E5" w:rsidRDefault="00F312E5">
      <w:pPr>
        <w:pStyle w:val="BodyText"/>
        <w:rPr>
          <w:rFonts w:ascii="Arial"/>
          <w:sz w:val="20"/>
        </w:rPr>
      </w:pPr>
    </w:p>
    <w:p w14:paraId="3CFE7C86" w14:textId="77777777" w:rsidR="00F312E5" w:rsidRDefault="00F312E5">
      <w:pPr>
        <w:pStyle w:val="BodyText"/>
        <w:rPr>
          <w:rFonts w:ascii="Arial"/>
          <w:sz w:val="20"/>
        </w:rPr>
      </w:pPr>
    </w:p>
    <w:p w14:paraId="09FBF3A1" w14:textId="77777777" w:rsidR="00F312E5" w:rsidRDefault="00F312E5">
      <w:pPr>
        <w:pStyle w:val="BodyText"/>
        <w:rPr>
          <w:rFonts w:ascii="Arial"/>
          <w:sz w:val="20"/>
        </w:rPr>
      </w:pPr>
    </w:p>
    <w:p w14:paraId="21BE1DE3" w14:textId="77777777" w:rsidR="00F312E5" w:rsidRDefault="00F312E5">
      <w:pPr>
        <w:pStyle w:val="BodyText"/>
        <w:rPr>
          <w:rFonts w:ascii="Arial"/>
          <w:sz w:val="20"/>
        </w:rPr>
      </w:pPr>
    </w:p>
    <w:p w14:paraId="158D625D" w14:textId="77777777" w:rsidR="00F312E5" w:rsidRDefault="00F312E5">
      <w:pPr>
        <w:pStyle w:val="BodyText"/>
        <w:rPr>
          <w:rFonts w:ascii="Arial"/>
          <w:sz w:val="20"/>
        </w:rPr>
      </w:pPr>
    </w:p>
    <w:p w14:paraId="6C03358A" w14:textId="77777777" w:rsidR="00F312E5" w:rsidRDefault="00F312E5">
      <w:pPr>
        <w:pStyle w:val="BodyText"/>
        <w:rPr>
          <w:rFonts w:ascii="Arial"/>
          <w:sz w:val="20"/>
        </w:rPr>
      </w:pPr>
    </w:p>
    <w:p w14:paraId="5229F255" w14:textId="77777777" w:rsidR="00F312E5" w:rsidRDefault="00F312E5">
      <w:pPr>
        <w:pStyle w:val="BodyText"/>
        <w:rPr>
          <w:rFonts w:ascii="Arial"/>
          <w:sz w:val="20"/>
        </w:rPr>
      </w:pPr>
    </w:p>
    <w:p w14:paraId="2E4282D1" w14:textId="77777777" w:rsidR="00F312E5" w:rsidRDefault="00F312E5">
      <w:pPr>
        <w:pStyle w:val="BodyText"/>
        <w:rPr>
          <w:rFonts w:ascii="Arial"/>
          <w:sz w:val="20"/>
        </w:rPr>
      </w:pPr>
    </w:p>
    <w:p w14:paraId="48A160E5" w14:textId="77777777" w:rsidR="00F312E5" w:rsidRDefault="00F312E5">
      <w:pPr>
        <w:pStyle w:val="BodyText"/>
        <w:rPr>
          <w:rFonts w:ascii="Arial"/>
          <w:sz w:val="20"/>
        </w:rPr>
      </w:pPr>
    </w:p>
    <w:p w14:paraId="720F0A47" w14:textId="77777777" w:rsidR="00F312E5" w:rsidRDefault="00F312E5">
      <w:pPr>
        <w:pStyle w:val="BodyText"/>
        <w:rPr>
          <w:rFonts w:ascii="Arial"/>
          <w:sz w:val="19"/>
        </w:rPr>
      </w:pPr>
    </w:p>
    <w:p w14:paraId="460A44DF" w14:textId="77777777" w:rsidR="00F312E5" w:rsidRDefault="00000000">
      <w:pPr>
        <w:spacing w:before="90"/>
        <w:ind w:left="2032" w:right="1673"/>
        <w:jc w:val="center"/>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2"/>
          <w:sz w:val="32"/>
        </w:rPr>
        <w:t>Use(</w:t>
      </w:r>
      <w:proofErr w:type="gramEnd"/>
      <w:r>
        <w:rPr>
          <w:rFonts w:ascii="Arial"/>
          <w:color w:val="0000FF"/>
          <w:spacing w:val="-2"/>
          <w:sz w:val="32"/>
        </w:rPr>
        <w:t>2023)</w:t>
      </w:r>
    </w:p>
    <w:p w14:paraId="1300FB40" w14:textId="77777777" w:rsidR="00F312E5" w:rsidRDefault="00F312E5">
      <w:pPr>
        <w:jc w:val="center"/>
        <w:rPr>
          <w:rFonts w:ascii="Arial"/>
          <w:sz w:val="32"/>
        </w:rPr>
        <w:sectPr w:rsidR="00F312E5">
          <w:headerReference w:type="even" r:id="rId74"/>
          <w:pgSz w:w="10620" w:h="13140"/>
          <w:pgMar w:top="780" w:right="580" w:bottom="280" w:left="220" w:header="0" w:footer="0" w:gutter="0"/>
          <w:cols w:space="720"/>
        </w:sectPr>
      </w:pPr>
    </w:p>
    <w:p w14:paraId="27B390BB" w14:textId="77777777" w:rsidR="00F312E5" w:rsidRDefault="00000000">
      <w:pPr>
        <w:pStyle w:val="BodyText"/>
        <w:ind w:left="3797"/>
        <w:rPr>
          <w:rFonts w:ascii="Arial"/>
          <w:sz w:val="20"/>
        </w:rPr>
      </w:pPr>
      <w:r>
        <w:rPr>
          <w:rFonts w:ascii="Arial"/>
          <w:noProof/>
          <w:sz w:val="20"/>
        </w:rPr>
        <w:lastRenderedPageBreak/>
        <mc:AlternateContent>
          <mc:Choice Requires="wpg">
            <w:drawing>
              <wp:inline distT="0" distB="0" distL="0" distR="0" wp14:anchorId="1702F7B9" wp14:editId="67E62B34">
                <wp:extent cx="1298575" cy="1499870"/>
                <wp:effectExtent l="0" t="0" r="0" b="5080"/>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8575" cy="1499870"/>
                          <a:chOff x="0" y="0"/>
                          <a:chExt cx="1298575" cy="1499870"/>
                        </a:xfrm>
                      </wpg:grpSpPr>
                      <wps:wsp>
                        <wps:cNvPr id="443" name="Graphic 443"/>
                        <wps:cNvSpPr/>
                        <wps:spPr>
                          <a:xfrm>
                            <a:off x="0" y="0"/>
                            <a:ext cx="1298575" cy="1499870"/>
                          </a:xfrm>
                          <a:custGeom>
                            <a:avLst/>
                            <a:gdLst/>
                            <a:ahLst/>
                            <a:cxnLst/>
                            <a:rect l="l" t="t" r="r" b="b"/>
                            <a:pathLst>
                              <a:path w="1298575" h="1499870">
                                <a:moveTo>
                                  <a:pt x="649211" y="0"/>
                                </a:moveTo>
                                <a:lnTo>
                                  <a:pt x="0" y="374827"/>
                                </a:lnTo>
                                <a:lnTo>
                                  <a:pt x="0" y="1124470"/>
                                </a:lnTo>
                                <a:lnTo>
                                  <a:pt x="649211" y="1499298"/>
                                </a:lnTo>
                                <a:lnTo>
                                  <a:pt x="1298422" y="1124470"/>
                                </a:lnTo>
                                <a:lnTo>
                                  <a:pt x="1298422" y="374827"/>
                                </a:lnTo>
                                <a:lnTo>
                                  <a:pt x="649211" y="0"/>
                                </a:lnTo>
                                <a:close/>
                              </a:path>
                            </a:pathLst>
                          </a:custGeom>
                          <a:solidFill>
                            <a:srgbClr val="231F20"/>
                          </a:solidFill>
                        </wps:spPr>
                        <wps:bodyPr wrap="square" lIns="0" tIns="0" rIns="0" bIns="0" rtlCol="0">
                          <a:prstTxWarp prst="textNoShape">
                            <a:avLst/>
                          </a:prstTxWarp>
                          <a:noAutofit/>
                        </wps:bodyPr>
                      </wps:wsp>
                      <wps:wsp>
                        <wps:cNvPr id="444" name="Textbox 444"/>
                        <wps:cNvSpPr txBox="1"/>
                        <wps:spPr>
                          <a:xfrm>
                            <a:off x="0" y="0"/>
                            <a:ext cx="1298575" cy="1499870"/>
                          </a:xfrm>
                          <a:prstGeom prst="rect">
                            <a:avLst/>
                          </a:prstGeom>
                        </wps:spPr>
                        <wps:txbx>
                          <w:txbxContent>
                            <w:p w14:paraId="757C13A0" w14:textId="77777777" w:rsidR="00F312E5" w:rsidRDefault="00000000">
                              <w:pPr>
                                <w:spacing w:before="239"/>
                                <w:ind w:left="636"/>
                                <w:rPr>
                                  <w:rFonts w:ascii="Tahoma"/>
                                  <w:sz w:val="147"/>
                                </w:rPr>
                              </w:pPr>
                              <w:bookmarkStart w:id="273" w:name="CHAPTER_8_-_SAMPLING_AND_EFFECTS_SIZES"/>
                              <w:bookmarkEnd w:id="273"/>
                              <w:r>
                                <w:rPr>
                                  <w:rFonts w:ascii="Tahoma"/>
                                  <w:color w:val="FFFFFF"/>
                                  <w:w w:val="96"/>
                                  <w:sz w:val="147"/>
                                </w:rPr>
                                <w:t>8</w:t>
                              </w:r>
                            </w:p>
                          </w:txbxContent>
                        </wps:txbx>
                        <wps:bodyPr wrap="square" lIns="0" tIns="0" rIns="0" bIns="0" rtlCol="0">
                          <a:noAutofit/>
                        </wps:bodyPr>
                      </wps:wsp>
                    </wpg:wgp>
                  </a:graphicData>
                </a:graphic>
              </wp:inline>
            </w:drawing>
          </mc:Choice>
          <mc:Fallback>
            <w:pict>
              <v:group w14:anchorId="1702F7B9" id="Group 442" o:spid="_x0000_s1139" style="width:102.25pt;height:118.1pt;mso-position-horizontal-relative:char;mso-position-vertical-relative:line" coordsize="12985,14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">
                <v:shape id="Graphic 443" o:spid="_x0000_s1140" style="position:absolute;width:12985;height:14998;visibility:visible;mso-wrap-style:square;v-text-anchor:top" coordsize="1298575,149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" path="m649211,l,374827r,749643l649211,1499298r649211,-374828l1298422,374827,649211,xe" fillcolor="#231f20" stroked="f">
                  <v:path arrowok="t"/>
                </v:shape>
                <v:shape id="Textbox 444" o:spid="_x0000_s1141" type="#_x0000_t202" style="position:absolute;width:12985;height:14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" filled="f" stroked="f">
                  <v:textbox inset="0,0,0,0">
                    <w:txbxContent>
                      <w:p w14:paraId="757C13A0" w14:textId="77777777" w:rsidR="00F312E5" w:rsidRDefault="00000000">
                        <w:pPr>
                          <w:spacing w:before="239"/>
                          <w:ind w:left="636"/>
                          <w:rPr>
                            <w:rFonts w:ascii="Tahoma"/>
                            <w:sz w:val="147"/>
                          </w:rPr>
                        </w:pPr>
                        <w:bookmarkStart w:id="274" w:name="CHAPTER_8_-_SAMPLING_AND_EFFECTS_SIZES"/>
                        <w:bookmarkEnd w:id="274"/>
                        <w:r>
                          <w:rPr>
                            <w:rFonts w:ascii="Tahoma"/>
                            <w:color w:val="FFFFFF"/>
                            <w:w w:val="96"/>
                            <w:sz w:val="147"/>
                          </w:rPr>
                          <w:t>8</w:t>
                        </w:r>
                      </w:p>
                    </w:txbxContent>
                  </v:textbox>
                </v:shape>
                <w10:anchorlock/>
              </v:group>
            </w:pict>
          </mc:Fallback>
        </mc:AlternateContent>
      </w:r>
    </w:p>
    <w:p w14:paraId="2EC41E8A" w14:textId="77777777" w:rsidR="00F312E5" w:rsidRDefault="00F312E5">
      <w:pPr>
        <w:pStyle w:val="BodyText"/>
        <w:spacing w:before="2"/>
        <w:rPr>
          <w:rFonts w:ascii="Arial"/>
          <w:sz w:val="26"/>
        </w:rPr>
      </w:pPr>
    </w:p>
    <w:p w14:paraId="34D46E59" w14:textId="30111BF6" w:rsidR="00F312E5" w:rsidRDefault="001E2B32">
      <w:pPr>
        <w:pStyle w:val="Heading1"/>
        <w:spacing w:before="113" w:line="230" w:lineRule="auto"/>
        <w:ind w:left="2032" w:right="2211"/>
        <w:rPr>
          <w:lang w:eastAsia="zh-CN"/>
        </w:rPr>
      </w:pPr>
      <w:bookmarkStart w:id="275" w:name="OLE_LINK802"/>
      <w:bookmarkStart w:id="276" w:name="OLE_LINK803"/>
      <w:r w:rsidRPr="001E2B32">
        <w:rPr>
          <w:rFonts w:ascii="Microsoft YaHei" w:eastAsia="Microsoft YaHei" w:hAnsi="Microsoft YaHei" w:cs="Microsoft YaHei" w:hint="eastAsia"/>
          <w:color w:val="231F20"/>
          <w:spacing w:val="-4"/>
          <w:w w:val="110"/>
          <w:lang w:eastAsia="zh-CN"/>
        </w:rPr>
        <w:t>抽样和效应量</w:t>
      </w:r>
    </w:p>
    <w:bookmarkEnd w:id="275"/>
    <w:bookmarkEnd w:id="276"/>
    <w:p w14:paraId="3FB176D4" w14:textId="77777777" w:rsidR="00AE6726" w:rsidRDefault="00AE6726" w:rsidP="00AE6726">
      <w:pPr>
        <w:pStyle w:val="BodyText"/>
        <w:jc w:val="center"/>
        <w:rPr>
          <w:rFonts w:ascii="Verdana" w:eastAsia="Verdana" w:hAnsi="Verdana" w:cs="Verdana"/>
          <w:i/>
          <w:iCs/>
          <w:color w:val="6D6E71"/>
          <w:w w:val="85"/>
          <w:sz w:val="22"/>
          <w:szCs w:val="22"/>
          <w:lang w:eastAsia="zh-CN"/>
        </w:rPr>
      </w:pPr>
      <w:r w:rsidRPr="00AE6726">
        <w:rPr>
          <w:rFonts w:ascii="Microsoft YaHei" w:eastAsia="Microsoft YaHei" w:hAnsi="Microsoft YaHei" w:cs="Microsoft YaHei" w:hint="eastAsia"/>
          <w:i/>
          <w:iCs/>
          <w:color w:val="6D6E71"/>
          <w:w w:val="85"/>
          <w:sz w:val="22"/>
          <w:szCs w:val="22"/>
          <w:lang w:eastAsia="zh-CN"/>
        </w:rPr>
        <w:t>当有些人要求我们将大学生排除在信息来源之外时，我们可以半开玩笑地问：</w:t>
      </w:r>
      <w:r w:rsidRPr="00AE6726">
        <w:rPr>
          <w:rFonts w:ascii="Verdana" w:eastAsia="Verdana" w:hAnsi="Verdana" w:cs="Verdana"/>
          <w:i/>
          <w:iCs/>
          <w:color w:val="6D6E71"/>
          <w:w w:val="85"/>
          <w:sz w:val="22"/>
          <w:szCs w:val="22"/>
          <w:lang w:eastAsia="zh-CN"/>
        </w:rPr>
        <w:t>“</w:t>
      </w:r>
      <w:r w:rsidRPr="00AE6726">
        <w:rPr>
          <w:rFonts w:ascii="Microsoft YaHei" w:eastAsia="Microsoft YaHei" w:hAnsi="Microsoft YaHei" w:cs="Microsoft YaHei" w:hint="eastAsia"/>
          <w:i/>
          <w:iCs/>
          <w:color w:val="6D6E71"/>
          <w:w w:val="85"/>
          <w:sz w:val="22"/>
          <w:szCs w:val="22"/>
          <w:lang w:eastAsia="zh-CN"/>
        </w:rPr>
        <w:t>当一个人的手碰触到他们的学位时，发生了什么使他或她成为一个在研究中的有效对象，而在审查和评论中不是？</w:t>
      </w:r>
      <w:r w:rsidRPr="00AE6726">
        <w:rPr>
          <w:rFonts w:ascii="Verdana" w:eastAsia="Verdana" w:hAnsi="Verdana" w:cs="Verdana"/>
          <w:i/>
          <w:iCs/>
          <w:color w:val="6D6E71"/>
          <w:w w:val="85"/>
          <w:sz w:val="22"/>
          <w:szCs w:val="22"/>
          <w:lang w:eastAsia="zh-CN"/>
        </w:rPr>
        <w:t>”</w:t>
      </w:r>
    </w:p>
    <w:p w14:paraId="4A7278B1" w14:textId="515186E9" w:rsidR="00AE6726" w:rsidRPr="00AE6726" w:rsidRDefault="00AE6726" w:rsidP="00AE6726">
      <w:pPr>
        <w:pStyle w:val="BodyText"/>
        <w:jc w:val="center"/>
        <w:rPr>
          <w:rFonts w:ascii="Verdana" w:eastAsia="Verdana" w:hAnsi="Verdana" w:cs="Verdana"/>
          <w:i/>
          <w:iCs/>
          <w:color w:val="6D6E71"/>
          <w:w w:val="85"/>
          <w:sz w:val="22"/>
          <w:szCs w:val="22"/>
          <w:lang w:eastAsia="zh-CN"/>
        </w:rPr>
      </w:pPr>
      <w:r w:rsidRPr="00AE6726">
        <w:rPr>
          <w:rFonts w:ascii="Verdana" w:eastAsia="Verdana" w:hAnsi="Verdana" w:cs="Verdana"/>
          <w:i/>
          <w:iCs/>
          <w:color w:val="6D6E71"/>
          <w:w w:val="85"/>
          <w:sz w:val="22"/>
          <w:szCs w:val="22"/>
          <w:lang w:eastAsia="zh-CN"/>
        </w:rPr>
        <w:t>- Michael Basil</w:t>
      </w:r>
    </w:p>
    <w:p w14:paraId="248D0195" w14:textId="77777777" w:rsidR="00AE6726" w:rsidRPr="00AE6726" w:rsidRDefault="00AE6726" w:rsidP="00AE6726">
      <w:pPr>
        <w:pStyle w:val="BodyText"/>
        <w:rPr>
          <w:rFonts w:ascii="Verdana" w:eastAsia="Verdana" w:hAnsi="Verdana" w:cs="Verdana"/>
          <w:i/>
          <w:iCs/>
          <w:color w:val="6D6E71"/>
          <w:w w:val="85"/>
          <w:sz w:val="22"/>
          <w:szCs w:val="22"/>
          <w:lang w:eastAsia="zh-CN"/>
        </w:rPr>
      </w:pPr>
    </w:p>
    <w:p w14:paraId="4498361F" w14:textId="77777777" w:rsidR="00AE6726" w:rsidRDefault="00AE6726" w:rsidP="00AE6726">
      <w:pPr>
        <w:pStyle w:val="BodyText"/>
        <w:jc w:val="center"/>
        <w:rPr>
          <w:rFonts w:ascii="Microsoft YaHei" w:eastAsia="Microsoft YaHei" w:hAnsi="Microsoft YaHei" w:cs="Microsoft YaHei"/>
          <w:i/>
          <w:iCs/>
          <w:color w:val="6D6E71"/>
          <w:w w:val="85"/>
          <w:sz w:val="22"/>
          <w:szCs w:val="22"/>
          <w:lang w:eastAsia="zh-CN"/>
        </w:rPr>
      </w:pPr>
      <w:r w:rsidRPr="00AE6726">
        <w:rPr>
          <w:rFonts w:ascii="Microsoft YaHei" w:eastAsia="Microsoft YaHei" w:hAnsi="Microsoft YaHei" w:cs="Microsoft YaHei" w:hint="eastAsia"/>
          <w:i/>
          <w:iCs/>
          <w:color w:val="6D6E71"/>
          <w:w w:val="85"/>
          <w:sz w:val="22"/>
          <w:szCs w:val="22"/>
          <w:lang w:eastAsia="zh-CN"/>
        </w:rPr>
        <w:t>如果学生不再是我们首选和唯一选择，我们的研究结果将更加可信。</w:t>
      </w:r>
    </w:p>
    <w:p w14:paraId="2F15ECE7" w14:textId="5B8CD36F" w:rsidR="00F312E5" w:rsidRDefault="00AE6726" w:rsidP="00AE6726">
      <w:pPr>
        <w:pStyle w:val="BodyText"/>
        <w:jc w:val="center"/>
        <w:rPr>
          <w:rFonts w:ascii="Arial"/>
          <w:b/>
          <w:sz w:val="20"/>
        </w:rPr>
      </w:pPr>
      <w:r w:rsidRPr="00AE6726">
        <w:rPr>
          <w:rFonts w:ascii="Verdana" w:eastAsia="Verdana" w:hAnsi="Verdana" w:cs="Verdana"/>
          <w:i/>
          <w:iCs/>
          <w:color w:val="6D6E71"/>
          <w:w w:val="85"/>
          <w:sz w:val="22"/>
          <w:szCs w:val="22"/>
        </w:rPr>
        <w:t>- William Wells</w:t>
      </w:r>
    </w:p>
    <w:p w14:paraId="772E2DD6" w14:textId="77777777" w:rsidR="00F312E5" w:rsidRDefault="00000000">
      <w:pPr>
        <w:pStyle w:val="BodyText"/>
        <w:spacing w:before="4"/>
        <w:rPr>
          <w:rFonts w:ascii="Arial"/>
          <w:b/>
          <w:sz w:val="24"/>
        </w:rPr>
      </w:pPr>
      <w:r>
        <w:rPr>
          <w:noProof/>
        </w:rPr>
        <mc:AlternateContent>
          <mc:Choice Requires="wpg">
            <w:drawing>
              <wp:anchor distT="0" distB="0" distL="0" distR="0" simplePos="0" relativeHeight="487672832" behindDoc="1" locked="0" layoutInCell="1" allowOverlap="1" wp14:anchorId="0414502C" wp14:editId="1A545924">
                <wp:simplePos x="0" y="0"/>
                <wp:positionH relativeFrom="page">
                  <wp:posOffset>1028700</wp:posOffset>
                </wp:positionH>
                <wp:positionV relativeFrom="paragraph">
                  <wp:posOffset>193501</wp:posOffset>
                </wp:positionV>
                <wp:extent cx="4343400" cy="1814830"/>
                <wp:effectExtent l="0" t="0" r="0" b="0"/>
                <wp:wrapTopAndBottom/>
                <wp:docPr id="445"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1814830"/>
                          <a:chOff x="0" y="0"/>
                          <a:chExt cx="4343400" cy="1814830"/>
                        </a:xfrm>
                      </wpg:grpSpPr>
                      <wps:wsp>
                        <wps:cNvPr id="446" name="Graphic 446"/>
                        <wps:cNvSpPr/>
                        <wps:spPr>
                          <a:xfrm>
                            <a:off x="0" y="0"/>
                            <a:ext cx="4343400" cy="376555"/>
                          </a:xfrm>
                          <a:custGeom>
                            <a:avLst/>
                            <a:gdLst/>
                            <a:ahLst/>
                            <a:cxnLst/>
                            <a:rect l="l" t="t" r="r" b="b"/>
                            <a:pathLst>
                              <a:path w="4343400" h="376555">
                                <a:moveTo>
                                  <a:pt x="4343400" y="0"/>
                                </a:moveTo>
                                <a:lnTo>
                                  <a:pt x="0" y="0"/>
                                </a:lnTo>
                                <a:lnTo>
                                  <a:pt x="0" y="376046"/>
                                </a:lnTo>
                                <a:lnTo>
                                  <a:pt x="4343400" y="376046"/>
                                </a:lnTo>
                                <a:lnTo>
                                  <a:pt x="4343400" y="0"/>
                                </a:lnTo>
                                <a:close/>
                              </a:path>
                            </a:pathLst>
                          </a:custGeom>
                          <a:solidFill>
                            <a:srgbClr val="231F20"/>
                          </a:solidFill>
                        </wps:spPr>
                        <wps:bodyPr wrap="square" lIns="0" tIns="0" rIns="0" bIns="0" rtlCol="0">
                          <a:prstTxWarp prst="textNoShape">
                            <a:avLst/>
                          </a:prstTxWarp>
                          <a:noAutofit/>
                        </wps:bodyPr>
                      </wps:wsp>
                      <wps:wsp>
                        <wps:cNvPr id="447" name="Graphic 447"/>
                        <wps:cNvSpPr/>
                        <wps:spPr>
                          <a:xfrm>
                            <a:off x="19050" y="56794"/>
                            <a:ext cx="4305300" cy="1738630"/>
                          </a:xfrm>
                          <a:custGeom>
                            <a:avLst/>
                            <a:gdLst/>
                            <a:ahLst/>
                            <a:cxnLst/>
                            <a:rect l="l" t="t" r="r" b="b"/>
                            <a:pathLst>
                              <a:path w="4305300" h="1738630">
                                <a:moveTo>
                                  <a:pt x="0" y="1738414"/>
                                </a:moveTo>
                                <a:lnTo>
                                  <a:pt x="4305300" y="1738414"/>
                                </a:lnTo>
                                <a:lnTo>
                                  <a:pt x="4305300" y="0"/>
                                </a:lnTo>
                                <a:lnTo>
                                  <a:pt x="0" y="0"/>
                                </a:lnTo>
                                <a:lnTo>
                                  <a:pt x="0" y="1738414"/>
                                </a:lnTo>
                                <a:close/>
                              </a:path>
                            </a:pathLst>
                          </a:custGeom>
                          <a:ln w="38100">
                            <a:solidFill>
                              <a:srgbClr val="231F20"/>
                            </a:solidFill>
                            <a:prstDash val="solid"/>
                          </a:ln>
                        </wps:spPr>
                        <wps:bodyPr wrap="square" lIns="0" tIns="0" rIns="0" bIns="0" rtlCol="0">
                          <a:prstTxWarp prst="textNoShape">
                            <a:avLst/>
                          </a:prstTxWarp>
                          <a:noAutofit/>
                        </wps:bodyPr>
                      </wps:wsp>
                      <wps:wsp>
                        <wps:cNvPr id="448" name="Textbox 448"/>
                        <wps:cNvSpPr txBox="1"/>
                        <wps:spPr>
                          <a:xfrm>
                            <a:off x="0" y="0"/>
                            <a:ext cx="4343400" cy="1814830"/>
                          </a:xfrm>
                          <a:prstGeom prst="rect">
                            <a:avLst/>
                          </a:prstGeom>
                        </wps:spPr>
                        <wps:txbx>
                          <w:txbxContent>
                            <w:p w14:paraId="7A300405" w14:textId="19A016CE" w:rsidR="00F312E5" w:rsidRDefault="00AE6726" w:rsidP="00AE6726">
                              <w:pPr>
                                <w:spacing w:before="120"/>
                                <w:rPr>
                                  <w:rFonts w:ascii="Trebuchet MS"/>
                                  <w:sz w:val="30"/>
                                  <w:lang w:eastAsia="zh-CN"/>
                                </w:rPr>
                              </w:pPr>
                              <w:bookmarkStart w:id="277" w:name="OLE_LINK806"/>
                              <w:bookmarkStart w:id="278" w:name="OLE_LINK807"/>
                              <w:r>
                                <w:rPr>
                                  <w:rFonts w:ascii="SimSun" w:eastAsia="SimSun" w:hAnsi="SimSun" w:cs="SimSun" w:hint="eastAsia"/>
                                  <w:color w:val="FFFFFF"/>
                                  <w:w w:val="110"/>
                                  <w:sz w:val="30"/>
                                  <w:lang w:eastAsia="zh-CN"/>
                                </w:rPr>
                                <w:t xml:space="preserve"> </w:t>
                              </w:r>
                              <w:r>
                                <w:rPr>
                                  <w:rFonts w:ascii="SimSun" w:eastAsia="SimSun" w:hAnsi="SimSun" w:cs="SimSun"/>
                                  <w:color w:val="FFFFFF"/>
                                  <w:w w:val="110"/>
                                  <w:sz w:val="30"/>
                                  <w:lang w:eastAsia="zh-CN"/>
                                </w:rPr>
                                <w:t xml:space="preserve">                </w:t>
                              </w:r>
                              <w:r w:rsidRPr="00AE6726">
                                <w:rPr>
                                  <w:rFonts w:ascii="SimSun" w:eastAsia="SimSun" w:hAnsi="SimSun" w:cs="SimSun" w:hint="eastAsia"/>
                                  <w:color w:val="FFFFFF"/>
                                  <w:w w:val="110"/>
                                  <w:sz w:val="30"/>
                                  <w:lang w:eastAsia="zh-CN"/>
                                </w:rPr>
                                <w:t>学习目标</w:t>
                              </w:r>
                            </w:p>
                            <w:bookmarkEnd w:id="277"/>
                            <w:bookmarkEnd w:id="278"/>
                            <w:p w14:paraId="3FD91002" w14:textId="77777777" w:rsidR="00AE6726" w:rsidRPr="00AE6726" w:rsidRDefault="00AE6726" w:rsidP="00AE6726">
                              <w:pPr>
                                <w:tabs>
                                  <w:tab w:val="left" w:pos="479"/>
                                </w:tabs>
                                <w:spacing w:before="242"/>
                                <w:ind w:left="480"/>
                                <w:rPr>
                                  <w:color w:val="231F20"/>
                                  <w:spacing w:val="-4"/>
                                  <w:sz w:val="21"/>
                                  <w:lang w:eastAsia="zh-CN"/>
                                </w:rPr>
                              </w:pPr>
                              <w:r w:rsidRPr="00AE6726">
                                <w:rPr>
                                  <w:color w:val="231F20"/>
                                  <w:spacing w:val="-4"/>
                                  <w:sz w:val="21"/>
                                  <w:lang w:eastAsia="zh-CN"/>
                                </w:rPr>
                                <w:t xml:space="preserve">• </w:t>
                              </w:r>
                              <w:r w:rsidRPr="00AE6726">
                                <w:rPr>
                                  <w:rFonts w:ascii="SimSun" w:eastAsia="SimSun" w:hAnsi="SimSun" w:cs="SimSun" w:hint="eastAsia"/>
                                  <w:color w:val="231F20"/>
                                  <w:spacing w:val="-4"/>
                                  <w:sz w:val="21"/>
                                  <w:lang w:eastAsia="zh-CN"/>
                                </w:rPr>
                                <w:t>对来自不同来源的学生和研究对象的使用进行批判性思考。</w:t>
                              </w:r>
                            </w:p>
                            <w:p w14:paraId="0547E530" w14:textId="77777777" w:rsidR="00AE6726" w:rsidRPr="00AE6726" w:rsidRDefault="00AE6726" w:rsidP="00AE6726">
                              <w:pPr>
                                <w:tabs>
                                  <w:tab w:val="left" w:pos="479"/>
                                </w:tabs>
                                <w:spacing w:before="242"/>
                                <w:ind w:left="480"/>
                                <w:rPr>
                                  <w:color w:val="231F20"/>
                                  <w:spacing w:val="-4"/>
                                  <w:sz w:val="21"/>
                                  <w:lang w:eastAsia="zh-CN"/>
                                </w:rPr>
                              </w:pPr>
                              <w:r w:rsidRPr="00AE6726">
                                <w:rPr>
                                  <w:color w:val="231F20"/>
                                  <w:spacing w:val="-4"/>
                                  <w:sz w:val="21"/>
                                  <w:lang w:eastAsia="zh-CN"/>
                                </w:rPr>
                                <w:t xml:space="preserve">• </w:t>
                              </w:r>
                              <w:r w:rsidRPr="00AE6726">
                                <w:rPr>
                                  <w:rFonts w:ascii="SimSun" w:eastAsia="SimSun" w:hAnsi="SimSun" w:cs="SimSun" w:hint="eastAsia"/>
                                  <w:color w:val="231F20"/>
                                  <w:spacing w:val="-4"/>
                                  <w:sz w:val="21"/>
                                  <w:lang w:eastAsia="zh-CN"/>
                                </w:rPr>
                                <w:t>制定招募和激励实验对象的计划。</w:t>
                              </w:r>
                            </w:p>
                            <w:p w14:paraId="3230085A" w14:textId="77777777" w:rsidR="00AE6726" w:rsidRPr="00AE6726" w:rsidRDefault="00AE6726" w:rsidP="00AE6726">
                              <w:pPr>
                                <w:tabs>
                                  <w:tab w:val="left" w:pos="479"/>
                                </w:tabs>
                                <w:spacing w:before="242"/>
                                <w:ind w:left="480"/>
                                <w:rPr>
                                  <w:color w:val="231F20"/>
                                  <w:spacing w:val="-4"/>
                                  <w:sz w:val="21"/>
                                  <w:lang w:eastAsia="zh-CN"/>
                                </w:rPr>
                              </w:pPr>
                              <w:r w:rsidRPr="00AE6726">
                                <w:rPr>
                                  <w:color w:val="231F20"/>
                                  <w:spacing w:val="-4"/>
                                  <w:sz w:val="21"/>
                                  <w:lang w:eastAsia="zh-CN"/>
                                </w:rPr>
                                <w:t xml:space="preserve">• </w:t>
                              </w:r>
                              <w:r w:rsidRPr="00AE6726">
                                <w:rPr>
                                  <w:rFonts w:ascii="SimSun" w:eastAsia="SimSun" w:hAnsi="SimSun" w:cs="SimSun" w:hint="eastAsia"/>
                                  <w:color w:val="231F20"/>
                                  <w:spacing w:val="-4"/>
                                  <w:sz w:val="21"/>
                                  <w:lang w:eastAsia="zh-CN"/>
                                </w:rPr>
                                <w:t>描述样本量和统计功效之间的关系。</w:t>
                              </w:r>
                            </w:p>
                            <w:p w14:paraId="77BD3B16" w14:textId="77777777" w:rsidR="00AE6726" w:rsidRPr="00AE6726" w:rsidRDefault="00AE6726" w:rsidP="00AE6726">
                              <w:pPr>
                                <w:tabs>
                                  <w:tab w:val="left" w:pos="479"/>
                                </w:tabs>
                                <w:spacing w:before="242"/>
                                <w:ind w:left="480"/>
                                <w:rPr>
                                  <w:color w:val="231F20"/>
                                  <w:spacing w:val="-4"/>
                                  <w:sz w:val="21"/>
                                </w:rPr>
                              </w:pPr>
                              <w:r w:rsidRPr="00AE6726">
                                <w:rPr>
                                  <w:color w:val="231F20"/>
                                  <w:spacing w:val="-4"/>
                                  <w:sz w:val="21"/>
                                </w:rPr>
                                <w:t xml:space="preserve">• </w:t>
                              </w:r>
                              <w:proofErr w:type="spellStart"/>
                              <w:r w:rsidRPr="00AE6726">
                                <w:rPr>
                                  <w:rFonts w:ascii="SimSun" w:eastAsia="SimSun" w:hAnsi="SimSun" w:cs="SimSun" w:hint="eastAsia"/>
                                  <w:color w:val="231F20"/>
                                  <w:spacing w:val="-4"/>
                                  <w:sz w:val="21"/>
                                </w:rPr>
                                <w:t>解释效应大小</w:t>
                              </w:r>
                              <w:proofErr w:type="spellEnd"/>
                              <w:r w:rsidRPr="00AE6726">
                                <w:rPr>
                                  <w:rFonts w:ascii="SimSun" w:eastAsia="SimSun" w:hAnsi="SimSun" w:cs="SimSun" w:hint="eastAsia"/>
                                  <w:color w:val="231F20"/>
                                  <w:spacing w:val="-4"/>
                                  <w:sz w:val="21"/>
                                </w:rPr>
                                <w:t>。</w:t>
                              </w:r>
                            </w:p>
                            <w:p w14:paraId="22D5AB3F" w14:textId="3190A564" w:rsidR="00F312E5" w:rsidRDefault="00AE6726" w:rsidP="00AE6726">
                              <w:pPr>
                                <w:numPr>
                                  <w:ilvl w:val="0"/>
                                  <w:numId w:val="7"/>
                                </w:numPr>
                                <w:tabs>
                                  <w:tab w:val="left" w:pos="479"/>
                                </w:tabs>
                                <w:spacing w:before="242"/>
                                <w:rPr>
                                  <w:sz w:val="21"/>
                                  <w:lang w:eastAsia="zh-CN"/>
                                </w:rPr>
                              </w:pPr>
                              <w:r w:rsidRPr="00AE6726">
                                <w:rPr>
                                  <w:color w:val="231F20"/>
                                  <w:spacing w:val="-4"/>
                                  <w:sz w:val="21"/>
                                  <w:lang w:eastAsia="zh-CN"/>
                                </w:rPr>
                                <w:t xml:space="preserve">• </w:t>
                              </w:r>
                              <w:r w:rsidRPr="00AE6726">
                                <w:rPr>
                                  <w:rFonts w:ascii="SimSun" w:eastAsia="SimSun" w:hAnsi="SimSun" w:cs="SimSun" w:hint="eastAsia"/>
                                  <w:color w:val="231F20"/>
                                  <w:spacing w:val="-4"/>
                                  <w:sz w:val="21"/>
                                  <w:lang w:eastAsia="zh-CN"/>
                                </w:rPr>
                                <w:t>准备并报告统计功效分析的结果。</w:t>
                              </w:r>
                            </w:p>
                          </w:txbxContent>
                        </wps:txbx>
                        <wps:bodyPr wrap="square" lIns="0" tIns="0" rIns="0" bIns="0" rtlCol="0">
                          <a:noAutofit/>
                        </wps:bodyPr>
                      </wps:wsp>
                    </wpg:wgp>
                  </a:graphicData>
                </a:graphic>
              </wp:anchor>
            </w:drawing>
          </mc:Choice>
          <mc:Fallback>
            <w:pict>
              <v:group w14:anchorId="0414502C" id="Group 445" o:spid="_x0000_s1142" style="position:absolute;margin-left:81pt;margin-top:15.25pt;width:342pt;height:142.9pt;z-index:-15643648;mso-wrap-distance-left:0;mso-wrap-distance-right:0;mso-position-horizontal-relative:page;mso-position-vertical-relative:text" coordsize="43434,181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">
                <v:shape id="Graphic 446" o:spid="_x0000_s1143" style="position:absolute;width:43434;height:3765;visibility:visible;mso-wrap-style:square;v-text-anchor:top" coordsize="4343400,376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" path="m4343400,l,,,376046r4343400,l4343400,xe" fillcolor="#231f20" stroked="f">
                  <v:path arrowok="t"/>
                </v:shape>
                <v:shape id="Graphic 447" o:spid="_x0000_s1144" style="position:absolute;left:190;top:567;width:43053;height:17387;visibility:visible;mso-wrap-style:square;v-text-anchor:top" coordsize="4305300,1738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" path="m,1738414r4305300,l4305300,,,,,1738414xe" filled="f" strokecolor="#231f20" strokeweight="3pt">
                  <v:path arrowok="t"/>
                </v:shape>
                <v:shape id="Textbox 448" o:spid="_x0000_s1145" type="#_x0000_t202" style="position:absolute;width:43434;height:18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" filled="f" stroked="f">
                  <v:textbox inset="0,0,0,0">
                    <w:txbxContent>
                      <w:p w14:paraId="7A300405" w14:textId="19A016CE" w:rsidR="00F312E5" w:rsidRDefault="00AE6726" w:rsidP="00AE6726">
                        <w:pPr>
                          <w:spacing w:before="120"/>
                          <w:rPr>
                            <w:rFonts w:ascii="Trebuchet MS"/>
                            <w:sz w:val="30"/>
                            <w:lang w:eastAsia="zh-CN"/>
                          </w:rPr>
                        </w:pPr>
                        <w:bookmarkStart w:id="279" w:name="OLE_LINK806"/>
                        <w:bookmarkStart w:id="280" w:name="OLE_LINK807"/>
                        <w:r>
                          <w:rPr>
                            <w:rFonts w:ascii="SimSun" w:eastAsia="SimSun" w:hAnsi="SimSun" w:cs="SimSun" w:hint="eastAsia"/>
                            <w:color w:val="FFFFFF"/>
                            <w:w w:val="110"/>
                            <w:sz w:val="30"/>
                            <w:lang w:eastAsia="zh-CN"/>
                          </w:rPr>
                          <w:t xml:space="preserve"> </w:t>
                        </w:r>
                        <w:r>
                          <w:rPr>
                            <w:rFonts w:ascii="SimSun" w:eastAsia="SimSun" w:hAnsi="SimSun" w:cs="SimSun"/>
                            <w:color w:val="FFFFFF"/>
                            <w:w w:val="110"/>
                            <w:sz w:val="30"/>
                            <w:lang w:eastAsia="zh-CN"/>
                          </w:rPr>
                          <w:t xml:space="preserve">                </w:t>
                        </w:r>
                        <w:r w:rsidRPr="00AE6726">
                          <w:rPr>
                            <w:rFonts w:ascii="SimSun" w:eastAsia="SimSun" w:hAnsi="SimSun" w:cs="SimSun" w:hint="eastAsia"/>
                            <w:color w:val="FFFFFF"/>
                            <w:w w:val="110"/>
                            <w:sz w:val="30"/>
                            <w:lang w:eastAsia="zh-CN"/>
                          </w:rPr>
                          <w:t>学习目标</w:t>
                        </w:r>
                      </w:p>
                      <w:bookmarkEnd w:id="279"/>
                      <w:bookmarkEnd w:id="280"/>
                      <w:p w14:paraId="3FD91002" w14:textId="77777777" w:rsidR="00AE6726" w:rsidRPr="00AE6726" w:rsidRDefault="00AE6726" w:rsidP="00AE6726">
                        <w:pPr>
                          <w:tabs>
                            <w:tab w:val="left" w:pos="479"/>
                          </w:tabs>
                          <w:spacing w:before="242"/>
                          <w:ind w:left="480"/>
                          <w:rPr>
                            <w:color w:val="231F20"/>
                            <w:spacing w:val="-4"/>
                            <w:sz w:val="21"/>
                            <w:lang w:eastAsia="zh-CN"/>
                          </w:rPr>
                        </w:pPr>
                        <w:r w:rsidRPr="00AE6726">
                          <w:rPr>
                            <w:color w:val="231F20"/>
                            <w:spacing w:val="-4"/>
                            <w:sz w:val="21"/>
                            <w:lang w:eastAsia="zh-CN"/>
                          </w:rPr>
                          <w:t xml:space="preserve">• </w:t>
                        </w:r>
                        <w:r w:rsidRPr="00AE6726">
                          <w:rPr>
                            <w:rFonts w:ascii="SimSun" w:eastAsia="SimSun" w:hAnsi="SimSun" w:cs="SimSun" w:hint="eastAsia"/>
                            <w:color w:val="231F20"/>
                            <w:spacing w:val="-4"/>
                            <w:sz w:val="21"/>
                            <w:lang w:eastAsia="zh-CN"/>
                          </w:rPr>
                          <w:t>对来自不同来源的学生和研究对象的使用进行批判性思考。</w:t>
                        </w:r>
                      </w:p>
                      <w:p w14:paraId="0547E530" w14:textId="77777777" w:rsidR="00AE6726" w:rsidRPr="00AE6726" w:rsidRDefault="00AE6726" w:rsidP="00AE6726">
                        <w:pPr>
                          <w:tabs>
                            <w:tab w:val="left" w:pos="479"/>
                          </w:tabs>
                          <w:spacing w:before="242"/>
                          <w:ind w:left="480"/>
                          <w:rPr>
                            <w:color w:val="231F20"/>
                            <w:spacing w:val="-4"/>
                            <w:sz w:val="21"/>
                            <w:lang w:eastAsia="zh-CN"/>
                          </w:rPr>
                        </w:pPr>
                        <w:r w:rsidRPr="00AE6726">
                          <w:rPr>
                            <w:color w:val="231F20"/>
                            <w:spacing w:val="-4"/>
                            <w:sz w:val="21"/>
                            <w:lang w:eastAsia="zh-CN"/>
                          </w:rPr>
                          <w:t xml:space="preserve">• </w:t>
                        </w:r>
                        <w:r w:rsidRPr="00AE6726">
                          <w:rPr>
                            <w:rFonts w:ascii="SimSun" w:eastAsia="SimSun" w:hAnsi="SimSun" w:cs="SimSun" w:hint="eastAsia"/>
                            <w:color w:val="231F20"/>
                            <w:spacing w:val="-4"/>
                            <w:sz w:val="21"/>
                            <w:lang w:eastAsia="zh-CN"/>
                          </w:rPr>
                          <w:t>制定招募和激励实验对象的计划。</w:t>
                        </w:r>
                      </w:p>
                      <w:p w14:paraId="3230085A" w14:textId="77777777" w:rsidR="00AE6726" w:rsidRPr="00AE6726" w:rsidRDefault="00AE6726" w:rsidP="00AE6726">
                        <w:pPr>
                          <w:tabs>
                            <w:tab w:val="left" w:pos="479"/>
                          </w:tabs>
                          <w:spacing w:before="242"/>
                          <w:ind w:left="480"/>
                          <w:rPr>
                            <w:color w:val="231F20"/>
                            <w:spacing w:val="-4"/>
                            <w:sz w:val="21"/>
                            <w:lang w:eastAsia="zh-CN"/>
                          </w:rPr>
                        </w:pPr>
                        <w:r w:rsidRPr="00AE6726">
                          <w:rPr>
                            <w:color w:val="231F20"/>
                            <w:spacing w:val="-4"/>
                            <w:sz w:val="21"/>
                            <w:lang w:eastAsia="zh-CN"/>
                          </w:rPr>
                          <w:t xml:space="preserve">• </w:t>
                        </w:r>
                        <w:r w:rsidRPr="00AE6726">
                          <w:rPr>
                            <w:rFonts w:ascii="SimSun" w:eastAsia="SimSun" w:hAnsi="SimSun" w:cs="SimSun" w:hint="eastAsia"/>
                            <w:color w:val="231F20"/>
                            <w:spacing w:val="-4"/>
                            <w:sz w:val="21"/>
                            <w:lang w:eastAsia="zh-CN"/>
                          </w:rPr>
                          <w:t>描述样本量和统计功效之间的关系。</w:t>
                        </w:r>
                      </w:p>
                      <w:p w14:paraId="77BD3B16" w14:textId="77777777" w:rsidR="00AE6726" w:rsidRPr="00AE6726" w:rsidRDefault="00AE6726" w:rsidP="00AE6726">
                        <w:pPr>
                          <w:tabs>
                            <w:tab w:val="left" w:pos="479"/>
                          </w:tabs>
                          <w:spacing w:before="242"/>
                          <w:ind w:left="480"/>
                          <w:rPr>
                            <w:color w:val="231F20"/>
                            <w:spacing w:val="-4"/>
                            <w:sz w:val="21"/>
                          </w:rPr>
                        </w:pPr>
                        <w:r w:rsidRPr="00AE6726">
                          <w:rPr>
                            <w:color w:val="231F20"/>
                            <w:spacing w:val="-4"/>
                            <w:sz w:val="21"/>
                          </w:rPr>
                          <w:t xml:space="preserve">• </w:t>
                        </w:r>
                        <w:proofErr w:type="spellStart"/>
                        <w:r w:rsidRPr="00AE6726">
                          <w:rPr>
                            <w:rFonts w:ascii="SimSun" w:eastAsia="SimSun" w:hAnsi="SimSun" w:cs="SimSun" w:hint="eastAsia"/>
                            <w:color w:val="231F20"/>
                            <w:spacing w:val="-4"/>
                            <w:sz w:val="21"/>
                          </w:rPr>
                          <w:t>解释效应大小</w:t>
                        </w:r>
                        <w:proofErr w:type="spellEnd"/>
                        <w:r w:rsidRPr="00AE6726">
                          <w:rPr>
                            <w:rFonts w:ascii="SimSun" w:eastAsia="SimSun" w:hAnsi="SimSun" w:cs="SimSun" w:hint="eastAsia"/>
                            <w:color w:val="231F20"/>
                            <w:spacing w:val="-4"/>
                            <w:sz w:val="21"/>
                          </w:rPr>
                          <w:t>。</w:t>
                        </w:r>
                      </w:p>
                      <w:p w14:paraId="22D5AB3F" w14:textId="3190A564" w:rsidR="00F312E5" w:rsidRDefault="00AE6726" w:rsidP="00AE6726">
                        <w:pPr>
                          <w:numPr>
                            <w:ilvl w:val="0"/>
                            <w:numId w:val="7"/>
                          </w:numPr>
                          <w:tabs>
                            <w:tab w:val="left" w:pos="479"/>
                          </w:tabs>
                          <w:spacing w:before="242"/>
                          <w:rPr>
                            <w:sz w:val="21"/>
                            <w:lang w:eastAsia="zh-CN"/>
                          </w:rPr>
                        </w:pPr>
                        <w:r w:rsidRPr="00AE6726">
                          <w:rPr>
                            <w:color w:val="231F20"/>
                            <w:spacing w:val="-4"/>
                            <w:sz w:val="21"/>
                            <w:lang w:eastAsia="zh-CN"/>
                          </w:rPr>
                          <w:t xml:space="preserve">• </w:t>
                        </w:r>
                        <w:r w:rsidRPr="00AE6726">
                          <w:rPr>
                            <w:rFonts w:ascii="SimSun" w:eastAsia="SimSun" w:hAnsi="SimSun" w:cs="SimSun" w:hint="eastAsia"/>
                            <w:color w:val="231F20"/>
                            <w:spacing w:val="-4"/>
                            <w:sz w:val="21"/>
                            <w:lang w:eastAsia="zh-CN"/>
                          </w:rPr>
                          <w:t>准备并报告统计功效分析的结果。</w:t>
                        </w:r>
                      </w:p>
                    </w:txbxContent>
                  </v:textbox>
                </v:shape>
                <w10:wrap type="topAndBottom" anchorx="page"/>
              </v:group>
            </w:pict>
          </mc:Fallback>
        </mc:AlternateContent>
      </w:r>
    </w:p>
    <w:p w14:paraId="41A1555E" w14:textId="77777777" w:rsidR="00F312E5" w:rsidRDefault="00F312E5">
      <w:pPr>
        <w:pStyle w:val="BodyText"/>
        <w:rPr>
          <w:rFonts w:ascii="Arial"/>
          <w:b/>
          <w:sz w:val="20"/>
        </w:rPr>
      </w:pPr>
    </w:p>
    <w:p w14:paraId="6554BCE8" w14:textId="77777777" w:rsidR="00F312E5" w:rsidRDefault="00F312E5">
      <w:pPr>
        <w:pStyle w:val="BodyText"/>
        <w:spacing w:before="5"/>
        <w:rPr>
          <w:rFonts w:ascii="Arial"/>
          <w:b/>
          <w:sz w:val="20"/>
        </w:rPr>
      </w:pPr>
    </w:p>
    <w:p w14:paraId="7EDFEE3D" w14:textId="77777777" w:rsidR="00F312E5" w:rsidRDefault="00000000">
      <w:pPr>
        <w:spacing w:before="103"/>
        <w:ind w:left="1602" w:right="148"/>
        <w:jc w:val="right"/>
        <w:rPr>
          <w:rFonts w:ascii="Tahoma"/>
          <w:b/>
          <w:sz w:val="18"/>
        </w:rPr>
      </w:pPr>
      <w:r>
        <w:rPr>
          <w:rFonts w:ascii="Tahoma"/>
          <w:b/>
          <w:color w:val="231F20"/>
          <w:spacing w:val="-5"/>
          <w:w w:val="95"/>
          <w:sz w:val="18"/>
        </w:rPr>
        <w:t>211</w:t>
      </w:r>
    </w:p>
    <w:p w14:paraId="6FC391D1" w14:textId="77777777" w:rsidR="00F312E5" w:rsidRDefault="00F312E5">
      <w:pPr>
        <w:jc w:val="right"/>
        <w:rPr>
          <w:rFonts w:ascii="Tahoma"/>
          <w:sz w:val="18"/>
        </w:rPr>
        <w:sectPr w:rsidR="00F312E5">
          <w:headerReference w:type="default" r:id="rId75"/>
          <w:pgSz w:w="10620" w:h="13140"/>
          <w:pgMar w:top="560" w:right="580" w:bottom="280" w:left="220" w:header="0" w:footer="0" w:gutter="0"/>
          <w:cols w:space="720"/>
        </w:sectPr>
      </w:pPr>
    </w:p>
    <w:p w14:paraId="3CBE0247" w14:textId="77777777" w:rsidR="00F312E5" w:rsidRDefault="00F312E5">
      <w:pPr>
        <w:pStyle w:val="BodyText"/>
        <w:rPr>
          <w:rFonts w:ascii="Tahoma"/>
          <w:b/>
          <w:sz w:val="20"/>
        </w:rPr>
      </w:pPr>
    </w:p>
    <w:p w14:paraId="606A214D" w14:textId="77777777" w:rsidR="00F312E5" w:rsidRDefault="00F312E5">
      <w:pPr>
        <w:pStyle w:val="BodyText"/>
        <w:spacing w:before="11"/>
        <w:rPr>
          <w:rFonts w:ascii="Tahoma"/>
          <w:b/>
          <w:sz w:val="24"/>
        </w:rPr>
      </w:pPr>
      <w:bookmarkStart w:id="281" w:name="OLE_LINK810"/>
      <w:bookmarkStart w:id="282" w:name="OLE_LINK811"/>
    </w:p>
    <w:p w14:paraId="2E1AD0C6" w14:textId="61721C06" w:rsidR="00AE6726" w:rsidRPr="00AE6726" w:rsidRDefault="00AE6726" w:rsidP="00AE6726">
      <w:pPr>
        <w:pStyle w:val="BodyText"/>
        <w:spacing w:before="137" w:line="252" w:lineRule="auto"/>
        <w:ind w:left="1939" w:right="1039"/>
        <w:jc w:val="both"/>
        <w:rPr>
          <w:color w:val="231F20"/>
          <w:spacing w:val="-9"/>
          <w:lang w:eastAsia="zh-CN"/>
        </w:rPr>
      </w:pPr>
      <w:r w:rsidRPr="00AE6726">
        <w:rPr>
          <w:rFonts w:ascii="SimSun" w:eastAsia="SimSun" w:hAnsi="SimSun" w:cs="SimSun" w:hint="eastAsia"/>
          <w:color w:val="231F20"/>
          <w:spacing w:val="-9"/>
          <w:lang w:eastAsia="zh-CN"/>
        </w:rPr>
        <w:t>在实验中，没有比上一章讨论的随机分配更重要的话题了。可能看起来本书的先后顺序有些颠倒，因为它在讨论如何分配研究对象之前先介绍了研究对象本身。这样安排的原因是理解随机分配对于认识为什么某些研究对象适合实验而其他方法则不适合至关重要。本章的主要关注点是随机分配的对象，即样本中的研究对象。同时，本章还探讨了统计功效（</w:t>
      </w:r>
      <w:r w:rsidRPr="00AE6726">
        <w:rPr>
          <w:color w:val="231F20"/>
          <w:spacing w:val="-9"/>
          <w:lang w:eastAsia="zh-CN"/>
        </w:rPr>
        <w:t>power</w:t>
      </w:r>
      <w:r w:rsidRPr="00AE6726">
        <w:rPr>
          <w:rFonts w:ascii="SimSun" w:eastAsia="SimSun" w:hAnsi="SimSun" w:cs="SimSun" w:hint="eastAsia"/>
          <w:color w:val="231F20"/>
          <w:spacing w:val="-9"/>
          <w:lang w:eastAsia="zh-CN"/>
        </w:rPr>
        <w:t>）和效应大小（</w:t>
      </w:r>
      <w:r w:rsidRPr="00AE6726">
        <w:rPr>
          <w:color w:val="231F20"/>
          <w:spacing w:val="-9"/>
          <w:lang w:eastAsia="zh-CN"/>
        </w:rPr>
        <w:t>effect size</w:t>
      </w:r>
      <w:r w:rsidRPr="00AE6726">
        <w:rPr>
          <w:rFonts w:ascii="SimSun" w:eastAsia="SimSun" w:hAnsi="SimSun" w:cs="SimSun" w:hint="eastAsia"/>
          <w:color w:val="231F20"/>
          <w:spacing w:val="-9"/>
          <w:lang w:eastAsia="zh-CN"/>
        </w:rPr>
        <w:t>）等相关问题，统计功效有助于确定所需的研究对象数量，而效应大小则评估了处理（</w:t>
      </w:r>
      <w:r w:rsidRPr="00AE6726">
        <w:rPr>
          <w:color w:val="231F20"/>
          <w:spacing w:val="-9"/>
          <w:lang w:eastAsia="zh-CN"/>
        </w:rPr>
        <w:t>treatment</w:t>
      </w:r>
      <w:r w:rsidRPr="00AE6726">
        <w:rPr>
          <w:rFonts w:ascii="SimSun" w:eastAsia="SimSun" w:hAnsi="SimSun" w:cs="SimSun" w:hint="eastAsia"/>
          <w:color w:val="231F20"/>
          <w:spacing w:val="-9"/>
          <w:lang w:eastAsia="zh-CN"/>
        </w:rPr>
        <w:t>）的效果。</w:t>
      </w:r>
    </w:p>
    <w:p w14:paraId="55C80A9A" w14:textId="77777777" w:rsidR="00AE6726" w:rsidRPr="00AE6726" w:rsidRDefault="00AE6726" w:rsidP="00AE6726">
      <w:pPr>
        <w:pStyle w:val="BodyText"/>
        <w:spacing w:before="137" w:line="252" w:lineRule="auto"/>
        <w:ind w:left="1939" w:right="1039"/>
        <w:jc w:val="both"/>
        <w:rPr>
          <w:color w:val="231F20"/>
          <w:spacing w:val="-9"/>
          <w:lang w:eastAsia="zh-CN"/>
        </w:rPr>
      </w:pPr>
    </w:p>
    <w:p w14:paraId="764BAB81" w14:textId="77777777" w:rsidR="00AE6726" w:rsidRPr="00AE6726" w:rsidRDefault="00AE6726" w:rsidP="00AE6726">
      <w:pPr>
        <w:pStyle w:val="BodyText"/>
        <w:spacing w:before="137" w:line="252" w:lineRule="auto"/>
        <w:ind w:left="1939" w:right="1039"/>
        <w:jc w:val="both"/>
        <w:rPr>
          <w:color w:val="231F20"/>
          <w:spacing w:val="-9"/>
          <w:lang w:eastAsia="zh-CN"/>
        </w:rPr>
      </w:pPr>
      <w:r w:rsidRPr="00AE6726">
        <w:rPr>
          <w:rFonts w:ascii="SimSun" w:eastAsia="SimSun" w:hAnsi="SimSun" w:cs="SimSun" w:hint="eastAsia"/>
          <w:color w:val="231F20"/>
          <w:spacing w:val="-9"/>
          <w:lang w:eastAsia="zh-CN"/>
        </w:rPr>
        <w:t>本章在第</w:t>
      </w:r>
      <w:r w:rsidRPr="00AE6726">
        <w:rPr>
          <w:color w:val="231F20"/>
          <w:spacing w:val="-9"/>
          <w:lang w:eastAsia="zh-CN"/>
        </w:rPr>
        <w:t>5</w:t>
      </w:r>
      <w:r w:rsidRPr="00AE6726">
        <w:rPr>
          <w:rFonts w:ascii="SimSun" w:eastAsia="SimSun" w:hAnsi="SimSun" w:cs="SimSun" w:hint="eastAsia"/>
          <w:color w:val="231F20"/>
          <w:spacing w:val="-9"/>
          <w:lang w:eastAsia="zh-CN"/>
        </w:rPr>
        <w:t>章关于外部有效性的讨论基础上，结合第</w:t>
      </w:r>
      <w:r w:rsidRPr="00AE6726">
        <w:rPr>
          <w:color w:val="231F20"/>
          <w:spacing w:val="-9"/>
          <w:lang w:eastAsia="zh-CN"/>
        </w:rPr>
        <w:t>7</w:t>
      </w:r>
      <w:r w:rsidRPr="00AE6726">
        <w:rPr>
          <w:rFonts w:ascii="SimSun" w:eastAsia="SimSun" w:hAnsi="SimSun" w:cs="SimSun" w:hint="eastAsia"/>
          <w:color w:val="231F20"/>
          <w:spacing w:val="-9"/>
          <w:lang w:eastAsia="zh-CN"/>
        </w:rPr>
        <w:t>章关于随机分配的理解进行了拓展。简单回顾一下，实验中使用的研究对象类型会影响结果的普适性。对实验的最严重批评之一是它们通常无法推广到研究之外的人群。正如第</w:t>
      </w:r>
      <w:r w:rsidRPr="00AE6726">
        <w:rPr>
          <w:color w:val="231F20"/>
          <w:spacing w:val="-9"/>
          <w:lang w:eastAsia="zh-CN"/>
        </w:rPr>
        <w:t>5</w:t>
      </w:r>
      <w:r w:rsidRPr="00AE6726">
        <w:rPr>
          <w:rFonts w:ascii="SimSun" w:eastAsia="SimSun" w:hAnsi="SimSun" w:cs="SimSun" w:hint="eastAsia"/>
          <w:color w:val="231F20"/>
          <w:spacing w:val="-9"/>
          <w:lang w:eastAsia="zh-CN"/>
        </w:rPr>
        <w:t>章中指出的，大多数实验使用的是方便样本，也就是那些容易获得的人，而不是从总体中随机抽样的人群。与随机抽样相对应的是实验中的随机分配，它有助于确保不同组的研究对象在关键特征上具有相等性。在实验中，等效性比推广能力更重要。因此，实验依赖于逻辑推理来将因果发现扩展到研究对象之外。</w:t>
      </w:r>
    </w:p>
    <w:p w14:paraId="4FFF73D7" w14:textId="77777777" w:rsidR="00AE6726" w:rsidRPr="00AE6726" w:rsidRDefault="00AE6726" w:rsidP="00AE6726">
      <w:pPr>
        <w:pStyle w:val="BodyText"/>
        <w:spacing w:before="137" w:line="252" w:lineRule="auto"/>
        <w:ind w:left="1939" w:right="1039"/>
        <w:jc w:val="both"/>
        <w:rPr>
          <w:color w:val="231F20"/>
          <w:spacing w:val="-9"/>
          <w:lang w:eastAsia="zh-CN"/>
        </w:rPr>
      </w:pPr>
    </w:p>
    <w:p w14:paraId="160BE23D" w14:textId="77777777" w:rsidR="00AE6726" w:rsidRPr="00AE6726" w:rsidRDefault="00AE6726" w:rsidP="00AE6726">
      <w:pPr>
        <w:pStyle w:val="BodyText"/>
        <w:spacing w:before="137" w:line="252" w:lineRule="auto"/>
        <w:ind w:left="1939" w:right="1039"/>
        <w:jc w:val="both"/>
        <w:rPr>
          <w:color w:val="231F20"/>
          <w:spacing w:val="-9"/>
          <w:lang w:eastAsia="zh-CN"/>
        </w:rPr>
      </w:pPr>
      <w:r w:rsidRPr="00AE6726">
        <w:rPr>
          <w:rFonts w:ascii="SimSun" w:eastAsia="SimSun" w:hAnsi="SimSun" w:cs="SimSun" w:hint="eastAsia"/>
          <w:color w:val="231F20"/>
          <w:spacing w:val="-9"/>
          <w:lang w:eastAsia="zh-CN"/>
        </w:rPr>
        <w:t>实验在内部有效性和随机分配的优势方面，并不意味着研究人员可以随意选择容易获得的研究对象。虽然我们称它们为</w:t>
      </w:r>
      <w:r w:rsidRPr="00AE6726">
        <w:rPr>
          <w:color w:val="231F20"/>
          <w:spacing w:val="-9"/>
          <w:lang w:eastAsia="zh-CN"/>
        </w:rPr>
        <w:t>“</w:t>
      </w:r>
      <w:r w:rsidRPr="00AE6726">
        <w:rPr>
          <w:rFonts w:ascii="SimSun" w:eastAsia="SimSun" w:hAnsi="SimSun" w:cs="SimSun" w:hint="eastAsia"/>
          <w:color w:val="231F20"/>
          <w:spacing w:val="-9"/>
          <w:lang w:eastAsia="zh-CN"/>
        </w:rPr>
        <w:t>方便样本</w:t>
      </w:r>
      <w:r w:rsidRPr="00AE6726">
        <w:rPr>
          <w:color w:val="231F20"/>
          <w:spacing w:val="-9"/>
          <w:lang w:eastAsia="zh-CN"/>
        </w:rPr>
        <w:t>”</w:t>
      </w:r>
      <w:r w:rsidRPr="00AE6726">
        <w:rPr>
          <w:rFonts w:ascii="SimSun" w:eastAsia="SimSun" w:hAnsi="SimSun" w:cs="SimSun" w:hint="eastAsia"/>
          <w:color w:val="231F20"/>
          <w:spacing w:val="-9"/>
          <w:lang w:eastAsia="zh-CN"/>
        </w:rPr>
        <w:t>，但研究人员选择研究对象时不仅仅考虑方便性。研究人员应该仔细考虑每项研究中的研究对象选择，并在研究论文的方法部分解释选择的原因。本章将为这些思考和解释提供支持，并概述实验研究中一些常见的样本来源。假设读者已经相当确信，随机抽样在大多数情况下是一种</w:t>
      </w:r>
      <w:r w:rsidRPr="00AE6726">
        <w:rPr>
          <w:color w:val="231F20"/>
          <w:spacing w:val="-9"/>
          <w:lang w:eastAsia="zh-CN"/>
        </w:rPr>
        <w:t>“</w:t>
      </w:r>
      <w:r w:rsidRPr="00AE6726">
        <w:rPr>
          <w:rFonts w:ascii="SimSun" w:eastAsia="SimSun" w:hAnsi="SimSun" w:cs="SimSun" w:hint="eastAsia"/>
          <w:color w:val="231F20"/>
          <w:spacing w:val="-9"/>
          <w:lang w:eastAsia="zh-CN"/>
        </w:rPr>
        <w:t>不足</w:t>
      </w:r>
      <w:r w:rsidRPr="00AE6726">
        <w:rPr>
          <w:color w:val="231F20"/>
          <w:spacing w:val="-9"/>
          <w:lang w:eastAsia="zh-CN"/>
        </w:rPr>
        <w:t>”</w:t>
      </w:r>
      <w:r w:rsidRPr="00AE6726">
        <w:rPr>
          <w:rFonts w:ascii="SimSun" w:eastAsia="SimSun" w:hAnsi="SimSun" w:cs="SimSun" w:hint="eastAsia"/>
          <w:color w:val="231F20"/>
          <w:spacing w:val="-9"/>
          <w:lang w:eastAsia="zh-CN"/>
        </w:rPr>
        <w:t>的收集实验对象的方式，并且在实验中使用非代表性的方便样本是合理的，本章转向最常用和最常受批评的研究对象类型之一</w:t>
      </w:r>
      <w:r w:rsidRPr="00AE6726">
        <w:rPr>
          <w:color w:val="231F20"/>
          <w:spacing w:val="-9"/>
          <w:lang w:eastAsia="zh-CN"/>
        </w:rPr>
        <w:t>——</w:t>
      </w:r>
      <w:r w:rsidRPr="00AE6726">
        <w:rPr>
          <w:rFonts w:ascii="SimSun" w:eastAsia="SimSun" w:hAnsi="SimSun" w:cs="SimSun" w:hint="eastAsia"/>
          <w:color w:val="231F20"/>
          <w:spacing w:val="-9"/>
          <w:lang w:eastAsia="zh-CN"/>
        </w:rPr>
        <w:t>学生。</w:t>
      </w:r>
    </w:p>
    <w:p w14:paraId="60F2FD8C" w14:textId="77777777" w:rsidR="00AE6726" w:rsidRPr="00AE6726" w:rsidRDefault="00AE6726" w:rsidP="00AE6726">
      <w:pPr>
        <w:pStyle w:val="BodyText"/>
        <w:spacing w:before="137" w:line="252" w:lineRule="auto"/>
        <w:ind w:left="1939" w:right="1039"/>
        <w:jc w:val="both"/>
        <w:rPr>
          <w:color w:val="231F20"/>
          <w:spacing w:val="-9"/>
          <w:lang w:eastAsia="zh-CN"/>
        </w:rPr>
      </w:pPr>
    </w:p>
    <w:p w14:paraId="64F5D752" w14:textId="77777777" w:rsidR="00AE6726" w:rsidRPr="00AE6726" w:rsidRDefault="00AE6726" w:rsidP="00AE6726">
      <w:pPr>
        <w:pStyle w:val="BodyText"/>
        <w:spacing w:before="137" w:line="252" w:lineRule="auto"/>
        <w:ind w:left="1939" w:right="1039"/>
        <w:jc w:val="both"/>
        <w:rPr>
          <w:b/>
          <w:bCs/>
          <w:color w:val="231F20"/>
          <w:spacing w:val="-9"/>
          <w:lang w:eastAsia="zh-CN"/>
        </w:rPr>
      </w:pPr>
      <w:r w:rsidRPr="00AE6726">
        <w:rPr>
          <w:rFonts w:ascii="SimSun" w:eastAsia="SimSun" w:hAnsi="SimSun" w:cs="SimSun" w:hint="eastAsia"/>
          <w:b/>
          <w:bCs/>
          <w:color w:val="231F20"/>
          <w:spacing w:val="-9"/>
          <w:lang w:eastAsia="zh-CN"/>
        </w:rPr>
        <w:t>学生样本</w:t>
      </w:r>
    </w:p>
    <w:p w14:paraId="6C92709C" w14:textId="71A9ED71" w:rsidR="00F312E5" w:rsidRDefault="00AE6726" w:rsidP="00AE6726">
      <w:pPr>
        <w:pStyle w:val="BodyText"/>
        <w:spacing w:before="137" w:line="252" w:lineRule="auto"/>
        <w:ind w:left="1939" w:right="1039"/>
        <w:jc w:val="both"/>
        <w:rPr>
          <w:sz w:val="12"/>
          <w:lang w:eastAsia="zh-CN"/>
        </w:rPr>
      </w:pPr>
      <w:r w:rsidRPr="00AE6726">
        <w:rPr>
          <w:rFonts w:ascii="SimSun" w:eastAsia="SimSun" w:hAnsi="SimSun" w:cs="SimSun" w:hint="eastAsia"/>
          <w:color w:val="231F20"/>
          <w:spacing w:val="-9"/>
          <w:lang w:eastAsia="zh-CN"/>
        </w:rPr>
        <w:t>对于学术界的研究人员来说，没有比大学生更方便的研究对象了。研究表明，在市场营销和传播学期刊中，</w:t>
      </w:r>
      <w:r w:rsidRPr="00AE6726">
        <w:rPr>
          <w:color w:val="231F20"/>
          <w:spacing w:val="-9"/>
          <w:lang w:eastAsia="zh-CN"/>
        </w:rPr>
        <w:t>75%</w:t>
      </w:r>
      <w:r w:rsidRPr="00AE6726">
        <w:rPr>
          <w:rFonts w:ascii="SimSun" w:eastAsia="SimSun" w:hAnsi="SimSun" w:cs="SimSun" w:hint="eastAsia"/>
          <w:color w:val="231F20"/>
          <w:spacing w:val="-9"/>
          <w:lang w:eastAsia="zh-CN"/>
        </w:rPr>
        <w:t>至</w:t>
      </w:r>
      <w:r w:rsidRPr="00AE6726">
        <w:rPr>
          <w:color w:val="231F20"/>
          <w:spacing w:val="-9"/>
          <w:lang w:eastAsia="zh-CN"/>
        </w:rPr>
        <w:t>90%</w:t>
      </w:r>
      <w:r w:rsidRPr="00AE6726">
        <w:rPr>
          <w:rFonts w:ascii="SimSun" w:eastAsia="SimSun" w:hAnsi="SimSun" w:cs="SimSun" w:hint="eastAsia"/>
          <w:color w:val="231F20"/>
          <w:spacing w:val="-9"/>
          <w:lang w:eastAsia="zh-CN"/>
        </w:rPr>
        <w:t>的实验对象是学生。税务学科的比例约为</w:t>
      </w:r>
      <w:r w:rsidRPr="00AE6726">
        <w:rPr>
          <w:color w:val="231F20"/>
          <w:spacing w:val="-9"/>
          <w:lang w:eastAsia="zh-CN"/>
        </w:rPr>
        <w:t>52%</w:t>
      </w:r>
    </w:p>
    <w:bookmarkEnd w:id="281"/>
    <w:bookmarkEnd w:id="282"/>
    <w:p w14:paraId="48F6F18E" w14:textId="77777777" w:rsidR="00F312E5" w:rsidRDefault="00F312E5">
      <w:pPr>
        <w:spacing w:line="252" w:lineRule="auto"/>
        <w:jc w:val="both"/>
        <w:rPr>
          <w:sz w:val="12"/>
          <w:lang w:eastAsia="zh-CN"/>
        </w:rPr>
        <w:sectPr w:rsidR="00F312E5">
          <w:headerReference w:type="even" r:id="rId76"/>
          <w:headerReference w:type="default" r:id="rId77"/>
          <w:pgSz w:w="10620" w:h="13140"/>
          <w:pgMar w:top="740" w:right="580" w:bottom="280" w:left="220" w:header="538" w:footer="0" w:gutter="0"/>
          <w:pgNumType w:start="212"/>
          <w:cols w:space="720"/>
        </w:sectPr>
      </w:pPr>
    </w:p>
    <w:p w14:paraId="449DA92E" w14:textId="77777777" w:rsidR="00F312E5" w:rsidRDefault="00F312E5">
      <w:pPr>
        <w:pStyle w:val="BodyText"/>
        <w:rPr>
          <w:sz w:val="20"/>
          <w:lang w:eastAsia="zh-CN"/>
        </w:rPr>
      </w:pPr>
    </w:p>
    <w:p w14:paraId="6F702652" w14:textId="77777777" w:rsidR="00F312E5" w:rsidRDefault="00F312E5">
      <w:pPr>
        <w:pStyle w:val="BodyText"/>
        <w:spacing w:before="8"/>
        <w:rPr>
          <w:sz w:val="22"/>
          <w:lang w:eastAsia="zh-CN"/>
        </w:rPr>
      </w:pPr>
    </w:p>
    <w:p w14:paraId="4833A5CB" w14:textId="77777777" w:rsidR="00AE6726" w:rsidRPr="00AE6726" w:rsidRDefault="00AE6726" w:rsidP="00AE6726">
      <w:pPr>
        <w:pStyle w:val="BodyText"/>
        <w:spacing w:before="100" w:line="252" w:lineRule="auto"/>
        <w:ind w:left="1399" w:right="1576"/>
        <w:jc w:val="both"/>
        <w:rPr>
          <w:color w:val="231F20"/>
          <w:lang w:eastAsia="zh-CN"/>
        </w:rPr>
      </w:pPr>
      <w:bookmarkStart w:id="283" w:name="OLE_LINK812"/>
      <w:bookmarkStart w:id="284" w:name="OLE_LINK813"/>
      <w:r w:rsidRPr="00AE6726">
        <w:rPr>
          <w:rFonts w:ascii="SimSun" w:eastAsia="SimSun" w:hAnsi="SimSun" w:cs="SimSun" w:hint="eastAsia"/>
          <w:color w:val="231F20"/>
          <w:lang w:eastAsia="zh-CN"/>
        </w:rPr>
        <w:t>有些学系通过提供学生资源池或参与者资源池，使使用学生作为研究对象变得更加容易。在这些学系中，学生需要在每个学期报名参加一定数量的研究项目以获得学分。这在研究方法等研究重点的课程中很常见，也适用于心理学和广告等领域，学生可以亲身学习实践中的方法和程序。例如，在广告学中，决定制作何种类型的广告的许多决策都是基于广告或市场研究的结果，因此学生应该学习影响这些选择的过程。学生资源池中的学生可供教职员研究人员使用，有时也可供研究生使用。即使在没有方便的学生研究对象资源池的学系中，研究人员也会通过额外学分、礼品卡、披萨等方式吸引学生参与研究。然而，审稿人最常见的批评之一是研究受限于使用学生作为研究对象。有些人甚至认为使用学生是</w:t>
      </w:r>
      <w:r w:rsidRPr="00AE6726">
        <w:rPr>
          <w:color w:val="231F20"/>
          <w:lang w:eastAsia="zh-CN"/>
        </w:rPr>
        <w:t>“</w:t>
      </w:r>
      <w:r w:rsidRPr="00AE6726">
        <w:rPr>
          <w:rFonts w:ascii="SimSun" w:eastAsia="SimSun" w:hAnsi="SimSun" w:cs="SimSun" w:hint="eastAsia"/>
          <w:color w:val="231F20"/>
          <w:lang w:eastAsia="zh-CN"/>
        </w:rPr>
        <w:t>非科学的</w:t>
      </w:r>
      <w:r w:rsidRPr="00AE6726">
        <w:rPr>
          <w:color w:val="231F20"/>
          <w:lang w:eastAsia="zh-CN"/>
        </w:rPr>
        <w:t>”</w:t>
      </w:r>
      <w:r w:rsidRPr="00AE6726">
        <w:rPr>
          <w:rFonts w:ascii="SimSun" w:eastAsia="SimSun" w:hAnsi="SimSun" w:cs="SimSun" w:hint="eastAsia"/>
          <w:color w:val="231F20"/>
          <w:lang w:eastAsia="zh-CN"/>
        </w:rPr>
        <w:t>，或者仅在探索性研究和试点研究中有效。审稿人有时因为使用学生作为研究对象而拒绝接收研究。在达到这一点之前，实验研究人员有必要仔细考虑使用学生或任何人作为研究对象，选择最适合研究的对象，并为研究对象的使用提供强有力的理论依据。</w:t>
      </w:r>
    </w:p>
    <w:p w14:paraId="006C286E" w14:textId="77777777" w:rsidR="00AE6726" w:rsidRDefault="00AE6726" w:rsidP="00AE6726">
      <w:pPr>
        <w:pStyle w:val="BodyText"/>
        <w:spacing w:before="100" w:line="252" w:lineRule="auto"/>
        <w:ind w:left="1399" w:right="1576"/>
        <w:jc w:val="both"/>
        <w:rPr>
          <w:color w:val="231F20"/>
          <w:lang w:eastAsia="zh-CN"/>
        </w:rPr>
      </w:pPr>
    </w:p>
    <w:p w14:paraId="615506F6" w14:textId="07E14059" w:rsidR="00AE6726" w:rsidRPr="00AE6726" w:rsidRDefault="00AE6726" w:rsidP="00AE6726">
      <w:pPr>
        <w:pStyle w:val="BodyText"/>
        <w:spacing w:before="100" w:line="252" w:lineRule="auto"/>
        <w:ind w:left="1399" w:right="1576"/>
        <w:jc w:val="both"/>
        <w:rPr>
          <w:b/>
          <w:bCs/>
          <w:color w:val="231F20"/>
          <w:lang w:eastAsia="zh-CN"/>
        </w:rPr>
      </w:pPr>
      <w:r w:rsidRPr="00AE6726">
        <w:rPr>
          <w:rFonts w:ascii="SimSun" w:eastAsia="SimSun" w:hAnsi="SimSun" w:cs="SimSun" w:hint="eastAsia"/>
          <w:b/>
          <w:bCs/>
          <w:color w:val="231F20"/>
          <w:lang w:eastAsia="zh-CN"/>
        </w:rPr>
        <w:t>高于平均认知能力</w:t>
      </w:r>
    </w:p>
    <w:p w14:paraId="2F2B90A0" w14:textId="77777777" w:rsidR="00AE6726" w:rsidRPr="00AE6726" w:rsidRDefault="00AE6726" w:rsidP="00AE6726">
      <w:pPr>
        <w:pStyle w:val="BodyText"/>
        <w:spacing w:before="100" w:line="252" w:lineRule="auto"/>
        <w:ind w:left="1399" w:right="1576"/>
        <w:jc w:val="both"/>
        <w:rPr>
          <w:color w:val="231F20"/>
          <w:lang w:eastAsia="zh-CN"/>
        </w:rPr>
      </w:pPr>
    </w:p>
    <w:p w14:paraId="41BE2A05" w14:textId="4D05F950" w:rsidR="00F312E5" w:rsidRDefault="00AE6726" w:rsidP="00AE6726">
      <w:pPr>
        <w:pStyle w:val="BodyText"/>
        <w:spacing w:before="100" w:line="252" w:lineRule="auto"/>
        <w:ind w:left="1399" w:right="1576"/>
        <w:jc w:val="both"/>
        <w:rPr>
          <w:lang w:eastAsia="zh-CN"/>
        </w:rPr>
      </w:pPr>
      <w:r w:rsidRPr="00AE6726">
        <w:rPr>
          <w:rFonts w:ascii="SimSun" w:eastAsia="SimSun" w:hAnsi="SimSun" w:cs="SimSun" w:hint="eastAsia"/>
          <w:color w:val="231F20"/>
          <w:lang w:eastAsia="zh-CN"/>
        </w:rPr>
        <w:t>使用学生作为样本有时可能存在问题，不仅在外部有效性方面可能存在问题，因为它们可能不具有普适性，而且在内部有效性方面也可能存在问题，因为他们的回答可能会受到学生身份的偏见影响。显然，当学生是要推广到的人群时（如教育研究），普适性不是一个问题，但对于其他研究而言，使用学生作为研究对象的问题似乎可以归结为以下几个类别，这些类别由</w:t>
      </w:r>
      <w:r w:rsidRPr="00AE6726">
        <w:rPr>
          <w:color w:val="231F20"/>
          <w:lang w:eastAsia="zh-CN"/>
        </w:rPr>
        <w:t>Sears</w:t>
      </w:r>
      <w:r w:rsidRPr="00AE6726">
        <w:rPr>
          <w:rFonts w:ascii="SimSun" w:eastAsia="SimSun" w:hAnsi="SimSun" w:cs="SimSun" w:hint="eastAsia"/>
          <w:color w:val="231F20"/>
          <w:lang w:eastAsia="zh-CN"/>
        </w:rPr>
        <w:t>提出。因为大学是一个旨在培养批判性思维的地方，而且参加测试和填写问卷是一种常见的活动，所以学生在研究中的表现可能会比那些没有上过大学或已经毕业一段时间的人要好。</w:t>
      </w:r>
      <w:r w:rsidRPr="00AE6726">
        <w:rPr>
          <w:color w:val="231F20"/>
          <w:lang w:eastAsia="zh-CN"/>
        </w:rPr>
        <w:t>Basil</w:t>
      </w:r>
      <w:r w:rsidRPr="00AE6726">
        <w:rPr>
          <w:rFonts w:ascii="SimSun" w:eastAsia="SimSun" w:hAnsi="SimSun" w:cs="SimSun" w:hint="eastAsia"/>
          <w:color w:val="231F20"/>
          <w:lang w:eastAsia="zh-CN"/>
        </w:rPr>
        <w:t>指出，这可能会</w:t>
      </w:r>
      <w:r w:rsidRPr="00AE6726">
        <w:rPr>
          <w:color w:val="231F20"/>
          <w:lang w:eastAsia="zh-CN"/>
        </w:rPr>
        <w:t>“</w:t>
      </w:r>
      <w:r w:rsidRPr="00AE6726">
        <w:rPr>
          <w:rFonts w:ascii="SimSun" w:eastAsia="SimSun" w:hAnsi="SimSun" w:cs="SimSun" w:hint="eastAsia"/>
          <w:color w:val="231F20"/>
          <w:lang w:eastAsia="zh-CN"/>
        </w:rPr>
        <w:t>改变所进行的思维过程的性质</w:t>
      </w:r>
      <w:r w:rsidRPr="00AE6726">
        <w:rPr>
          <w:color w:val="231F20"/>
          <w:lang w:eastAsia="zh-CN"/>
        </w:rPr>
        <w:t>”</w:t>
      </w:r>
      <w:r w:rsidRPr="00AE6726">
        <w:rPr>
          <w:rFonts w:ascii="SimSun" w:eastAsia="SimSun" w:hAnsi="SimSun" w:cs="SimSun" w:hint="eastAsia"/>
          <w:color w:val="231F20"/>
          <w:lang w:eastAsia="zh-CN"/>
        </w:rPr>
        <w:t>，他举了一个调查决策过程的研究的例子，这个过程在学生中可能会有所不同。另一方面，学生更高的认知能力实际上可以降低随机误差，因为他们可以更准确地回答研究中的问题并报告他们的想法。研究人员应该仔细评估认知功能是否会对研究造成偏差；如果没有理论、证据或逻辑依据来说明为什么使用学生会有偏见，那么使用学生作为研究对象可能会引发问题。</w:t>
      </w:r>
    </w:p>
    <w:bookmarkEnd w:id="283"/>
    <w:bookmarkEnd w:id="284"/>
    <w:p w14:paraId="375EDF8D" w14:textId="44E3456F" w:rsidR="00F312E5" w:rsidRDefault="00F312E5">
      <w:pPr>
        <w:spacing w:line="252" w:lineRule="auto"/>
        <w:jc w:val="both"/>
        <w:rPr>
          <w:lang w:eastAsia="zh-CN"/>
        </w:rPr>
        <w:sectPr w:rsidR="00F312E5">
          <w:pgSz w:w="10620" w:h="13140"/>
          <w:pgMar w:top="740" w:right="580" w:bottom="280" w:left="220" w:header="538" w:footer="0" w:gutter="0"/>
          <w:cols w:space="720"/>
        </w:sectPr>
      </w:pPr>
    </w:p>
    <w:p w14:paraId="4DB306FA" w14:textId="00C581CC" w:rsidR="00F312E5" w:rsidRDefault="00F312E5">
      <w:pPr>
        <w:pStyle w:val="BodyText"/>
        <w:rPr>
          <w:sz w:val="20"/>
          <w:lang w:eastAsia="zh-CN"/>
        </w:rPr>
      </w:pPr>
    </w:p>
    <w:p w14:paraId="681F8E18" w14:textId="77777777" w:rsidR="00F312E5" w:rsidRDefault="00F312E5">
      <w:pPr>
        <w:pStyle w:val="BodyText"/>
        <w:rPr>
          <w:sz w:val="20"/>
          <w:lang w:eastAsia="zh-CN"/>
        </w:rPr>
      </w:pPr>
    </w:p>
    <w:p w14:paraId="1D9B106D" w14:textId="77777777" w:rsidR="00F312E5" w:rsidRDefault="00F312E5">
      <w:pPr>
        <w:pStyle w:val="BodyText"/>
        <w:spacing w:before="2"/>
        <w:rPr>
          <w:sz w:val="20"/>
          <w:lang w:eastAsia="zh-CN"/>
        </w:rPr>
      </w:pPr>
    </w:p>
    <w:p w14:paraId="60D1FA0A" w14:textId="77777777" w:rsidR="00F312E5" w:rsidRDefault="00000000">
      <w:pPr>
        <w:spacing w:before="98"/>
        <w:ind w:left="680"/>
        <w:rPr>
          <w:rFonts w:ascii="Trebuchet MS"/>
          <w:b/>
          <w:sz w:val="18"/>
        </w:rPr>
      </w:pPr>
      <w:r>
        <w:rPr>
          <w:rFonts w:ascii="Trebuchet MS"/>
          <w:b/>
          <w:color w:val="FFFFFF"/>
          <w:sz w:val="18"/>
        </w:rPr>
        <w:t>HOW</w:t>
      </w:r>
      <w:r>
        <w:rPr>
          <w:rFonts w:ascii="Trebuchet MS"/>
          <w:b/>
          <w:color w:val="FFFFFF"/>
          <w:spacing w:val="5"/>
          <w:sz w:val="18"/>
        </w:rPr>
        <w:t xml:space="preserve"> </w:t>
      </w:r>
      <w:r>
        <w:rPr>
          <w:rFonts w:ascii="Trebuchet MS"/>
          <w:b/>
          <w:color w:val="FFFFFF"/>
          <w:sz w:val="18"/>
        </w:rPr>
        <w:t>TO</w:t>
      </w:r>
      <w:r>
        <w:rPr>
          <w:rFonts w:ascii="Trebuchet MS"/>
          <w:b/>
          <w:color w:val="FFFFFF"/>
          <w:spacing w:val="6"/>
          <w:sz w:val="18"/>
        </w:rPr>
        <w:t xml:space="preserve"> </w:t>
      </w:r>
      <w:r>
        <w:rPr>
          <w:rFonts w:ascii="Trebuchet MS"/>
          <w:b/>
          <w:color w:val="FFFFFF"/>
          <w:sz w:val="18"/>
        </w:rPr>
        <w:t>DO</w:t>
      </w:r>
      <w:r>
        <w:rPr>
          <w:rFonts w:ascii="Trebuchet MS"/>
          <w:b/>
          <w:color w:val="FFFFFF"/>
          <w:spacing w:val="6"/>
          <w:sz w:val="18"/>
        </w:rPr>
        <w:t xml:space="preserve"> </w:t>
      </w:r>
      <w:r>
        <w:rPr>
          <w:rFonts w:ascii="Trebuchet MS"/>
          <w:b/>
          <w:color w:val="FFFFFF"/>
          <w:sz w:val="18"/>
        </w:rPr>
        <w:t>IT</w:t>
      </w:r>
      <w:r>
        <w:rPr>
          <w:rFonts w:ascii="Trebuchet MS"/>
          <w:b/>
          <w:color w:val="FFFFFF"/>
          <w:spacing w:val="5"/>
          <w:sz w:val="18"/>
        </w:rPr>
        <w:t xml:space="preserve"> </w:t>
      </w:r>
      <w:r>
        <w:rPr>
          <w:rFonts w:ascii="Trebuchet MS"/>
          <w:b/>
          <w:color w:val="FFFFFF"/>
          <w:spacing w:val="-5"/>
          <w:sz w:val="18"/>
        </w:rPr>
        <w:t>8.1</w:t>
      </w:r>
    </w:p>
    <w:p w14:paraId="727246AB" w14:textId="77777777" w:rsidR="00F312E5" w:rsidRDefault="00000000">
      <w:pPr>
        <w:spacing w:before="180"/>
        <w:ind w:left="680"/>
        <w:rPr>
          <w:rFonts w:ascii="Tahoma"/>
          <w:sz w:val="20"/>
        </w:rPr>
      </w:pPr>
      <w:r>
        <w:rPr>
          <w:rFonts w:ascii="Tahoma"/>
          <w:color w:val="FFFFFF"/>
          <w:sz w:val="20"/>
        </w:rPr>
        <w:t>Rationales</w:t>
      </w:r>
      <w:r>
        <w:rPr>
          <w:rFonts w:ascii="Tahoma"/>
          <w:color w:val="FFFFFF"/>
          <w:spacing w:val="11"/>
          <w:sz w:val="20"/>
        </w:rPr>
        <w:t xml:space="preserve"> </w:t>
      </w:r>
      <w:r>
        <w:rPr>
          <w:rFonts w:ascii="Tahoma"/>
          <w:color w:val="FFFFFF"/>
          <w:sz w:val="20"/>
        </w:rPr>
        <w:t>for</w:t>
      </w:r>
      <w:r>
        <w:rPr>
          <w:rFonts w:ascii="Tahoma"/>
          <w:color w:val="FFFFFF"/>
          <w:spacing w:val="11"/>
          <w:sz w:val="20"/>
        </w:rPr>
        <w:t xml:space="preserve"> </w:t>
      </w:r>
      <w:r>
        <w:rPr>
          <w:rFonts w:ascii="Tahoma"/>
          <w:color w:val="FFFFFF"/>
          <w:spacing w:val="-2"/>
          <w:sz w:val="20"/>
        </w:rPr>
        <w:t>Subjects</w:t>
      </w:r>
    </w:p>
    <w:p w14:paraId="250E03B0" w14:textId="77777777" w:rsidR="00F312E5" w:rsidRDefault="00F312E5">
      <w:pPr>
        <w:pStyle w:val="BodyText"/>
        <w:spacing w:before="9"/>
        <w:rPr>
          <w:rFonts w:ascii="Tahoma"/>
          <w:sz w:val="29"/>
        </w:rPr>
      </w:pPr>
    </w:p>
    <w:p w14:paraId="5C7763C1" w14:textId="32DDB0B1" w:rsidR="002866B0" w:rsidRPr="002866B0" w:rsidRDefault="002866B0" w:rsidP="002866B0">
      <w:pPr>
        <w:spacing w:before="1" w:line="256" w:lineRule="auto"/>
        <w:ind w:left="787" w:right="1313" w:firstLine="259"/>
        <w:jc w:val="both"/>
        <w:rPr>
          <w:rFonts w:ascii="Tahoma" w:hAnsi="Tahoma"/>
          <w:color w:val="231F20"/>
          <w:sz w:val="17"/>
          <w:lang w:eastAsia="zh-CN"/>
        </w:rPr>
      </w:pPr>
      <w:bookmarkStart w:id="285" w:name="OLE_LINK816"/>
      <w:bookmarkStart w:id="286" w:name="OLE_LINK817"/>
      <w:r w:rsidRPr="002866B0">
        <w:rPr>
          <w:rFonts w:ascii="SimSun" w:eastAsia="SimSun" w:hAnsi="SimSun" w:cs="SimSun" w:hint="eastAsia"/>
          <w:color w:val="231F20"/>
          <w:sz w:val="17"/>
          <w:lang w:eastAsia="zh-CN"/>
        </w:rPr>
        <w:t>以下是一些研究者在描述和证明其样本选择时的示例。</w:t>
      </w:r>
    </w:p>
    <w:p w14:paraId="6B3AD6CD" w14:textId="77777777" w:rsidR="002866B0" w:rsidRPr="002866B0" w:rsidRDefault="002866B0" w:rsidP="002866B0">
      <w:pPr>
        <w:spacing w:before="1" w:line="256" w:lineRule="auto"/>
        <w:ind w:left="787" w:right="1313" w:firstLine="259"/>
        <w:jc w:val="both"/>
        <w:rPr>
          <w:rFonts w:ascii="Tahoma" w:hAnsi="Tahoma"/>
          <w:color w:val="231F20"/>
          <w:sz w:val="17"/>
          <w:lang w:eastAsia="zh-CN"/>
        </w:rPr>
      </w:pPr>
    </w:p>
    <w:p w14:paraId="4B4F61B2" w14:textId="77777777" w:rsidR="002866B0" w:rsidRPr="002866B0" w:rsidRDefault="002866B0" w:rsidP="002866B0">
      <w:pPr>
        <w:spacing w:before="1" w:line="256" w:lineRule="auto"/>
        <w:ind w:left="787" w:right="1313" w:firstLine="259"/>
        <w:jc w:val="both"/>
        <w:rPr>
          <w:rFonts w:ascii="Tahoma" w:hAnsi="Tahoma"/>
          <w:color w:val="231F20"/>
          <w:sz w:val="17"/>
          <w:lang w:eastAsia="zh-CN"/>
        </w:rPr>
      </w:pPr>
      <w:r w:rsidRPr="002866B0">
        <w:rPr>
          <w:rFonts w:ascii="SimSun" w:eastAsia="SimSun" w:hAnsi="SimSun" w:cs="SimSun" w:hint="eastAsia"/>
          <w:color w:val="231F20"/>
          <w:sz w:val="17"/>
          <w:lang w:eastAsia="zh-CN"/>
        </w:rPr>
        <w:t>大学生样本示例</w:t>
      </w:r>
    </w:p>
    <w:p w14:paraId="3F63C0CE" w14:textId="77777777" w:rsidR="002866B0" w:rsidRPr="002866B0" w:rsidRDefault="002866B0" w:rsidP="002866B0">
      <w:pPr>
        <w:spacing w:before="1" w:line="256" w:lineRule="auto"/>
        <w:ind w:left="787" w:right="1313" w:firstLine="259"/>
        <w:jc w:val="both"/>
        <w:rPr>
          <w:rFonts w:ascii="Tahoma" w:hAnsi="Tahoma"/>
          <w:color w:val="231F20"/>
          <w:sz w:val="17"/>
          <w:lang w:eastAsia="zh-CN"/>
        </w:rPr>
      </w:pPr>
      <w:r w:rsidRPr="002866B0">
        <w:rPr>
          <w:rFonts w:ascii="SimSun" w:eastAsia="SimSun" w:hAnsi="SimSun" w:cs="SimSun" w:hint="eastAsia"/>
          <w:color w:val="231F20"/>
          <w:sz w:val="17"/>
          <w:lang w:eastAsia="zh-CN"/>
        </w:rPr>
        <w:t>下面是一项政治研究中使用大学生的正当性证明，它超出了通常的说法，不仅表明学生样本是合适的，而且没有理由认为学生和非学生之间存在差异，而是具体引用了该研究主题的证据来支持这一观点：</w:t>
      </w:r>
    </w:p>
    <w:p w14:paraId="70E88230" w14:textId="77777777" w:rsidR="002866B0" w:rsidRPr="002866B0" w:rsidRDefault="002866B0" w:rsidP="002866B0">
      <w:pPr>
        <w:spacing w:before="1" w:line="256" w:lineRule="auto"/>
        <w:ind w:left="787" w:right="1313" w:firstLine="259"/>
        <w:jc w:val="both"/>
        <w:rPr>
          <w:rFonts w:ascii="Tahoma" w:hAnsi="Tahoma"/>
          <w:color w:val="231F20"/>
          <w:sz w:val="17"/>
        </w:rPr>
      </w:pPr>
      <w:r w:rsidRPr="002866B0">
        <w:rPr>
          <w:rFonts w:ascii="Tahoma" w:hAnsi="Tahoma"/>
          <w:color w:val="231F20"/>
          <w:sz w:val="17"/>
        </w:rPr>
        <w:t>“</w:t>
      </w:r>
      <w:r w:rsidRPr="002866B0">
        <w:rPr>
          <w:rFonts w:ascii="SimSun" w:eastAsia="SimSun" w:hAnsi="SimSun" w:cs="SimSun" w:hint="eastAsia"/>
          <w:color w:val="231F20"/>
          <w:sz w:val="17"/>
        </w:rPr>
        <w:t>这种方法的一个批评（例如，</w:t>
      </w:r>
      <w:r w:rsidRPr="002866B0">
        <w:rPr>
          <w:rFonts w:ascii="Tahoma" w:hAnsi="Tahoma"/>
          <w:color w:val="231F20"/>
          <w:sz w:val="17"/>
        </w:rPr>
        <w:t>Graber</w:t>
      </w:r>
      <w:r w:rsidRPr="002866B0">
        <w:rPr>
          <w:rFonts w:ascii="SimSun" w:eastAsia="SimSun" w:hAnsi="SimSun" w:cs="SimSun" w:hint="eastAsia"/>
          <w:color w:val="231F20"/>
          <w:sz w:val="17"/>
        </w:rPr>
        <w:t>，</w:t>
      </w:r>
      <w:r w:rsidRPr="002866B0">
        <w:rPr>
          <w:rFonts w:ascii="Tahoma" w:hAnsi="Tahoma"/>
          <w:color w:val="231F20"/>
          <w:sz w:val="17"/>
        </w:rPr>
        <w:t>2004</w:t>
      </w:r>
      <w:r w:rsidRPr="002866B0">
        <w:rPr>
          <w:rFonts w:ascii="SimSun" w:eastAsia="SimSun" w:hAnsi="SimSun" w:cs="SimSun" w:hint="eastAsia"/>
          <w:color w:val="231F20"/>
          <w:sz w:val="17"/>
        </w:rPr>
        <w:t>）是，由于像许多其他媒体实验（例如，</w:t>
      </w:r>
      <w:r w:rsidRPr="002866B0">
        <w:rPr>
          <w:rFonts w:ascii="Tahoma" w:hAnsi="Tahoma"/>
          <w:color w:val="231F20"/>
          <w:sz w:val="17"/>
        </w:rPr>
        <w:t>Druckman</w:t>
      </w:r>
      <w:r w:rsidRPr="002866B0">
        <w:rPr>
          <w:rFonts w:ascii="SimSun" w:eastAsia="SimSun" w:hAnsi="SimSun" w:cs="SimSun" w:hint="eastAsia"/>
          <w:color w:val="231F20"/>
          <w:sz w:val="17"/>
        </w:rPr>
        <w:t>，</w:t>
      </w:r>
      <w:r w:rsidRPr="002866B0">
        <w:rPr>
          <w:rFonts w:ascii="Tahoma" w:hAnsi="Tahoma"/>
          <w:color w:val="231F20"/>
          <w:sz w:val="17"/>
        </w:rPr>
        <w:t>2001a</w:t>
      </w:r>
      <w:r w:rsidRPr="002866B0">
        <w:rPr>
          <w:rFonts w:ascii="SimSun" w:eastAsia="SimSun" w:hAnsi="SimSun" w:cs="SimSun" w:hint="eastAsia"/>
          <w:color w:val="231F20"/>
          <w:sz w:val="17"/>
        </w:rPr>
        <w:t>；</w:t>
      </w:r>
      <w:r w:rsidRPr="002866B0">
        <w:rPr>
          <w:rFonts w:ascii="Tahoma" w:hAnsi="Tahoma"/>
          <w:color w:val="231F20"/>
          <w:sz w:val="17"/>
        </w:rPr>
        <w:t>Miller</w:t>
      </w:r>
      <w:r w:rsidRPr="002866B0">
        <w:rPr>
          <w:rFonts w:ascii="SimSun" w:eastAsia="SimSun" w:hAnsi="SimSun" w:cs="SimSun" w:hint="eastAsia"/>
          <w:color w:val="231F20"/>
          <w:sz w:val="17"/>
        </w:rPr>
        <w:t>＆</w:t>
      </w:r>
      <w:r w:rsidRPr="002866B0">
        <w:rPr>
          <w:rFonts w:ascii="Tahoma" w:hAnsi="Tahoma"/>
          <w:color w:val="231F20"/>
          <w:sz w:val="17"/>
        </w:rPr>
        <w:t>Krosnick</w:t>
      </w:r>
      <w:r w:rsidRPr="002866B0">
        <w:rPr>
          <w:rFonts w:ascii="SimSun" w:eastAsia="SimSun" w:hAnsi="SimSun" w:cs="SimSun" w:hint="eastAsia"/>
          <w:color w:val="231F20"/>
          <w:sz w:val="17"/>
        </w:rPr>
        <w:t>，</w:t>
      </w:r>
      <w:r w:rsidRPr="002866B0">
        <w:rPr>
          <w:rFonts w:ascii="Tahoma" w:hAnsi="Tahoma"/>
          <w:color w:val="231F20"/>
          <w:sz w:val="17"/>
        </w:rPr>
        <w:t>2000</w:t>
      </w:r>
      <w:r w:rsidRPr="002866B0">
        <w:rPr>
          <w:rFonts w:ascii="SimSun" w:eastAsia="SimSun" w:hAnsi="SimSun" w:cs="SimSun" w:hint="eastAsia"/>
          <w:color w:val="231F20"/>
          <w:sz w:val="17"/>
        </w:rPr>
        <w:t>；</w:t>
      </w:r>
      <w:r w:rsidRPr="002866B0">
        <w:rPr>
          <w:rFonts w:ascii="Tahoma" w:hAnsi="Tahoma"/>
          <w:color w:val="231F20"/>
          <w:sz w:val="17"/>
        </w:rPr>
        <w:t>Nelson</w:t>
      </w:r>
      <w:r w:rsidRPr="002866B0">
        <w:rPr>
          <w:rFonts w:ascii="SimSun" w:eastAsia="SimSun" w:hAnsi="SimSun" w:cs="SimSun" w:hint="eastAsia"/>
          <w:color w:val="231F20"/>
          <w:sz w:val="17"/>
        </w:rPr>
        <w:t>＆</w:t>
      </w:r>
      <w:r w:rsidRPr="002866B0">
        <w:rPr>
          <w:rFonts w:ascii="Tahoma" w:hAnsi="Tahoma"/>
          <w:color w:val="231F20"/>
          <w:sz w:val="17"/>
        </w:rPr>
        <w:t>Oxley</w:t>
      </w:r>
      <w:r w:rsidRPr="002866B0">
        <w:rPr>
          <w:rFonts w:ascii="SimSun" w:eastAsia="SimSun" w:hAnsi="SimSun" w:cs="SimSun" w:hint="eastAsia"/>
          <w:color w:val="231F20"/>
          <w:sz w:val="17"/>
        </w:rPr>
        <w:t>，</w:t>
      </w:r>
      <w:r w:rsidRPr="002866B0">
        <w:rPr>
          <w:rFonts w:ascii="Tahoma" w:hAnsi="Tahoma"/>
          <w:color w:val="231F20"/>
          <w:sz w:val="17"/>
        </w:rPr>
        <w:t>1999</w:t>
      </w:r>
      <w:r w:rsidRPr="002866B0">
        <w:rPr>
          <w:rFonts w:ascii="SimSun" w:eastAsia="SimSun" w:hAnsi="SimSun" w:cs="SimSun" w:hint="eastAsia"/>
          <w:color w:val="231F20"/>
          <w:sz w:val="17"/>
        </w:rPr>
        <w:t>）一样，本研究使用大学生作为参与者，因此，研究结果无法推广到其他人群。然而，诸如议程设置、引导和框架等媒体效应在实验中已经被重复，这些实验使用了各种样本，从大学生（例如，</w:t>
      </w:r>
      <w:r w:rsidRPr="002866B0">
        <w:rPr>
          <w:rFonts w:ascii="Tahoma" w:hAnsi="Tahoma"/>
          <w:color w:val="231F20"/>
          <w:sz w:val="17"/>
        </w:rPr>
        <w:t>Druckman</w:t>
      </w:r>
      <w:r w:rsidRPr="002866B0">
        <w:rPr>
          <w:rFonts w:ascii="SimSun" w:eastAsia="SimSun" w:hAnsi="SimSun" w:cs="SimSun" w:hint="eastAsia"/>
          <w:color w:val="231F20"/>
          <w:sz w:val="17"/>
        </w:rPr>
        <w:t>，</w:t>
      </w:r>
      <w:r w:rsidRPr="002866B0">
        <w:rPr>
          <w:rFonts w:ascii="Tahoma" w:hAnsi="Tahoma"/>
          <w:color w:val="231F20"/>
          <w:sz w:val="17"/>
        </w:rPr>
        <w:t>2001a</w:t>
      </w:r>
      <w:r w:rsidRPr="002866B0">
        <w:rPr>
          <w:rFonts w:ascii="SimSun" w:eastAsia="SimSun" w:hAnsi="SimSun" w:cs="SimSun" w:hint="eastAsia"/>
          <w:color w:val="231F20"/>
          <w:sz w:val="17"/>
        </w:rPr>
        <w:t>；</w:t>
      </w:r>
      <w:r w:rsidRPr="002866B0">
        <w:rPr>
          <w:rFonts w:ascii="Tahoma" w:hAnsi="Tahoma"/>
          <w:color w:val="231F20"/>
          <w:sz w:val="17"/>
        </w:rPr>
        <w:t>Nelson</w:t>
      </w:r>
      <w:r w:rsidRPr="002866B0">
        <w:rPr>
          <w:rFonts w:ascii="SimSun" w:eastAsia="SimSun" w:hAnsi="SimSun" w:cs="SimSun" w:hint="eastAsia"/>
          <w:color w:val="231F20"/>
          <w:sz w:val="17"/>
        </w:rPr>
        <w:t>＆</w:t>
      </w:r>
      <w:r w:rsidRPr="002866B0">
        <w:rPr>
          <w:rFonts w:ascii="Tahoma" w:hAnsi="Tahoma"/>
          <w:color w:val="231F20"/>
          <w:sz w:val="17"/>
        </w:rPr>
        <w:t>Oxley</w:t>
      </w:r>
      <w:r w:rsidRPr="002866B0">
        <w:rPr>
          <w:rFonts w:ascii="SimSun" w:eastAsia="SimSun" w:hAnsi="SimSun" w:cs="SimSun" w:hint="eastAsia"/>
          <w:color w:val="231F20"/>
          <w:sz w:val="17"/>
        </w:rPr>
        <w:t>，</w:t>
      </w:r>
      <w:r w:rsidRPr="002866B0">
        <w:rPr>
          <w:rFonts w:ascii="Tahoma" w:hAnsi="Tahoma"/>
          <w:color w:val="231F20"/>
          <w:sz w:val="17"/>
        </w:rPr>
        <w:t>1999</w:t>
      </w:r>
      <w:r w:rsidRPr="002866B0">
        <w:rPr>
          <w:rFonts w:ascii="SimSun" w:eastAsia="SimSun" w:hAnsi="SimSun" w:cs="SimSun" w:hint="eastAsia"/>
          <w:color w:val="231F20"/>
          <w:sz w:val="17"/>
        </w:rPr>
        <w:t>；</w:t>
      </w:r>
      <w:r w:rsidRPr="002866B0">
        <w:rPr>
          <w:rFonts w:ascii="Tahoma" w:hAnsi="Tahoma"/>
          <w:color w:val="231F20"/>
          <w:sz w:val="17"/>
        </w:rPr>
        <w:t>Miller</w:t>
      </w:r>
      <w:r w:rsidRPr="002866B0">
        <w:rPr>
          <w:rFonts w:ascii="SimSun" w:eastAsia="SimSun" w:hAnsi="SimSun" w:cs="SimSun" w:hint="eastAsia"/>
          <w:color w:val="231F20"/>
          <w:sz w:val="17"/>
        </w:rPr>
        <w:t>＆</w:t>
      </w:r>
      <w:r w:rsidRPr="002866B0">
        <w:rPr>
          <w:rFonts w:ascii="Tahoma" w:hAnsi="Tahoma"/>
          <w:color w:val="231F20"/>
          <w:sz w:val="17"/>
        </w:rPr>
        <w:t>Krosnick</w:t>
      </w:r>
      <w:r w:rsidRPr="002866B0">
        <w:rPr>
          <w:rFonts w:ascii="SimSun" w:eastAsia="SimSun" w:hAnsi="SimSun" w:cs="SimSun" w:hint="eastAsia"/>
          <w:color w:val="231F20"/>
          <w:sz w:val="17"/>
        </w:rPr>
        <w:t>，</w:t>
      </w:r>
      <w:r w:rsidRPr="002866B0">
        <w:rPr>
          <w:rFonts w:ascii="Tahoma" w:hAnsi="Tahoma"/>
          <w:color w:val="231F20"/>
          <w:sz w:val="17"/>
        </w:rPr>
        <w:t>2000</w:t>
      </w:r>
      <w:r w:rsidRPr="002866B0">
        <w:rPr>
          <w:rFonts w:ascii="SimSun" w:eastAsia="SimSun" w:hAnsi="SimSun" w:cs="SimSun" w:hint="eastAsia"/>
          <w:color w:val="231F20"/>
          <w:sz w:val="17"/>
        </w:rPr>
        <w:t>）到研究者所在城市的成年志愿者（例如，</w:t>
      </w:r>
      <w:r w:rsidRPr="002866B0">
        <w:rPr>
          <w:rFonts w:ascii="Tahoma" w:hAnsi="Tahoma"/>
          <w:color w:val="231F20"/>
          <w:sz w:val="17"/>
        </w:rPr>
        <w:t>Iyengar</w:t>
      </w:r>
      <w:r w:rsidRPr="002866B0">
        <w:rPr>
          <w:rFonts w:ascii="SimSun" w:eastAsia="SimSun" w:hAnsi="SimSun" w:cs="SimSun" w:hint="eastAsia"/>
          <w:color w:val="231F20"/>
          <w:sz w:val="17"/>
        </w:rPr>
        <w:t>＆</w:t>
      </w:r>
      <w:r w:rsidRPr="002866B0">
        <w:rPr>
          <w:rFonts w:ascii="Tahoma" w:hAnsi="Tahoma"/>
          <w:color w:val="231F20"/>
          <w:sz w:val="17"/>
        </w:rPr>
        <w:t>Kinder</w:t>
      </w:r>
      <w:r w:rsidRPr="002866B0">
        <w:rPr>
          <w:rFonts w:ascii="SimSun" w:eastAsia="SimSun" w:hAnsi="SimSun" w:cs="SimSun" w:hint="eastAsia"/>
          <w:color w:val="231F20"/>
          <w:sz w:val="17"/>
        </w:rPr>
        <w:t>，</w:t>
      </w:r>
      <w:r w:rsidRPr="002866B0">
        <w:rPr>
          <w:rFonts w:ascii="Tahoma" w:hAnsi="Tahoma"/>
          <w:color w:val="231F20"/>
          <w:sz w:val="17"/>
        </w:rPr>
        <w:t>1987</w:t>
      </w:r>
      <w:r w:rsidRPr="002866B0">
        <w:rPr>
          <w:rFonts w:ascii="SimSun" w:eastAsia="SimSun" w:hAnsi="SimSun" w:cs="SimSun" w:hint="eastAsia"/>
          <w:color w:val="231F20"/>
          <w:sz w:val="17"/>
        </w:rPr>
        <w:t>）再到一般人口（例如，</w:t>
      </w:r>
      <w:r w:rsidRPr="002866B0">
        <w:rPr>
          <w:rFonts w:ascii="Tahoma" w:hAnsi="Tahoma"/>
          <w:color w:val="231F20"/>
          <w:sz w:val="17"/>
        </w:rPr>
        <w:t>Nelson</w:t>
      </w:r>
      <w:r w:rsidRPr="002866B0">
        <w:rPr>
          <w:rFonts w:ascii="SimSun" w:eastAsia="SimSun" w:hAnsi="SimSun" w:cs="SimSun" w:hint="eastAsia"/>
          <w:color w:val="231F20"/>
          <w:sz w:val="17"/>
        </w:rPr>
        <w:t>＆</w:t>
      </w:r>
      <w:r w:rsidRPr="002866B0">
        <w:rPr>
          <w:rFonts w:ascii="Tahoma" w:hAnsi="Tahoma"/>
          <w:color w:val="231F20"/>
          <w:sz w:val="17"/>
        </w:rPr>
        <w:t>Kinder</w:t>
      </w:r>
      <w:r w:rsidRPr="002866B0">
        <w:rPr>
          <w:rFonts w:ascii="SimSun" w:eastAsia="SimSun" w:hAnsi="SimSun" w:cs="SimSun" w:hint="eastAsia"/>
          <w:color w:val="231F20"/>
          <w:sz w:val="17"/>
        </w:rPr>
        <w:t>，</w:t>
      </w:r>
      <w:r w:rsidRPr="002866B0">
        <w:rPr>
          <w:rFonts w:ascii="Tahoma" w:hAnsi="Tahoma"/>
          <w:color w:val="231F20"/>
          <w:sz w:val="17"/>
        </w:rPr>
        <w:t>1996</w:t>
      </w:r>
      <w:r w:rsidRPr="002866B0">
        <w:rPr>
          <w:rFonts w:ascii="SimSun" w:eastAsia="SimSun" w:hAnsi="SimSun" w:cs="SimSun" w:hint="eastAsia"/>
          <w:color w:val="231F20"/>
          <w:sz w:val="17"/>
        </w:rPr>
        <w:t>），以及将媒体内容分析与一般人口调查相匹配的研究（例如，</w:t>
      </w:r>
      <w:r w:rsidRPr="002866B0">
        <w:rPr>
          <w:rFonts w:ascii="Tahoma" w:hAnsi="Tahoma"/>
          <w:color w:val="231F20"/>
          <w:sz w:val="17"/>
        </w:rPr>
        <w:t>Iyengar</w:t>
      </w:r>
      <w:r w:rsidRPr="002866B0">
        <w:rPr>
          <w:rFonts w:ascii="SimSun" w:eastAsia="SimSun" w:hAnsi="SimSun" w:cs="SimSun" w:hint="eastAsia"/>
          <w:color w:val="231F20"/>
          <w:sz w:val="17"/>
        </w:rPr>
        <w:t>＆</w:t>
      </w:r>
      <w:r w:rsidRPr="002866B0">
        <w:rPr>
          <w:rFonts w:ascii="Tahoma" w:hAnsi="Tahoma"/>
          <w:color w:val="231F20"/>
          <w:sz w:val="17"/>
        </w:rPr>
        <w:t>Simon</w:t>
      </w:r>
      <w:r w:rsidRPr="002866B0">
        <w:rPr>
          <w:rFonts w:ascii="SimSun" w:eastAsia="SimSun" w:hAnsi="SimSun" w:cs="SimSun" w:hint="eastAsia"/>
          <w:color w:val="231F20"/>
          <w:sz w:val="17"/>
        </w:rPr>
        <w:t>，</w:t>
      </w:r>
      <w:r w:rsidRPr="002866B0">
        <w:rPr>
          <w:rFonts w:ascii="Tahoma" w:hAnsi="Tahoma"/>
          <w:color w:val="231F20"/>
          <w:sz w:val="17"/>
        </w:rPr>
        <w:t>1993</w:t>
      </w:r>
      <w:r w:rsidRPr="002866B0">
        <w:rPr>
          <w:rFonts w:ascii="SimSun" w:eastAsia="SimSun" w:hAnsi="SimSun" w:cs="SimSun" w:hint="eastAsia"/>
          <w:color w:val="231F20"/>
          <w:sz w:val="17"/>
        </w:rPr>
        <w:t>）。</w:t>
      </w:r>
      <w:r w:rsidRPr="002866B0">
        <w:rPr>
          <w:rFonts w:ascii="SimSun" w:eastAsia="SimSun" w:hAnsi="SimSun" w:cs="SimSun" w:hint="eastAsia"/>
          <w:color w:val="231F20"/>
          <w:sz w:val="17"/>
          <w:lang w:eastAsia="zh-CN"/>
        </w:rPr>
        <w:t>因此，批评认为使用大学生样本将导致与一般人口样本有质的不同结论的观点没有得到证据支持。</w:t>
      </w:r>
      <w:r w:rsidRPr="002866B0">
        <w:rPr>
          <w:rFonts w:ascii="Tahoma" w:hAnsi="Tahoma"/>
          <w:color w:val="231F20"/>
          <w:sz w:val="17"/>
        </w:rPr>
        <w:t>”10</w:t>
      </w:r>
    </w:p>
    <w:p w14:paraId="22D76619" w14:textId="77777777" w:rsidR="002866B0" w:rsidRPr="002866B0" w:rsidRDefault="002866B0" w:rsidP="002866B0">
      <w:pPr>
        <w:spacing w:before="1" w:line="256" w:lineRule="auto"/>
        <w:ind w:left="787" w:right="1313" w:firstLine="259"/>
        <w:jc w:val="both"/>
        <w:rPr>
          <w:rFonts w:ascii="Tahoma" w:hAnsi="Tahoma"/>
          <w:color w:val="231F20"/>
          <w:sz w:val="17"/>
        </w:rPr>
      </w:pPr>
      <w:r w:rsidRPr="002866B0">
        <w:rPr>
          <w:rFonts w:ascii="Tahoma" w:hAnsi="Tahoma"/>
          <w:color w:val="231F20"/>
          <w:sz w:val="17"/>
        </w:rPr>
        <w:t>Miller, J. M. 2007. “Examining the Mediators of Agenda Setting: A New Experimental Paradigm Reveals the Role of Emotions.” Political Psychology 28 (6): 689–717.</w:t>
      </w:r>
    </w:p>
    <w:p w14:paraId="3C748DE5" w14:textId="77777777" w:rsidR="002866B0" w:rsidRPr="002866B0" w:rsidRDefault="002866B0" w:rsidP="002866B0">
      <w:pPr>
        <w:spacing w:before="1" w:line="256" w:lineRule="auto"/>
        <w:ind w:left="787" w:right="1313" w:firstLine="259"/>
        <w:jc w:val="both"/>
        <w:rPr>
          <w:rFonts w:ascii="Tahoma" w:hAnsi="Tahoma"/>
          <w:color w:val="231F20"/>
          <w:sz w:val="17"/>
        </w:rPr>
      </w:pPr>
    </w:p>
    <w:p w14:paraId="3C1EF537" w14:textId="36C59667" w:rsidR="00F312E5" w:rsidRDefault="002866B0" w:rsidP="002866B0">
      <w:pPr>
        <w:spacing w:before="1" w:line="256" w:lineRule="auto"/>
        <w:ind w:left="787" w:right="1313" w:firstLine="259"/>
        <w:jc w:val="both"/>
        <w:rPr>
          <w:rFonts w:ascii="Tahoma" w:hAnsi="Tahoma" w:hint="eastAsia"/>
          <w:sz w:val="17"/>
          <w:lang w:eastAsia="zh-CN"/>
        </w:rPr>
        <w:sectPr w:rsidR="00F312E5">
          <w:pgSz w:w="10620" w:h="13140"/>
          <w:pgMar w:top="740" w:right="580" w:bottom="280" w:left="220" w:header="538" w:footer="0" w:gutter="0"/>
          <w:cols w:space="720"/>
        </w:sectPr>
      </w:pPr>
      <w:r w:rsidRPr="002866B0">
        <w:rPr>
          <w:rFonts w:ascii="SimSun" w:eastAsia="SimSun" w:hAnsi="SimSun" w:cs="SimSun" w:hint="eastAsia"/>
          <w:color w:val="231F20"/>
          <w:sz w:val="17"/>
          <w:lang w:eastAsia="zh-CN"/>
        </w:rPr>
        <w:t>这是另一个超出通常范围的例子，提供了与该研究相关的具体信息：</w:t>
      </w:r>
      <w:r w:rsidRPr="002866B0">
        <w:rPr>
          <w:rFonts w:ascii="Tahoma" w:hAnsi="Tahoma"/>
          <w:color w:val="231F20"/>
          <w:sz w:val="17"/>
          <w:lang w:eastAsia="zh-CN"/>
        </w:rPr>
        <w:t>“</w:t>
      </w:r>
      <w:r w:rsidRPr="002866B0">
        <w:rPr>
          <w:rFonts w:ascii="SimSun" w:eastAsia="SimSun" w:hAnsi="SimSun" w:cs="SimSun" w:hint="eastAsia"/>
          <w:color w:val="231F20"/>
          <w:sz w:val="17"/>
          <w:lang w:eastAsia="zh-CN"/>
        </w:rPr>
        <w:t>实验通常需要一个明确定义的被试人群，可以追踪该人群，可以对正确的人进行随机分组和给予治疗，并且能够测量治疗组和对照组的感兴趣的结果。选民动员实验通过关注已注册选民来满足这些要求，其中有一个官方名单可以进行随机分组，并随后根据投票率进行更新。不幸的是，没有一个官方的未注册人名单。即使存在这样的名单，未注册人的居住迁移率要高得多，这样的名单的可靠性也会受到怀疑。在大学校园进行实验解决了定义参与者群体的问题。</w:t>
      </w:r>
      <w:r w:rsidRPr="002866B0">
        <w:rPr>
          <w:rFonts w:ascii="Tahoma" w:hAnsi="Tahoma"/>
          <w:color w:val="231F20"/>
          <w:sz w:val="17"/>
          <w:lang w:eastAsia="zh-CN"/>
        </w:rPr>
        <w:t>……</w:t>
      </w:r>
      <w:r w:rsidRPr="002866B0">
        <w:rPr>
          <w:rFonts w:ascii="SimSun" w:eastAsia="SimSun" w:hAnsi="SimSun" w:cs="SimSun" w:hint="eastAsia"/>
          <w:color w:val="231F20"/>
          <w:sz w:val="17"/>
          <w:lang w:eastAsia="zh-CN"/>
        </w:rPr>
        <w:t>大学生对于选民注册研究来说是一个有趣的人群，原因有四个。首先，大学生具有地理流动性，极有可能在最近的过去搬家，因此需要重新注册（</w:t>
      </w:r>
      <w:r w:rsidRPr="002866B0">
        <w:rPr>
          <w:rFonts w:ascii="Tahoma" w:hAnsi="Tahoma"/>
          <w:color w:val="231F20"/>
          <w:sz w:val="17"/>
          <w:lang w:eastAsia="zh-CN"/>
        </w:rPr>
        <w:t>Squire</w:t>
      </w:r>
      <w:r w:rsidRPr="002866B0">
        <w:rPr>
          <w:rFonts w:ascii="SimSun" w:eastAsia="SimSun" w:hAnsi="SimSun" w:cs="SimSun" w:hint="eastAsia"/>
          <w:color w:val="231F20"/>
          <w:sz w:val="17"/>
          <w:lang w:eastAsia="zh-CN"/>
        </w:rPr>
        <w:t>，</w:t>
      </w:r>
      <w:proofErr w:type="spellStart"/>
      <w:r w:rsidRPr="002866B0">
        <w:rPr>
          <w:rFonts w:ascii="Tahoma" w:hAnsi="Tahoma"/>
          <w:color w:val="231F20"/>
          <w:sz w:val="17"/>
          <w:lang w:eastAsia="zh-CN"/>
        </w:rPr>
        <w:t>Wolfinger</w:t>
      </w:r>
      <w:proofErr w:type="spellEnd"/>
      <w:r w:rsidRPr="002866B0">
        <w:rPr>
          <w:rFonts w:ascii="SimSun" w:eastAsia="SimSun" w:hAnsi="SimSun" w:cs="SimSun" w:hint="eastAsia"/>
          <w:color w:val="231F20"/>
          <w:sz w:val="17"/>
          <w:lang w:eastAsia="zh-CN"/>
        </w:rPr>
        <w:t>，</w:t>
      </w:r>
      <w:r w:rsidRPr="002866B0">
        <w:rPr>
          <w:rFonts w:ascii="Tahoma" w:hAnsi="Tahoma"/>
          <w:color w:val="231F20"/>
          <w:sz w:val="17"/>
          <w:lang w:eastAsia="zh-CN"/>
        </w:rPr>
        <w:t>and Glass</w:t>
      </w:r>
      <w:r w:rsidRPr="002866B0">
        <w:rPr>
          <w:rFonts w:ascii="SimSun" w:eastAsia="SimSun" w:hAnsi="SimSun" w:cs="SimSun" w:hint="eastAsia"/>
          <w:color w:val="231F20"/>
          <w:sz w:val="17"/>
          <w:lang w:eastAsia="zh-CN"/>
        </w:rPr>
        <w:t>，</w:t>
      </w:r>
      <w:r w:rsidRPr="002866B0">
        <w:rPr>
          <w:rFonts w:ascii="Tahoma" w:hAnsi="Tahoma"/>
          <w:color w:val="231F20"/>
          <w:sz w:val="17"/>
          <w:lang w:eastAsia="zh-CN"/>
        </w:rPr>
        <w:t>1987</w:t>
      </w:r>
      <w:r w:rsidRPr="002866B0">
        <w:rPr>
          <w:rFonts w:ascii="SimSun" w:eastAsia="SimSun" w:hAnsi="SimSun" w:cs="SimSun" w:hint="eastAsia"/>
          <w:color w:val="231F20"/>
          <w:sz w:val="17"/>
          <w:lang w:eastAsia="zh-CN"/>
        </w:rPr>
        <w:t>）。这种流动性还可能使学生远离可以帮助他们参与公民活动的社会支持网络（如父母）。其次，大学生年轻，不太可能养成投票的习惯（</w:t>
      </w:r>
      <w:proofErr w:type="spellStart"/>
      <w:r w:rsidRPr="002866B0">
        <w:rPr>
          <w:rFonts w:ascii="Tahoma" w:hAnsi="Tahoma"/>
          <w:color w:val="231F20"/>
          <w:sz w:val="17"/>
          <w:lang w:eastAsia="zh-CN"/>
        </w:rPr>
        <w:t>Plutzer</w:t>
      </w:r>
      <w:proofErr w:type="spellEnd"/>
      <w:r w:rsidRPr="002866B0">
        <w:rPr>
          <w:rFonts w:ascii="SimSun" w:eastAsia="SimSun" w:hAnsi="SimSun" w:cs="SimSun" w:hint="eastAsia"/>
          <w:color w:val="231F20"/>
          <w:sz w:val="17"/>
          <w:lang w:eastAsia="zh-CN"/>
        </w:rPr>
        <w:t>，</w:t>
      </w:r>
      <w:r w:rsidRPr="002866B0">
        <w:rPr>
          <w:rFonts w:ascii="Tahoma" w:hAnsi="Tahoma"/>
          <w:color w:val="231F20"/>
          <w:sz w:val="17"/>
          <w:lang w:eastAsia="zh-CN"/>
        </w:rPr>
        <w:t>2002</w:t>
      </w:r>
      <w:r w:rsidRPr="002866B0">
        <w:rPr>
          <w:rFonts w:ascii="SimSun" w:eastAsia="SimSun" w:hAnsi="SimSun" w:cs="SimSun" w:hint="eastAsia"/>
          <w:color w:val="231F20"/>
          <w:sz w:val="17"/>
          <w:lang w:eastAsia="zh-CN"/>
        </w:rPr>
        <w:t>；</w:t>
      </w:r>
      <w:proofErr w:type="spellStart"/>
      <w:r w:rsidRPr="002866B0">
        <w:rPr>
          <w:rFonts w:ascii="Tahoma" w:hAnsi="Tahoma"/>
          <w:color w:val="231F20"/>
          <w:sz w:val="17"/>
          <w:lang w:eastAsia="zh-CN"/>
        </w:rPr>
        <w:t>Bendor</w:t>
      </w:r>
      <w:proofErr w:type="spellEnd"/>
      <w:r w:rsidRPr="002866B0">
        <w:rPr>
          <w:rFonts w:ascii="SimSun" w:eastAsia="SimSun" w:hAnsi="SimSun" w:cs="SimSun" w:hint="eastAsia"/>
          <w:color w:val="231F20"/>
          <w:sz w:val="17"/>
          <w:lang w:eastAsia="zh-CN"/>
        </w:rPr>
        <w:t>，</w:t>
      </w:r>
      <w:proofErr w:type="spellStart"/>
      <w:r w:rsidRPr="002866B0">
        <w:rPr>
          <w:rFonts w:ascii="Tahoma" w:hAnsi="Tahoma"/>
          <w:color w:val="231F20"/>
          <w:sz w:val="17"/>
          <w:lang w:eastAsia="zh-CN"/>
        </w:rPr>
        <w:t>Diermeier</w:t>
      </w:r>
      <w:proofErr w:type="spellEnd"/>
      <w:r w:rsidRPr="002866B0">
        <w:rPr>
          <w:rFonts w:ascii="SimSun" w:eastAsia="SimSun" w:hAnsi="SimSun" w:cs="SimSun" w:hint="eastAsia"/>
          <w:color w:val="231F20"/>
          <w:sz w:val="17"/>
          <w:lang w:eastAsia="zh-CN"/>
        </w:rPr>
        <w:t>，</w:t>
      </w:r>
      <w:r w:rsidRPr="002866B0">
        <w:rPr>
          <w:rFonts w:ascii="Tahoma" w:hAnsi="Tahoma"/>
          <w:color w:val="231F20"/>
          <w:sz w:val="17"/>
          <w:lang w:eastAsia="zh-CN"/>
        </w:rPr>
        <w:t>and Ting</w:t>
      </w:r>
      <w:r w:rsidRPr="002866B0">
        <w:rPr>
          <w:rFonts w:ascii="SimSun" w:eastAsia="SimSun" w:hAnsi="SimSun" w:cs="SimSun" w:hint="eastAsia"/>
          <w:color w:val="231F20"/>
          <w:sz w:val="17"/>
          <w:lang w:eastAsia="zh-CN"/>
        </w:rPr>
        <w:t>，</w:t>
      </w:r>
      <w:r w:rsidRPr="002866B0">
        <w:rPr>
          <w:rFonts w:ascii="Tahoma" w:hAnsi="Tahoma"/>
          <w:color w:val="231F20"/>
          <w:sz w:val="17"/>
          <w:lang w:eastAsia="zh-CN"/>
        </w:rPr>
        <w:t>2003</w:t>
      </w:r>
      <w:r w:rsidRPr="002866B0">
        <w:rPr>
          <w:rFonts w:ascii="SimSun" w:eastAsia="SimSun" w:hAnsi="SimSun" w:cs="SimSun" w:hint="eastAsia"/>
          <w:color w:val="231F20"/>
          <w:sz w:val="17"/>
          <w:lang w:eastAsia="zh-CN"/>
        </w:rPr>
        <w:t>；</w:t>
      </w:r>
      <w:r w:rsidRPr="002866B0">
        <w:rPr>
          <w:rFonts w:ascii="Tahoma" w:hAnsi="Tahoma"/>
          <w:color w:val="231F20"/>
          <w:sz w:val="17"/>
          <w:lang w:eastAsia="zh-CN"/>
        </w:rPr>
        <w:t>Green</w:t>
      </w:r>
      <w:r w:rsidRPr="002866B0">
        <w:rPr>
          <w:rFonts w:ascii="SimSun" w:eastAsia="SimSun" w:hAnsi="SimSun" w:cs="SimSun" w:hint="eastAsia"/>
          <w:color w:val="231F20"/>
          <w:sz w:val="17"/>
          <w:lang w:eastAsia="zh-CN"/>
        </w:rPr>
        <w:t>，</w:t>
      </w:r>
      <w:r w:rsidRPr="002866B0">
        <w:rPr>
          <w:rFonts w:ascii="Tahoma" w:hAnsi="Tahoma"/>
          <w:color w:val="231F20"/>
          <w:sz w:val="17"/>
          <w:lang w:eastAsia="zh-CN"/>
        </w:rPr>
        <w:t>Green</w:t>
      </w:r>
      <w:r w:rsidRPr="002866B0">
        <w:rPr>
          <w:rFonts w:ascii="SimSun" w:eastAsia="SimSun" w:hAnsi="SimSun" w:cs="SimSun" w:hint="eastAsia"/>
          <w:color w:val="231F20"/>
          <w:sz w:val="17"/>
          <w:lang w:eastAsia="zh-CN"/>
        </w:rPr>
        <w:t>，</w:t>
      </w:r>
      <w:r w:rsidRPr="002866B0">
        <w:rPr>
          <w:rFonts w:ascii="Tahoma" w:hAnsi="Tahoma"/>
          <w:color w:val="231F20"/>
          <w:sz w:val="17"/>
          <w:lang w:eastAsia="zh-CN"/>
        </w:rPr>
        <w:t xml:space="preserve">and </w:t>
      </w:r>
      <w:proofErr w:type="spellStart"/>
      <w:r w:rsidRPr="002866B0">
        <w:rPr>
          <w:rFonts w:ascii="Tahoma" w:hAnsi="Tahoma"/>
          <w:color w:val="231F20"/>
          <w:sz w:val="17"/>
          <w:lang w:eastAsia="zh-CN"/>
        </w:rPr>
        <w:t>Shachar</w:t>
      </w:r>
      <w:proofErr w:type="spellEnd"/>
      <w:r w:rsidRPr="002866B0">
        <w:rPr>
          <w:rFonts w:ascii="SimSun" w:eastAsia="SimSun" w:hAnsi="SimSun" w:cs="SimSun" w:hint="eastAsia"/>
          <w:color w:val="231F20"/>
          <w:sz w:val="17"/>
          <w:lang w:eastAsia="zh-CN"/>
        </w:rPr>
        <w:t>，</w:t>
      </w:r>
      <w:r w:rsidRPr="002866B0">
        <w:rPr>
          <w:rFonts w:ascii="Tahoma" w:hAnsi="Tahoma"/>
          <w:color w:val="231F20"/>
          <w:sz w:val="17"/>
          <w:lang w:eastAsia="zh-CN"/>
        </w:rPr>
        <w:t>2003</w:t>
      </w:r>
      <w:r w:rsidRPr="002866B0">
        <w:rPr>
          <w:rFonts w:ascii="SimSun" w:eastAsia="SimSun" w:hAnsi="SimSun" w:cs="SimSun" w:hint="eastAsia"/>
          <w:color w:val="231F20"/>
          <w:sz w:val="17"/>
          <w:lang w:eastAsia="zh-CN"/>
        </w:rPr>
        <w:t>；</w:t>
      </w:r>
      <w:r w:rsidRPr="002866B0">
        <w:rPr>
          <w:rFonts w:ascii="Tahoma" w:hAnsi="Tahoma"/>
          <w:color w:val="231F20"/>
          <w:sz w:val="17"/>
          <w:lang w:eastAsia="zh-CN"/>
        </w:rPr>
        <w:t>Fowler</w:t>
      </w:r>
      <w:r w:rsidRPr="002866B0">
        <w:rPr>
          <w:rFonts w:ascii="SimSun" w:eastAsia="SimSun" w:hAnsi="SimSun" w:cs="SimSun" w:hint="eastAsia"/>
          <w:color w:val="231F20"/>
          <w:sz w:val="17"/>
          <w:lang w:eastAsia="zh-CN"/>
        </w:rPr>
        <w:t>，</w:t>
      </w:r>
      <w:r w:rsidRPr="002866B0">
        <w:rPr>
          <w:rFonts w:ascii="Tahoma" w:hAnsi="Tahoma"/>
          <w:color w:val="231F20"/>
          <w:sz w:val="17"/>
          <w:lang w:eastAsia="zh-CN"/>
        </w:rPr>
        <w:t>2006</w:t>
      </w:r>
      <w:r w:rsidRPr="002866B0">
        <w:rPr>
          <w:rFonts w:ascii="SimSun" w:eastAsia="SimSun" w:hAnsi="SimSun" w:cs="SimSun" w:hint="eastAsia"/>
          <w:color w:val="231F20"/>
          <w:sz w:val="17"/>
          <w:lang w:eastAsia="zh-CN"/>
        </w:rPr>
        <w:t>）。养成习惯的反面是，在年轻时增加参与度将转化为未来更高的参与度。第三，大学生属于许多与选举参与度低相关的人口类别：年轻人（</w:t>
      </w:r>
      <w:proofErr w:type="spellStart"/>
      <w:r w:rsidRPr="002866B0">
        <w:rPr>
          <w:rFonts w:ascii="Tahoma" w:hAnsi="Tahoma"/>
          <w:color w:val="231F20"/>
          <w:sz w:val="17"/>
          <w:lang w:eastAsia="zh-CN"/>
        </w:rPr>
        <w:t>Wolfinger</w:t>
      </w:r>
      <w:proofErr w:type="spellEnd"/>
      <w:r w:rsidRPr="002866B0">
        <w:rPr>
          <w:rFonts w:ascii="SimSun" w:eastAsia="SimSun" w:hAnsi="SimSun" w:cs="SimSun" w:hint="eastAsia"/>
          <w:color w:val="231F20"/>
          <w:sz w:val="17"/>
          <w:lang w:eastAsia="zh-CN"/>
        </w:rPr>
        <w:t>和</w:t>
      </w:r>
      <w:proofErr w:type="spellStart"/>
      <w:r w:rsidRPr="002866B0">
        <w:rPr>
          <w:rFonts w:ascii="Tahoma" w:hAnsi="Tahoma"/>
          <w:color w:val="231F20"/>
          <w:sz w:val="17"/>
          <w:lang w:eastAsia="zh-CN"/>
        </w:rPr>
        <w:t>Rosenstone</w:t>
      </w:r>
      <w:proofErr w:type="spellEnd"/>
      <w:r w:rsidRPr="002866B0">
        <w:rPr>
          <w:rFonts w:ascii="SimSun" w:eastAsia="SimSun" w:hAnsi="SimSun" w:cs="SimSun" w:hint="eastAsia"/>
          <w:color w:val="231F20"/>
          <w:sz w:val="17"/>
          <w:lang w:eastAsia="zh-CN"/>
        </w:rPr>
        <w:t>，</w:t>
      </w:r>
      <w:r w:rsidRPr="002866B0">
        <w:rPr>
          <w:rFonts w:ascii="Tahoma" w:hAnsi="Tahoma"/>
          <w:color w:val="231F20"/>
          <w:sz w:val="17"/>
          <w:lang w:eastAsia="zh-CN"/>
        </w:rPr>
        <w:t>1980</w:t>
      </w:r>
      <w:r w:rsidRPr="002866B0">
        <w:rPr>
          <w:rFonts w:ascii="SimSun" w:eastAsia="SimSun" w:hAnsi="SimSun" w:cs="SimSun" w:hint="eastAsia"/>
          <w:color w:val="231F20"/>
          <w:sz w:val="17"/>
          <w:lang w:eastAsia="zh-CN"/>
        </w:rPr>
        <w:t>），缺乏兴趣</w:t>
      </w:r>
    </w:p>
    <w:p w14:paraId="72255865" w14:textId="2E76A750" w:rsidR="00F312E5" w:rsidRPr="002866B0" w:rsidRDefault="00F312E5" w:rsidP="002866B0">
      <w:pPr>
        <w:spacing w:before="4"/>
        <w:rPr>
          <w:rFonts w:ascii="Tahoma" w:hAnsi="Tahoma"/>
          <w:sz w:val="10"/>
          <w:lang w:eastAsia="zh-CN"/>
        </w:rPr>
        <w:sectPr w:rsidR="00F312E5" w:rsidRPr="002866B0">
          <w:type w:val="continuous"/>
          <w:pgSz w:w="10620" w:h="13140"/>
          <w:pgMar w:top="740" w:right="580" w:bottom="280" w:left="220" w:header="538" w:footer="0" w:gutter="0"/>
          <w:cols w:num="2" w:space="720" w:equalWidth="0">
            <w:col w:w="3400" w:space="368"/>
            <w:col w:w="6052"/>
          </w:cols>
        </w:sectPr>
      </w:pPr>
    </w:p>
    <w:p w14:paraId="1DBD21CA" w14:textId="7928A68C" w:rsidR="00F312E5" w:rsidRDefault="00000000" w:rsidP="002866B0">
      <w:pPr>
        <w:spacing w:line="256" w:lineRule="auto"/>
        <w:ind w:right="1313"/>
        <w:jc w:val="both"/>
        <w:rPr>
          <w:rFonts w:ascii="Tahoma" w:hAnsi="Tahoma"/>
          <w:sz w:val="17"/>
          <w:lang w:eastAsia="zh-CN"/>
        </w:rPr>
      </w:pPr>
      <w:r>
        <w:rPr>
          <w:noProof/>
        </w:rPr>
        <mc:AlternateContent>
          <mc:Choice Requires="wpg">
            <w:drawing>
              <wp:anchor distT="0" distB="0" distL="0" distR="0" simplePos="0" relativeHeight="251657216" behindDoc="1" locked="0" layoutInCell="1" allowOverlap="1" wp14:anchorId="5CF78D76" wp14:editId="0E353F84">
                <wp:simplePos x="0" y="0"/>
                <wp:positionH relativeFrom="page">
                  <wp:posOffset>457200</wp:posOffset>
                </wp:positionH>
                <wp:positionV relativeFrom="page">
                  <wp:posOffset>914400</wp:posOffset>
                </wp:positionV>
                <wp:extent cx="5257800" cy="6986270"/>
                <wp:effectExtent l="0" t="0" r="0" b="0"/>
                <wp:wrapNone/>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986270"/>
                          <a:chOff x="0" y="0"/>
                          <a:chExt cx="5257800" cy="6986270"/>
                        </a:xfrm>
                      </wpg:grpSpPr>
                      <wps:wsp>
                        <wps:cNvPr id="458" name="Graphic 458"/>
                        <wps:cNvSpPr/>
                        <wps:spPr>
                          <a:xfrm>
                            <a:off x="0" y="613409"/>
                            <a:ext cx="5257800" cy="6372860"/>
                          </a:xfrm>
                          <a:custGeom>
                            <a:avLst/>
                            <a:gdLst/>
                            <a:ahLst/>
                            <a:cxnLst/>
                            <a:rect l="l" t="t" r="r" b="b"/>
                            <a:pathLst>
                              <a:path w="5257800" h="6372860">
                                <a:moveTo>
                                  <a:pt x="0" y="6372339"/>
                                </a:moveTo>
                                <a:lnTo>
                                  <a:pt x="5257800" y="6372339"/>
                                </a:lnTo>
                                <a:lnTo>
                                  <a:pt x="5257800" y="0"/>
                                </a:lnTo>
                                <a:lnTo>
                                  <a:pt x="0" y="0"/>
                                </a:lnTo>
                                <a:lnTo>
                                  <a:pt x="0" y="6372339"/>
                                </a:lnTo>
                                <a:close/>
                              </a:path>
                            </a:pathLst>
                          </a:custGeom>
                          <a:solidFill>
                            <a:srgbClr val="DCDDDE"/>
                          </a:solidFill>
                        </wps:spPr>
                        <wps:bodyPr wrap="square" lIns="0" tIns="0" rIns="0" bIns="0" rtlCol="0">
                          <a:prstTxWarp prst="textNoShape">
                            <a:avLst/>
                          </a:prstTxWarp>
                          <a:noAutofit/>
                        </wps:bodyPr>
                      </wps:wsp>
                      <wps:wsp>
                        <wps:cNvPr id="459" name="Graphic 459"/>
                        <wps:cNvSpPr/>
                        <wps:spPr>
                          <a:xfrm>
                            <a:off x="0" y="0"/>
                            <a:ext cx="5257800" cy="613410"/>
                          </a:xfrm>
                          <a:custGeom>
                            <a:avLst/>
                            <a:gdLst/>
                            <a:ahLst/>
                            <a:cxnLst/>
                            <a:rect l="l" t="t" r="r" b="b"/>
                            <a:pathLst>
                              <a:path w="5257800" h="613410">
                                <a:moveTo>
                                  <a:pt x="5257800" y="0"/>
                                </a:moveTo>
                                <a:lnTo>
                                  <a:pt x="0" y="0"/>
                                </a:lnTo>
                                <a:lnTo>
                                  <a:pt x="0" y="613409"/>
                                </a:lnTo>
                                <a:lnTo>
                                  <a:pt x="5257800" y="613409"/>
                                </a:lnTo>
                                <a:lnTo>
                                  <a:pt x="5257800" y="0"/>
                                </a:lnTo>
                                <a:close/>
                              </a:path>
                            </a:pathLst>
                          </a:custGeom>
                          <a:solidFill>
                            <a:srgbClr val="231F20"/>
                          </a:solidFill>
                        </wps:spPr>
                        <wps:bodyPr wrap="square" lIns="0" tIns="0" rIns="0" bIns="0" rtlCol="0">
                          <a:prstTxWarp prst="textNoShape">
                            <a:avLst/>
                          </a:prstTxWarp>
                          <a:noAutofit/>
                        </wps:bodyPr>
                      </wps:wsp>
                      <wps:wsp>
                        <wps:cNvPr id="460" name="Graphic 460"/>
                        <wps:cNvSpPr/>
                        <wps:spPr>
                          <a:xfrm>
                            <a:off x="114300" y="316990"/>
                            <a:ext cx="5029200" cy="1270"/>
                          </a:xfrm>
                          <a:custGeom>
                            <a:avLst/>
                            <a:gdLst/>
                            <a:ahLst/>
                            <a:cxnLst/>
                            <a:rect l="l" t="t" r="r" b="b"/>
                            <a:pathLst>
                              <a:path w="5029200">
                                <a:moveTo>
                                  <a:pt x="0" y="0"/>
                                </a:moveTo>
                                <a:lnTo>
                                  <a:pt x="50292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21B8B4D4" id="Group 457" o:spid="_x0000_s1026" style="position:absolute;margin-left:36pt;margin-top:1in;width:414pt;height:550.1pt;z-index:-251659264;mso-wrap-distance-left:0;mso-wrap-distance-right:0;mso-position-horizontal-relative:page;mso-position-vertical-relative:page" coordsize="52578,698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">
                <v:shape id="Graphic 458" o:spid="_x0000_s1027" style="position:absolute;top:6134;width:52578;height:63728;visibility:visible;mso-wrap-style:square;v-text-anchor:top" coordsize="5257800,6372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" path="m,6372339r5257800,l5257800,,,,,6372339xe" fillcolor="#dcddde" stroked="f">
                  <v:path arrowok="t"/>
                </v:shape>
                <v:shape id="Graphic 459" o:spid="_x0000_s1028" style="position:absolute;width:52578;height:6134;visibility:visible;mso-wrap-style:square;v-text-anchor:top" coordsize="5257800,61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" path="m5257800,l,,,613409r5257800,l5257800,xe" fillcolor="#231f20" stroked="f">
                  <v:path arrowok="t"/>
                </v:shape>
                <v:shape id="Graphic 460" o:spid="_x0000_s1029" style="position:absolute;left:1143;top:3169;width:50292;height:13;visibility:visible;mso-wrap-style:square;v-text-anchor:top" coordsize="50292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" path="m,l5029200,e" filled="f" strokecolor="white" strokeweight="1pt">
                  <v:path arrowok="t"/>
                </v:shape>
                <w10:wrap anchorx="page" anchory="page"/>
              </v:group>
            </w:pict>
          </mc:Fallback>
        </mc:AlternateContent>
      </w:r>
    </w:p>
    <w:bookmarkEnd w:id="285"/>
    <w:bookmarkEnd w:id="286"/>
    <w:p w14:paraId="19C49D6D" w14:textId="77777777" w:rsidR="00F312E5" w:rsidRDefault="00F312E5">
      <w:pPr>
        <w:spacing w:line="256" w:lineRule="auto"/>
        <w:jc w:val="both"/>
        <w:rPr>
          <w:rFonts w:ascii="Tahoma"/>
          <w:sz w:val="17"/>
          <w:lang w:eastAsia="zh-CN"/>
        </w:rPr>
        <w:sectPr w:rsidR="00F312E5">
          <w:type w:val="continuous"/>
          <w:pgSz w:w="10620" w:h="13140"/>
          <w:pgMar w:top="740" w:right="580" w:bottom="280" w:left="220" w:header="538" w:footer="0" w:gutter="0"/>
          <w:cols w:space="720"/>
        </w:sectPr>
      </w:pPr>
    </w:p>
    <w:p w14:paraId="26D81406" w14:textId="77777777" w:rsidR="00F312E5" w:rsidRDefault="00F312E5">
      <w:pPr>
        <w:pStyle w:val="BodyText"/>
        <w:rPr>
          <w:rFonts w:ascii="Tahoma"/>
          <w:sz w:val="20"/>
          <w:lang w:eastAsia="zh-CN"/>
        </w:rPr>
      </w:pPr>
    </w:p>
    <w:p w14:paraId="4A84F136" w14:textId="77777777" w:rsidR="00F312E5" w:rsidRDefault="00F312E5">
      <w:pPr>
        <w:pStyle w:val="BodyText"/>
        <w:rPr>
          <w:rFonts w:ascii="Tahoma"/>
          <w:sz w:val="20"/>
          <w:lang w:eastAsia="zh-CN"/>
        </w:rPr>
      </w:pPr>
    </w:p>
    <w:p w14:paraId="692685F2" w14:textId="77777777" w:rsidR="00F312E5" w:rsidRDefault="00F312E5">
      <w:pPr>
        <w:pStyle w:val="BodyText"/>
        <w:rPr>
          <w:rFonts w:ascii="Tahoma"/>
          <w:sz w:val="28"/>
          <w:lang w:eastAsia="zh-CN"/>
        </w:rPr>
      </w:pPr>
    </w:p>
    <w:p w14:paraId="55514BFF" w14:textId="77777777" w:rsidR="002866B0" w:rsidRDefault="002866B0">
      <w:pPr>
        <w:spacing w:before="129" w:line="256" w:lineRule="auto"/>
        <w:ind w:left="111" w:right="413"/>
        <w:jc w:val="both"/>
        <w:rPr>
          <w:rFonts w:ascii="Tahoma"/>
          <w:color w:val="231F20"/>
          <w:sz w:val="17"/>
          <w:lang w:eastAsia="zh-CN"/>
        </w:rPr>
      </w:pPr>
    </w:p>
    <w:p w14:paraId="5D6B1D53" w14:textId="77777777" w:rsidR="002866B0" w:rsidRDefault="002866B0">
      <w:pPr>
        <w:spacing w:before="129" w:line="256" w:lineRule="auto"/>
        <w:ind w:left="111" w:right="413"/>
        <w:jc w:val="both"/>
        <w:rPr>
          <w:rFonts w:ascii="Tahoma"/>
          <w:color w:val="231F20"/>
          <w:sz w:val="17"/>
          <w:lang w:eastAsia="zh-CN"/>
        </w:rPr>
      </w:pPr>
    </w:p>
    <w:p w14:paraId="44119393" w14:textId="77777777" w:rsidR="002866B0" w:rsidRDefault="002866B0">
      <w:pPr>
        <w:spacing w:before="129" w:line="256" w:lineRule="auto"/>
        <w:ind w:left="111" w:right="413"/>
        <w:jc w:val="both"/>
        <w:rPr>
          <w:rFonts w:ascii="Tahoma"/>
          <w:color w:val="231F20"/>
          <w:sz w:val="17"/>
          <w:lang w:eastAsia="zh-CN"/>
        </w:rPr>
      </w:pPr>
    </w:p>
    <w:p w14:paraId="3E5E2E78" w14:textId="77777777" w:rsidR="002866B0" w:rsidRDefault="002866B0">
      <w:pPr>
        <w:spacing w:before="129" w:line="256" w:lineRule="auto"/>
        <w:ind w:left="111" w:right="413"/>
        <w:jc w:val="both"/>
        <w:rPr>
          <w:rFonts w:ascii="Tahoma"/>
          <w:color w:val="231F20"/>
          <w:sz w:val="17"/>
          <w:lang w:eastAsia="zh-CN"/>
        </w:rPr>
      </w:pPr>
    </w:p>
    <w:p w14:paraId="5A86769E" w14:textId="77777777" w:rsidR="002866B0" w:rsidRDefault="002866B0">
      <w:pPr>
        <w:spacing w:before="129" w:line="256" w:lineRule="auto"/>
        <w:ind w:left="111" w:right="413"/>
        <w:jc w:val="both"/>
        <w:rPr>
          <w:rFonts w:ascii="Tahoma"/>
          <w:color w:val="231F20"/>
          <w:sz w:val="17"/>
          <w:lang w:eastAsia="zh-CN"/>
        </w:rPr>
      </w:pPr>
    </w:p>
    <w:p w14:paraId="460FE717" w14:textId="77777777" w:rsidR="002866B0" w:rsidRDefault="002866B0">
      <w:pPr>
        <w:spacing w:before="129" w:line="256" w:lineRule="auto"/>
        <w:ind w:left="111" w:right="413"/>
        <w:jc w:val="both"/>
        <w:rPr>
          <w:rFonts w:ascii="Tahoma"/>
          <w:color w:val="231F20"/>
          <w:sz w:val="17"/>
          <w:lang w:eastAsia="zh-CN"/>
        </w:rPr>
      </w:pPr>
    </w:p>
    <w:p w14:paraId="757A3D62" w14:textId="77777777" w:rsidR="002866B0" w:rsidRDefault="002866B0">
      <w:pPr>
        <w:spacing w:before="129" w:line="256" w:lineRule="auto"/>
        <w:ind w:left="111" w:right="413"/>
        <w:jc w:val="both"/>
        <w:rPr>
          <w:rFonts w:ascii="Tahoma"/>
          <w:color w:val="231F20"/>
          <w:sz w:val="17"/>
          <w:lang w:eastAsia="zh-CN"/>
        </w:rPr>
      </w:pPr>
    </w:p>
    <w:p w14:paraId="0E2EB47C" w14:textId="77777777" w:rsidR="002866B0" w:rsidRDefault="002866B0">
      <w:pPr>
        <w:spacing w:before="129" w:line="256" w:lineRule="auto"/>
        <w:ind w:left="111" w:right="413"/>
        <w:jc w:val="both"/>
        <w:rPr>
          <w:rFonts w:ascii="Tahoma"/>
          <w:color w:val="231F20"/>
          <w:sz w:val="17"/>
          <w:lang w:eastAsia="zh-CN"/>
        </w:rPr>
      </w:pPr>
    </w:p>
    <w:p w14:paraId="040DDEBC" w14:textId="77777777" w:rsidR="002866B0" w:rsidRDefault="002866B0">
      <w:pPr>
        <w:spacing w:before="129" w:line="256" w:lineRule="auto"/>
        <w:ind w:left="111" w:right="413"/>
        <w:jc w:val="both"/>
        <w:rPr>
          <w:rFonts w:ascii="Tahoma"/>
          <w:color w:val="231F20"/>
          <w:sz w:val="17"/>
          <w:lang w:eastAsia="zh-CN"/>
        </w:rPr>
      </w:pPr>
    </w:p>
    <w:p w14:paraId="17CA0FE6" w14:textId="77777777" w:rsidR="002866B0" w:rsidRDefault="002866B0">
      <w:pPr>
        <w:spacing w:before="129" w:line="256" w:lineRule="auto"/>
        <w:ind w:left="111" w:right="413"/>
        <w:jc w:val="both"/>
        <w:rPr>
          <w:rFonts w:ascii="Tahoma"/>
          <w:color w:val="231F20"/>
          <w:sz w:val="17"/>
          <w:lang w:eastAsia="zh-CN"/>
        </w:rPr>
      </w:pPr>
    </w:p>
    <w:p w14:paraId="07A76672" w14:textId="77777777" w:rsidR="002866B0" w:rsidRDefault="002866B0">
      <w:pPr>
        <w:spacing w:before="129" w:line="256" w:lineRule="auto"/>
        <w:ind w:left="111" w:right="413"/>
        <w:jc w:val="both"/>
        <w:rPr>
          <w:rFonts w:ascii="Tahoma"/>
          <w:color w:val="231F20"/>
          <w:sz w:val="17"/>
          <w:lang w:eastAsia="zh-CN"/>
        </w:rPr>
      </w:pPr>
    </w:p>
    <w:p w14:paraId="10D89840" w14:textId="77777777" w:rsidR="002866B0" w:rsidRDefault="002866B0">
      <w:pPr>
        <w:spacing w:before="129" w:line="256" w:lineRule="auto"/>
        <w:ind w:left="111" w:right="413"/>
        <w:jc w:val="both"/>
        <w:rPr>
          <w:rFonts w:ascii="Tahoma"/>
          <w:color w:val="231F20"/>
          <w:sz w:val="17"/>
          <w:lang w:eastAsia="zh-CN"/>
        </w:rPr>
      </w:pPr>
    </w:p>
    <w:p w14:paraId="49C47F6B" w14:textId="77777777" w:rsidR="002866B0" w:rsidRDefault="002866B0">
      <w:pPr>
        <w:spacing w:before="129" w:line="256" w:lineRule="auto"/>
        <w:ind w:left="111" w:right="413"/>
        <w:jc w:val="both"/>
        <w:rPr>
          <w:rFonts w:ascii="Tahoma"/>
          <w:color w:val="231F20"/>
          <w:sz w:val="17"/>
          <w:lang w:eastAsia="zh-CN"/>
        </w:rPr>
      </w:pPr>
    </w:p>
    <w:p w14:paraId="7AC73999" w14:textId="77777777" w:rsidR="002866B0" w:rsidRDefault="002866B0">
      <w:pPr>
        <w:spacing w:before="129" w:line="256" w:lineRule="auto"/>
        <w:ind w:left="111" w:right="413"/>
        <w:jc w:val="both"/>
        <w:rPr>
          <w:rFonts w:ascii="Tahoma"/>
          <w:color w:val="231F20"/>
          <w:sz w:val="17"/>
          <w:lang w:eastAsia="zh-CN"/>
        </w:rPr>
      </w:pPr>
    </w:p>
    <w:p w14:paraId="4EA1CDDF" w14:textId="77777777" w:rsidR="002866B0" w:rsidRDefault="002866B0">
      <w:pPr>
        <w:spacing w:before="129" w:line="256" w:lineRule="auto"/>
        <w:ind w:left="111" w:right="413"/>
        <w:jc w:val="both"/>
        <w:rPr>
          <w:rFonts w:ascii="Tahoma"/>
          <w:color w:val="231F20"/>
          <w:sz w:val="17"/>
          <w:lang w:eastAsia="zh-CN"/>
        </w:rPr>
      </w:pPr>
    </w:p>
    <w:p w14:paraId="7C04568C" w14:textId="77777777" w:rsidR="002866B0" w:rsidRDefault="002866B0">
      <w:pPr>
        <w:spacing w:before="129" w:line="256" w:lineRule="auto"/>
        <w:ind w:left="111" w:right="413"/>
        <w:jc w:val="both"/>
        <w:rPr>
          <w:rFonts w:ascii="Tahoma"/>
          <w:color w:val="231F20"/>
          <w:sz w:val="17"/>
          <w:lang w:eastAsia="zh-CN"/>
        </w:rPr>
      </w:pPr>
    </w:p>
    <w:p w14:paraId="3DABD6B4" w14:textId="77777777" w:rsidR="002866B0" w:rsidRDefault="002866B0">
      <w:pPr>
        <w:spacing w:before="129" w:line="256" w:lineRule="auto"/>
        <w:ind w:left="111" w:right="413"/>
        <w:jc w:val="both"/>
        <w:rPr>
          <w:rFonts w:ascii="Tahoma"/>
          <w:color w:val="231F20"/>
          <w:sz w:val="17"/>
          <w:lang w:eastAsia="zh-CN"/>
        </w:rPr>
      </w:pPr>
    </w:p>
    <w:p w14:paraId="51C318E5" w14:textId="77777777" w:rsidR="002866B0" w:rsidRDefault="002866B0">
      <w:pPr>
        <w:spacing w:before="129" w:line="256" w:lineRule="auto"/>
        <w:ind w:left="111" w:right="413"/>
        <w:jc w:val="both"/>
        <w:rPr>
          <w:rFonts w:ascii="Tahoma"/>
          <w:color w:val="231F20"/>
          <w:sz w:val="17"/>
          <w:lang w:eastAsia="zh-CN"/>
        </w:rPr>
      </w:pPr>
    </w:p>
    <w:p w14:paraId="1DCEE336" w14:textId="77777777" w:rsidR="002866B0" w:rsidRDefault="002866B0">
      <w:pPr>
        <w:spacing w:before="129" w:line="256" w:lineRule="auto"/>
        <w:ind w:left="111" w:right="413"/>
        <w:jc w:val="both"/>
        <w:rPr>
          <w:rFonts w:ascii="Tahoma"/>
          <w:color w:val="231F20"/>
          <w:sz w:val="17"/>
          <w:lang w:eastAsia="zh-CN"/>
        </w:rPr>
      </w:pPr>
    </w:p>
    <w:p w14:paraId="0BA76ECC" w14:textId="77777777" w:rsidR="002866B0" w:rsidRDefault="002866B0">
      <w:pPr>
        <w:spacing w:before="129" w:line="256" w:lineRule="auto"/>
        <w:ind w:left="111" w:right="413"/>
        <w:jc w:val="both"/>
        <w:rPr>
          <w:rFonts w:ascii="Tahoma"/>
          <w:color w:val="231F20"/>
          <w:sz w:val="17"/>
          <w:lang w:eastAsia="zh-CN"/>
        </w:rPr>
      </w:pPr>
    </w:p>
    <w:p w14:paraId="3B0C97EE" w14:textId="77777777" w:rsidR="002866B0" w:rsidRDefault="002866B0">
      <w:pPr>
        <w:spacing w:before="129" w:line="256" w:lineRule="auto"/>
        <w:ind w:left="111" w:right="413"/>
        <w:jc w:val="both"/>
        <w:rPr>
          <w:rFonts w:ascii="Tahoma"/>
          <w:color w:val="231F20"/>
          <w:sz w:val="17"/>
          <w:lang w:eastAsia="zh-CN"/>
        </w:rPr>
      </w:pPr>
    </w:p>
    <w:p w14:paraId="026B6A9A" w14:textId="77777777" w:rsidR="002866B0" w:rsidRDefault="002866B0">
      <w:pPr>
        <w:spacing w:before="129" w:line="256" w:lineRule="auto"/>
        <w:ind w:left="111" w:right="413"/>
        <w:jc w:val="both"/>
        <w:rPr>
          <w:rFonts w:ascii="Tahoma"/>
          <w:color w:val="231F20"/>
          <w:sz w:val="17"/>
          <w:lang w:eastAsia="zh-CN"/>
        </w:rPr>
      </w:pPr>
    </w:p>
    <w:p w14:paraId="1232AF69" w14:textId="77777777" w:rsidR="002866B0" w:rsidRDefault="002866B0">
      <w:pPr>
        <w:spacing w:before="129" w:line="256" w:lineRule="auto"/>
        <w:ind w:left="111" w:right="413"/>
        <w:jc w:val="both"/>
        <w:rPr>
          <w:rFonts w:ascii="Tahoma"/>
          <w:color w:val="231F20"/>
          <w:sz w:val="17"/>
          <w:lang w:eastAsia="zh-CN"/>
        </w:rPr>
      </w:pPr>
    </w:p>
    <w:p w14:paraId="725BE628" w14:textId="77777777" w:rsidR="002866B0" w:rsidRDefault="002866B0">
      <w:pPr>
        <w:spacing w:before="129" w:line="256" w:lineRule="auto"/>
        <w:ind w:left="111" w:right="413"/>
        <w:jc w:val="both"/>
        <w:rPr>
          <w:rFonts w:ascii="Tahoma"/>
          <w:color w:val="231F20"/>
          <w:sz w:val="17"/>
          <w:lang w:eastAsia="zh-CN"/>
        </w:rPr>
      </w:pPr>
    </w:p>
    <w:p w14:paraId="7D46363C" w14:textId="77777777" w:rsidR="002866B0" w:rsidRDefault="002866B0">
      <w:pPr>
        <w:spacing w:before="129" w:line="256" w:lineRule="auto"/>
        <w:ind w:left="111" w:right="413"/>
        <w:jc w:val="both"/>
        <w:rPr>
          <w:rFonts w:ascii="Tahoma"/>
          <w:color w:val="231F20"/>
          <w:sz w:val="17"/>
          <w:lang w:eastAsia="zh-CN"/>
        </w:rPr>
      </w:pPr>
    </w:p>
    <w:p w14:paraId="2F5DF8F6" w14:textId="77777777" w:rsidR="002866B0" w:rsidRDefault="002866B0">
      <w:pPr>
        <w:spacing w:before="129" w:line="256" w:lineRule="auto"/>
        <w:ind w:left="111" w:right="413"/>
        <w:jc w:val="both"/>
        <w:rPr>
          <w:rFonts w:ascii="Tahoma"/>
          <w:color w:val="231F20"/>
          <w:sz w:val="17"/>
          <w:lang w:eastAsia="zh-CN"/>
        </w:rPr>
      </w:pPr>
    </w:p>
    <w:p w14:paraId="74312CD0" w14:textId="77777777" w:rsidR="002866B0" w:rsidRDefault="002866B0">
      <w:pPr>
        <w:spacing w:before="129" w:line="256" w:lineRule="auto"/>
        <w:ind w:left="111" w:right="413"/>
        <w:jc w:val="both"/>
        <w:rPr>
          <w:rFonts w:ascii="Tahoma"/>
          <w:color w:val="231F20"/>
          <w:sz w:val="17"/>
          <w:lang w:eastAsia="zh-CN"/>
        </w:rPr>
      </w:pPr>
    </w:p>
    <w:p w14:paraId="64B23BBE" w14:textId="77777777" w:rsidR="002866B0" w:rsidRDefault="002866B0">
      <w:pPr>
        <w:spacing w:before="129" w:line="256" w:lineRule="auto"/>
        <w:ind w:left="111" w:right="413"/>
        <w:jc w:val="both"/>
        <w:rPr>
          <w:rFonts w:ascii="Tahoma"/>
          <w:color w:val="231F20"/>
          <w:sz w:val="17"/>
          <w:lang w:eastAsia="zh-CN"/>
        </w:rPr>
      </w:pPr>
    </w:p>
    <w:p w14:paraId="4AEC72A1" w14:textId="77777777" w:rsidR="002866B0" w:rsidRDefault="002866B0">
      <w:pPr>
        <w:spacing w:before="129" w:line="256" w:lineRule="auto"/>
        <w:ind w:left="111" w:right="413"/>
        <w:jc w:val="both"/>
        <w:rPr>
          <w:rFonts w:ascii="Tahoma"/>
          <w:color w:val="231F20"/>
          <w:sz w:val="17"/>
          <w:lang w:eastAsia="zh-CN"/>
        </w:rPr>
      </w:pPr>
    </w:p>
    <w:p w14:paraId="698FF85D" w14:textId="77777777" w:rsidR="002866B0" w:rsidRDefault="002866B0">
      <w:pPr>
        <w:spacing w:before="129" w:line="256" w:lineRule="auto"/>
        <w:ind w:left="111" w:right="413"/>
        <w:jc w:val="both"/>
        <w:rPr>
          <w:rFonts w:ascii="Tahoma"/>
          <w:color w:val="231F20"/>
          <w:sz w:val="17"/>
          <w:lang w:eastAsia="zh-CN"/>
        </w:rPr>
      </w:pPr>
    </w:p>
    <w:p w14:paraId="23307948" w14:textId="77777777" w:rsidR="002866B0" w:rsidRDefault="002866B0">
      <w:pPr>
        <w:spacing w:before="129" w:line="256" w:lineRule="auto"/>
        <w:ind w:left="111" w:right="413"/>
        <w:jc w:val="both"/>
        <w:rPr>
          <w:rFonts w:ascii="Tahoma"/>
          <w:color w:val="231F20"/>
          <w:sz w:val="17"/>
          <w:lang w:eastAsia="zh-CN"/>
        </w:rPr>
      </w:pPr>
    </w:p>
    <w:p w14:paraId="212F3C0F" w14:textId="77777777" w:rsidR="002866B0" w:rsidRDefault="002866B0">
      <w:pPr>
        <w:spacing w:before="129" w:line="256" w:lineRule="auto"/>
        <w:ind w:left="111" w:right="413"/>
        <w:jc w:val="both"/>
        <w:rPr>
          <w:rFonts w:ascii="Tahoma"/>
          <w:color w:val="231F20"/>
          <w:sz w:val="17"/>
          <w:lang w:eastAsia="zh-CN"/>
        </w:rPr>
      </w:pPr>
    </w:p>
    <w:p w14:paraId="5C78B2E7" w14:textId="77777777" w:rsidR="002866B0" w:rsidRDefault="002866B0">
      <w:pPr>
        <w:spacing w:before="129" w:line="256" w:lineRule="auto"/>
        <w:ind w:left="111" w:right="413"/>
        <w:jc w:val="both"/>
        <w:rPr>
          <w:rFonts w:ascii="Tahoma"/>
          <w:color w:val="231F20"/>
          <w:sz w:val="17"/>
          <w:lang w:eastAsia="zh-CN"/>
        </w:rPr>
      </w:pPr>
    </w:p>
    <w:p w14:paraId="0B7F1E4F" w14:textId="77777777" w:rsidR="002866B0" w:rsidRDefault="002866B0">
      <w:pPr>
        <w:spacing w:before="129" w:line="256" w:lineRule="auto"/>
        <w:ind w:left="111" w:right="413"/>
        <w:jc w:val="both"/>
        <w:rPr>
          <w:rFonts w:ascii="Tahoma"/>
          <w:color w:val="231F20"/>
          <w:sz w:val="17"/>
          <w:lang w:eastAsia="zh-CN"/>
        </w:rPr>
      </w:pPr>
    </w:p>
    <w:p w14:paraId="574658D9" w14:textId="77777777" w:rsidR="002866B0" w:rsidRDefault="002866B0">
      <w:pPr>
        <w:spacing w:before="129" w:line="256" w:lineRule="auto"/>
        <w:ind w:left="111" w:right="413"/>
        <w:jc w:val="both"/>
        <w:rPr>
          <w:rFonts w:ascii="Tahoma"/>
          <w:color w:val="231F20"/>
          <w:sz w:val="17"/>
          <w:lang w:eastAsia="zh-CN"/>
        </w:rPr>
      </w:pPr>
    </w:p>
    <w:p w14:paraId="574F6D8C" w14:textId="77777777" w:rsidR="002866B0" w:rsidRDefault="002866B0">
      <w:pPr>
        <w:spacing w:before="129" w:line="256" w:lineRule="auto"/>
        <w:ind w:left="111" w:right="413"/>
        <w:jc w:val="both"/>
        <w:rPr>
          <w:rFonts w:ascii="Tahoma"/>
          <w:color w:val="231F20"/>
          <w:sz w:val="17"/>
          <w:lang w:eastAsia="zh-CN"/>
        </w:rPr>
      </w:pPr>
    </w:p>
    <w:p w14:paraId="013AACA2" w14:textId="77777777" w:rsidR="002866B0" w:rsidRDefault="002866B0">
      <w:pPr>
        <w:spacing w:before="129" w:line="256" w:lineRule="auto"/>
        <w:ind w:left="111" w:right="413"/>
        <w:jc w:val="both"/>
        <w:rPr>
          <w:rFonts w:ascii="Tahoma"/>
          <w:color w:val="231F20"/>
          <w:sz w:val="17"/>
          <w:lang w:eastAsia="zh-CN"/>
        </w:rPr>
      </w:pPr>
    </w:p>
    <w:p w14:paraId="0F9792DE" w14:textId="77777777" w:rsidR="002866B0" w:rsidRDefault="002866B0">
      <w:pPr>
        <w:spacing w:before="129" w:line="256" w:lineRule="auto"/>
        <w:ind w:left="111" w:right="413"/>
        <w:jc w:val="both"/>
        <w:rPr>
          <w:rFonts w:ascii="Tahoma"/>
          <w:color w:val="231F20"/>
          <w:sz w:val="17"/>
          <w:lang w:eastAsia="zh-CN"/>
        </w:rPr>
      </w:pPr>
    </w:p>
    <w:p w14:paraId="5F4F4395" w14:textId="77777777" w:rsidR="002866B0" w:rsidRDefault="002866B0">
      <w:pPr>
        <w:spacing w:before="129" w:line="256" w:lineRule="auto"/>
        <w:ind w:left="111" w:right="413"/>
        <w:jc w:val="both"/>
        <w:rPr>
          <w:rFonts w:ascii="Tahoma"/>
          <w:color w:val="231F20"/>
          <w:sz w:val="17"/>
          <w:lang w:eastAsia="zh-CN"/>
        </w:rPr>
      </w:pPr>
    </w:p>
    <w:p w14:paraId="077682F7" w14:textId="77777777" w:rsidR="002866B0" w:rsidRDefault="002866B0">
      <w:pPr>
        <w:spacing w:before="129" w:line="256" w:lineRule="auto"/>
        <w:ind w:left="111" w:right="413"/>
        <w:jc w:val="both"/>
        <w:rPr>
          <w:rFonts w:ascii="Tahoma"/>
          <w:color w:val="231F20"/>
          <w:sz w:val="17"/>
          <w:lang w:eastAsia="zh-CN"/>
        </w:rPr>
      </w:pPr>
    </w:p>
    <w:p w14:paraId="02265639" w14:textId="5CF3543F" w:rsidR="002866B0" w:rsidRPr="002866B0" w:rsidRDefault="002866B0" w:rsidP="002866B0">
      <w:pPr>
        <w:spacing w:before="1" w:line="256" w:lineRule="auto"/>
        <w:ind w:left="111" w:right="412" w:firstLine="259"/>
        <w:jc w:val="both"/>
        <w:rPr>
          <w:rFonts w:ascii="Tahoma" w:hAnsi="Tahoma"/>
          <w:color w:val="231F20"/>
          <w:sz w:val="17"/>
          <w:lang w:eastAsia="zh-CN"/>
        </w:rPr>
      </w:pPr>
      <w:r w:rsidRPr="002866B0">
        <w:rPr>
          <w:rFonts w:ascii="SimSun" w:eastAsia="SimSun" w:hAnsi="SimSun" w:cs="SimSun" w:hint="eastAsia"/>
          <w:color w:val="231F20"/>
          <w:sz w:val="17"/>
          <w:lang w:eastAsia="zh-CN"/>
        </w:rPr>
        <w:t>这里还有一个使用大学生的例子，因为他们在这个职业中有经验，这是对他们进行正当性证明的理由：</w:t>
      </w:r>
      <w:r w:rsidRPr="002866B0">
        <w:rPr>
          <w:rFonts w:ascii="Tahoma" w:hAnsi="Tahoma"/>
          <w:color w:val="231F20"/>
          <w:sz w:val="17"/>
          <w:lang w:eastAsia="zh-CN"/>
        </w:rPr>
        <w:t>“</w:t>
      </w:r>
      <w:r w:rsidRPr="002866B0">
        <w:rPr>
          <w:rFonts w:ascii="SimSun" w:eastAsia="SimSun" w:hAnsi="SimSun" w:cs="SimSun" w:hint="eastAsia"/>
          <w:color w:val="231F20"/>
          <w:sz w:val="17"/>
          <w:lang w:eastAsia="zh-CN"/>
        </w:rPr>
        <w:t>一所中西部大型大学的</w:t>
      </w:r>
      <w:r w:rsidRPr="002866B0">
        <w:rPr>
          <w:rFonts w:ascii="Tahoma" w:hAnsi="Tahoma"/>
          <w:color w:val="231F20"/>
          <w:sz w:val="17"/>
          <w:lang w:eastAsia="zh-CN"/>
        </w:rPr>
        <w:t>194</w:t>
      </w:r>
      <w:r w:rsidRPr="002866B0">
        <w:rPr>
          <w:rFonts w:ascii="SimSun" w:eastAsia="SimSun" w:hAnsi="SimSun" w:cs="SimSun" w:hint="eastAsia"/>
          <w:color w:val="231F20"/>
          <w:sz w:val="17"/>
          <w:lang w:eastAsia="zh-CN"/>
        </w:rPr>
        <w:t>名新闻学生参与了研究。使用学生是适当的，因为这个研究旨在查看是否存在效应；它并不关注一般化。样本限制在新闻学生中，以模拟记者的思考过程。</w:t>
      </w:r>
    </w:p>
    <w:p w14:paraId="13C67DFC" w14:textId="77777777" w:rsidR="002866B0" w:rsidRPr="002866B0" w:rsidRDefault="002866B0" w:rsidP="002866B0">
      <w:pPr>
        <w:spacing w:before="1" w:line="256" w:lineRule="auto"/>
        <w:ind w:left="111" w:right="412" w:firstLine="259"/>
        <w:jc w:val="both"/>
        <w:rPr>
          <w:rFonts w:ascii="Tahoma" w:hAnsi="Tahoma"/>
          <w:color w:val="231F20"/>
          <w:sz w:val="17"/>
        </w:rPr>
      </w:pPr>
      <w:r w:rsidRPr="002866B0">
        <w:rPr>
          <w:rFonts w:ascii="SimSun" w:eastAsia="SimSun" w:hAnsi="SimSun" w:cs="SimSun" w:hint="eastAsia"/>
          <w:color w:val="231F20"/>
          <w:sz w:val="17"/>
          <w:lang w:eastAsia="zh-CN"/>
        </w:rPr>
        <w:t>许多学生在入学前有着显著的职业经验。一旦被录取，这些学生作为课程的一部分被要求在报纸、杂志或网络附属电视台的新闻编辑室工作，为整个社区提供服务，但这些机构由学校管理。</w:t>
      </w:r>
      <w:r w:rsidRPr="002866B0">
        <w:rPr>
          <w:rFonts w:ascii="Tahoma" w:hAnsi="Tahoma"/>
          <w:color w:val="231F20"/>
          <w:sz w:val="17"/>
        </w:rPr>
        <w:t>”12</w:t>
      </w:r>
    </w:p>
    <w:p w14:paraId="40DBE5A5" w14:textId="77777777" w:rsidR="002866B0" w:rsidRPr="002866B0" w:rsidRDefault="002866B0" w:rsidP="002866B0">
      <w:pPr>
        <w:spacing w:before="1" w:line="256" w:lineRule="auto"/>
        <w:ind w:left="111" w:right="412" w:firstLine="259"/>
        <w:jc w:val="both"/>
        <w:rPr>
          <w:rFonts w:ascii="Tahoma" w:hAnsi="Tahoma"/>
          <w:color w:val="231F20"/>
          <w:sz w:val="17"/>
        </w:rPr>
      </w:pPr>
      <w:r w:rsidRPr="002866B0">
        <w:rPr>
          <w:rFonts w:ascii="Tahoma" w:hAnsi="Tahoma"/>
          <w:color w:val="231F20"/>
          <w:sz w:val="17"/>
        </w:rPr>
        <w:t>Coleman, R. 2006. “The Effect of Visuals on Ethical Reasoning: What’s a (Photo) Worth to Journalists Making Moral Decisions?” Journalism and Mass Communication Quarterly 83 (4): 835–850.</w:t>
      </w:r>
    </w:p>
    <w:p w14:paraId="4F05C528" w14:textId="77777777" w:rsidR="002866B0" w:rsidRPr="002866B0" w:rsidRDefault="002866B0" w:rsidP="002866B0">
      <w:pPr>
        <w:spacing w:before="1" w:line="256" w:lineRule="auto"/>
        <w:ind w:left="111" w:right="412" w:firstLine="259"/>
        <w:jc w:val="both"/>
        <w:rPr>
          <w:rFonts w:ascii="Tahoma" w:hAnsi="Tahoma"/>
          <w:color w:val="231F20"/>
          <w:sz w:val="17"/>
        </w:rPr>
      </w:pPr>
    </w:p>
    <w:p w14:paraId="2B695DAF" w14:textId="77777777" w:rsidR="002866B0" w:rsidRPr="002866B0" w:rsidRDefault="002866B0" w:rsidP="002866B0">
      <w:pPr>
        <w:spacing w:before="1" w:line="256" w:lineRule="auto"/>
        <w:ind w:left="111" w:right="412" w:firstLine="259"/>
        <w:jc w:val="both"/>
        <w:rPr>
          <w:rFonts w:ascii="Tahoma" w:hAnsi="Tahoma"/>
          <w:color w:val="231F20"/>
          <w:sz w:val="17"/>
        </w:rPr>
      </w:pPr>
      <w:proofErr w:type="spellStart"/>
      <w:r w:rsidRPr="002866B0">
        <w:rPr>
          <w:rFonts w:ascii="Tahoma" w:hAnsi="Tahoma"/>
          <w:color w:val="231F20"/>
          <w:sz w:val="17"/>
        </w:rPr>
        <w:t>MTurk</w:t>
      </w:r>
      <w:r w:rsidRPr="002866B0">
        <w:rPr>
          <w:rFonts w:ascii="SimSun" w:eastAsia="SimSun" w:hAnsi="SimSun" w:cs="SimSun" w:hint="eastAsia"/>
          <w:color w:val="231F20"/>
          <w:sz w:val="17"/>
        </w:rPr>
        <w:t>示例</w:t>
      </w:r>
      <w:proofErr w:type="spellEnd"/>
    </w:p>
    <w:p w14:paraId="043BC75D" w14:textId="77777777" w:rsidR="002866B0" w:rsidRPr="002866B0" w:rsidRDefault="002866B0" w:rsidP="002866B0">
      <w:pPr>
        <w:spacing w:before="1" w:line="256" w:lineRule="auto"/>
        <w:ind w:left="111" w:right="412" w:firstLine="259"/>
        <w:jc w:val="both"/>
        <w:rPr>
          <w:rFonts w:ascii="Tahoma" w:hAnsi="Tahoma"/>
          <w:color w:val="231F20"/>
          <w:sz w:val="17"/>
        </w:rPr>
      </w:pPr>
      <w:r w:rsidRPr="002866B0">
        <w:rPr>
          <w:rFonts w:ascii="SimSun" w:eastAsia="SimSun" w:hAnsi="SimSun" w:cs="SimSun" w:hint="eastAsia"/>
          <w:color w:val="231F20"/>
          <w:sz w:val="17"/>
        </w:rPr>
        <w:t>在这项关于信念回响的政治传播研究中，即虚假信息如何在纠正后仍然影响一个人的推断，作者使用了</w:t>
      </w:r>
      <w:r w:rsidRPr="002866B0">
        <w:rPr>
          <w:rFonts w:ascii="Tahoma" w:hAnsi="Tahoma"/>
          <w:color w:val="231F20"/>
          <w:sz w:val="17"/>
        </w:rPr>
        <w:t>MTurk</w:t>
      </w:r>
      <w:r w:rsidRPr="002866B0">
        <w:rPr>
          <w:rFonts w:ascii="SimSun" w:eastAsia="SimSun" w:hAnsi="SimSun" w:cs="SimSun" w:hint="eastAsia"/>
          <w:color w:val="231F20"/>
          <w:sz w:val="17"/>
        </w:rPr>
        <w:t>进行受试者招募。以下是其报告和证明：</w:t>
      </w:r>
    </w:p>
    <w:p w14:paraId="045BE486" w14:textId="77777777" w:rsidR="002866B0" w:rsidRPr="002866B0" w:rsidRDefault="002866B0" w:rsidP="002866B0">
      <w:pPr>
        <w:spacing w:before="1" w:line="256" w:lineRule="auto"/>
        <w:ind w:left="111" w:right="412" w:firstLine="259"/>
        <w:jc w:val="both"/>
        <w:rPr>
          <w:rFonts w:ascii="Tahoma" w:hAnsi="Tahoma"/>
          <w:color w:val="231F20"/>
          <w:sz w:val="17"/>
          <w:lang w:eastAsia="zh-CN"/>
        </w:rPr>
      </w:pPr>
      <w:r w:rsidRPr="002866B0">
        <w:rPr>
          <w:rFonts w:ascii="Tahoma" w:hAnsi="Tahoma"/>
          <w:color w:val="231F20"/>
          <w:sz w:val="17"/>
        </w:rPr>
        <w:t>“</w:t>
      </w:r>
      <w:r w:rsidRPr="002866B0">
        <w:rPr>
          <w:rFonts w:ascii="SimSun" w:eastAsia="SimSun" w:hAnsi="SimSun" w:cs="SimSun" w:hint="eastAsia"/>
          <w:color w:val="231F20"/>
          <w:sz w:val="17"/>
        </w:rPr>
        <w:t>实验在</w:t>
      </w:r>
      <w:r w:rsidRPr="002866B0">
        <w:rPr>
          <w:rFonts w:ascii="Tahoma" w:hAnsi="Tahoma"/>
          <w:color w:val="231F20"/>
          <w:sz w:val="17"/>
        </w:rPr>
        <w:t>2011</w:t>
      </w:r>
      <w:r w:rsidRPr="002866B0">
        <w:rPr>
          <w:rFonts w:ascii="SimSun" w:eastAsia="SimSun" w:hAnsi="SimSun" w:cs="SimSun" w:hint="eastAsia"/>
          <w:color w:val="231F20"/>
          <w:sz w:val="17"/>
        </w:rPr>
        <w:t>年</w:t>
      </w:r>
      <w:r w:rsidRPr="002866B0">
        <w:rPr>
          <w:rFonts w:ascii="Tahoma" w:hAnsi="Tahoma"/>
          <w:color w:val="231F20"/>
          <w:sz w:val="17"/>
        </w:rPr>
        <w:t>8</w:t>
      </w:r>
      <w:r w:rsidRPr="002866B0">
        <w:rPr>
          <w:rFonts w:ascii="SimSun" w:eastAsia="SimSun" w:hAnsi="SimSun" w:cs="SimSun" w:hint="eastAsia"/>
          <w:color w:val="231F20"/>
          <w:sz w:val="17"/>
        </w:rPr>
        <w:t>月至</w:t>
      </w:r>
      <w:r w:rsidRPr="002866B0">
        <w:rPr>
          <w:rFonts w:ascii="Tahoma" w:hAnsi="Tahoma"/>
          <w:color w:val="231F20"/>
          <w:sz w:val="17"/>
        </w:rPr>
        <w:t>2012</w:t>
      </w:r>
      <w:r w:rsidRPr="002866B0">
        <w:rPr>
          <w:rFonts w:ascii="SimSun" w:eastAsia="SimSun" w:hAnsi="SimSun" w:cs="SimSun" w:hint="eastAsia"/>
          <w:color w:val="231F20"/>
          <w:sz w:val="17"/>
        </w:rPr>
        <w:t>年</w:t>
      </w:r>
      <w:r w:rsidRPr="002866B0">
        <w:rPr>
          <w:rFonts w:ascii="Tahoma" w:hAnsi="Tahoma"/>
          <w:color w:val="231F20"/>
          <w:sz w:val="17"/>
        </w:rPr>
        <w:t>11</w:t>
      </w:r>
      <w:proofErr w:type="spellStart"/>
      <w:r w:rsidRPr="002866B0">
        <w:rPr>
          <w:rFonts w:ascii="SimSun" w:eastAsia="SimSun" w:hAnsi="SimSun" w:cs="SimSun" w:hint="eastAsia"/>
          <w:color w:val="231F20"/>
          <w:sz w:val="17"/>
        </w:rPr>
        <w:t>月期间进行</w:t>
      </w:r>
      <w:proofErr w:type="spellEnd"/>
      <w:r w:rsidRPr="002866B0">
        <w:rPr>
          <w:rFonts w:ascii="SimSun" w:eastAsia="SimSun" w:hAnsi="SimSun" w:cs="SimSun" w:hint="eastAsia"/>
          <w:color w:val="231F20"/>
          <w:sz w:val="17"/>
        </w:rPr>
        <w:t>。</w:t>
      </w:r>
      <w:r w:rsidRPr="002866B0">
        <w:rPr>
          <w:rFonts w:ascii="SimSun" w:eastAsia="SimSun" w:hAnsi="SimSun" w:cs="SimSun" w:hint="eastAsia"/>
          <w:color w:val="231F20"/>
          <w:sz w:val="17"/>
          <w:lang w:eastAsia="zh-CN"/>
        </w:rPr>
        <w:t>参与者通过亚马逊的</w:t>
      </w:r>
      <w:r w:rsidRPr="002866B0">
        <w:rPr>
          <w:rFonts w:ascii="Tahoma" w:hAnsi="Tahoma"/>
          <w:color w:val="231F20"/>
          <w:sz w:val="17"/>
          <w:lang w:eastAsia="zh-CN"/>
        </w:rPr>
        <w:t>Mechanical Turk</w:t>
      </w:r>
      <w:r w:rsidRPr="002866B0">
        <w:rPr>
          <w:rFonts w:ascii="SimSun" w:eastAsia="SimSun" w:hAnsi="SimSun" w:cs="SimSun" w:hint="eastAsia"/>
          <w:color w:val="231F20"/>
          <w:sz w:val="17"/>
          <w:lang w:eastAsia="zh-CN"/>
        </w:rPr>
        <w:t>平台（</w:t>
      </w:r>
      <w:proofErr w:type="spellStart"/>
      <w:r w:rsidRPr="002866B0">
        <w:rPr>
          <w:rFonts w:ascii="Tahoma" w:hAnsi="Tahoma"/>
          <w:color w:val="231F20"/>
          <w:sz w:val="17"/>
          <w:lang w:eastAsia="zh-CN"/>
        </w:rPr>
        <w:t>MTurk</w:t>
      </w:r>
      <w:proofErr w:type="spellEnd"/>
      <w:r w:rsidRPr="002866B0">
        <w:rPr>
          <w:rFonts w:ascii="SimSun" w:eastAsia="SimSun" w:hAnsi="SimSun" w:cs="SimSun" w:hint="eastAsia"/>
          <w:color w:val="231F20"/>
          <w:sz w:val="17"/>
          <w:lang w:eastAsia="zh-CN"/>
        </w:rPr>
        <w:t>）进行实验。</w:t>
      </w:r>
      <w:r w:rsidRPr="002866B0">
        <w:rPr>
          <w:rFonts w:ascii="Tahoma" w:hAnsi="Tahoma"/>
          <w:color w:val="231F20"/>
          <w:sz w:val="17"/>
          <w:lang w:eastAsia="zh-CN"/>
        </w:rPr>
        <w:t>2 Mechanical Turk</w:t>
      </w:r>
      <w:r w:rsidRPr="002866B0">
        <w:rPr>
          <w:rFonts w:ascii="SimSun" w:eastAsia="SimSun" w:hAnsi="SimSun" w:cs="SimSun" w:hint="eastAsia"/>
          <w:color w:val="231F20"/>
          <w:sz w:val="17"/>
          <w:lang w:eastAsia="zh-CN"/>
        </w:rPr>
        <w:t>是一个在线平台，受试者可以获得报酬来完成从给照片加注释到参加调查等任务。该研究仅限于年满</w:t>
      </w:r>
      <w:r w:rsidRPr="002866B0">
        <w:rPr>
          <w:rFonts w:ascii="Tahoma" w:hAnsi="Tahoma"/>
          <w:color w:val="231F20"/>
          <w:sz w:val="17"/>
          <w:lang w:eastAsia="zh-CN"/>
        </w:rPr>
        <w:t>18</w:t>
      </w:r>
      <w:r w:rsidRPr="002866B0">
        <w:rPr>
          <w:rFonts w:ascii="SimSun" w:eastAsia="SimSun" w:hAnsi="SimSun" w:cs="SimSun" w:hint="eastAsia"/>
          <w:color w:val="231F20"/>
          <w:sz w:val="17"/>
          <w:lang w:eastAsia="zh-CN"/>
        </w:rPr>
        <w:t>岁的美国参与者。</w:t>
      </w:r>
      <w:r w:rsidRPr="002866B0">
        <w:rPr>
          <w:rFonts w:ascii="Tahoma" w:hAnsi="Tahoma"/>
          <w:color w:val="231F20"/>
          <w:sz w:val="17"/>
          <w:lang w:eastAsia="zh-CN"/>
        </w:rPr>
        <w:t>3</w:t>
      </w:r>
      <w:r w:rsidRPr="002866B0">
        <w:rPr>
          <w:rFonts w:ascii="SimSun" w:eastAsia="SimSun" w:hAnsi="SimSun" w:cs="SimSun" w:hint="eastAsia"/>
          <w:color w:val="231F20"/>
          <w:sz w:val="17"/>
          <w:lang w:eastAsia="zh-CN"/>
        </w:rPr>
        <w:t>参与者根据参与的调查长度而获得</w:t>
      </w:r>
      <w:r w:rsidRPr="002866B0">
        <w:rPr>
          <w:rFonts w:ascii="Tahoma" w:hAnsi="Tahoma"/>
          <w:color w:val="231F20"/>
          <w:sz w:val="17"/>
          <w:lang w:eastAsia="zh-CN"/>
        </w:rPr>
        <w:t>0.61</w:t>
      </w:r>
      <w:r w:rsidRPr="002866B0">
        <w:rPr>
          <w:rFonts w:ascii="SimSun" w:eastAsia="SimSun" w:hAnsi="SimSun" w:cs="SimSun" w:hint="eastAsia"/>
          <w:color w:val="231F20"/>
          <w:sz w:val="17"/>
          <w:lang w:eastAsia="zh-CN"/>
        </w:rPr>
        <w:t>美元至</w:t>
      </w:r>
      <w:r w:rsidRPr="002866B0">
        <w:rPr>
          <w:rFonts w:ascii="Tahoma" w:hAnsi="Tahoma"/>
          <w:color w:val="231F20"/>
          <w:sz w:val="17"/>
          <w:lang w:eastAsia="zh-CN"/>
        </w:rPr>
        <w:t>0.75</w:t>
      </w:r>
      <w:r w:rsidRPr="002866B0">
        <w:rPr>
          <w:rFonts w:ascii="SimSun" w:eastAsia="SimSun" w:hAnsi="SimSun" w:cs="SimSun" w:hint="eastAsia"/>
          <w:color w:val="231F20"/>
          <w:sz w:val="17"/>
          <w:lang w:eastAsia="zh-CN"/>
        </w:rPr>
        <w:t>美元的报酬（支付根据调查的长度而有所不同），参与者完成调查通常需要</w:t>
      </w:r>
      <w:r w:rsidRPr="002866B0">
        <w:rPr>
          <w:rFonts w:ascii="Tahoma" w:hAnsi="Tahoma"/>
          <w:color w:val="231F20"/>
          <w:sz w:val="17"/>
          <w:lang w:eastAsia="zh-CN"/>
        </w:rPr>
        <w:t>8</w:t>
      </w:r>
      <w:r w:rsidRPr="002866B0">
        <w:rPr>
          <w:rFonts w:ascii="SimSun" w:eastAsia="SimSun" w:hAnsi="SimSun" w:cs="SimSun" w:hint="eastAsia"/>
          <w:color w:val="231F20"/>
          <w:sz w:val="17"/>
          <w:lang w:eastAsia="zh-CN"/>
        </w:rPr>
        <w:t>到</w:t>
      </w:r>
      <w:r w:rsidRPr="002866B0">
        <w:rPr>
          <w:rFonts w:ascii="Tahoma" w:hAnsi="Tahoma"/>
          <w:color w:val="231F20"/>
          <w:sz w:val="17"/>
          <w:lang w:eastAsia="zh-CN"/>
        </w:rPr>
        <w:t>12</w:t>
      </w:r>
      <w:r w:rsidRPr="002866B0">
        <w:rPr>
          <w:rFonts w:ascii="SimSun" w:eastAsia="SimSun" w:hAnsi="SimSun" w:cs="SimSun" w:hint="eastAsia"/>
          <w:color w:val="231F20"/>
          <w:sz w:val="17"/>
          <w:lang w:eastAsia="zh-CN"/>
        </w:rPr>
        <w:t>分钟。所有受试者经过筛选，确保没有参与多个研究。本文所描述的三个实验每个都包含一组独特的参与者。</w:t>
      </w:r>
      <w:r w:rsidRPr="002866B0">
        <w:rPr>
          <w:rFonts w:ascii="Tahoma" w:hAnsi="Tahoma"/>
          <w:color w:val="231F20"/>
          <w:sz w:val="17"/>
          <w:lang w:eastAsia="zh-CN"/>
        </w:rPr>
        <w:t>4</w:t>
      </w:r>
      <w:r w:rsidRPr="002866B0">
        <w:rPr>
          <w:rFonts w:ascii="SimSun" w:eastAsia="SimSun" w:hAnsi="SimSun" w:cs="SimSun" w:hint="eastAsia"/>
          <w:color w:val="231F20"/>
          <w:sz w:val="17"/>
          <w:lang w:eastAsia="zh-CN"/>
        </w:rPr>
        <w:t>有关每个样本的人口特征的表格在补充附录中。</w:t>
      </w:r>
    </w:p>
    <w:p w14:paraId="6BEB3CA0" w14:textId="4C239CB0" w:rsidR="00F312E5" w:rsidRDefault="002866B0" w:rsidP="002866B0">
      <w:pPr>
        <w:spacing w:before="1" w:line="256" w:lineRule="auto"/>
        <w:ind w:left="111" w:right="412" w:firstLine="259"/>
        <w:jc w:val="both"/>
        <w:rPr>
          <w:rFonts w:ascii="Tahoma" w:hAnsi="Tahoma"/>
          <w:sz w:val="10"/>
        </w:rPr>
      </w:pPr>
      <w:r w:rsidRPr="002866B0">
        <w:rPr>
          <w:rFonts w:ascii="SimSun" w:eastAsia="SimSun" w:hAnsi="SimSun" w:cs="SimSun" w:hint="eastAsia"/>
          <w:color w:val="231F20"/>
          <w:sz w:val="17"/>
          <w:lang w:eastAsia="zh-CN"/>
        </w:rPr>
        <w:t>几项研究表明，</w:t>
      </w:r>
      <w:proofErr w:type="spellStart"/>
      <w:r w:rsidRPr="002866B0">
        <w:rPr>
          <w:rFonts w:ascii="Tahoma" w:hAnsi="Tahoma"/>
          <w:color w:val="231F20"/>
          <w:sz w:val="17"/>
          <w:lang w:eastAsia="zh-CN"/>
        </w:rPr>
        <w:t>MTurk</w:t>
      </w:r>
      <w:proofErr w:type="spellEnd"/>
      <w:r w:rsidRPr="002866B0">
        <w:rPr>
          <w:rFonts w:ascii="SimSun" w:eastAsia="SimSun" w:hAnsi="SimSun" w:cs="SimSun" w:hint="eastAsia"/>
          <w:color w:val="231F20"/>
          <w:sz w:val="17"/>
          <w:lang w:eastAsia="zh-CN"/>
        </w:rPr>
        <w:t>是传统上使用的其他便利样本的合理替代品。</w:t>
      </w:r>
      <w:r w:rsidRPr="002866B0">
        <w:rPr>
          <w:rFonts w:ascii="Tahoma" w:hAnsi="Tahoma"/>
          <w:color w:val="231F20"/>
          <w:sz w:val="17"/>
          <w:lang w:eastAsia="zh-CN"/>
        </w:rPr>
        <w:t>5</w:t>
      </w:r>
      <w:r w:rsidRPr="002866B0">
        <w:rPr>
          <w:rFonts w:ascii="SimSun" w:eastAsia="SimSun" w:hAnsi="SimSun" w:cs="SimSun" w:hint="eastAsia"/>
          <w:color w:val="231F20"/>
          <w:sz w:val="17"/>
          <w:lang w:eastAsia="zh-CN"/>
        </w:rPr>
        <w:t>尽管在许多方面类似于一般人口，</w:t>
      </w:r>
      <w:proofErr w:type="spellStart"/>
      <w:r w:rsidRPr="002866B0">
        <w:rPr>
          <w:rFonts w:ascii="Tahoma" w:hAnsi="Tahoma"/>
          <w:color w:val="231F20"/>
          <w:sz w:val="17"/>
          <w:lang w:eastAsia="zh-CN"/>
        </w:rPr>
        <w:t>MTurk</w:t>
      </w:r>
      <w:proofErr w:type="spellEnd"/>
      <w:r w:rsidRPr="002866B0">
        <w:rPr>
          <w:rFonts w:ascii="SimSun" w:eastAsia="SimSun" w:hAnsi="SimSun" w:cs="SimSun" w:hint="eastAsia"/>
          <w:color w:val="231F20"/>
          <w:sz w:val="17"/>
          <w:lang w:eastAsia="zh-CN"/>
        </w:rPr>
        <w:t>样本的倾向更年轻和更自由。从理论上讲，不应该预期信念回响的形成会因年龄而有所不同，因为产生这些效应的认知过程应该在所有年龄段中是类似的。尽管党派可能会对信念回响产生影响，但实验通过随机向受试者提供与其现有党派偏好相一致或相矛盾的错误信息来考虑到这一点。每个实验遵循相似的格式。我会在对实验</w:t>
      </w:r>
      <w:r w:rsidRPr="002866B0">
        <w:rPr>
          <w:rFonts w:ascii="Tahoma" w:hAnsi="Tahoma"/>
          <w:color w:val="231F20"/>
          <w:sz w:val="17"/>
          <w:lang w:eastAsia="zh-CN"/>
        </w:rPr>
        <w:t>1</w:t>
      </w:r>
      <w:r w:rsidRPr="002866B0">
        <w:rPr>
          <w:rFonts w:ascii="SimSun" w:eastAsia="SimSun" w:hAnsi="SimSun" w:cs="SimSun" w:hint="eastAsia"/>
          <w:color w:val="231F20"/>
          <w:sz w:val="17"/>
          <w:lang w:eastAsia="zh-CN"/>
        </w:rPr>
        <w:t>的描述中详细解释这个格式，然后在对实验</w:t>
      </w:r>
      <w:r w:rsidRPr="002866B0">
        <w:rPr>
          <w:rFonts w:ascii="Tahoma" w:hAnsi="Tahoma"/>
          <w:color w:val="231F20"/>
          <w:sz w:val="17"/>
          <w:lang w:eastAsia="zh-CN"/>
        </w:rPr>
        <w:t>2</w:t>
      </w:r>
      <w:r w:rsidRPr="002866B0">
        <w:rPr>
          <w:rFonts w:ascii="SimSun" w:eastAsia="SimSun" w:hAnsi="SimSun" w:cs="SimSun" w:hint="eastAsia"/>
          <w:color w:val="231F20"/>
          <w:sz w:val="17"/>
          <w:lang w:eastAsia="zh-CN"/>
        </w:rPr>
        <w:t>和</w:t>
      </w:r>
      <w:r w:rsidRPr="002866B0">
        <w:rPr>
          <w:rFonts w:ascii="Tahoma" w:hAnsi="Tahoma"/>
          <w:color w:val="231F20"/>
          <w:sz w:val="17"/>
          <w:lang w:eastAsia="zh-CN"/>
        </w:rPr>
        <w:t>3</w:t>
      </w:r>
      <w:r w:rsidRPr="002866B0">
        <w:rPr>
          <w:rFonts w:ascii="SimSun" w:eastAsia="SimSun" w:hAnsi="SimSun" w:cs="SimSun" w:hint="eastAsia"/>
          <w:color w:val="231F20"/>
          <w:sz w:val="17"/>
          <w:lang w:eastAsia="zh-CN"/>
        </w:rPr>
        <w:t>的描述中描述任何变化。</w:t>
      </w:r>
      <w:r w:rsidRPr="002866B0">
        <w:rPr>
          <w:rFonts w:ascii="Tahoma" w:hAnsi="Tahoma"/>
          <w:color w:val="231F20"/>
          <w:sz w:val="17"/>
        </w:rPr>
        <w:t>”</w:t>
      </w:r>
    </w:p>
    <w:p w14:paraId="3A81C534" w14:textId="77777777" w:rsidR="00F312E5" w:rsidRDefault="00F312E5">
      <w:pPr>
        <w:spacing w:line="256" w:lineRule="auto"/>
        <w:jc w:val="both"/>
        <w:rPr>
          <w:rFonts w:ascii="Tahoma" w:hAnsi="Tahoma"/>
          <w:sz w:val="10"/>
        </w:rPr>
        <w:sectPr w:rsidR="00F312E5">
          <w:type w:val="continuous"/>
          <w:pgSz w:w="10620" w:h="13140"/>
          <w:pgMar w:top="740" w:right="580" w:bottom="280" w:left="220" w:header="538" w:footer="0" w:gutter="0"/>
          <w:cols w:num="2" w:space="720" w:equalWidth="0">
            <w:col w:w="1351" w:space="225"/>
            <w:col w:w="8244"/>
          </w:cols>
        </w:sectPr>
      </w:pPr>
    </w:p>
    <w:p w14:paraId="1F773821" w14:textId="77777777" w:rsidR="00F312E5" w:rsidRDefault="00000000">
      <w:pPr>
        <w:spacing w:before="117"/>
        <w:ind w:left="1602" w:right="414"/>
        <w:jc w:val="right"/>
        <w:rPr>
          <w:rFonts w:ascii="Verdana"/>
          <w:i/>
          <w:sz w:val="17"/>
        </w:rPr>
      </w:pPr>
      <w:r>
        <w:rPr>
          <w:noProof/>
        </w:rPr>
        <mc:AlternateContent>
          <mc:Choice Requires="wps">
            <w:drawing>
              <wp:anchor distT="0" distB="0" distL="0" distR="0" simplePos="0" relativeHeight="484425728" behindDoc="1" locked="0" layoutInCell="1" allowOverlap="1" wp14:anchorId="4B66C07D" wp14:editId="3FF3473D">
                <wp:simplePos x="0" y="0"/>
                <wp:positionH relativeFrom="page">
                  <wp:posOffset>1028700</wp:posOffset>
                </wp:positionH>
                <wp:positionV relativeFrom="page">
                  <wp:posOffset>914400</wp:posOffset>
                </wp:positionV>
                <wp:extent cx="5257800" cy="6978650"/>
                <wp:effectExtent l="0" t="0" r="0" b="0"/>
                <wp:wrapNone/>
                <wp:docPr id="464" name="Graphic 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6978650"/>
                        </a:xfrm>
                        <a:custGeom>
                          <a:avLst/>
                          <a:gdLst/>
                          <a:ahLst/>
                          <a:cxnLst/>
                          <a:rect l="l" t="t" r="r" b="b"/>
                          <a:pathLst>
                            <a:path w="5257800" h="6978650">
                              <a:moveTo>
                                <a:pt x="5257800" y="0"/>
                              </a:moveTo>
                              <a:lnTo>
                                <a:pt x="0" y="0"/>
                              </a:lnTo>
                              <a:lnTo>
                                <a:pt x="0" y="6978650"/>
                              </a:lnTo>
                              <a:lnTo>
                                <a:pt x="5257800" y="6978650"/>
                              </a:lnTo>
                              <a:lnTo>
                                <a:pt x="5257800" y="0"/>
                              </a:lnTo>
                              <a:close/>
                            </a:path>
                          </a:pathLst>
                        </a:custGeom>
                        <a:solidFill>
                          <a:srgbClr val="DCDDDE"/>
                        </a:solidFill>
                      </wps:spPr>
                      <wps:bodyPr wrap="square" lIns="0" tIns="0" rIns="0" bIns="0" rtlCol="0">
                        <a:prstTxWarp prst="textNoShape">
                          <a:avLst/>
                        </a:prstTxWarp>
                        <a:noAutofit/>
                      </wps:bodyPr>
                    </wps:wsp>
                  </a:graphicData>
                </a:graphic>
              </wp:anchor>
            </w:drawing>
          </mc:Choice>
          <mc:Fallback>
            <w:pict>
              <v:shape w14:anchorId="13C17AB9" id="Graphic 464" o:spid="_x0000_s1026" style="position:absolute;margin-left:81pt;margin-top:1in;width:414pt;height:549.5pt;z-index:-18890752;visibility:visible;mso-wrap-style:square;mso-wrap-distance-left:0;mso-wrap-distance-top:0;mso-wrap-distance-right:0;mso-wrap-distance-bottom:0;mso-position-horizontal:absolute;mso-position-horizontal-relative:page;mso-position-vertical:absolute;mso-position-vertical-relative:page;v-text-anchor:top" coordsize="5257800,69786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" path="m5257800,l,,,6978650r5257800,l5257800,xe" fillcolor="#dcddde" stroked="f">
                <v:path arrowok="t"/>
                <w10:wrap anchorx="page" anchory="page"/>
              </v:shape>
            </w:pict>
          </mc:Fallback>
        </mc:AlternateContent>
      </w:r>
      <w:r>
        <w:rPr>
          <w:rFonts w:ascii="Verdana"/>
          <w:i/>
          <w:color w:val="231F20"/>
          <w:spacing w:val="-2"/>
          <w:w w:val="90"/>
          <w:sz w:val="17"/>
        </w:rPr>
        <w:t>(Continued)</w:t>
      </w:r>
    </w:p>
    <w:p w14:paraId="3BB11478" w14:textId="77777777" w:rsidR="00F312E5" w:rsidRDefault="00F312E5">
      <w:pPr>
        <w:jc w:val="right"/>
        <w:rPr>
          <w:rFonts w:ascii="Verdana"/>
          <w:sz w:val="17"/>
        </w:rPr>
        <w:sectPr w:rsidR="00F312E5">
          <w:type w:val="continuous"/>
          <w:pgSz w:w="10620" w:h="13140"/>
          <w:pgMar w:top="740" w:right="580" w:bottom="280" w:left="220" w:header="538" w:footer="0" w:gutter="0"/>
          <w:cols w:space="720"/>
        </w:sectPr>
      </w:pPr>
    </w:p>
    <w:p w14:paraId="136B0834" w14:textId="77777777" w:rsidR="00F312E5" w:rsidRDefault="00000000">
      <w:pPr>
        <w:pStyle w:val="BodyText"/>
        <w:rPr>
          <w:rFonts w:ascii="Verdana"/>
          <w:i/>
          <w:sz w:val="20"/>
        </w:rPr>
      </w:pPr>
      <w:r>
        <w:rPr>
          <w:noProof/>
        </w:rPr>
        <w:lastRenderedPageBreak/>
        <mc:AlternateContent>
          <mc:Choice Requires="wps">
            <w:drawing>
              <wp:anchor distT="0" distB="0" distL="0" distR="0" simplePos="0" relativeHeight="484426240" behindDoc="1" locked="0" layoutInCell="1" allowOverlap="1" wp14:anchorId="7300C21A" wp14:editId="7F236291">
                <wp:simplePos x="0" y="0"/>
                <wp:positionH relativeFrom="page">
                  <wp:posOffset>457200</wp:posOffset>
                </wp:positionH>
                <wp:positionV relativeFrom="page">
                  <wp:posOffset>914400</wp:posOffset>
                </wp:positionV>
                <wp:extent cx="5257800" cy="6964045"/>
                <wp:effectExtent l="0" t="0" r="0" b="0"/>
                <wp:wrapNone/>
                <wp:docPr id="465" name="Graphic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6964045"/>
                        </a:xfrm>
                        <a:custGeom>
                          <a:avLst/>
                          <a:gdLst/>
                          <a:ahLst/>
                          <a:cxnLst/>
                          <a:rect l="l" t="t" r="r" b="b"/>
                          <a:pathLst>
                            <a:path w="5257800" h="6964045">
                              <a:moveTo>
                                <a:pt x="5257800" y="0"/>
                              </a:moveTo>
                              <a:lnTo>
                                <a:pt x="0" y="0"/>
                              </a:lnTo>
                              <a:lnTo>
                                <a:pt x="0" y="6963803"/>
                              </a:lnTo>
                              <a:lnTo>
                                <a:pt x="5257800" y="6963803"/>
                              </a:lnTo>
                              <a:lnTo>
                                <a:pt x="5257800" y="0"/>
                              </a:lnTo>
                              <a:close/>
                            </a:path>
                          </a:pathLst>
                        </a:custGeom>
                        <a:solidFill>
                          <a:srgbClr val="DCDDDE"/>
                        </a:solidFill>
                      </wps:spPr>
                      <wps:bodyPr wrap="square" lIns="0" tIns="0" rIns="0" bIns="0" rtlCol="0">
                        <a:prstTxWarp prst="textNoShape">
                          <a:avLst/>
                        </a:prstTxWarp>
                        <a:noAutofit/>
                      </wps:bodyPr>
                    </wps:wsp>
                  </a:graphicData>
                </a:graphic>
              </wp:anchor>
            </w:drawing>
          </mc:Choice>
          <mc:Fallback>
            <w:pict>
              <v:shape w14:anchorId="635A5E6A" id="Graphic 465" o:spid="_x0000_s1026" style="position:absolute;margin-left:36pt;margin-top:1in;width:414pt;height:548.35pt;z-index:-18890240;visibility:visible;mso-wrap-style:square;mso-wrap-distance-left:0;mso-wrap-distance-top:0;mso-wrap-distance-right:0;mso-wrap-distance-bottom:0;mso-position-horizontal:absolute;mso-position-horizontal-relative:page;mso-position-vertical:absolute;mso-position-vertical-relative:page;v-text-anchor:top" coordsize="5257800,6964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" path="m5257800,l,,,6963803r5257800,l5257800,xe" fillcolor="#dcddde" stroked="f">
                <v:path arrowok="t"/>
                <w10:wrap anchorx="page" anchory="page"/>
              </v:shape>
            </w:pict>
          </mc:Fallback>
        </mc:AlternateContent>
      </w:r>
    </w:p>
    <w:p w14:paraId="0C2666BF" w14:textId="77777777" w:rsidR="00F312E5" w:rsidRDefault="00F312E5">
      <w:pPr>
        <w:pStyle w:val="BodyText"/>
        <w:rPr>
          <w:rFonts w:ascii="Verdana"/>
          <w:i/>
          <w:sz w:val="20"/>
        </w:rPr>
      </w:pPr>
    </w:p>
    <w:p w14:paraId="3840552D" w14:textId="77777777" w:rsidR="00F312E5" w:rsidRDefault="00F312E5">
      <w:pPr>
        <w:pStyle w:val="BodyText"/>
        <w:spacing w:before="3"/>
        <w:rPr>
          <w:rFonts w:ascii="Verdana"/>
          <w:i/>
          <w:sz w:val="25"/>
        </w:rPr>
      </w:pPr>
    </w:p>
    <w:p w14:paraId="17106422" w14:textId="77777777" w:rsidR="00F312E5" w:rsidRDefault="00000000">
      <w:pPr>
        <w:spacing w:before="97"/>
        <w:ind w:left="788"/>
        <w:rPr>
          <w:rFonts w:ascii="Tahoma"/>
          <w:sz w:val="17"/>
          <w:lang w:eastAsia="zh-CN"/>
        </w:rPr>
      </w:pPr>
      <w:bookmarkStart w:id="287" w:name="OLE_LINK814"/>
      <w:bookmarkStart w:id="288" w:name="OLE_LINK815"/>
      <w:r>
        <w:rPr>
          <w:rFonts w:ascii="Tahoma"/>
          <w:color w:val="231F20"/>
          <w:spacing w:val="-2"/>
          <w:sz w:val="17"/>
          <w:lang w:eastAsia="zh-CN"/>
        </w:rPr>
        <w:t>(Continued)</w:t>
      </w:r>
    </w:p>
    <w:p w14:paraId="6ADE3C73" w14:textId="77777777" w:rsidR="00F312E5" w:rsidRDefault="00F312E5">
      <w:pPr>
        <w:pStyle w:val="BodyText"/>
        <w:spacing w:before="3"/>
        <w:rPr>
          <w:rFonts w:ascii="Tahoma"/>
          <w:sz w:val="9"/>
          <w:lang w:eastAsia="zh-CN"/>
        </w:rPr>
      </w:pPr>
    </w:p>
    <w:p w14:paraId="7DA70B29" w14:textId="77777777" w:rsidR="00AE6726" w:rsidRPr="00AE6726" w:rsidRDefault="00AE6726" w:rsidP="00AE6726">
      <w:pPr>
        <w:spacing w:before="97" w:line="254" w:lineRule="auto"/>
        <w:ind w:left="788" w:right="1314"/>
        <w:jc w:val="both"/>
        <w:rPr>
          <w:rFonts w:ascii="Tahoma" w:hAnsi="Tahoma"/>
          <w:color w:val="231F20"/>
          <w:sz w:val="17"/>
          <w:lang w:eastAsia="zh-CN"/>
        </w:rPr>
      </w:pPr>
      <w:r w:rsidRPr="00AE6726">
        <w:rPr>
          <w:rFonts w:ascii="SimSun" w:eastAsia="SimSun" w:hAnsi="SimSun" w:cs="SimSun" w:hint="eastAsia"/>
          <w:color w:val="231F20"/>
          <w:sz w:val="17"/>
          <w:lang w:eastAsia="zh-CN"/>
        </w:rPr>
        <w:t>面板受试者示例</w:t>
      </w:r>
    </w:p>
    <w:p w14:paraId="0C6419D6" w14:textId="77777777" w:rsidR="00AE6726" w:rsidRPr="00AE6726" w:rsidRDefault="00AE6726" w:rsidP="00AE6726">
      <w:pPr>
        <w:spacing w:before="97" w:line="254" w:lineRule="auto"/>
        <w:ind w:left="788" w:right="1314"/>
        <w:jc w:val="both"/>
        <w:rPr>
          <w:rFonts w:ascii="Tahoma" w:hAnsi="Tahoma"/>
          <w:color w:val="231F20"/>
          <w:sz w:val="17"/>
          <w:lang w:eastAsia="zh-CN"/>
        </w:rPr>
      </w:pPr>
      <w:r w:rsidRPr="00AE6726">
        <w:rPr>
          <w:rFonts w:ascii="SimSun" w:eastAsia="SimSun" w:hAnsi="SimSun" w:cs="SimSun" w:hint="eastAsia"/>
          <w:color w:val="231F20"/>
          <w:sz w:val="17"/>
          <w:lang w:eastAsia="zh-CN"/>
        </w:rPr>
        <w:t>在这项研究中，关于政府资助对艺术机构捐款的影响，作者使用了一个提供研究和市场研究参与者的公司的受试者。以下是他们的描述：</w:t>
      </w:r>
    </w:p>
    <w:p w14:paraId="773FD69E" w14:textId="77777777" w:rsidR="00AE6726" w:rsidRPr="00AE6726" w:rsidRDefault="00AE6726" w:rsidP="00AE6726">
      <w:pPr>
        <w:spacing w:before="97" w:line="254" w:lineRule="auto"/>
        <w:ind w:left="788" w:right="1314"/>
        <w:jc w:val="both"/>
        <w:rPr>
          <w:rFonts w:ascii="Tahoma" w:hAnsi="Tahoma"/>
          <w:color w:val="231F20"/>
          <w:sz w:val="17"/>
          <w:lang w:eastAsia="zh-CN"/>
        </w:rPr>
      </w:pPr>
      <w:r w:rsidRPr="00AE6726">
        <w:rPr>
          <w:rFonts w:ascii="Tahoma" w:hAnsi="Tahoma"/>
          <w:color w:val="231F20"/>
          <w:sz w:val="17"/>
          <w:lang w:eastAsia="zh-CN"/>
        </w:rPr>
        <w:t>“</w:t>
      </w:r>
      <w:r w:rsidRPr="00AE6726">
        <w:rPr>
          <w:rFonts w:ascii="SimSun" w:eastAsia="SimSun" w:hAnsi="SimSun" w:cs="SimSun" w:hint="eastAsia"/>
          <w:color w:val="231F20"/>
          <w:sz w:val="17"/>
          <w:lang w:eastAsia="zh-CN"/>
        </w:rPr>
        <w:t>实验的参与者是</w:t>
      </w:r>
      <w:proofErr w:type="spellStart"/>
      <w:r w:rsidRPr="00AE6726">
        <w:rPr>
          <w:rFonts w:ascii="Tahoma" w:hAnsi="Tahoma"/>
          <w:color w:val="231F20"/>
          <w:sz w:val="17"/>
          <w:lang w:eastAsia="zh-CN"/>
        </w:rPr>
        <w:t>CivicPanel</w:t>
      </w:r>
      <w:proofErr w:type="spellEnd"/>
      <w:r w:rsidRPr="00AE6726">
        <w:rPr>
          <w:rFonts w:ascii="SimSun" w:eastAsia="SimSun" w:hAnsi="SimSun" w:cs="SimSun" w:hint="eastAsia"/>
          <w:color w:val="231F20"/>
          <w:sz w:val="17"/>
          <w:lang w:eastAsia="zh-CN"/>
        </w:rPr>
        <w:t>项目的成员，该项目是一个选择加入的电子邮件面板，在本研究进行时大约有</w:t>
      </w:r>
      <w:r w:rsidRPr="00AE6726">
        <w:rPr>
          <w:rFonts w:ascii="Tahoma" w:hAnsi="Tahoma"/>
          <w:color w:val="231F20"/>
          <w:sz w:val="17"/>
          <w:lang w:eastAsia="zh-CN"/>
        </w:rPr>
        <w:t>12,000</w:t>
      </w:r>
      <w:r w:rsidRPr="00AE6726">
        <w:rPr>
          <w:rFonts w:ascii="SimSun" w:eastAsia="SimSun" w:hAnsi="SimSun" w:cs="SimSun" w:hint="eastAsia"/>
          <w:color w:val="231F20"/>
          <w:sz w:val="17"/>
          <w:lang w:eastAsia="zh-CN"/>
        </w:rPr>
        <w:t>名活跃的面板成员。</w:t>
      </w:r>
      <w:proofErr w:type="spellStart"/>
      <w:r w:rsidRPr="00AE6726">
        <w:rPr>
          <w:rFonts w:ascii="Tahoma" w:hAnsi="Tahoma"/>
          <w:color w:val="231F20"/>
          <w:sz w:val="17"/>
          <w:lang w:eastAsia="zh-CN"/>
        </w:rPr>
        <w:t>CivicPanel</w:t>
      </w:r>
      <w:proofErr w:type="spellEnd"/>
      <w:r w:rsidRPr="00AE6726">
        <w:rPr>
          <w:rFonts w:ascii="SimSun" w:eastAsia="SimSun" w:hAnsi="SimSun" w:cs="SimSun" w:hint="eastAsia"/>
          <w:color w:val="231F20"/>
          <w:sz w:val="17"/>
          <w:lang w:eastAsia="zh-CN"/>
        </w:rPr>
        <w:t>是一个与大学相关的在线研究项目，旨在提供一个志愿者的普通人群，参与有关公共和公民事务的调查和在线研究。志愿者成员一直通过各种在线发布进行招募，包括</w:t>
      </w:r>
      <w:r w:rsidRPr="00AE6726">
        <w:rPr>
          <w:rFonts w:ascii="Tahoma" w:hAnsi="Tahoma"/>
          <w:color w:val="231F20"/>
          <w:sz w:val="17"/>
          <w:lang w:eastAsia="zh-CN"/>
        </w:rPr>
        <w:t>Google</w:t>
      </w:r>
      <w:r w:rsidRPr="00AE6726">
        <w:rPr>
          <w:rFonts w:ascii="SimSun" w:eastAsia="SimSun" w:hAnsi="SimSun" w:cs="SimSun" w:hint="eastAsia"/>
          <w:color w:val="231F20"/>
          <w:sz w:val="17"/>
          <w:lang w:eastAsia="zh-CN"/>
        </w:rPr>
        <w:t>广告、</w:t>
      </w:r>
      <w:r w:rsidRPr="00AE6726">
        <w:rPr>
          <w:rFonts w:ascii="Tahoma" w:hAnsi="Tahoma"/>
          <w:color w:val="231F20"/>
          <w:sz w:val="17"/>
          <w:lang w:eastAsia="zh-CN"/>
        </w:rPr>
        <w:t>Craislist.org</w:t>
      </w:r>
      <w:r w:rsidRPr="00AE6726">
        <w:rPr>
          <w:rFonts w:ascii="SimSun" w:eastAsia="SimSun" w:hAnsi="SimSun" w:cs="SimSun" w:hint="eastAsia"/>
          <w:color w:val="231F20"/>
          <w:sz w:val="17"/>
          <w:lang w:eastAsia="zh-CN"/>
        </w:rPr>
        <w:t>和开放目录</w:t>
      </w:r>
      <w:r w:rsidRPr="00AE6726">
        <w:rPr>
          <w:rFonts w:ascii="Tahoma" w:hAnsi="Tahoma"/>
          <w:color w:val="231F20"/>
          <w:sz w:val="17"/>
          <w:lang w:eastAsia="zh-CN"/>
        </w:rPr>
        <w:t>Dmoz.org</w:t>
      </w:r>
      <w:r w:rsidRPr="00AE6726">
        <w:rPr>
          <w:rFonts w:ascii="SimSun" w:eastAsia="SimSun" w:hAnsi="SimSun" w:cs="SimSun" w:hint="eastAsia"/>
          <w:color w:val="231F20"/>
          <w:sz w:val="17"/>
          <w:lang w:eastAsia="zh-CN"/>
        </w:rPr>
        <w:t>。鉴于对美国非营利部门的实质性关注，分析中剔除了来自非美国居民的</w:t>
      </w:r>
      <w:r w:rsidRPr="00AE6726">
        <w:rPr>
          <w:rFonts w:ascii="Tahoma" w:hAnsi="Tahoma"/>
          <w:color w:val="231F20"/>
          <w:sz w:val="17"/>
          <w:lang w:eastAsia="zh-CN"/>
        </w:rPr>
        <w:t>133</w:t>
      </w:r>
      <w:r w:rsidRPr="00AE6726">
        <w:rPr>
          <w:rFonts w:ascii="SimSun" w:eastAsia="SimSun" w:hAnsi="SimSun" w:cs="SimSun" w:hint="eastAsia"/>
          <w:color w:val="231F20"/>
          <w:sz w:val="17"/>
          <w:lang w:eastAsia="zh-CN"/>
        </w:rPr>
        <w:t>个回应。另外，还剔除了</w:t>
      </w:r>
      <w:r w:rsidRPr="00AE6726">
        <w:rPr>
          <w:rFonts w:ascii="Tahoma" w:hAnsi="Tahoma"/>
          <w:color w:val="231F20"/>
          <w:sz w:val="17"/>
          <w:lang w:eastAsia="zh-CN"/>
        </w:rPr>
        <w:t>24</w:t>
      </w:r>
      <w:r w:rsidRPr="00AE6726">
        <w:rPr>
          <w:rFonts w:ascii="SimSun" w:eastAsia="SimSun" w:hAnsi="SimSun" w:cs="SimSun" w:hint="eastAsia"/>
          <w:color w:val="231F20"/>
          <w:sz w:val="17"/>
          <w:lang w:eastAsia="zh-CN"/>
        </w:rPr>
        <w:t>个部分填写的回应，最终形成最终的分析样本</w:t>
      </w:r>
      <w:r w:rsidRPr="00AE6726">
        <w:rPr>
          <w:rFonts w:ascii="Tahoma" w:hAnsi="Tahoma"/>
          <w:color w:val="231F20"/>
          <w:sz w:val="17"/>
          <w:lang w:eastAsia="zh-CN"/>
        </w:rPr>
        <w:t>n = 562</w:t>
      </w:r>
      <w:r w:rsidRPr="00AE6726">
        <w:rPr>
          <w:rFonts w:ascii="SimSun" w:eastAsia="SimSun" w:hAnsi="SimSun" w:cs="SimSun" w:hint="eastAsia"/>
          <w:color w:val="231F20"/>
          <w:sz w:val="17"/>
          <w:lang w:eastAsia="zh-CN"/>
        </w:rPr>
        <w:t>。</w:t>
      </w:r>
    </w:p>
    <w:p w14:paraId="67196E39" w14:textId="77777777" w:rsidR="00AE6726" w:rsidRPr="00AE6726" w:rsidRDefault="00AE6726" w:rsidP="00AE6726">
      <w:pPr>
        <w:spacing w:before="97" w:line="254" w:lineRule="auto"/>
        <w:ind w:left="788" w:right="1314"/>
        <w:jc w:val="both"/>
        <w:rPr>
          <w:rFonts w:ascii="Tahoma" w:hAnsi="Tahoma"/>
          <w:color w:val="231F20"/>
          <w:sz w:val="17"/>
          <w:lang w:eastAsia="zh-CN"/>
        </w:rPr>
      </w:pPr>
      <w:r w:rsidRPr="00AE6726">
        <w:rPr>
          <w:rFonts w:ascii="SimSun" w:eastAsia="SimSun" w:hAnsi="SimSun" w:cs="SimSun" w:hint="eastAsia"/>
          <w:color w:val="231F20"/>
          <w:sz w:val="17"/>
          <w:lang w:eastAsia="zh-CN"/>
        </w:rPr>
        <w:t>表</w:t>
      </w:r>
      <w:r w:rsidRPr="00AE6726">
        <w:rPr>
          <w:rFonts w:ascii="Tahoma" w:hAnsi="Tahoma"/>
          <w:color w:val="231F20"/>
          <w:sz w:val="17"/>
          <w:lang w:eastAsia="zh-CN"/>
        </w:rPr>
        <w:t>2</w:t>
      </w:r>
      <w:r w:rsidRPr="00AE6726">
        <w:rPr>
          <w:rFonts w:ascii="SimSun" w:eastAsia="SimSun" w:hAnsi="SimSun" w:cs="SimSun" w:hint="eastAsia"/>
          <w:color w:val="231F20"/>
          <w:sz w:val="17"/>
          <w:lang w:eastAsia="zh-CN"/>
        </w:rPr>
        <w:t>显示了四个组别或处理组中参与者的数量以及他们的人口特征和政治态度。在典型的完全随机设置中，处理组和对照组在特征上应该相同，除了给予他们的处理（</w:t>
      </w:r>
      <w:proofErr w:type="spellStart"/>
      <w:r w:rsidRPr="00AE6726">
        <w:rPr>
          <w:rFonts w:ascii="Tahoma" w:hAnsi="Tahoma"/>
          <w:color w:val="231F20"/>
          <w:sz w:val="17"/>
          <w:lang w:eastAsia="zh-CN"/>
        </w:rPr>
        <w:t>Remler</w:t>
      </w:r>
      <w:proofErr w:type="spellEnd"/>
      <w:r w:rsidRPr="00AE6726">
        <w:rPr>
          <w:rFonts w:ascii="SimSun" w:eastAsia="SimSun" w:hAnsi="SimSun" w:cs="SimSun" w:hint="eastAsia"/>
          <w:color w:val="231F20"/>
          <w:sz w:val="17"/>
          <w:lang w:eastAsia="zh-CN"/>
        </w:rPr>
        <w:t>＆</w:t>
      </w:r>
      <w:r w:rsidRPr="00AE6726">
        <w:rPr>
          <w:rFonts w:ascii="Tahoma" w:hAnsi="Tahoma"/>
          <w:color w:val="231F20"/>
          <w:sz w:val="17"/>
          <w:lang w:eastAsia="zh-CN"/>
        </w:rPr>
        <w:t xml:space="preserve">Van </w:t>
      </w:r>
      <w:proofErr w:type="spellStart"/>
      <w:r w:rsidRPr="00AE6726">
        <w:rPr>
          <w:rFonts w:ascii="Tahoma" w:hAnsi="Tahoma"/>
          <w:color w:val="231F20"/>
          <w:sz w:val="17"/>
          <w:lang w:eastAsia="zh-CN"/>
        </w:rPr>
        <w:t>Ryzin</w:t>
      </w:r>
      <w:proofErr w:type="spellEnd"/>
      <w:r w:rsidRPr="00AE6726">
        <w:rPr>
          <w:rFonts w:ascii="SimSun" w:eastAsia="SimSun" w:hAnsi="SimSun" w:cs="SimSun" w:hint="eastAsia"/>
          <w:color w:val="231F20"/>
          <w:sz w:val="17"/>
          <w:lang w:eastAsia="zh-CN"/>
        </w:rPr>
        <w:t>，</w:t>
      </w:r>
      <w:r w:rsidRPr="00AE6726">
        <w:rPr>
          <w:rFonts w:ascii="Tahoma" w:hAnsi="Tahoma"/>
          <w:color w:val="231F20"/>
          <w:sz w:val="17"/>
          <w:lang w:eastAsia="zh-CN"/>
        </w:rPr>
        <w:t>2011</w:t>
      </w:r>
      <w:r w:rsidRPr="00AE6726">
        <w:rPr>
          <w:rFonts w:ascii="SimSun" w:eastAsia="SimSun" w:hAnsi="SimSun" w:cs="SimSun" w:hint="eastAsia"/>
          <w:color w:val="231F20"/>
          <w:sz w:val="17"/>
          <w:lang w:eastAsia="zh-CN"/>
        </w:rPr>
        <w:t>）。表</w:t>
      </w:r>
      <w:r w:rsidRPr="00AE6726">
        <w:rPr>
          <w:rFonts w:ascii="Tahoma" w:hAnsi="Tahoma"/>
          <w:color w:val="231F20"/>
          <w:sz w:val="17"/>
          <w:lang w:eastAsia="zh-CN"/>
        </w:rPr>
        <w:t>2</w:t>
      </w:r>
      <w:r w:rsidRPr="00AE6726">
        <w:rPr>
          <w:rFonts w:ascii="SimSun" w:eastAsia="SimSun" w:hAnsi="SimSun" w:cs="SimSun" w:hint="eastAsia"/>
          <w:color w:val="231F20"/>
          <w:sz w:val="17"/>
          <w:lang w:eastAsia="zh-CN"/>
        </w:rPr>
        <w:t>中被随机分配给每个条件的组之间没有统计学上显著的差异，这证实了实验组的统计等价性。</w:t>
      </w:r>
      <w:r w:rsidRPr="00AE6726">
        <w:rPr>
          <w:rFonts w:ascii="Tahoma" w:hAnsi="Tahoma"/>
          <w:color w:val="231F20"/>
          <w:sz w:val="17"/>
          <w:lang w:eastAsia="zh-CN"/>
        </w:rPr>
        <w:t>”14</w:t>
      </w:r>
    </w:p>
    <w:p w14:paraId="55A6603D" w14:textId="77777777" w:rsidR="00AE6726" w:rsidRPr="00AE6726" w:rsidRDefault="00AE6726" w:rsidP="00AE6726">
      <w:pPr>
        <w:spacing w:before="97" w:line="254" w:lineRule="auto"/>
        <w:ind w:left="788" w:right="1314"/>
        <w:jc w:val="both"/>
        <w:rPr>
          <w:rFonts w:ascii="Tahoma" w:hAnsi="Tahoma"/>
          <w:color w:val="231F20"/>
          <w:sz w:val="17"/>
          <w:lang w:eastAsia="zh-CN"/>
        </w:rPr>
      </w:pPr>
      <w:r w:rsidRPr="00AE6726">
        <w:rPr>
          <w:rFonts w:ascii="Tahoma" w:hAnsi="Tahoma"/>
          <w:color w:val="231F20"/>
          <w:sz w:val="17"/>
          <w:lang w:eastAsia="zh-CN"/>
        </w:rPr>
        <w:t>Kim</w:t>
      </w:r>
      <w:r w:rsidRPr="00AE6726">
        <w:rPr>
          <w:rFonts w:ascii="SimSun" w:eastAsia="SimSun" w:hAnsi="SimSun" w:cs="SimSun" w:hint="eastAsia"/>
          <w:color w:val="231F20"/>
          <w:sz w:val="17"/>
          <w:lang w:eastAsia="zh-CN"/>
        </w:rPr>
        <w:t>，</w:t>
      </w:r>
      <w:r w:rsidRPr="00AE6726">
        <w:rPr>
          <w:rFonts w:ascii="Tahoma" w:hAnsi="Tahoma"/>
          <w:color w:val="231F20"/>
          <w:sz w:val="17"/>
          <w:lang w:eastAsia="zh-CN"/>
        </w:rPr>
        <w:t>M.</w:t>
      </w:r>
      <w:r w:rsidRPr="00AE6726">
        <w:rPr>
          <w:rFonts w:ascii="SimSun" w:eastAsia="SimSun" w:hAnsi="SimSun" w:cs="SimSun" w:hint="eastAsia"/>
          <w:color w:val="231F20"/>
          <w:sz w:val="17"/>
          <w:lang w:eastAsia="zh-CN"/>
        </w:rPr>
        <w:t>和</w:t>
      </w:r>
      <w:proofErr w:type="spellStart"/>
      <w:r w:rsidRPr="00AE6726">
        <w:rPr>
          <w:rFonts w:ascii="Tahoma" w:hAnsi="Tahoma"/>
          <w:color w:val="231F20"/>
          <w:sz w:val="17"/>
          <w:lang w:eastAsia="zh-CN"/>
        </w:rPr>
        <w:t>G.</w:t>
      </w:r>
      <w:proofErr w:type="gramStart"/>
      <w:r w:rsidRPr="00AE6726">
        <w:rPr>
          <w:rFonts w:ascii="Tahoma" w:hAnsi="Tahoma"/>
          <w:color w:val="231F20"/>
          <w:sz w:val="17"/>
          <w:lang w:eastAsia="zh-CN"/>
        </w:rPr>
        <w:t>G.Van</w:t>
      </w:r>
      <w:proofErr w:type="spellEnd"/>
      <w:proofErr w:type="gramEnd"/>
      <w:r w:rsidRPr="00AE6726">
        <w:rPr>
          <w:rFonts w:ascii="Tahoma" w:hAnsi="Tahoma"/>
          <w:color w:val="231F20"/>
          <w:sz w:val="17"/>
          <w:lang w:eastAsia="zh-CN"/>
        </w:rPr>
        <w:t xml:space="preserve"> </w:t>
      </w:r>
      <w:proofErr w:type="spellStart"/>
      <w:r w:rsidRPr="00AE6726">
        <w:rPr>
          <w:rFonts w:ascii="Tahoma" w:hAnsi="Tahoma"/>
          <w:color w:val="231F20"/>
          <w:sz w:val="17"/>
          <w:lang w:eastAsia="zh-CN"/>
        </w:rPr>
        <w:t>Ryzin</w:t>
      </w:r>
      <w:proofErr w:type="spellEnd"/>
      <w:r w:rsidRPr="00AE6726">
        <w:rPr>
          <w:rFonts w:ascii="Tahoma" w:hAnsi="Tahoma"/>
          <w:color w:val="231F20"/>
          <w:sz w:val="17"/>
          <w:lang w:eastAsia="zh-CN"/>
        </w:rPr>
        <w:t>. 2014. “</w:t>
      </w:r>
      <w:r w:rsidRPr="00AE6726">
        <w:rPr>
          <w:rFonts w:ascii="SimSun" w:eastAsia="SimSun" w:hAnsi="SimSun" w:cs="SimSun" w:hint="eastAsia"/>
          <w:color w:val="231F20"/>
          <w:sz w:val="17"/>
          <w:lang w:eastAsia="zh-CN"/>
        </w:rPr>
        <w:t>政府资助对艺术机构捐款的影响：一项调查实验</w:t>
      </w:r>
      <w:proofErr w:type="gramStart"/>
      <w:r w:rsidRPr="00AE6726">
        <w:rPr>
          <w:rFonts w:ascii="SimSun" w:eastAsia="SimSun" w:hAnsi="SimSun" w:cs="SimSun" w:hint="eastAsia"/>
          <w:color w:val="231F20"/>
          <w:sz w:val="17"/>
          <w:lang w:eastAsia="zh-CN"/>
        </w:rPr>
        <w:t>。</w:t>
      </w:r>
      <w:r w:rsidRPr="00AE6726">
        <w:rPr>
          <w:rFonts w:ascii="Tahoma" w:hAnsi="Tahoma"/>
          <w:color w:val="231F20"/>
          <w:sz w:val="17"/>
          <w:lang w:eastAsia="zh-CN"/>
        </w:rPr>
        <w:t>”</w:t>
      </w:r>
      <w:r w:rsidRPr="00AE6726">
        <w:rPr>
          <w:rFonts w:ascii="SimSun" w:eastAsia="SimSun" w:hAnsi="SimSun" w:cs="SimSun" w:hint="eastAsia"/>
          <w:color w:val="231F20"/>
          <w:sz w:val="17"/>
          <w:lang w:eastAsia="zh-CN"/>
        </w:rPr>
        <w:t>《</w:t>
      </w:r>
      <w:proofErr w:type="gramEnd"/>
      <w:r w:rsidRPr="00AE6726">
        <w:rPr>
          <w:rFonts w:ascii="SimSun" w:eastAsia="SimSun" w:hAnsi="SimSun" w:cs="SimSun" w:hint="eastAsia"/>
          <w:color w:val="231F20"/>
          <w:sz w:val="17"/>
          <w:lang w:eastAsia="zh-CN"/>
        </w:rPr>
        <w:t>非营利和志愿部门季刊》</w:t>
      </w:r>
      <w:r w:rsidRPr="00AE6726">
        <w:rPr>
          <w:rFonts w:ascii="Tahoma" w:hAnsi="Tahoma"/>
          <w:color w:val="231F20"/>
          <w:sz w:val="17"/>
          <w:lang w:eastAsia="zh-CN"/>
        </w:rPr>
        <w:t>43</w:t>
      </w:r>
      <w:r w:rsidRPr="00AE6726">
        <w:rPr>
          <w:rFonts w:ascii="SimSun" w:eastAsia="SimSun" w:hAnsi="SimSun" w:cs="SimSun" w:hint="eastAsia"/>
          <w:color w:val="231F20"/>
          <w:sz w:val="17"/>
          <w:lang w:eastAsia="zh-CN"/>
        </w:rPr>
        <w:t>（</w:t>
      </w:r>
      <w:r w:rsidRPr="00AE6726">
        <w:rPr>
          <w:rFonts w:ascii="Tahoma" w:hAnsi="Tahoma"/>
          <w:color w:val="231F20"/>
          <w:sz w:val="17"/>
          <w:lang w:eastAsia="zh-CN"/>
        </w:rPr>
        <w:t>5</w:t>
      </w:r>
      <w:r w:rsidRPr="00AE6726">
        <w:rPr>
          <w:rFonts w:ascii="SimSun" w:eastAsia="SimSun" w:hAnsi="SimSun" w:cs="SimSun" w:hint="eastAsia"/>
          <w:color w:val="231F20"/>
          <w:sz w:val="17"/>
          <w:lang w:eastAsia="zh-CN"/>
        </w:rPr>
        <w:t>）：</w:t>
      </w:r>
      <w:r w:rsidRPr="00AE6726">
        <w:rPr>
          <w:rFonts w:ascii="Tahoma" w:hAnsi="Tahoma"/>
          <w:color w:val="231F20"/>
          <w:sz w:val="17"/>
          <w:lang w:eastAsia="zh-CN"/>
        </w:rPr>
        <w:t>910–925</w:t>
      </w:r>
      <w:r w:rsidRPr="00AE6726">
        <w:rPr>
          <w:rFonts w:ascii="SimSun" w:eastAsia="SimSun" w:hAnsi="SimSun" w:cs="SimSun" w:hint="eastAsia"/>
          <w:color w:val="231F20"/>
          <w:sz w:val="17"/>
          <w:lang w:eastAsia="zh-CN"/>
        </w:rPr>
        <w:t>。</w:t>
      </w:r>
    </w:p>
    <w:p w14:paraId="6AC6F4B3" w14:textId="77777777" w:rsidR="00AE6726" w:rsidRPr="00AE6726" w:rsidRDefault="00AE6726" w:rsidP="00AE6726">
      <w:pPr>
        <w:spacing w:before="97" w:line="254" w:lineRule="auto"/>
        <w:ind w:left="788" w:right="1314"/>
        <w:jc w:val="both"/>
        <w:rPr>
          <w:rFonts w:ascii="Tahoma" w:hAnsi="Tahoma"/>
          <w:color w:val="231F20"/>
          <w:sz w:val="17"/>
          <w:lang w:eastAsia="zh-CN"/>
        </w:rPr>
      </w:pPr>
    </w:p>
    <w:p w14:paraId="6DA6707C" w14:textId="77777777" w:rsidR="00AE6726" w:rsidRPr="00AE6726" w:rsidRDefault="00AE6726" w:rsidP="00AE6726">
      <w:pPr>
        <w:spacing w:before="97" w:line="254" w:lineRule="auto"/>
        <w:ind w:left="788" w:right="1314"/>
        <w:jc w:val="both"/>
        <w:rPr>
          <w:rFonts w:ascii="Tahoma" w:hAnsi="Tahoma"/>
          <w:color w:val="231F20"/>
          <w:sz w:val="17"/>
          <w:lang w:eastAsia="zh-CN"/>
        </w:rPr>
      </w:pPr>
      <w:r w:rsidRPr="00AE6726">
        <w:rPr>
          <w:rFonts w:ascii="SimSun" w:eastAsia="SimSun" w:hAnsi="SimSun" w:cs="SimSun" w:hint="eastAsia"/>
          <w:color w:val="231F20"/>
          <w:sz w:val="17"/>
          <w:lang w:eastAsia="zh-CN"/>
        </w:rPr>
        <w:t>这里是另一个使用参与者面板的研究示例：</w:t>
      </w:r>
    </w:p>
    <w:p w14:paraId="25362FD2" w14:textId="77777777" w:rsidR="00AE6726" w:rsidRPr="00AE6726" w:rsidRDefault="00AE6726" w:rsidP="00AE6726">
      <w:pPr>
        <w:spacing w:before="97" w:line="254" w:lineRule="auto"/>
        <w:ind w:left="788" w:right="1314"/>
        <w:jc w:val="both"/>
        <w:rPr>
          <w:rFonts w:ascii="Tahoma" w:hAnsi="Tahoma"/>
          <w:color w:val="231F20"/>
          <w:sz w:val="17"/>
          <w:lang w:eastAsia="zh-CN"/>
        </w:rPr>
      </w:pPr>
      <w:r w:rsidRPr="00AE6726">
        <w:rPr>
          <w:rFonts w:ascii="Tahoma" w:hAnsi="Tahoma"/>
          <w:color w:val="231F20"/>
          <w:sz w:val="17"/>
          <w:lang w:eastAsia="zh-CN"/>
        </w:rPr>
        <w:t>“</w:t>
      </w:r>
      <w:r w:rsidRPr="00AE6726">
        <w:rPr>
          <w:rFonts w:ascii="SimSun" w:eastAsia="SimSun" w:hAnsi="SimSun" w:cs="SimSun" w:hint="eastAsia"/>
          <w:color w:val="231F20"/>
          <w:sz w:val="17"/>
          <w:lang w:eastAsia="zh-CN"/>
        </w:rPr>
        <w:t>参与者是由</w:t>
      </w:r>
      <w:r w:rsidRPr="00AE6726">
        <w:rPr>
          <w:rFonts w:ascii="Tahoma" w:hAnsi="Tahoma"/>
          <w:color w:val="231F20"/>
          <w:sz w:val="17"/>
          <w:lang w:eastAsia="zh-CN"/>
        </w:rPr>
        <w:t>Qualtrics</w:t>
      </w:r>
      <w:r w:rsidRPr="00AE6726">
        <w:rPr>
          <w:rFonts w:ascii="SimSun" w:eastAsia="SimSun" w:hAnsi="SimSun" w:cs="SimSun" w:hint="eastAsia"/>
          <w:color w:val="231F20"/>
          <w:sz w:val="17"/>
          <w:lang w:eastAsia="zh-CN"/>
        </w:rPr>
        <w:t>研究公司维护的人口普查代表性面板招募而来，该公司使用分层配额抽样方法。作为参与的回报，现金价值奖励被存入参与者的在线账户中。从面板中随机选择了</w:t>
      </w:r>
      <w:r w:rsidRPr="00AE6726">
        <w:rPr>
          <w:rFonts w:ascii="Tahoma" w:hAnsi="Tahoma"/>
          <w:color w:val="231F20"/>
          <w:sz w:val="17"/>
          <w:lang w:eastAsia="zh-CN"/>
        </w:rPr>
        <w:t>2,301</w:t>
      </w:r>
      <w:r w:rsidRPr="00AE6726">
        <w:rPr>
          <w:rFonts w:ascii="SimSun" w:eastAsia="SimSun" w:hAnsi="SimSun" w:cs="SimSun" w:hint="eastAsia"/>
          <w:color w:val="231F20"/>
          <w:sz w:val="17"/>
          <w:lang w:eastAsia="zh-CN"/>
        </w:rPr>
        <w:t>名年满</w:t>
      </w:r>
      <w:r w:rsidRPr="00AE6726">
        <w:rPr>
          <w:rFonts w:ascii="Tahoma" w:hAnsi="Tahoma"/>
          <w:color w:val="231F20"/>
          <w:sz w:val="17"/>
          <w:lang w:eastAsia="zh-CN"/>
        </w:rPr>
        <w:t>18</w:t>
      </w:r>
      <w:r w:rsidRPr="00AE6726">
        <w:rPr>
          <w:rFonts w:ascii="SimSun" w:eastAsia="SimSun" w:hAnsi="SimSun" w:cs="SimSun" w:hint="eastAsia"/>
          <w:color w:val="231F20"/>
          <w:sz w:val="17"/>
          <w:lang w:eastAsia="zh-CN"/>
        </w:rPr>
        <w:t>岁的成年公民，并通过电子邮件邀请他们参加在线研究；</w:t>
      </w:r>
      <w:r w:rsidRPr="00AE6726">
        <w:rPr>
          <w:rFonts w:ascii="Tahoma" w:hAnsi="Tahoma"/>
          <w:color w:val="231F20"/>
          <w:sz w:val="17"/>
          <w:lang w:eastAsia="zh-CN"/>
        </w:rPr>
        <w:t>861</w:t>
      </w:r>
      <w:r w:rsidRPr="00AE6726">
        <w:rPr>
          <w:rFonts w:ascii="SimSun" w:eastAsia="SimSun" w:hAnsi="SimSun" w:cs="SimSun" w:hint="eastAsia"/>
          <w:color w:val="231F20"/>
          <w:sz w:val="17"/>
          <w:lang w:eastAsia="zh-CN"/>
        </w:rPr>
        <w:t>名成员同意参与，</w:t>
      </w:r>
      <w:r w:rsidRPr="00AE6726">
        <w:rPr>
          <w:rFonts w:ascii="Tahoma" w:hAnsi="Tahoma"/>
          <w:color w:val="231F20"/>
          <w:sz w:val="17"/>
          <w:lang w:eastAsia="zh-CN"/>
        </w:rPr>
        <w:t>768</w:t>
      </w:r>
      <w:r w:rsidRPr="00AE6726">
        <w:rPr>
          <w:rFonts w:ascii="SimSun" w:eastAsia="SimSun" w:hAnsi="SimSun" w:cs="SimSun" w:hint="eastAsia"/>
          <w:color w:val="231F20"/>
          <w:sz w:val="17"/>
          <w:lang w:eastAsia="zh-CN"/>
        </w:rPr>
        <w:t>名个体成功完成研究。这表示合作率为</w:t>
      </w:r>
      <w:r w:rsidRPr="00AE6726">
        <w:rPr>
          <w:rFonts w:ascii="Tahoma" w:hAnsi="Tahoma"/>
          <w:color w:val="231F20"/>
          <w:sz w:val="17"/>
          <w:lang w:eastAsia="zh-CN"/>
        </w:rPr>
        <w:t>33.4</w:t>
      </w:r>
      <w:r w:rsidRPr="00AE6726">
        <w:rPr>
          <w:rFonts w:ascii="SimSun" w:eastAsia="SimSun" w:hAnsi="SimSun" w:cs="SimSun" w:hint="eastAsia"/>
          <w:color w:val="231F20"/>
          <w:sz w:val="17"/>
          <w:lang w:eastAsia="zh-CN"/>
        </w:rPr>
        <w:t>％（</w:t>
      </w:r>
      <w:r w:rsidRPr="00AE6726">
        <w:rPr>
          <w:rFonts w:ascii="Tahoma" w:hAnsi="Tahoma"/>
          <w:color w:val="231F20"/>
          <w:sz w:val="17"/>
          <w:lang w:eastAsia="zh-CN"/>
        </w:rPr>
        <w:t>COOP1</w:t>
      </w:r>
      <w:r w:rsidRPr="00AE6726">
        <w:rPr>
          <w:rFonts w:ascii="SimSun" w:eastAsia="SimSun" w:hAnsi="SimSun" w:cs="SimSun" w:hint="eastAsia"/>
          <w:color w:val="231F20"/>
          <w:sz w:val="17"/>
          <w:lang w:eastAsia="zh-CN"/>
        </w:rPr>
        <w:t>，</w:t>
      </w:r>
      <w:r w:rsidRPr="00AE6726">
        <w:rPr>
          <w:rFonts w:ascii="Tahoma" w:hAnsi="Tahoma"/>
          <w:color w:val="231F20"/>
          <w:sz w:val="17"/>
          <w:lang w:eastAsia="zh-CN"/>
        </w:rPr>
        <w:t>AAPOR</w:t>
      </w:r>
      <w:r w:rsidRPr="00AE6726">
        <w:rPr>
          <w:rFonts w:ascii="SimSun" w:eastAsia="SimSun" w:hAnsi="SimSun" w:cs="SimSun" w:hint="eastAsia"/>
          <w:color w:val="231F20"/>
          <w:sz w:val="17"/>
          <w:lang w:eastAsia="zh-CN"/>
        </w:rPr>
        <w:t>）。</w:t>
      </w:r>
      <w:r w:rsidRPr="00AE6726">
        <w:rPr>
          <w:rFonts w:ascii="Tahoma" w:hAnsi="Tahoma"/>
          <w:color w:val="231F20"/>
          <w:sz w:val="17"/>
          <w:lang w:eastAsia="zh-CN"/>
        </w:rPr>
        <w:t>”15</w:t>
      </w:r>
    </w:p>
    <w:p w14:paraId="2AD55EFC" w14:textId="77777777" w:rsidR="00AE6726" w:rsidRPr="00AE6726" w:rsidRDefault="00AE6726" w:rsidP="00AE6726">
      <w:pPr>
        <w:spacing w:before="97" w:line="254" w:lineRule="auto"/>
        <w:ind w:left="788" w:right="1314"/>
        <w:jc w:val="both"/>
        <w:rPr>
          <w:rFonts w:ascii="Tahoma" w:hAnsi="Tahoma"/>
          <w:color w:val="231F20"/>
          <w:sz w:val="17"/>
          <w:lang w:eastAsia="zh-CN"/>
        </w:rPr>
      </w:pPr>
    </w:p>
    <w:p w14:paraId="56A9BF44" w14:textId="77777777" w:rsidR="00AE6726" w:rsidRPr="00AE6726" w:rsidRDefault="00AE6726" w:rsidP="00AE6726">
      <w:pPr>
        <w:spacing w:before="97" w:line="254" w:lineRule="auto"/>
        <w:ind w:left="788" w:right="1314"/>
        <w:jc w:val="both"/>
        <w:rPr>
          <w:rFonts w:ascii="Tahoma" w:hAnsi="Tahoma"/>
          <w:color w:val="231F20"/>
          <w:sz w:val="17"/>
          <w:lang w:eastAsia="zh-CN"/>
        </w:rPr>
      </w:pPr>
      <w:r w:rsidRPr="00AE6726">
        <w:rPr>
          <w:rFonts w:ascii="Tahoma" w:hAnsi="Tahoma"/>
          <w:color w:val="231F20"/>
          <w:sz w:val="17"/>
          <w:lang w:eastAsia="zh-CN"/>
        </w:rPr>
        <w:t>Lee</w:t>
      </w:r>
      <w:r w:rsidRPr="00AE6726">
        <w:rPr>
          <w:rFonts w:ascii="SimSun" w:eastAsia="SimSun" w:hAnsi="SimSun" w:cs="SimSun" w:hint="eastAsia"/>
          <w:color w:val="231F20"/>
          <w:sz w:val="17"/>
          <w:lang w:eastAsia="zh-CN"/>
        </w:rPr>
        <w:t>，</w:t>
      </w:r>
      <w:r w:rsidRPr="00AE6726">
        <w:rPr>
          <w:rFonts w:ascii="Tahoma" w:hAnsi="Tahoma"/>
          <w:color w:val="231F20"/>
          <w:sz w:val="17"/>
          <w:lang w:eastAsia="zh-CN"/>
        </w:rPr>
        <w:t>H.</w:t>
      </w:r>
      <w:r w:rsidRPr="00AE6726">
        <w:rPr>
          <w:rFonts w:ascii="SimSun" w:eastAsia="SimSun" w:hAnsi="SimSun" w:cs="SimSun" w:hint="eastAsia"/>
          <w:color w:val="231F20"/>
          <w:sz w:val="17"/>
          <w:lang w:eastAsia="zh-CN"/>
        </w:rPr>
        <w:t>和</w:t>
      </w:r>
      <w:r w:rsidRPr="00AE6726">
        <w:rPr>
          <w:rFonts w:ascii="Tahoma" w:hAnsi="Tahoma"/>
          <w:color w:val="231F20"/>
          <w:sz w:val="17"/>
          <w:lang w:eastAsia="zh-CN"/>
        </w:rPr>
        <w:t>N. Kwak. 2014. “</w:t>
      </w:r>
      <w:r w:rsidRPr="00AE6726">
        <w:rPr>
          <w:rFonts w:ascii="SimSun" w:eastAsia="SimSun" w:hAnsi="SimSun" w:cs="SimSun" w:hint="eastAsia"/>
          <w:color w:val="231F20"/>
          <w:sz w:val="17"/>
          <w:lang w:eastAsia="zh-CN"/>
        </w:rPr>
        <w:t>政治讽刺的情感效应：讽刺幽默、负面情绪和政治参与</w:t>
      </w:r>
      <w:proofErr w:type="gramStart"/>
      <w:r w:rsidRPr="00AE6726">
        <w:rPr>
          <w:rFonts w:ascii="SimSun" w:eastAsia="SimSun" w:hAnsi="SimSun" w:cs="SimSun" w:hint="eastAsia"/>
          <w:color w:val="231F20"/>
          <w:sz w:val="17"/>
          <w:lang w:eastAsia="zh-CN"/>
        </w:rPr>
        <w:t>。</w:t>
      </w:r>
      <w:r w:rsidRPr="00AE6726">
        <w:rPr>
          <w:rFonts w:ascii="Tahoma" w:hAnsi="Tahoma"/>
          <w:color w:val="231F20"/>
          <w:sz w:val="17"/>
          <w:lang w:eastAsia="zh-CN"/>
        </w:rPr>
        <w:t>”</w:t>
      </w:r>
      <w:r w:rsidRPr="00AE6726">
        <w:rPr>
          <w:rFonts w:ascii="SimSun" w:eastAsia="SimSun" w:hAnsi="SimSun" w:cs="SimSun" w:hint="eastAsia"/>
          <w:color w:val="231F20"/>
          <w:sz w:val="17"/>
          <w:lang w:eastAsia="zh-CN"/>
        </w:rPr>
        <w:t>《</w:t>
      </w:r>
      <w:proofErr w:type="gramEnd"/>
      <w:r w:rsidRPr="00AE6726">
        <w:rPr>
          <w:rFonts w:ascii="SimSun" w:eastAsia="SimSun" w:hAnsi="SimSun" w:cs="SimSun" w:hint="eastAsia"/>
          <w:color w:val="231F20"/>
          <w:sz w:val="17"/>
          <w:lang w:eastAsia="zh-CN"/>
        </w:rPr>
        <w:t>大众传播与社会》</w:t>
      </w:r>
      <w:r w:rsidRPr="00AE6726">
        <w:rPr>
          <w:rFonts w:ascii="Tahoma" w:hAnsi="Tahoma"/>
          <w:color w:val="231F20"/>
          <w:sz w:val="17"/>
          <w:lang w:eastAsia="zh-CN"/>
        </w:rPr>
        <w:t>17</w:t>
      </w:r>
      <w:r w:rsidRPr="00AE6726">
        <w:rPr>
          <w:rFonts w:ascii="SimSun" w:eastAsia="SimSun" w:hAnsi="SimSun" w:cs="SimSun" w:hint="eastAsia"/>
          <w:color w:val="231F20"/>
          <w:sz w:val="17"/>
          <w:lang w:eastAsia="zh-CN"/>
        </w:rPr>
        <w:t>（</w:t>
      </w:r>
      <w:r w:rsidRPr="00AE6726">
        <w:rPr>
          <w:rFonts w:ascii="Tahoma" w:hAnsi="Tahoma"/>
          <w:color w:val="231F20"/>
          <w:sz w:val="17"/>
          <w:lang w:eastAsia="zh-CN"/>
        </w:rPr>
        <w:t>3</w:t>
      </w:r>
      <w:r w:rsidRPr="00AE6726">
        <w:rPr>
          <w:rFonts w:ascii="SimSun" w:eastAsia="SimSun" w:hAnsi="SimSun" w:cs="SimSun" w:hint="eastAsia"/>
          <w:color w:val="231F20"/>
          <w:sz w:val="17"/>
          <w:lang w:eastAsia="zh-CN"/>
        </w:rPr>
        <w:t>）：</w:t>
      </w:r>
      <w:r w:rsidRPr="00AE6726">
        <w:rPr>
          <w:rFonts w:ascii="Tahoma" w:hAnsi="Tahoma"/>
          <w:color w:val="231F20"/>
          <w:sz w:val="17"/>
          <w:lang w:eastAsia="zh-CN"/>
        </w:rPr>
        <w:t>307–328</w:t>
      </w:r>
      <w:r w:rsidRPr="00AE6726">
        <w:rPr>
          <w:rFonts w:ascii="SimSun" w:eastAsia="SimSun" w:hAnsi="SimSun" w:cs="SimSun" w:hint="eastAsia"/>
          <w:color w:val="231F20"/>
          <w:sz w:val="17"/>
          <w:lang w:eastAsia="zh-CN"/>
        </w:rPr>
        <w:t>。</w:t>
      </w:r>
    </w:p>
    <w:p w14:paraId="491B65C0" w14:textId="77777777" w:rsidR="00AE6726" w:rsidRPr="00AE6726" w:rsidRDefault="00AE6726" w:rsidP="00AE6726">
      <w:pPr>
        <w:spacing w:before="97" w:line="254" w:lineRule="auto"/>
        <w:ind w:left="788" w:right="1314"/>
        <w:jc w:val="both"/>
        <w:rPr>
          <w:rFonts w:ascii="Tahoma" w:hAnsi="Tahoma"/>
          <w:color w:val="231F20"/>
          <w:sz w:val="17"/>
          <w:lang w:eastAsia="zh-CN"/>
        </w:rPr>
      </w:pPr>
    </w:p>
    <w:p w14:paraId="3B1B4C9E" w14:textId="77777777" w:rsidR="00AE6726" w:rsidRPr="00AE6726" w:rsidRDefault="00AE6726" w:rsidP="00AE6726">
      <w:pPr>
        <w:spacing w:before="97" w:line="254" w:lineRule="auto"/>
        <w:ind w:left="788" w:right="1314"/>
        <w:jc w:val="both"/>
        <w:rPr>
          <w:rFonts w:ascii="Tahoma" w:hAnsi="Tahoma"/>
          <w:color w:val="231F20"/>
          <w:sz w:val="17"/>
          <w:lang w:eastAsia="zh-CN"/>
        </w:rPr>
      </w:pPr>
      <w:r w:rsidRPr="00AE6726">
        <w:rPr>
          <w:rFonts w:ascii="SimSun" w:eastAsia="SimSun" w:hAnsi="SimSun" w:cs="SimSun" w:hint="eastAsia"/>
          <w:color w:val="231F20"/>
          <w:sz w:val="17"/>
          <w:lang w:eastAsia="zh-CN"/>
        </w:rPr>
        <w:t>专业样本</w:t>
      </w:r>
    </w:p>
    <w:p w14:paraId="21572962" w14:textId="77777777" w:rsidR="00AE6726" w:rsidRPr="00AE6726" w:rsidRDefault="00AE6726" w:rsidP="00AE6726">
      <w:pPr>
        <w:spacing w:before="97" w:line="254" w:lineRule="auto"/>
        <w:ind w:left="788" w:right="1314"/>
        <w:jc w:val="both"/>
        <w:rPr>
          <w:rFonts w:ascii="Tahoma" w:hAnsi="Tahoma"/>
          <w:color w:val="231F20"/>
          <w:sz w:val="17"/>
          <w:lang w:eastAsia="zh-CN"/>
        </w:rPr>
      </w:pPr>
      <w:r w:rsidRPr="00AE6726">
        <w:rPr>
          <w:rFonts w:ascii="SimSun" w:eastAsia="SimSun" w:hAnsi="SimSun" w:cs="SimSun" w:hint="eastAsia"/>
          <w:color w:val="231F20"/>
          <w:sz w:val="17"/>
          <w:lang w:eastAsia="zh-CN"/>
        </w:rPr>
        <w:t>这是一个使用专业人士作为受试者的研究：</w:t>
      </w:r>
    </w:p>
    <w:p w14:paraId="27DB623B" w14:textId="77777777" w:rsidR="00AE6726" w:rsidRPr="00AE6726" w:rsidRDefault="00AE6726" w:rsidP="00AE6726">
      <w:pPr>
        <w:spacing w:before="97" w:line="254" w:lineRule="auto"/>
        <w:ind w:left="788" w:right="1314"/>
        <w:jc w:val="both"/>
        <w:rPr>
          <w:rFonts w:ascii="Tahoma" w:hAnsi="Tahoma"/>
          <w:color w:val="231F20"/>
          <w:sz w:val="17"/>
          <w:lang w:eastAsia="zh-CN"/>
        </w:rPr>
      </w:pPr>
      <w:r w:rsidRPr="00AE6726">
        <w:rPr>
          <w:rFonts w:ascii="Tahoma" w:hAnsi="Tahoma"/>
          <w:color w:val="231F20"/>
          <w:sz w:val="17"/>
          <w:lang w:eastAsia="zh-CN"/>
        </w:rPr>
        <w:t>“</w:t>
      </w:r>
      <w:r w:rsidRPr="00AE6726">
        <w:rPr>
          <w:rFonts w:ascii="SimSun" w:eastAsia="SimSun" w:hAnsi="SimSun" w:cs="SimSun" w:hint="eastAsia"/>
          <w:color w:val="231F20"/>
          <w:sz w:val="17"/>
          <w:lang w:eastAsia="zh-CN"/>
        </w:rPr>
        <w:t>参与者是来自美国南部和西南部地区的报纸和电视台的专业记者。研究者通过写信和电话与新闻室的管理者联系，征得他们允许研究者前往新闻室进行研究的许可。没有任何一个管理者拒绝允许研究者前往。新闻室的管理者提前通过电子邮件向员工宣布了研究的日期、时间和地点。然后，研究者前往新闻室，在会议室中让参与者完成问卷调查，并为参与者提供午餐或者本地餐厅的礼品卡作为回报。整个研究大约需要</w:t>
      </w:r>
      <w:r w:rsidRPr="00AE6726">
        <w:rPr>
          <w:rFonts w:ascii="Tahoma" w:hAnsi="Tahoma"/>
          <w:color w:val="231F20"/>
          <w:sz w:val="17"/>
          <w:lang w:eastAsia="zh-CN"/>
        </w:rPr>
        <w:t>30</w:t>
      </w:r>
      <w:r w:rsidRPr="00AE6726">
        <w:rPr>
          <w:rFonts w:ascii="SimSun" w:eastAsia="SimSun" w:hAnsi="SimSun" w:cs="SimSun" w:hint="eastAsia"/>
          <w:color w:val="231F20"/>
          <w:sz w:val="17"/>
          <w:lang w:eastAsia="zh-CN"/>
        </w:rPr>
        <w:t>分钟的时间。</w:t>
      </w:r>
      <w:r w:rsidRPr="00AE6726">
        <w:rPr>
          <w:rFonts w:ascii="Tahoma" w:hAnsi="Tahoma"/>
          <w:color w:val="231F20"/>
          <w:sz w:val="17"/>
          <w:lang w:eastAsia="zh-CN"/>
        </w:rPr>
        <w:t>”16</w:t>
      </w:r>
    </w:p>
    <w:p w14:paraId="26542BCE" w14:textId="77777777" w:rsidR="00AE6726" w:rsidRPr="00AE6726" w:rsidRDefault="00AE6726" w:rsidP="00AE6726">
      <w:pPr>
        <w:spacing w:before="97" w:line="254" w:lineRule="auto"/>
        <w:ind w:left="788" w:right="1314"/>
        <w:jc w:val="both"/>
        <w:rPr>
          <w:rFonts w:ascii="Tahoma" w:hAnsi="Tahoma"/>
          <w:color w:val="231F20"/>
          <w:sz w:val="17"/>
          <w:lang w:eastAsia="zh-CN"/>
        </w:rPr>
      </w:pPr>
    </w:p>
    <w:p w14:paraId="6AC1E848" w14:textId="02F78D0B" w:rsidR="00AE6726" w:rsidRDefault="00AE6726" w:rsidP="00AE6726">
      <w:pPr>
        <w:spacing w:before="97" w:line="254" w:lineRule="auto"/>
        <w:ind w:left="788" w:right="1314"/>
        <w:jc w:val="both"/>
        <w:rPr>
          <w:rFonts w:ascii="Tahoma" w:hAnsi="Tahoma"/>
          <w:sz w:val="17"/>
        </w:rPr>
      </w:pPr>
      <w:r w:rsidRPr="00AE6726">
        <w:rPr>
          <w:rFonts w:ascii="Tahoma" w:hAnsi="Tahoma"/>
          <w:color w:val="231F20"/>
          <w:sz w:val="17"/>
          <w:lang w:eastAsia="zh-CN"/>
        </w:rPr>
        <w:t>Coleman</w:t>
      </w:r>
      <w:r w:rsidRPr="00AE6726">
        <w:rPr>
          <w:rFonts w:ascii="SimSun" w:eastAsia="SimSun" w:hAnsi="SimSun" w:cs="SimSun" w:hint="eastAsia"/>
          <w:color w:val="231F20"/>
          <w:sz w:val="17"/>
          <w:lang w:eastAsia="zh-CN"/>
        </w:rPr>
        <w:t>，</w:t>
      </w:r>
      <w:r w:rsidRPr="00AE6726">
        <w:rPr>
          <w:rFonts w:ascii="Tahoma" w:hAnsi="Tahoma"/>
          <w:color w:val="231F20"/>
          <w:sz w:val="17"/>
          <w:lang w:eastAsia="zh-CN"/>
        </w:rPr>
        <w:t>R. 2011. “</w:t>
      </w:r>
      <w:r w:rsidRPr="00AE6726">
        <w:rPr>
          <w:rFonts w:ascii="SimSun" w:eastAsia="SimSun" w:hAnsi="SimSun" w:cs="SimSun" w:hint="eastAsia"/>
          <w:color w:val="231F20"/>
          <w:sz w:val="17"/>
          <w:lang w:eastAsia="zh-CN"/>
        </w:rPr>
        <w:t>记者对儿童的道德判断：要我说，不要我做</w:t>
      </w:r>
      <w:proofErr w:type="gramStart"/>
      <w:r w:rsidRPr="00AE6726">
        <w:rPr>
          <w:rFonts w:ascii="SimSun" w:eastAsia="SimSun" w:hAnsi="SimSun" w:cs="SimSun" w:hint="eastAsia"/>
          <w:color w:val="231F20"/>
          <w:sz w:val="17"/>
          <w:lang w:eastAsia="zh-CN"/>
        </w:rPr>
        <w:t>。</w:t>
      </w:r>
      <w:r w:rsidRPr="00AE6726">
        <w:rPr>
          <w:rFonts w:ascii="Tahoma" w:hAnsi="Tahoma"/>
          <w:color w:val="231F20"/>
          <w:sz w:val="17"/>
        </w:rPr>
        <w:t>”</w:t>
      </w:r>
      <w:r w:rsidRPr="00AE6726">
        <w:rPr>
          <w:rFonts w:ascii="SimSun" w:eastAsia="SimSun" w:hAnsi="SimSun" w:cs="SimSun" w:hint="eastAsia"/>
          <w:color w:val="231F20"/>
          <w:sz w:val="17"/>
        </w:rPr>
        <w:t>《</w:t>
      </w:r>
      <w:proofErr w:type="gramEnd"/>
      <w:r w:rsidRPr="00AE6726">
        <w:rPr>
          <w:rFonts w:ascii="SimSun" w:eastAsia="SimSun" w:hAnsi="SimSun" w:cs="SimSun" w:hint="eastAsia"/>
          <w:color w:val="231F20"/>
          <w:sz w:val="17"/>
        </w:rPr>
        <w:t>新闻实践》</w:t>
      </w:r>
      <w:r w:rsidRPr="00AE6726">
        <w:rPr>
          <w:rFonts w:ascii="Tahoma" w:hAnsi="Tahoma"/>
          <w:color w:val="231F20"/>
          <w:sz w:val="17"/>
        </w:rPr>
        <w:t>5</w:t>
      </w:r>
      <w:r w:rsidRPr="00AE6726">
        <w:rPr>
          <w:rFonts w:ascii="SimSun" w:eastAsia="SimSun" w:hAnsi="SimSun" w:cs="SimSun" w:hint="eastAsia"/>
          <w:color w:val="231F20"/>
          <w:sz w:val="17"/>
        </w:rPr>
        <w:t>（</w:t>
      </w:r>
      <w:r w:rsidRPr="00AE6726">
        <w:rPr>
          <w:rFonts w:ascii="Tahoma" w:hAnsi="Tahoma"/>
          <w:color w:val="231F20"/>
          <w:sz w:val="17"/>
        </w:rPr>
        <w:t>3</w:t>
      </w:r>
      <w:r w:rsidRPr="00AE6726">
        <w:rPr>
          <w:rFonts w:ascii="SimSun" w:eastAsia="SimSun" w:hAnsi="SimSun" w:cs="SimSun" w:hint="eastAsia"/>
          <w:color w:val="231F20"/>
          <w:sz w:val="17"/>
        </w:rPr>
        <w:t>）：</w:t>
      </w:r>
      <w:r w:rsidRPr="00AE6726">
        <w:rPr>
          <w:rFonts w:ascii="Tahoma" w:hAnsi="Tahoma"/>
          <w:color w:val="231F20"/>
          <w:sz w:val="17"/>
        </w:rPr>
        <w:t>257–271</w:t>
      </w:r>
      <w:r w:rsidRPr="00AE6726">
        <w:rPr>
          <w:rFonts w:ascii="SimSun" w:eastAsia="SimSun" w:hAnsi="SimSun" w:cs="SimSun" w:hint="eastAsia"/>
          <w:color w:val="231F20"/>
          <w:sz w:val="17"/>
        </w:rPr>
        <w:t>。</w:t>
      </w:r>
      <w:bookmarkEnd w:id="287"/>
      <w:bookmarkEnd w:id="288"/>
    </w:p>
    <w:p w14:paraId="4200812A" w14:textId="40913A58" w:rsidR="00F312E5" w:rsidRDefault="00F312E5">
      <w:pPr>
        <w:spacing w:line="254" w:lineRule="auto"/>
        <w:ind w:left="788" w:right="1313"/>
        <w:jc w:val="both"/>
        <w:rPr>
          <w:rFonts w:ascii="Tahoma" w:hAnsi="Tahoma"/>
          <w:sz w:val="17"/>
        </w:rPr>
      </w:pPr>
    </w:p>
    <w:sectPr w:rsidR="00F312E5">
      <w:pgSz w:w="10620" w:h="13140"/>
      <w:pgMar w:top="740" w:right="580" w:bottom="280" w:left="220" w:header="53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09778" w14:textId="77777777" w:rsidR="00B90B68" w:rsidRDefault="00B90B68">
      <w:r>
        <w:separator/>
      </w:r>
    </w:p>
  </w:endnote>
  <w:endnote w:type="continuationSeparator" w:id="0">
    <w:p w14:paraId="549EF943" w14:textId="77777777" w:rsidR="00B90B68" w:rsidRDefault="00B90B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Garamond Pro">
    <w:altName w:val="Garamond"/>
    <w:panose1 w:val="020B0604020202020204"/>
    <w:charset w:val="00"/>
    <w:family w:val="roman"/>
    <w:pitch w:val="variable"/>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icrosoft YaHei">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Adobe Garamond Pro Bold">
    <w:altName w:val="Garamond"/>
    <w:panose1 w:val="020B0604020202020204"/>
    <w:charset w:val="00"/>
    <w:family w:val="roman"/>
    <w:pitch w:val="variable"/>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6FF34" w14:textId="77777777" w:rsidR="00B90B68" w:rsidRDefault="00B90B68">
      <w:r>
        <w:separator/>
      </w:r>
    </w:p>
  </w:footnote>
  <w:footnote w:type="continuationSeparator" w:id="0">
    <w:p w14:paraId="4962A5C4" w14:textId="77777777" w:rsidR="00B90B68" w:rsidRDefault="00B90B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35F5E" w14:textId="77777777" w:rsidR="00F312E5" w:rsidRDefault="00000000">
    <w:pPr>
      <w:pStyle w:val="BodyText"/>
      <w:spacing w:line="14" w:lineRule="auto"/>
      <w:rPr>
        <w:sz w:val="20"/>
      </w:rPr>
    </w:pPr>
    <w:r>
      <w:rPr>
        <w:noProof/>
      </w:rPr>
      <mc:AlternateContent>
        <mc:Choice Requires="wps">
          <w:drawing>
            <wp:anchor distT="0" distB="0" distL="0" distR="0" simplePos="0" relativeHeight="484338176" behindDoc="1" locked="0" layoutInCell="1" allowOverlap="1" wp14:anchorId="0736281D" wp14:editId="43AD9955">
              <wp:simplePos x="0" y="0"/>
              <wp:positionH relativeFrom="page">
                <wp:posOffset>444500</wp:posOffset>
              </wp:positionH>
              <wp:positionV relativeFrom="page">
                <wp:posOffset>328773</wp:posOffset>
              </wp:positionV>
              <wp:extent cx="154305" cy="1651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305" cy="165100"/>
                      </a:xfrm>
                      <a:prstGeom prst="rect">
                        <a:avLst/>
                      </a:prstGeom>
                    </wps:spPr>
                    <wps:txbx>
                      <w:txbxContent>
                        <w:p w14:paraId="27E24355" w14:textId="77777777" w:rsidR="00F312E5" w:rsidRDefault="00000000">
                          <w:pPr>
                            <w:spacing w:before="22"/>
                            <w:ind w:left="20"/>
                            <w:rPr>
                              <w:rFonts w:ascii="Tahoma"/>
                              <w:b/>
                              <w:sz w:val="18"/>
                            </w:rPr>
                          </w:pPr>
                          <w:r>
                            <w:rPr>
                              <w:rFonts w:ascii="Tahoma"/>
                              <w:b/>
                              <w:color w:val="231F20"/>
                              <w:spacing w:val="-5"/>
                              <w:w w:val="90"/>
                              <w:sz w:val="18"/>
                            </w:rPr>
                            <w:t>98</w:t>
                          </w:r>
                        </w:p>
                      </w:txbxContent>
                    </wps:txbx>
                    <wps:bodyPr wrap="square" lIns="0" tIns="0" rIns="0" bIns="0" rtlCol="0">
                      <a:noAutofit/>
                    </wps:bodyPr>
                  </wps:wsp>
                </a:graphicData>
              </a:graphic>
            </wp:anchor>
          </w:drawing>
        </mc:Choice>
        <mc:Fallback>
          <w:pict>
            <v:shapetype w14:anchorId="0736281D" id="_x0000_t202" coordsize="21600,21600" o:spt="202" path="m,l,21600r21600,l21600,xe">
              <v:stroke joinstyle="miter"/>
              <v:path gradientshapeok="t" o:connecttype="rect"/>
            </v:shapetype>
            <v:shape id="Textbox 3" o:spid="_x0000_s1146" type="#_x0000_t202" style="position:absolute;margin-left:35pt;margin-top:25.9pt;width:12.15pt;height:13pt;z-index:-1897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" filled="f" stroked="f">
              <v:textbox inset="0,0,0,0">
                <w:txbxContent>
                  <w:p w14:paraId="27E24355" w14:textId="77777777" w:rsidR="00F312E5" w:rsidRDefault="00000000">
                    <w:pPr>
                      <w:spacing w:before="22"/>
                      <w:ind w:left="20"/>
                      <w:rPr>
                        <w:rFonts w:ascii="Tahoma"/>
                        <w:b/>
                        <w:sz w:val="18"/>
                      </w:rPr>
                    </w:pPr>
                    <w:r>
                      <w:rPr>
                        <w:rFonts w:ascii="Tahoma"/>
                        <w:b/>
                        <w:color w:val="231F20"/>
                        <w:spacing w:val="-5"/>
                        <w:w w:val="90"/>
                        <w:sz w:val="18"/>
                      </w:rPr>
                      <w:t>98</w:t>
                    </w:r>
                  </w:p>
                </w:txbxContent>
              </v:textbox>
              <w10:wrap anchorx="page" anchory="page"/>
            </v:shape>
          </w:pict>
        </mc:Fallback>
      </mc:AlternateContent>
    </w:r>
    <w:r>
      <w:rPr>
        <w:noProof/>
      </w:rPr>
      <mc:AlternateContent>
        <mc:Choice Requires="wps">
          <w:drawing>
            <wp:anchor distT="0" distB="0" distL="0" distR="0" simplePos="0" relativeHeight="484338688" behindDoc="1" locked="0" layoutInCell="1" allowOverlap="1" wp14:anchorId="75E01F94" wp14:editId="32285878">
              <wp:simplePos x="0" y="0"/>
              <wp:positionH relativeFrom="page">
                <wp:posOffset>761461</wp:posOffset>
              </wp:positionH>
              <wp:positionV relativeFrom="page">
                <wp:posOffset>350967</wp:posOffset>
              </wp:positionV>
              <wp:extent cx="2058035" cy="1409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16F852FD"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75E01F94" id="Textbox 4" o:spid="_x0000_s1147" type="#_x0000_t202" style="position:absolute;margin-left:59.95pt;margin-top:27.65pt;width:162.05pt;height:11.1pt;z-index:-1897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" filled="f" stroked="f">
              <v:textbox inset="0,0,0,0">
                <w:txbxContent>
                  <w:p w14:paraId="16F852FD"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FB2E3" w14:textId="77777777" w:rsidR="00F312E5" w:rsidRDefault="00000000">
    <w:pPr>
      <w:pStyle w:val="BodyText"/>
      <w:spacing w:line="14" w:lineRule="auto"/>
      <w:rPr>
        <w:sz w:val="20"/>
      </w:rPr>
    </w:pPr>
    <w:r>
      <w:rPr>
        <w:noProof/>
      </w:rPr>
      <mc:AlternateContent>
        <mc:Choice Requires="wps">
          <w:drawing>
            <wp:anchor distT="0" distB="0" distL="0" distR="0" simplePos="0" relativeHeight="484341248" behindDoc="1" locked="0" layoutInCell="1" allowOverlap="1" wp14:anchorId="0D498A54" wp14:editId="594C641F">
              <wp:simplePos x="0" y="0"/>
              <wp:positionH relativeFrom="page">
                <wp:posOffset>419100</wp:posOffset>
              </wp:positionH>
              <wp:positionV relativeFrom="page">
                <wp:posOffset>328773</wp:posOffset>
              </wp:positionV>
              <wp:extent cx="273050" cy="16510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165100"/>
                      </a:xfrm>
                      <a:prstGeom prst="rect">
                        <a:avLst/>
                      </a:prstGeom>
                    </wps:spPr>
                    <wps:txbx>
                      <w:txbxContent>
                        <w:p w14:paraId="2CA111CB" w14:textId="77777777" w:rsidR="00F312E5"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120</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0D498A54" id="_x0000_t202" coordsize="21600,21600" o:spt="202" path="m,l,21600r21600,l21600,xe">
              <v:stroke joinstyle="miter"/>
              <v:path gradientshapeok="t" o:connecttype="rect"/>
            </v:shapetype>
            <v:shape id="Textbox 61" o:spid="_x0000_s1154" type="#_x0000_t202" style="position:absolute;margin-left:33pt;margin-top:25.9pt;width:21.5pt;height:13pt;z-index:-1897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" filled="f" stroked="f">
              <v:textbox inset="0,0,0,0">
                <w:txbxContent>
                  <w:p w14:paraId="2CA111CB" w14:textId="77777777" w:rsidR="00F312E5"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120</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341760" behindDoc="1" locked="0" layoutInCell="1" allowOverlap="1" wp14:anchorId="62A9EE86" wp14:editId="2C306EC9">
              <wp:simplePos x="0" y="0"/>
              <wp:positionH relativeFrom="page">
                <wp:posOffset>819080</wp:posOffset>
              </wp:positionH>
              <wp:positionV relativeFrom="page">
                <wp:posOffset>350967</wp:posOffset>
              </wp:positionV>
              <wp:extent cx="2058035" cy="14097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04400E2B"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62A9EE86" id="Textbox 62" o:spid="_x0000_s1155" type="#_x0000_t202" style="position:absolute;margin-left:64.5pt;margin-top:27.65pt;width:162.05pt;height:11.1pt;z-index:-1897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" filled="f" stroked="f">
              <v:textbox inset="0,0,0,0">
                <w:txbxContent>
                  <w:p w14:paraId="04400E2B"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8B0E2" w14:textId="77777777" w:rsidR="00F312E5" w:rsidRDefault="00000000">
    <w:pPr>
      <w:pStyle w:val="BodyText"/>
      <w:spacing w:line="14" w:lineRule="auto"/>
      <w:rPr>
        <w:sz w:val="20"/>
      </w:rPr>
    </w:pPr>
    <w:r>
      <w:rPr>
        <w:noProof/>
      </w:rPr>
      <mc:AlternateContent>
        <mc:Choice Requires="wps">
          <w:drawing>
            <wp:anchor distT="0" distB="0" distL="0" distR="0" simplePos="0" relativeHeight="484342272" behindDoc="1" locked="0" layoutInCell="1" allowOverlap="1" wp14:anchorId="5916E245" wp14:editId="5DF35552">
              <wp:simplePos x="0" y="0"/>
              <wp:positionH relativeFrom="page">
                <wp:posOffset>3933286</wp:posOffset>
              </wp:positionH>
              <wp:positionV relativeFrom="page">
                <wp:posOffset>328773</wp:posOffset>
              </wp:positionV>
              <wp:extent cx="2404110" cy="16510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4110" cy="165100"/>
                      </a:xfrm>
                      <a:prstGeom prst="rect">
                        <a:avLst/>
                      </a:prstGeom>
                    </wps:spPr>
                    <wps:txbx>
                      <w:txbxContent>
                        <w:p w14:paraId="584700BB" w14:textId="77777777" w:rsidR="00F312E5" w:rsidRDefault="00000000">
                          <w:pPr>
                            <w:tabs>
                              <w:tab w:val="left" w:pos="1074"/>
                              <w:tab w:val="right" w:pos="3705"/>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5</w:t>
                          </w:r>
                          <w:r>
                            <w:rPr>
                              <w:rFonts w:ascii="Tahoma"/>
                              <w:color w:val="231F20"/>
                              <w:sz w:val="15"/>
                            </w:rPr>
                            <w:tab/>
                            <w:t>Internal</w:t>
                          </w:r>
                          <w:r>
                            <w:rPr>
                              <w:rFonts w:ascii="Tahoma"/>
                              <w:color w:val="231F20"/>
                              <w:spacing w:val="12"/>
                              <w:sz w:val="15"/>
                            </w:rPr>
                            <w:t xml:space="preserve"> </w:t>
                          </w:r>
                          <w:r>
                            <w:rPr>
                              <w:rFonts w:ascii="Tahoma"/>
                              <w:color w:val="231F20"/>
                              <w:sz w:val="15"/>
                            </w:rPr>
                            <w:t>and</w:t>
                          </w:r>
                          <w:r>
                            <w:rPr>
                              <w:rFonts w:ascii="Tahoma"/>
                              <w:color w:val="231F20"/>
                              <w:spacing w:val="12"/>
                              <w:sz w:val="15"/>
                            </w:rPr>
                            <w:t xml:space="preserve"> </w:t>
                          </w:r>
                          <w:r>
                            <w:rPr>
                              <w:rFonts w:ascii="Tahoma"/>
                              <w:color w:val="231F20"/>
                              <w:sz w:val="15"/>
                            </w:rPr>
                            <w:t>External</w:t>
                          </w:r>
                          <w:r>
                            <w:rPr>
                              <w:rFonts w:ascii="Tahoma"/>
                              <w:color w:val="231F20"/>
                              <w:spacing w:val="12"/>
                              <w:sz w:val="15"/>
                            </w:rPr>
                            <w:t xml:space="preserve"> </w:t>
                          </w:r>
                          <w:r>
                            <w:rPr>
                              <w:rFonts w:ascii="Tahoma"/>
                              <w:color w:val="231F20"/>
                              <w:spacing w:val="-2"/>
                              <w:sz w:val="15"/>
                            </w:rPr>
                            <w:t>Validity</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123</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5916E245" id="_x0000_t202" coordsize="21600,21600" o:spt="202" path="m,l,21600r21600,l21600,xe">
              <v:stroke joinstyle="miter"/>
              <v:path gradientshapeok="t" o:connecttype="rect"/>
            </v:shapetype>
            <v:shape id="Textbox 63" o:spid="_x0000_s1156" type="#_x0000_t202" style="position:absolute;margin-left:309.7pt;margin-top:25.9pt;width:189.3pt;height:13pt;z-index:-1897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" filled="f" stroked="f">
              <v:textbox inset="0,0,0,0">
                <w:txbxContent>
                  <w:p w14:paraId="584700BB" w14:textId="77777777" w:rsidR="00F312E5" w:rsidRDefault="00000000">
                    <w:pPr>
                      <w:tabs>
                        <w:tab w:val="left" w:pos="1074"/>
                        <w:tab w:val="right" w:pos="3705"/>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5</w:t>
                    </w:r>
                    <w:r>
                      <w:rPr>
                        <w:rFonts w:ascii="Tahoma"/>
                        <w:color w:val="231F20"/>
                        <w:sz w:val="15"/>
                      </w:rPr>
                      <w:tab/>
                      <w:t>Internal</w:t>
                    </w:r>
                    <w:r>
                      <w:rPr>
                        <w:rFonts w:ascii="Tahoma"/>
                        <w:color w:val="231F20"/>
                        <w:spacing w:val="12"/>
                        <w:sz w:val="15"/>
                      </w:rPr>
                      <w:t xml:space="preserve"> </w:t>
                    </w:r>
                    <w:r>
                      <w:rPr>
                        <w:rFonts w:ascii="Tahoma"/>
                        <w:color w:val="231F20"/>
                        <w:sz w:val="15"/>
                      </w:rPr>
                      <w:t>and</w:t>
                    </w:r>
                    <w:r>
                      <w:rPr>
                        <w:rFonts w:ascii="Tahoma"/>
                        <w:color w:val="231F20"/>
                        <w:spacing w:val="12"/>
                        <w:sz w:val="15"/>
                      </w:rPr>
                      <w:t xml:space="preserve"> </w:t>
                    </w:r>
                    <w:r>
                      <w:rPr>
                        <w:rFonts w:ascii="Tahoma"/>
                        <w:color w:val="231F20"/>
                        <w:sz w:val="15"/>
                      </w:rPr>
                      <w:t>External</w:t>
                    </w:r>
                    <w:r>
                      <w:rPr>
                        <w:rFonts w:ascii="Tahoma"/>
                        <w:color w:val="231F20"/>
                        <w:spacing w:val="12"/>
                        <w:sz w:val="15"/>
                      </w:rPr>
                      <w:t xml:space="preserve"> </w:t>
                    </w:r>
                    <w:r>
                      <w:rPr>
                        <w:rFonts w:ascii="Tahoma"/>
                        <w:color w:val="231F20"/>
                        <w:spacing w:val="-2"/>
                        <w:sz w:val="15"/>
                      </w:rPr>
                      <w:t>Validity</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123</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342784" behindDoc="1" locked="0" layoutInCell="1" allowOverlap="1" wp14:anchorId="5B1D05FA" wp14:editId="037B23D6">
              <wp:simplePos x="0" y="0"/>
              <wp:positionH relativeFrom="page">
                <wp:posOffset>4449914</wp:posOffset>
              </wp:positionH>
              <wp:positionV relativeFrom="page">
                <wp:posOffset>367203</wp:posOffset>
              </wp:positionV>
              <wp:extent cx="83820" cy="10160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470D0762" w14:textId="77777777" w:rsidR="00F312E5"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5B1D05FA" id="Textbox 64" o:spid="_x0000_s1157" type="#_x0000_t202" style="position:absolute;margin-left:350.4pt;margin-top:28.9pt;width:6.6pt;height:8pt;z-index:-1897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" filled="f" stroked="f">
              <v:textbox inset="0,0,0,0">
                <w:txbxContent>
                  <w:p w14:paraId="470D0762" w14:textId="77777777" w:rsidR="00F312E5"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12602" w14:textId="77777777" w:rsidR="00F312E5" w:rsidRDefault="00F312E5">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6347C" w14:textId="77777777" w:rsidR="00F312E5" w:rsidRDefault="00F312E5">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34406" w14:textId="77777777" w:rsidR="00F312E5" w:rsidRDefault="00F312E5">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E821" w14:textId="77777777" w:rsidR="00F312E5" w:rsidRDefault="00F312E5">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1086C" w14:textId="77777777" w:rsidR="00F312E5" w:rsidRDefault="00F312E5">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F9AF5" w14:textId="77777777" w:rsidR="00F312E5" w:rsidRDefault="00F312E5">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E8F55" w14:textId="77777777" w:rsidR="00F312E5" w:rsidRDefault="00F312E5">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CED56" w14:textId="77777777" w:rsidR="00F312E5" w:rsidRDefault="00F312E5">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3D44" w14:textId="77777777" w:rsidR="00F312E5" w:rsidRDefault="00000000">
    <w:pPr>
      <w:pStyle w:val="BodyText"/>
      <w:spacing w:line="14" w:lineRule="auto"/>
      <w:rPr>
        <w:sz w:val="20"/>
      </w:rPr>
    </w:pPr>
    <w:r>
      <w:rPr>
        <w:noProof/>
      </w:rPr>
      <mc:AlternateContent>
        <mc:Choice Requires="wps">
          <w:drawing>
            <wp:anchor distT="0" distB="0" distL="0" distR="0" simplePos="0" relativeHeight="484337152" behindDoc="1" locked="0" layoutInCell="1" allowOverlap="1" wp14:anchorId="50D6B60E" wp14:editId="58131558">
              <wp:simplePos x="0" y="0"/>
              <wp:positionH relativeFrom="page">
                <wp:posOffset>4290701</wp:posOffset>
              </wp:positionH>
              <wp:positionV relativeFrom="page">
                <wp:posOffset>328773</wp:posOffset>
              </wp:positionV>
              <wp:extent cx="2046605"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6605" cy="165100"/>
                      </a:xfrm>
                      <a:prstGeom prst="rect">
                        <a:avLst/>
                      </a:prstGeom>
                    </wps:spPr>
                    <wps:txbx>
                      <w:txbxContent>
                        <w:p w14:paraId="6A02B485" w14:textId="77777777" w:rsidR="00F312E5" w:rsidRDefault="00000000">
                          <w:pPr>
                            <w:tabs>
                              <w:tab w:val="left" w:pos="1074"/>
                              <w:tab w:val="left" w:pos="2854"/>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4</w:t>
                          </w:r>
                          <w:r>
                            <w:rPr>
                              <w:rFonts w:ascii="Tahoma"/>
                              <w:color w:val="231F20"/>
                              <w:sz w:val="15"/>
                            </w:rPr>
                            <w:tab/>
                            <w:t>Types</w:t>
                          </w:r>
                          <w:r>
                            <w:rPr>
                              <w:rFonts w:ascii="Tahoma"/>
                              <w:color w:val="231F20"/>
                              <w:spacing w:val="-12"/>
                              <w:sz w:val="15"/>
                            </w:rPr>
                            <w:t xml:space="preserve"> </w:t>
                          </w:r>
                          <w:r>
                            <w:rPr>
                              <w:rFonts w:ascii="Tahoma"/>
                              <w:color w:val="231F20"/>
                              <w:sz w:val="15"/>
                            </w:rPr>
                            <w:t>of</w:t>
                          </w:r>
                          <w:r>
                            <w:rPr>
                              <w:rFonts w:ascii="Tahoma"/>
                              <w:color w:val="231F20"/>
                              <w:spacing w:val="-11"/>
                              <w:sz w:val="15"/>
                            </w:rPr>
                            <w:t xml:space="preserve"> </w:t>
                          </w:r>
                          <w:r>
                            <w:rPr>
                              <w:rFonts w:ascii="Tahoma"/>
                              <w:color w:val="231F20"/>
                              <w:spacing w:val="-2"/>
                              <w:sz w:val="15"/>
                            </w:rPr>
                            <w:t>Experiments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101</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50D6B60E" id="_x0000_t202" coordsize="21600,21600" o:spt="202" path="m,l,21600r21600,l21600,xe">
              <v:stroke joinstyle="miter"/>
              <v:path gradientshapeok="t" o:connecttype="rect"/>
            </v:shapetype>
            <v:shape id="Textbox 1" o:spid="_x0000_s1148" type="#_x0000_t202" style="position:absolute;margin-left:337.85pt;margin-top:25.9pt;width:161.15pt;height:13pt;z-index:-1897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" filled="f" stroked="f">
              <v:textbox inset="0,0,0,0">
                <w:txbxContent>
                  <w:p w14:paraId="6A02B485" w14:textId="77777777" w:rsidR="00F312E5" w:rsidRDefault="00000000">
                    <w:pPr>
                      <w:tabs>
                        <w:tab w:val="left" w:pos="1074"/>
                        <w:tab w:val="left" w:pos="2854"/>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4</w:t>
                    </w:r>
                    <w:r>
                      <w:rPr>
                        <w:rFonts w:ascii="Tahoma"/>
                        <w:color w:val="231F20"/>
                        <w:sz w:val="15"/>
                      </w:rPr>
                      <w:tab/>
                      <w:t>Types</w:t>
                    </w:r>
                    <w:r>
                      <w:rPr>
                        <w:rFonts w:ascii="Tahoma"/>
                        <w:color w:val="231F20"/>
                        <w:spacing w:val="-12"/>
                        <w:sz w:val="15"/>
                      </w:rPr>
                      <w:t xml:space="preserve"> </w:t>
                    </w:r>
                    <w:r>
                      <w:rPr>
                        <w:rFonts w:ascii="Tahoma"/>
                        <w:color w:val="231F20"/>
                        <w:sz w:val="15"/>
                      </w:rPr>
                      <w:t>of</w:t>
                    </w:r>
                    <w:r>
                      <w:rPr>
                        <w:rFonts w:ascii="Tahoma"/>
                        <w:color w:val="231F20"/>
                        <w:spacing w:val="-11"/>
                        <w:sz w:val="15"/>
                      </w:rPr>
                      <w:t xml:space="preserve"> </w:t>
                    </w:r>
                    <w:r>
                      <w:rPr>
                        <w:rFonts w:ascii="Tahoma"/>
                        <w:color w:val="231F20"/>
                        <w:spacing w:val="-2"/>
                        <w:sz w:val="15"/>
                      </w:rPr>
                      <w:t>Experiments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101</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337664" behindDoc="1" locked="0" layoutInCell="1" allowOverlap="1" wp14:anchorId="6F26BE23" wp14:editId="3C593781">
              <wp:simplePos x="0" y="0"/>
              <wp:positionH relativeFrom="page">
                <wp:posOffset>4807329</wp:posOffset>
              </wp:positionH>
              <wp:positionV relativeFrom="page">
                <wp:posOffset>367203</wp:posOffset>
              </wp:positionV>
              <wp:extent cx="83820" cy="1016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5B4A0538" w14:textId="77777777" w:rsidR="00F312E5"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6F26BE23" id="Textbox 2" o:spid="_x0000_s1149" type="#_x0000_t202" style="position:absolute;margin-left:378.55pt;margin-top:28.9pt;width:6.6pt;height:8pt;z-index:-1897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" filled="f" stroked="f">
              <v:textbox inset="0,0,0,0">
                <w:txbxContent>
                  <w:p w14:paraId="5B4A0538" w14:textId="77777777" w:rsidR="00F312E5"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0C3F9" w14:textId="77777777" w:rsidR="00F312E5" w:rsidRDefault="00000000">
    <w:pPr>
      <w:pStyle w:val="BodyText"/>
      <w:spacing w:line="14" w:lineRule="auto"/>
      <w:rPr>
        <w:sz w:val="20"/>
      </w:rPr>
    </w:pPr>
    <w:r>
      <w:rPr>
        <w:noProof/>
      </w:rPr>
      <mc:AlternateContent>
        <mc:Choice Requires="wps">
          <w:drawing>
            <wp:anchor distT="0" distB="0" distL="0" distR="0" simplePos="0" relativeHeight="484343296" behindDoc="1" locked="0" layoutInCell="1" allowOverlap="1" wp14:anchorId="261A7E51" wp14:editId="616CBE65">
              <wp:simplePos x="0" y="0"/>
              <wp:positionH relativeFrom="page">
                <wp:posOffset>419100</wp:posOffset>
              </wp:positionH>
              <wp:positionV relativeFrom="page">
                <wp:posOffset>328773</wp:posOffset>
              </wp:positionV>
              <wp:extent cx="276225" cy="16510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165100"/>
                      </a:xfrm>
                      <a:prstGeom prst="rect">
                        <a:avLst/>
                      </a:prstGeom>
                    </wps:spPr>
                    <wps:txbx>
                      <w:txbxContent>
                        <w:p w14:paraId="2B166202" w14:textId="77777777" w:rsidR="00F312E5"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146</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261A7E51" id="_x0000_t202" coordsize="21600,21600" o:spt="202" path="m,l,21600r21600,l21600,xe">
              <v:stroke joinstyle="miter"/>
              <v:path gradientshapeok="t" o:connecttype="rect"/>
            </v:shapetype>
            <v:shape id="Textbox 152" o:spid="_x0000_s1158" type="#_x0000_t202" style="position:absolute;margin-left:33pt;margin-top:25.9pt;width:21.75pt;height:13pt;z-index:-1897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" filled="f" stroked="f">
              <v:textbox inset="0,0,0,0">
                <w:txbxContent>
                  <w:p w14:paraId="2B166202" w14:textId="77777777" w:rsidR="00F312E5"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146</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343808" behindDoc="1" locked="0" layoutInCell="1" allowOverlap="1" wp14:anchorId="23D101C8" wp14:editId="243E2E60">
              <wp:simplePos x="0" y="0"/>
              <wp:positionH relativeFrom="page">
                <wp:posOffset>821846</wp:posOffset>
              </wp:positionH>
              <wp:positionV relativeFrom="page">
                <wp:posOffset>350967</wp:posOffset>
              </wp:positionV>
              <wp:extent cx="2058035" cy="14097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59F07E10"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23D101C8" id="Textbox 153" o:spid="_x0000_s1159" type="#_x0000_t202" style="position:absolute;margin-left:64.7pt;margin-top:27.65pt;width:162.05pt;height:11.1pt;z-index:-1897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" filled="f" stroked="f">
              <v:textbox inset="0,0,0,0">
                <w:txbxContent>
                  <w:p w14:paraId="59F07E10"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3E95D" w14:textId="77777777" w:rsidR="00F312E5" w:rsidRDefault="00000000">
    <w:pPr>
      <w:pStyle w:val="BodyText"/>
      <w:spacing w:line="14" w:lineRule="auto"/>
      <w:rPr>
        <w:sz w:val="20"/>
      </w:rPr>
    </w:pPr>
    <w:r>
      <w:rPr>
        <w:noProof/>
      </w:rPr>
      <mc:AlternateContent>
        <mc:Choice Requires="wps">
          <w:drawing>
            <wp:anchor distT="0" distB="0" distL="0" distR="0" simplePos="0" relativeHeight="484344320" behindDoc="1" locked="0" layoutInCell="1" allowOverlap="1" wp14:anchorId="0085CEC1" wp14:editId="2859663B">
              <wp:simplePos x="0" y="0"/>
              <wp:positionH relativeFrom="page">
                <wp:posOffset>4465377</wp:posOffset>
              </wp:positionH>
              <wp:positionV relativeFrom="page">
                <wp:posOffset>328773</wp:posOffset>
              </wp:positionV>
              <wp:extent cx="1871980" cy="16510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1980" cy="165100"/>
                      </a:xfrm>
                      <a:prstGeom prst="rect">
                        <a:avLst/>
                      </a:prstGeom>
                    </wps:spPr>
                    <wps:txbx>
                      <w:txbxContent>
                        <w:p w14:paraId="63F05AA7" w14:textId="77777777" w:rsidR="00F312E5" w:rsidRDefault="00000000">
                          <w:pPr>
                            <w:tabs>
                              <w:tab w:val="left" w:pos="1074"/>
                              <w:tab w:val="left" w:pos="2581"/>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6</w:t>
                          </w:r>
                          <w:r>
                            <w:rPr>
                              <w:rFonts w:ascii="Tahoma"/>
                              <w:color w:val="231F20"/>
                              <w:sz w:val="15"/>
                            </w:rPr>
                            <w:tab/>
                          </w:r>
                          <w:r>
                            <w:rPr>
                              <w:rFonts w:ascii="Tahoma"/>
                              <w:color w:val="231F20"/>
                              <w:spacing w:val="2"/>
                              <w:sz w:val="15"/>
                            </w:rPr>
                            <w:t>Factorial</w:t>
                          </w:r>
                          <w:r>
                            <w:rPr>
                              <w:rFonts w:ascii="Tahoma"/>
                              <w:color w:val="231F20"/>
                              <w:spacing w:val="23"/>
                              <w:sz w:val="15"/>
                            </w:rPr>
                            <w:t xml:space="preserve"> </w:t>
                          </w:r>
                          <w:r>
                            <w:rPr>
                              <w:rFonts w:ascii="Tahoma"/>
                              <w:color w:val="231F20"/>
                              <w:spacing w:val="-2"/>
                              <w:sz w:val="15"/>
                            </w:rPr>
                            <w:t>Designs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147</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0085CEC1" id="_x0000_t202" coordsize="21600,21600" o:spt="202" path="m,l,21600r21600,l21600,xe">
              <v:stroke joinstyle="miter"/>
              <v:path gradientshapeok="t" o:connecttype="rect"/>
            </v:shapetype>
            <v:shape id="Textbox 154" o:spid="_x0000_s1160" type="#_x0000_t202" style="position:absolute;margin-left:351.6pt;margin-top:25.9pt;width:147.4pt;height:13pt;z-index:-1897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" filled="f" stroked="f">
              <v:textbox inset="0,0,0,0">
                <w:txbxContent>
                  <w:p w14:paraId="63F05AA7" w14:textId="77777777" w:rsidR="00F312E5" w:rsidRDefault="00000000">
                    <w:pPr>
                      <w:tabs>
                        <w:tab w:val="left" w:pos="1074"/>
                        <w:tab w:val="left" w:pos="2581"/>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6</w:t>
                    </w:r>
                    <w:r>
                      <w:rPr>
                        <w:rFonts w:ascii="Tahoma"/>
                        <w:color w:val="231F20"/>
                        <w:sz w:val="15"/>
                      </w:rPr>
                      <w:tab/>
                    </w:r>
                    <w:r>
                      <w:rPr>
                        <w:rFonts w:ascii="Tahoma"/>
                        <w:color w:val="231F20"/>
                        <w:spacing w:val="2"/>
                        <w:sz w:val="15"/>
                      </w:rPr>
                      <w:t>Factorial</w:t>
                    </w:r>
                    <w:r>
                      <w:rPr>
                        <w:rFonts w:ascii="Tahoma"/>
                        <w:color w:val="231F20"/>
                        <w:spacing w:val="23"/>
                        <w:sz w:val="15"/>
                      </w:rPr>
                      <w:t xml:space="preserve"> </w:t>
                    </w:r>
                    <w:r>
                      <w:rPr>
                        <w:rFonts w:ascii="Tahoma"/>
                        <w:color w:val="231F20"/>
                        <w:spacing w:val="-2"/>
                        <w:sz w:val="15"/>
                      </w:rPr>
                      <w:t>Designs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147</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344832" behindDoc="1" locked="0" layoutInCell="1" allowOverlap="1" wp14:anchorId="08B3AE0B" wp14:editId="70289B58">
              <wp:simplePos x="0" y="0"/>
              <wp:positionH relativeFrom="page">
                <wp:posOffset>4982005</wp:posOffset>
              </wp:positionH>
              <wp:positionV relativeFrom="page">
                <wp:posOffset>367203</wp:posOffset>
              </wp:positionV>
              <wp:extent cx="83820" cy="101600"/>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2881C8EF" w14:textId="77777777" w:rsidR="00F312E5"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08B3AE0B" id="Textbox 155" o:spid="_x0000_s1161" type="#_x0000_t202" style="position:absolute;margin-left:392.3pt;margin-top:28.9pt;width:6.6pt;height:8pt;z-index:-1897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" filled="f" stroked="f">
              <v:textbox inset="0,0,0,0">
                <w:txbxContent>
                  <w:p w14:paraId="2881C8EF" w14:textId="77777777" w:rsidR="00F312E5"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AE0C8" w14:textId="77777777" w:rsidR="00F312E5" w:rsidRDefault="00F312E5">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3A88A" w14:textId="77777777" w:rsidR="00F312E5" w:rsidRDefault="00F312E5">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B767F" w14:textId="77777777" w:rsidR="00F312E5" w:rsidRDefault="00F312E5">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5BF27" w14:textId="77777777" w:rsidR="00F312E5" w:rsidRDefault="00F312E5">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16C66" w14:textId="77777777" w:rsidR="00F312E5" w:rsidRDefault="00F312E5">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F2E26" w14:textId="77777777" w:rsidR="00F312E5" w:rsidRDefault="00000000">
    <w:pPr>
      <w:pStyle w:val="BodyText"/>
      <w:spacing w:line="14" w:lineRule="auto"/>
      <w:rPr>
        <w:sz w:val="20"/>
      </w:rPr>
    </w:pPr>
    <w:r>
      <w:rPr>
        <w:noProof/>
      </w:rPr>
      <mc:AlternateContent>
        <mc:Choice Requires="wps">
          <w:drawing>
            <wp:anchor distT="0" distB="0" distL="0" distR="0" simplePos="0" relativeHeight="484345344" behindDoc="1" locked="0" layoutInCell="1" allowOverlap="1" wp14:anchorId="60DC8221" wp14:editId="067917AA">
              <wp:simplePos x="0" y="0"/>
              <wp:positionH relativeFrom="page">
                <wp:posOffset>419100</wp:posOffset>
              </wp:positionH>
              <wp:positionV relativeFrom="page">
                <wp:posOffset>328773</wp:posOffset>
              </wp:positionV>
              <wp:extent cx="275590" cy="165100"/>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590" cy="165100"/>
                      </a:xfrm>
                      <a:prstGeom prst="rect">
                        <a:avLst/>
                      </a:prstGeom>
                    </wps:spPr>
                    <wps:txbx>
                      <w:txbxContent>
                        <w:p w14:paraId="08177E0B" w14:textId="77777777" w:rsidR="00F312E5"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180</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60DC8221" id="_x0000_t202" coordsize="21600,21600" o:spt="202" path="m,l,21600r21600,l21600,xe">
              <v:stroke joinstyle="miter"/>
              <v:path gradientshapeok="t" o:connecttype="rect"/>
            </v:shapetype>
            <v:shape id="Textbox 243" o:spid="_x0000_s1162" type="#_x0000_t202" style="position:absolute;margin-left:33pt;margin-top:25.9pt;width:21.7pt;height:13pt;z-index:-1897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" filled="f" stroked="f">
              <v:textbox inset="0,0,0,0">
                <w:txbxContent>
                  <w:p w14:paraId="08177E0B" w14:textId="77777777" w:rsidR="00F312E5"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180</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345856" behindDoc="1" locked="0" layoutInCell="1" allowOverlap="1" wp14:anchorId="6E8D88E8" wp14:editId="46CA164E">
              <wp:simplePos x="0" y="0"/>
              <wp:positionH relativeFrom="page">
                <wp:posOffset>821286</wp:posOffset>
              </wp:positionH>
              <wp:positionV relativeFrom="page">
                <wp:posOffset>350967</wp:posOffset>
              </wp:positionV>
              <wp:extent cx="2058035" cy="140970"/>
              <wp:effectExtent l="0" t="0" r="0" b="0"/>
              <wp:wrapNone/>
              <wp:docPr id="244" name="Text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43654940"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6E8D88E8" id="Textbox 244" o:spid="_x0000_s1163" type="#_x0000_t202" style="position:absolute;margin-left:64.65pt;margin-top:27.65pt;width:162.05pt;height:11.1pt;z-index:-18970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" filled="f" stroked="f">
              <v:textbox inset="0,0,0,0">
                <w:txbxContent>
                  <w:p w14:paraId="43654940"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3564E" w14:textId="77777777" w:rsidR="00F312E5" w:rsidRDefault="00000000">
    <w:pPr>
      <w:pStyle w:val="BodyText"/>
      <w:spacing w:line="14" w:lineRule="auto"/>
      <w:rPr>
        <w:sz w:val="20"/>
      </w:rPr>
    </w:pPr>
    <w:r>
      <w:rPr>
        <w:noProof/>
      </w:rPr>
      <mc:AlternateContent>
        <mc:Choice Requires="wps">
          <w:drawing>
            <wp:anchor distT="0" distB="0" distL="0" distR="0" simplePos="0" relativeHeight="484346368" behindDoc="1" locked="0" layoutInCell="1" allowOverlap="1" wp14:anchorId="51C68913" wp14:editId="48857678">
              <wp:simplePos x="0" y="0"/>
              <wp:positionH relativeFrom="page">
                <wp:posOffset>4323062</wp:posOffset>
              </wp:positionH>
              <wp:positionV relativeFrom="page">
                <wp:posOffset>328773</wp:posOffset>
              </wp:positionV>
              <wp:extent cx="2014855" cy="165100"/>
              <wp:effectExtent l="0" t="0" r="0" b="0"/>
              <wp:wrapNone/>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4855" cy="165100"/>
                      </a:xfrm>
                      <a:prstGeom prst="rect">
                        <a:avLst/>
                      </a:prstGeom>
                    </wps:spPr>
                    <wps:txbx>
                      <w:txbxContent>
                        <w:p w14:paraId="720943C3" w14:textId="77777777" w:rsidR="00F312E5" w:rsidRDefault="00000000">
                          <w:pPr>
                            <w:tabs>
                              <w:tab w:val="left" w:pos="1074"/>
                              <w:tab w:val="right" w:pos="3091"/>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7</w:t>
                          </w:r>
                          <w:r>
                            <w:rPr>
                              <w:rFonts w:ascii="Tahoma"/>
                              <w:color w:val="231F20"/>
                              <w:sz w:val="15"/>
                            </w:rPr>
                            <w:tab/>
                            <w:t>Random</w:t>
                          </w:r>
                          <w:r>
                            <w:rPr>
                              <w:rFonts w:ascii="Tahoma"/>
                              <w:color w:val="231F20"/>
                              <w:spacing w:val="7"/>
                              <w:sz w:val="15"/>
                            </w:rPr>
                            <w:t xml:space="preserve"> </w:t>
                          </w:r>
                          <w:r>
                            <w:rPr>
                              <w:rFonts w:ascii="Tahoma"/>
                              <w:color w:val="231F20"/>
                              <w:spacing w:val="-2"/>
                              <w:sz w:val="15"/>
                            </w:rPr>
                            <w:t>Assignment</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175</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51C68913" id="_x0000_t202" coordsize="21600,21600" o:spt="202" path="m,l,21600r21600,l21600,xe">
              <v:stroke joinstyle="miter"/>
              <v:path gradientshapeok="t" o:connecttype="rect"/>
            </v:shapetype>
            <v:shape id="Textbox 245" o:spid="_x0000_s1164" type="#_x0000_t202" style="position:absolute;margin-left:340.4pt;margin-top:25.9pt;width:158.65pt;height:13pt;z-index:-1897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" filled="f" stroked="f">
              <v:textbox inset="0,0,0,0">
                <w:txbxContent>
                  <w:p w14:paraId="720943C3" w14:textId="77777777" w:rsidR="00F312E5" w:rsidRDefault="00000000">
                    <w:pPr>
                      <w:tabs>
                        <w:tab w:val="left" w:pos="1074"/>
                        <w:tab w:val="right" w:pos="3091"/>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7</w:t>
                    </w:r>
                    <w:r>
                      <w:rPr>
                        <w:rFonts w:ascii="Tahoma"/>
                        <w:color w:val="231F20"/>
                        <w:sz w:val="15"/>
                      </w:rPr>
                      <w:tab/>
                      <w:t>Random</w:t>
                    </w:r>
                    <w:r>
                      <w:rPr>
                        <w:rFonts w:ascii="Tahoma"/>
                        <w:color w:val="231F20"/>
                        <w:spacing w:val="7"/>
                        <w:sz w:val="15"/>
                      </w:rPr>
                      <w:t xml:space="preserve"> </w:t>
                    </w:r>
                    <w:r>
                      <w:rPr>
                        <w:rFonts w:ascii="Tahoma"/>
                        <w:color w:val="231F20"/>
                        <w:spacing w:val="-2"/>
                        <w:sz w:val="15"/>
                      </w:rPr>
                      <w:t>Assignment</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175</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346880" behindDoc="1" locked="0" layoutInCell="1" allowOverlap="1" wp14:anchorId="431EA7E5" wp14:editId="0A1BCEEA">
              <wp:simplePos x="0" y="0"/>
              <wp:positionH relativeFrom="page">
                <wp:posOffset>4839690</wp:posOffset>
              </wp:positionH>
              <wp:positionV relativeFrom="page">
                <wp:posOffset>367203</wp:posOffset>
              </wp:positionV>
              <wp:extent cx="83820" cy="101600"/>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19BD5193" w14:textId="77777777" w:rsidR="00F312E5"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431EA7E5" id="Textbox 246" o:spid="_x0000_s1165" type="#_x0000_t202" style="position:absolute;margin-left:381.1pt;margin-top:28.9pt;width:6.6pt;height:8pt;z-index:-1896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" filled="f" stroked="f">
              <v:textbox inset="0,0,0,0">
                <w:txbxContent>
                  <w:p w14:paraId="19BD5193" w14:textId="77777777" w:rsidR="00F312E5"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2AA5" w14:textId="77777777" w:rsidR="00F312E5" w:rsidRDefault="00F312E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5B912" w14:textId="77777777" w:rsidR="00F312E5" w:rsidRDefault="00000000">
    <w:pPr>
      <w:pStyle w:val="BodyText"/>
      <w:spacing w:line="14" w:lineRule="auto"/>
      <w:rPr>
        <w:sz w:val="20"/>
      </w:rPr>
    </w:pPr>
    <w:r>
      <w:rPr>
        <w:noProof/>
      </w:rPr>
      <mc:AlternateContent>
        <mc:Choice Requires="wps">
          <w:drawing>
            <wp:anchor distT="0" distB="0" distL="0" distR="0" simplePos="0" relativeHeight="484339200" behindDoc="1" locked="0" layoutInCell="1" allowOverlap="1" wp14:anchorId="45B33431" wp14:editId="06E61DF6">
              <wp:simplePos x="0" y="0"/>
              <wp:positionH relativeFrom="page">
                <wp:posOffset>419100</wp:posOffset>
              </wp:positionH>
              <wp:positionV relativeFrom="page">
                <wp:posOffset>328773</wp:posOffset>
              </wp:positionV>
              <wp:extent cx="276225" cy="1651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25" cy="165100"/>
                      </a:xfrm>
                      <a:prstGeom prst="rect">
                        <a:avLst/>
                      </a:prstGeom>
                    </wps:spPr>
                    <wps:txbx>
                      <w:txbxContent>
                        <w:p w14:paraId="0A469E8A" w14:textId="77777777" w:rsidR="00F312E5"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100</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45B33431" id="_x0000_t202" coordsize="21600,21600" o:spt="202" path="m,l,21600r21600,l21600,xe">
              <v:stroke joinstyle="miter"/>
              <v:path gradientshapeok="t" o:connecttype="rect"/>
            </v:shapetype>
            <v:shape id="Textbox 12" o:spid="_x0000_s1150" type="#_x0000_t202" style="position:absolute;margin-left:33pt;margin-top:25.9pt;width:21.75pt;height:13pt;z-index:-1897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" filled="f" stroked="f">
              <v:textbox inset="0,0,0,0">
                <w:txbxContent>
                  <w:p w14:paraId="0A469E8A" w14:textId="77777777" w:rsidR="00F312E5"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100</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339712" behindDoc="1" locked="0" layoutInCell="1" allowOverlap="1" wp14:anchorId="451817E5" wp14:editId="48598881">
              <wp:simplePos x="0" y="0"/>
              <wp:positionH relativeFrom="page">
                <wp:posOffset>822086</wp:posOffset>
              </wp:positionH>
              <wp:positionV relativeFrom="page">
                <wp:posOffset>350967</wp:posOffset>
              </wp:positionV>
              <wp:extent cx="2058035" cy="14097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0004C5E2"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451817E5" id="Textbox 13" o:spid="_x0000_s1151" type="#_x0000_t202" style="position:absolute;margin-left:64.75pt;margin-top:27.65pt;width:162.05pt;height:11.1pt;z-index:-1897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" filled="f" stroked="f">
              <v:textbox inset="0,0,0,0">
                <w:txbxContent>
                  <w:p w14:paraId="0004C5E2"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C4B75" w14:textId="77777777" w:rsidR="00F312E5" w:rsidRDefault="00F312E5">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2584E" w14:textId="77777777" w:rsidR="00F312E5" w:rsidRDefault="00F312E5">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37C40" w14:textId="77777777" w:rsidR="00F312E5" w:rsidRDefault="00F312E5">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BC1E5" w14:textId="77777777" w:rsidR="00F312E5" w:rsidRDefault="00F312E5">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AAADC" w14:textId="77777777" w:rsidR="00F312E5" w:rsidRDefault="00F312E5">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E7FF0" w14:textId="77777777" w:rsidR="00F312E5" w:rsidRDefault="00F312E5">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1FD9D" w14:textId="77777777" w:rsidR="00F312E5" w:rsidRDefault="00F312E5">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F211E" w14:textId="77777777" w:rsidR="00F312E5" w:rsidRDefault="00F312E5">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FA28" w14:textId="77777777" w:rsidR="00F312E5" w:rsidRDefault="00F312E5">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95826" w14:textId="77777777" w:rsidR="00F312E5" w:rsidRDefault="00000000">
    <w:pPr>
      <w:pStyle w:val="BodyText"/>
      <w:spacing w:line="14" w:lineRule="auto"/>
      <w:rPr>
        <w:sz w:val="20"/>
      </w:rPr>
    </w:pPr>
    <w:r>
      <w:rPr>
        <w:noProof/>
      </w:rPr>
      <mc:AlternateContent>
        <mc:Choice Requires="wps">
          <w:drawing>
            <wp:anchor distT="0" distB="0" distL="0" distR="0" simplePos="0" relativeHeight="484347392" behindDoc="1" locked="0" layoutInCell="1" allowOverlap="1" wp14:anchorId="67DDAEDD" wp14:editId="3E8A358B">
              <wp:simplePos x="0" y="0"/>
              <wp:positionH relativeFrom="page">
                <wp:posOffset>419100</wp:posOffset>
              </wp:positionH>
              <wp:positionV relativeFrom="page">
                <wp:posOffset>328773</wp:posOffset>
              </wp:positionV>
              <wp:extent cx="266700" cy="165100"/>
              <wp:effectExtent l="0" t="0" r="0" b="0"/>
              <wp:wrapNone/>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165100"/>
                      </a:xfrm>
                      <a:prstGeom prst="rect">
                        <a:avLst/>
                      </a:prstGeom>
                    </wps:spPr>
                    <wps:txbx>
                      <w:txbxContent>
                        <w:p w14:paraId="09C53E4D" w14:textId="77777777" w:rsidR="00F312E5"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212</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67DDAEDD" id="_x0000_t202" coordsize="21600,21600" o:spt="202" path="m,l,21600r21600,l21600,xe">
              <v:stroke joinstyle="miter"/>
              <v:path gradientshapeok="t" o:connecttype="rect"/>
            </v:shapetype>
            <v:shape id="Textbox 449" o:spid="_x0000_s1166" type="#_x0000_t202" style="position:absolute;margin-left:33pt;margin-top:25.9pt;width:21pt;height:13pt;z-index:-1896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" filled="f" stroked="f">
              <v:textbox inset="0,0,0,0">
                <w:txbxContent>
                  <w:p w14:paraId="09C53E4D" w14:textId="77777777" w:rsidR="00F312E5"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212</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347904" behindDoc="1" locked="0" layoutInCell="1" allowOverlap="1" wp14:anchorId="5734E67E" wp14:editId="237B572D">
              <wp:simplePos x="0" y="0"/>
              <wp:positionH relativeFrom="page">
                <wp:posOffset>816474</wp:posOffset>
              </wp:positionH>
              <wp:positionV relativeFrom="page">
                <wp:posOffset>350967</wp:posOffset>
              </wp:positionV>
              <wp:extent cx="2058035" cy="140970"/>
              <wp:effectExtent l="0" t="0" r="0" b="0"/>
              <wp:wrapNone/>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166D5DAC"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5734E67E" id="Textbox 450" o:spid="_x0000_s1167" type="#_x0000_t202" style="position:absolute;margin-left:64.3pt;margin-top:27.65pt;width:162.05pt;height:11.1pt;z-index:-1896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" filled="f" stroked="f">
              <v:textbox inset="0,0,0,0">
                <w:txbxContent>
                  <w:p w14:paraId="166D5DAC" w14:textId="77777777" w:rsidR="00F312E5"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F02AA" w14:textId="77777777" w:rsidR="00F312E5" w:rsidRDefault="00000000">
    <w:pPr>
      <w:pStyle w:val="BodyText"/>
      <w:spacing w:line="14" w:lineRule="auto"/>
      <w:rPr>
        <w:sz w:val="20"/>
      </w:rPr>
    </w:pPr>
    <w:r>
      <w:rPr>
        <w:noProof/>
      </w:rPr>
      <mc:AlternateContent>
        <mc:Choice Requires="wps">
          <w:drawing>
            <wp:anchor distT="0" distB="0" distL="0" distR="0" simplePos="0" relativeHeight="484340224" behindDoc="1" locked="0" layoutInCell="1" allowOverlap="1" wp14:anchorId="2DD68E50" wp14:editId="1B1E578D">
              <wp:simplePos x="0" y="0"/>
              <wp:positionH relativeFrom="page">
                <wp:posOffset>4290701</wp:posOffset>
              </wp:positionH>
              <wp:positionV relativeFrom="page">
                <wp:posOffset>328773</wp:posOffset>
              </wp:positionV>
              <wp:extent cx="2046605" cy="16510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6605" cy="165100"/>
                      </a:xfrm>
                      <a:prstGeom prst="rect">
                        <a:avLst/>
                      </a:prstGeom>
                    </wps:spPr>
                    <wps:txbx>
                      <w:txbxContent>
                        <w:p w14:paraId="69365443" w14:textId="77777777" w:rsidR="00F312E5" w:rsidRDefault="00000000">
                          <w:pPr>
                            <w:tabs>
                              <w:tab w:val="left" w:pos="1074"/>
                              <w:tab w:val="left" w:pos="2854"/>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4</w:t>
                          </w:r>
                          <w:r>
                            <w:rPr>
                              <w:rFonts w:ascii="Tahoma"/>
                              <w:color w:val="231F20"/>
                              <w:sz w:val="15"/>
                            </w:rPr>
                            <w:tab/>
                            <w:t>Types</w:t>
                          </w:r>
                          <w:r>
                            <w:rPr>
                              <w:rFonts w:ascii="Tahoma"/>
                              <w:color w:val="231F20"/>
                              <w:spacing w:val="-12"/>
                              <w:sz w:val="15"/>
                            </w:rPr>
                            <w:t xml:space="preserve"> </w:t>
                          </w:r>
                          <w:r>
                            <w:rPr>
                              <w:rFonts w:ascii="Tahoma"/>
                              <w:color w:val="231F20"/>
                              <w:sz w:val="15"/>
                            </w:rPr>
                            <w:t>of</w:t>
                          </w:r>
                          <w:r>
                            <w:rPr>
                              <w:rFonts w:ascii="Tahoma"/>
                              <w:color w:val="231F20"/>
                              <w:spacing w:val="-11"/>
                              <w:sz w:val="15"/>
                            </w:rPr>
                            <w:t xml:space="preserve"> </w:t>
                          </w:r>
                          <w:r>
                            <w:rPr>
                              <w:rFonts w:ascii="Tahoma"/>
                              <w:color w:val="231F20"/>
                              <w:spacing w:val="-2"/>
                              <w:sz w:val="15"/>
                            </w:rPr>
                            <w:t>Experiments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101</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2DD68E50" id="_x0000_t202" coordsize="21600,21600" o:spt="202" path="m,l,21600r21600,l21600,xe">
              <v:stroke joinstyle="miter"/>
              <v:path gradientshapeok="t" o:connecttype="rect"/>
            </v:shapetype>
            <v:shape id="Textbox 14" o:spid="_x0000_s1152" type="#_x0000_t202" style="position:absolute;margin-left:337.85pt;margin-top:25.9pt;width:161.15pt;height:13pt;z-index:-1897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" filled="f" stroked="f">
              <v:textbox inset="0,0,0,0">
                <w:txbxContent>
                  <w:p w14:paraId="69365443" w14:textId="77777777" w:rsidR="00F312E5" w:rsidRDefault="00000000">
                    <w:pPr>
                      <w:tabs>
                        <w:tab w:val="left" w:pos="1074"/>
                        <w:tab w:val="left" w:pos="2854"/>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4</w:t>
                    </w:r>
                    <w:r>
                      <w:rPr>
                        <w:rFonts w:ascii="Tahoma"/>
                        <w:color w:val="231F20"/>
                        <w:sz w:val="15"/>
                      </w:rPr>
                      <w:tab/>
                      <w:t>Types</w:t>
                    </w:r>
                    <w:r>
                      <w:rPr>
                        <w:rFonts w:ascii="Tahoma"/>
                        <w:color w:val="231F20"/>
                        <w:spacing w:val="-12"/>
                        <w:sz w:val="15"/>
                      </w:rPr>
                      <w:t xml:space="preserve"> </w:t>
                    </w:r>
                    <w:r>
                      <w:rPr>
                        <w:rFonts w:ascii="Tahoma"/>
                        <w:color w:val="231F20"/>
                        <w:sz w:val="15"/>
                      </w:rPr>
                      <w:t>of</w:t>
                    </w:r>
                    <w:r>
                      <w:rPr>
                        <w:rFonts w:ascii="Tahoma"/>
                        <w:color w:val="231F20"/>
                        <w:spacing w:val="-11"/>
                        <w:sz w:val="15"/>
                      </w:rPr>
                      <w:t xml:space="preserve"> </w:t>
                    </w:r>
                    <w:r>
                      <w:rPr>
                        <w:rFonts w:ascii="Tahoma"/>
                        <w:color w:val="231F20"/>
                        <w:spacing w:val="-2"/>
                        <w:sz w:val="15"/>
                      </w:rPr>
                      <w:t>Experiments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101</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340736" behindDoc="1" locked="0" layoutInCell="1" allowOverlap="1" wp14:anchorId="76117072" wp14:editId="1613B669">
              <wp:simplePos x="0" y="0"/>
              <wp:positionH relativeFrom="page">
                <wp:posOffset>4807329</wp:posOffset>
              </wp:positionH>
              <wp:positionV relativeFrom="page">
                <wp:posOffset>367203</wp:posOffset>
              </wp:positionV>
              <wp:extent cx="83820" cy="1016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41F5D8AD" w14:textId="77777777" w:rsidR="00F312E5"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76117072" id="Textbox 15" o:spid="_x0000_s1153" type="#_x0000_t202" style="position:absolute;margin-left:378.55pt;margin-top:28.9pt;width:6.6pt;height:8pt;z-index:-1897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" filled="f" stroked="f">
              <v:textbox inset="0,0,0,0">
                <w:txbxContent>
                  <w:p w14:paraId="41F5D8AD" w14:textId="77777777" w:rsidR="00F312E5"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63127" w14:textId="77777777" w:rsidR="00F312E5" w:rsidRDefault="00000000">
    <w:pPr>
      <w:pStyle w:val="BodyText"/>
      <w:spacing w:line="14" w:lineRule="auto"/>
      <w:rPr>
        <w:sz w:val="20"/>
      </w:rPr>
    </w:pPr>
    <w:r>
      <w:rPr>
        <w:noProof/>
      </w:rPr>
      <mc:AlternateContent>
        <mc:Choice Requires="wps">
          <w:drawing>
            <wp:anchor distT="0" distB="0" distL="0" distR="0" simplePos="0" relativeHeight="484348416" behindDoc="1" locked="0" layoutInCell="1" allowOverlap="1" wp14:anchorId="4DCC264C" wp14:editId="2BE6205B">
              <wp:simplePos x="0" y="0"/>
              <wp:positionH relativeFrom="page">
                <wp:posOffset>4074809</wp:posOffset>
              </wp:positionH>
              <wp:positionV relativeFrom="page">
                <wp:posOffset>328773</wp:posOffset>
              </wp:positionV>
              <wp:extent cx="2259330" cy="165100"/>
              <wp:effectExtent l="0" t="0" r="0" b="0"/>
              <wp:wrapNone/>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9330" cy="165100"/>
                      </a:xfrm>
                      <a:prstGeom prst="rect">
                        <a:avLst/>
                      </a:prstGeom>
                    </wps:spPr>
                    <wps:txbx>
                      <w:txbxContent>
                        <w:p w14:paraId="6A4CAD2D" w14:textId="77777777" w:rsidR="00F312E5" w:rsidRDefault="00000000">
                          <w:pPr>
                            <w:tabs>
                              <w:tab w:val="left" w:pos="1074"/>
                              <w:tab w:val="right" w:pos="3477"/>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8</w:t>
                          </w:r>
                          <w:r>
                            <w:rPr>
                              <w:rFonts w:ascii="Tahoma"/>
                              <w:color w:val="231F20"/>
                              <w:sz w:val="15"/>
                            </w:rPr>
                            <w:tab/>
                            <w:t>Sampling</w:t>
                          </w:r>
                          <w:r>
                            <w:rPr>
                              <w:rFonts w:ascii="Tahoma"/>
                              <w:color w:val="231F20"/>
                              <w:spacing w:val="13"/>
                              <w:sz w:val="15"/>
                            </w:rPr>
                            <w:t xml:space="preserve"> </w:t>
                          </w:r>
                          <w:r>
                            <w:rPr>
                              <w:rFonts w:ascii="Tahoma"/>
                              <w:color w:val="231F20"/>
                              <w:sz w:val="15"/>
                            </w:rPr>
                            <w:t>and</w:t>
                          </w:r>
                          <w:r>
                            <w:rPr>
                              <w:rFonts w:ascii="Tahoma"/>
                              <w:color w:val="231F20"/>
                              <w:spacing w:val="13"/>
                              <w:sz w:val="15"/>
                            </w:rPr>
                            <w:t xml:space="preserve"> </w:t>
                          </w:r>
                          <w:r>
                            <w:rPr>
                              <w:rFonts w:ascii="Tahoma"/>
                              <w:color w:val="231F20"/>
                              <w:sz w:val="15"/>
                            </w:rPr>
                            <w:t>Effect</w:t>
                          </w:r>
                          <w:r>
                            <w:rPr>
                              <w:rFonts w:ascii="Tahoma"/>
                              <w:color w:val="231F20"/>
                              <w:spacing w:val="13"/>
                              <w:sz w:val="15"/>
                            </w:rPr>
                            <w:t xml:space="preserve"> </w:t>
                          </w:r>
                          <w:r>
                            <w:rPr>
                              <w:rFonts w:ascii="Tahoma"/>
                              <w:color w:val="231F20"/>
                              <w:spacing w:val="-2"/>
                              <w:sz w:val="15"/>
                            </w:rPr>
                            <w:t>Sizes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213</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4DCC264C" id="_x0000_t202" coordsize="21600,21600" o:spt="202" path="m,l,21600r21600,l21600,xe">
              <v:stroke joinstyle="miter"/>
              <v:path gradientshapeok="t" o:connecttype="rect"/>
            </v:shapetype>
            <v:shape id="Textbox 451" o:spid="_x0000_s1168" type="#_x0000_t202" style="position:absolute;margin-left:320.85pt;margin-top:25.9pt;width:177.9pt;height:13pt;z-index:-1896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" filled="f" stroked="f">
              <v:textbox inset="0,0,0,0">
                <w:txbxContent>
                  <w:p w14:paraId="6A4CAD2D" w14:textId="77777777" w:rsidR="00F312E5" w:rsidRDefault="00000000">
                    <w:pPr>
                      <w:tabs>
                        <w:tab w:val="left" w:pos="1074"/>
                        <w:tab w:val="right" w:pos="3477"/>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8</w:t>
                    </w:r>
                    <w:r>
                      <w:rPr>
                        <w:rFonts w:ascii="Tahoma"/>
                        <w:color w:val="231F20"/>
                        <w:sz w:val="15"/>
                      </w:rPr>
                      <w:tab/>
                      <w:t>Sampling</w:t>
                    </w:r>
                    <w:r>
                      <w:rPr>
                        <w:rFonts w:ascii="Tahoma"/>
                        <w:color w:val="231F20"/>
                        <w:spacing w:val="13"/>
                        <w:sz w:val="15"/>
                      </w:rPr>
                      <w:t xml:space="preserve"> </w:t>
                    </w:r>
                    <w:r>
                      <w:rPr>
                        <w:rFonts w:ascii="Tahoma"/>
                        <w:color w:val="231F20"/>
                        <w:sz w:val="15"/>
                      </w:rPr>
                      <w:t>and</w:t>
                    </w:r>
                    <w:r>
                      <w:rPr>
                        <w:rFonts w:ascii="Tahoma"/>
                        <w:color w:val="231F20"/>
                        <w:spacing w:val="13"/>
                        <w:sz w:val="15"/>
                      </w:rPr>
                      <w:t xml:space="preserve"> </w:t>
                    </w:r>
                    <w:r>
                      <w:rPr>
                        <w:rFonts w:ascii="Tahoma"/>
                        <w:color w:val="231F20"/>
                        <w:sz w:val="15"/>
                      </w:rPr>
                      <w:t>Effect</w:t>
                    </w:r>
                    <w:r>
                      <w:rPr>
                        <w:rFonts w:ascii="Tahoma"/>
                        <w:color w:val="231F20"/>
                        <w:spacing w:val="13"/>
                        <w:sz w:val="15"/>
                      </w:rPr>
                      <w:t xml:space="preserve"> </w:t>
                    </w:r>
                    <w:r>
                      <w:rPr>
                        <w:rFonts w:ascii="Tahoma"/>
                        <w:color w:val="231F20"/>
                        <w:spacing w:val="-2"/>
                        <w:sz w:val="15"/>
                      </w:rPr>
                      <w:t>Sizes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213</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348928" behindDoc="1" locked="0" layoutInCell="1" allowOverlap="1" wp14:anchorId="3674085E" wp14:editId="1C71D8AA">
              <wp:simplePos x="0" y="0"/>
              <wp:positionH relativeFrom="page">
                <wp:posOffset>4591437</wp:posOffset>
              </wp:positionH>
              <wp:positionV relativeFrom="page">
                <wp:posOffset>367203</wp:posOffset>
              </wp:positionV>
              <wp:extent cx="83820" cy="101600"/>
              <wp:effectExtent l="0" t="0" r="0" b="0"/>
              <wp:wrapNone/>
              <wp:docPr id="452" name="Text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012773A9" w14:textId="77777777" w:rsidR="00F312E5"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3674085E" id="Textbox 452" o:spid="_x0000_s1169" type="#_x0000_t202" style="position:absolute;margin-left:361.55pt;margin-top:28.9pt;width:6.6pt;height:8pt;z-index:-1896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" filled="f" stroked="f">
              <v:textbox inset="0,0,0,0">
                <w:txbxContent>
                  <w:p w14:paraId="012773A9" w14:textId="77777777" w:rsidR="00F312E5"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A2D98" w14:textId="77777777" w:rsidR="00F312E5" w:rsidRDefault="00F312E5">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65621" w14:textId="77777777" w:rsidR="00F312E5" w:rsidRDefault="00F312E5">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7C816" w14:textId="77777777" w:rsidR="00F312E5" w:rsidRDefault="00F312E5">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E05F1" w14:textId="77777777" w:rsidR="00F312E5" w:rsidRDefault="00F312E5">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6EC1E" w14:textId="77777777" w:rsidR="00F312E5" w:rsidRDefault="00F312E5">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202C"/>
    <w:multiLevelType w:val="hybridMultilevel"/>
    <w:tmpl w:val="CF8A923A"/>
    <w:lvl w:ilvl="0" w:tplc="266C5F1C">
      <w:numFmt w:val="bullet"/>
      <w:lvlText w:val=""/>
      <w:lvlJc w:val="left"/>
      <w:pPr>
        <w:ind w:left="2480" w:hanging="301"/>
      </w:pPr>
      <w:rPr>
        <w:rFonts w:ascii="Symbol" w:eastAsia="Symbol" w:hAnsi="Symbol" w:cs="Symbol" w:hint="default"/>
        <w:b w:val="0"/>
        <w:bCs w:val="0"/>
        <w:i w:val="0"/>
        <w:iCs w:val="0"/>
        <w:color w:val="231F20"/>
        <w:spacing w:val="0"/>
        <w:w w:val="95"/>
        <w:sz w:val="21"/>
        <w:szCs w:val="21"/>
        <w:lang w:val="en-US" w:eastAsia="en-US" w:bidi="ar-SA"/>
      </w:rPr>
    </w:lvl>
    <w:lvl w:ilvl="1" w:tplc="544C5722">
      <w:numFmt w:val="bullet"/>
      <w:lvlText w:val="•"/>
      <w:lvlJc w:val="left"/>
      <w:pPr>
        <w:ind w:left="3214" w:hanging="301"/>
      </w:pPr>
      <w:rPr>
        <w:rFonts w:hint="default"/>
        <w:lang w:val="en-US" w:eastAsia="en-US" w:bidi="ar-SA"/>
      </w:rPr>
    </w:lvl>
    <w:lvl w:ilvl="2" w:tplc="1AA210C8">
      <w:numFmt w:val="bullet"/>
      <w:lvlText w:val="•"/>
      <w:lvlJc w:val="left"/>
      <w:pPr>
        <w:ind w:left="3948" w:hanging="301"/>
      </w:pPr>
      <w:rPr>
        <w:rFonts w:hint="default"/>
        <w:lang w:val="en-US" w:eastAsia="en-US" w:bidi="ar-SA"/>
      </w:rPr>
    </w:lvl>
    <w:lvl w:ilvl="3" w:tplc="1890937E">
      <w:numFmt w:val="bullet"/>
      <w:lvlText w:val="•"/>
      <w:lvlJc w:val="left"/>
      <w:pPr>
        <w:ind w:left="4682" w:hanging="301"/>
      </w:pPr>
      <w:rPr>
        <w:rFonts w:hint="default"/>
        <w:lang w:val="en-US" w:eastAsia="en-US" w:bidi="ar-SA"/>
      </w:rPr>
    </w:lvl>
    <w:lvl w:ilvl="4" w:tplc="B00E8A6C">
      <w:numFmt w:val="bullet"/>
      <w:lvlText w:val="•"/>
      <w:lvlJc w:val="left"/>
      <w:pPr>
        <w:ind w:left="5416" w:hanging="301"/>
      </w:pPr>
      <w:rPr>
        <w:rFonts w:hint="default"/>
        <w:lang w:val="en-US" w:eastAsia="en-US" w:bidi="ar-SA"/>
      </w:rPr>
    </w:lvl>
    <w:lvl w:ilvl="5" w:tplc="CCC061FC">
      <w:numFmt w:val="bullet"/>
      <w:lvlText w:val="•"/>
      <w:lvlJc w:val="left"/>
      <w:pPr>
        <w:ind w:left="6150" w:hanging="301"/>
      </w:pPr>
      <w:rPr>
        <w:rFonts w:hint="default"/>
        <w:lang w:val="en-US" w:eastAsia="en-US" w:bidi="ar-SA"/>
      </w:rPr>
    </w:lvl>
    <w:lvl w:ilvl="6" w:tplc="9E58309C">
      <w:numFmt w:val="bullet"/>
      <w:lvlText w:val="•"/>
      <w:lvlJc w:val="left"/>
      <w:pPr>
        <w:ind w:left="6884" w:hanging="301"/>
      </w:pPr>
      <w:rPr>
        <w:rFonts w:hint="default"/>
        <w:lang w:val="en-US" w:eastAsia="en-US" w:bidi="ar-SA"/>
      </w:rPr>
    </w:lvl>
    <w:lvl w:ilvl="7" w:tplc="473C51AC">
      <w:numFmt w:val="bullet"/>
      <w:lvlText w:val="•"/>
      <w:lvlJc w:val="left"/>
      <w:pPr>
        <w:ind w:left="7618" w:hanging="301"/>
      </w:pPr>
      <w:rPr>
        <w:rFonts w:hint="default"/>
        <w:lang w:val="en-US" w:eastAsia="en-US" w:bidi="ar-SA"/>
      </w:rPr>
    </w:lvl>
    <w:lvl w:ilvl="8" w:tplc="B192DCD0">
      <w:numFmt w:val="bullet"/>
      <w:lvlText w:val="•"/>
      <w:lvlJc w:val="left"/>
      <w:pPr>
        <w:ind w:left="8352" w:hanging="301"/>
      </w:pPr>
      <w:rPr>
        <w:rFonts w:hint="default"/>
        <w:lang w:val="en-US" w:eastAsia="en-US" w:bidi="ar-SA"/>
      </w:rPr>
    </w:lvl>
  </w:abstractNum>
  <w:abstractNum w:abstractNumId="1" w15:restartNumberingAfterBreak="0">
    <w:nsid w:val="00987D62"/>
    <w:multiLevelType w:val="hybridMultilevel"/>
    <w:tmpl w:val="F9585D08"/>
    <w:lvl w:ilvl="0" w:tplc="71986A42">
      <w:start w:val="1"/>
      <w:numFmt w:val="upperLetter"/>
      <w:lvlText w:val="%1"/>
      <w:lvlJc w:val="left"/>
      <w:pPr>
        <w:ind w:left="540" w:hanging="420"/>
      </w:pPr>
      <w:rPr>
        <w:rFonts w:ascii="Tahoma" w:eastAsia="Tahoma" w:hAnsi="Tahoma" w:cs="Tahoma" w:hint="default"/>
        <w:b w:val="0"/>
        <w:bCs w:val="0"/>
        <w:i w:val="0"/>
        <w:iCs w:val="0"/>
        <w:color w:val="231F20"/>
        <w:spacing w:val="0"/>
        <w:w w:val="101"/>
        <w:sz w:val="16"/>
        <w:szCs w:val="16"/>
        <w:lang w:val="en-US" w:eastAsia="en-US" w:bidi="ar-SA"/>
      </w:rPr>
    </w:lvl>
    <w:lvl w:ilvl="1" w:tplc="EED4EFFC">
      <w:numFmt w:val="bullet"/>
      <w:lvlText w:val="•"/>
      <w:lvlJc w:val="left"/>
      <w:pPr>
        <w:ind w:left="654" w:hanging="420"/>
      </w:pPr>
      <w:rPr>
        <w:rFonts w:hint="default"/>
        <w:lang w:val="en-US" w:eastAsia="en-US" w:bidi="ar-SA"/>
      </w:rPr>
    </w:lvl>
    <w:lvl w:ilvl="2" w:tplc="2DCEB03C">
      <w:numFmt w:val="bullet"/>
      <w:lvlText w:val="•"/>
      <w:lvlJc w:val="left"/>
      <w:pPr>
        <w:ind w:left="768" w:hanging="420"/>
      </w:pPr>
      <w:rPr>
        <w:rFonts w:hint="default"/>
        <w:lang w:val="en-US" w:eastAsia="en-US" w:bidi="ar-SA"/>
      </w:rPr>
    </w:lvl>
    <w:lvl w:ilvl="3" w:tplc="A202CE56">
      <w:numFmt w:val="bullet"/>
      <w:lvlText w:val="•"/>
      <w:lvlJc w:val="left"/>
      <w:pPr>
        <w:ind w:left="882" w:hanging="420"/>
      </w:pPr>
      <w:rPr>
        <w:rFonts w:hint="default"/>
        <w:lang w:val="en-US" w:eastAsia="en-US" w:bidi="ar-SA"/>
      </w:rPr>
    </w:lvl>
    <w:lvl w:ilvl="4" w:tplc="48F2E414">
      <w:numFmt w:val="bullet"/>
      <w:lvlText w:val="•"/>
      <w:lvlJc w:val="left"/>
      <w:pPr>
        <w:ind w:left="996" w:hanging="420"/>
      </w:pPr>
      <w:rPr>
        <w:rFonts w:hint="default"/>
        <w:lang w:val="en-US" w:eastAsia="en-US" w:bidi="ar-SA"/>
      </w:rPr>
    </w:lvl>
    <w:lvl w:ilvl="5" w:tplc="81260A18">
      <w:numFmt w:val="bullet"/>
      <w:lvlText w:val="•"/>
      <w:lvlJc w:val="left"/>
      <w:pPr>
        <w:ind w:left="1110" w:hanging="420"/>
      </w:pPr>
      <w:rPr>
        <w:rFonts w:hint="default"/>
        <w:lang w:val="en-US" w:eastAsia="en-US" w:bidi="ar-SA"/>
      </w:rPr>
    </w:lvl>
    <w:lvl w:ilvl="6" w:tplc="A830DEFC">
      <w:numFmt w:val="bullet"/>
      <w:lvlText w:val="•"/>
      <w:lvlJc w:val="left"/>
      <w:pPr>
        <w:ind w:left="1224" w:hanging="420"/>
      </w:pPr>
      <w:rPr>
        <w:rFonts w:hint="default"/>
        <w:lang w:val="en-US" w:eastAsia="en-US" w:bidi="ar-SA"/>
      </w:rPr>
    </w:lvl>
    <w:lvl w:ilvl="7" w:tplc="F42E3C7A">
      <w:numFmt w:val="bullet"/>
      <w:lvlText w:val="•"/>
      <w:lvlJc w:val="left"/>
      <w:pPr>
        <w:ind w:left="1338" w:hanging="420"/>
      </w:pPr>
      <w:rPr>
        <w:rFonts w:hint="default"/>
        <w:lang w:val="en-US" w:eastAsia="en-US" w:bidi="ar-SA"/>
      </w:rPr>
    </w:lvl>
    <w:lvl w:ilvl="8" w:tplc="687610E8">
      <w:numFmt w:val="bullet"/>
      <w:lvlText w:val="•"/>
      <w:lvlJc w:val="left"/>
      <w:pPr>
        <w:ind w:left="1452" w:hanging="420"/>
      </w:pPr>
      <w:rPr>
        <w:rFonts w:hint="default"/>
        <w:lang w:val="en-US" w:eastAsia="en-US" w:bidi="ar-SA"/>
      </w:rPr>
    </w:lvl>
  </w:abstractNum>
  <w:abstractNum w:abstractNumId="2" w15:restartNumberingAfterBreak="0">
    <w:nsid w:val="01B476B4"/>
    <w:multiLevelType w:val="hybridMultilevel"/>
    <w:tmpl w:val="4D0E8018"/>
    <w:lvl w:ilvl="0" w:tplc="76FAE9D0">
      <w:numFmt w:val="bullet"/>
      <w:lvlText w:val=""/>
      <w:lvlJc w:val="left"/>
      <w:pPr>
        <w:ind w:left="420" w:hanging="240"/>
      </w:pPr>
      <w:rPr>
        <w:rFonts w:ascii="Symbol" w:eastAsia="Symbol" w:hAnsi="Symbol" w:cs="Symbol" w:hint="default"/>
        <w:b w:val="0"/>
        <w:bCs w:val="0"/>
        <w:i w:val="0"/>
        <w:iCs w:val="0"/>
        <w:color w:val="231F20"/>
        <w:spacing w:val="0"/>
        <w:w w:val="95"/>
        <w:sz w:val="21"/>
        <w:szCs w:val="21"/>
        <w:lang w:val="en-US" w:eastAsia="en-US" w:bidi="ar-SA"/>
      </w:rPr>
    </w:lvl>
    <w:lvl w:ilvl="1" w:tplc="6594648A">
      <w:numFmt w:val="bullet"/>
      <w:lvlText w:val="•"/>
      <w:lvlJc w:val="left"/>
      <w:pPr>
        <w:ind w:left="1050" w:hanging="240"/>
      </w:pPr>
      <w:rPr>
        <w:rFonts w:hint="default"/>
        <w:lang w:val="en-US" w:eastAsia="en-US" w:bidi="ar-SA"/>
      </w:rPr>
    </w:lvl>
    <w:lvl w:ilvl="2" w:tplc="77D6A7CE">
      <w:numFmt w:val="bullet"/>
      <w:lvlText w:val="•"/>
      <w:lvlJc w:val="left"/>
      <w:pPr>
        <w:ind w:left="1680" w:hanging="240"/>
      </w:pPr>
      <w:rPr>
        <w:rFonts w:hint="default"/>
        <w:lang w:val="en-US" w:eastAsia="en-US" w:bidi="ar-SA"/>
      </w:rPr>
    </w:lvl>
    <w:lvl w:ilvl="3" w:tplc="12ACC552">
      <w:numFmt w:val="bullet"/>
      <w:lvlText w:val="•"/>
      <w:lvlJc w:val="left"/>
      <w:pPr>
        <w:ind w:left="2310" w:hanging="240"/>
      </w:pPr>
      <w:rPr>
        <w:rFonts w:hint="default"/>
        <w:lang w:val="en-US" w:eastAsia="en-US" w:bidi="ar-SA"/>
      </w:rPr>
    </w:lvl>
    <w:lvl w:ilvl="4" w:tplc="738E9CFA">
      <w:numFmt w:val="bullet"/>
      <w:lvlText w:val="•"/>
      <w:lvlJc w:val="left"/>
      <w:pPr>
        <w:ind w:left="2940" w:hanging="240"/>
      </w:pPr>
      <w:rPr>
        <w:rFonts w:hint="default"/>
        <w:lang w:val="en-US" w:eastAsia="en-US" w:bidi="ar-SA"/>
      </w:rPr>
    </w:lvl>
    <w:lvl w:ilvl="5" w:tplc="B1AA67C2">
      <w:numFmt w:val="bullet"/>
      <w:lvlText w:val="•"/>
      <w:lvlJc w:val="left"/>
      <w:pPr>
        <w:ind w:left="3570" w:hanging="240"/>
      </w:pPr>
      <w:rPr>
        <w:rFonts w:hint="default"/>
        <w:lang w:val="en-US" w:eastAsia="en-US" w:bidi="ar-SA"/>
      </w:rPr>
    </w:lvl>
    <w:lvl w:ilvl="6" w:tplc="DA1CE350">
      <w:numFmt w:val="bullet"/>
      <w:lvlText w:val="•"/>
      <w:lvlJc w:val="left"/>
      <w:pPr>
        <w:ind w:left="4200" w:hanging="240"/>
      </w:pPr>
      <w:rPr>
        <w:rFonts w:hint="default"/>
        <w:lang w:val="en-US" w:eastAsia="en-US" w:bidi="ar-SA"/>
      </w:rPr>
    </w:lvl>
    <w:lvl w:ilvl="7" w:tplc="F5CAE2A4">
      <w:numFmt w:val="bullet"/>
      <w:lvlText w:val="•"/>
      <w:lvlJc w:val="left"/>
      <w:pPr>
        <w:ind w:left="4830" w:hanging="240"/>
      </w:pPr>
      <w:rPr>
        <w:rFonts w:hint="default"/>
        <w:lang w:val="en-US" w:eastAsia="en-US" w:bidi="ar-SA"/>
      </w:rPr>
    </w:lvl>
    <w:lvl w:ilvl="8" w:tplc="2B0E1F7E">
      <w:numFmt w:val="bullet"/>
      <w:lvlText w:val="•"/>
      <w:lvlJc w:val="left"/>
      <w:pPr>
        <w:ind w:left="5460" w:hanging="240"/>
      </w:pPr>
      <w:rPr>
        <w:rFonts w:hint="default"/>
        <w:lang w:val="en-US" w:eastAsia="en-US" w:bidi="ar-SA"/>
      </w:rPr>
    </w:lvl>
  </w:abstractNum>
  <w:abstractNum w:abstractNumId="3" w15:restartNumberingAfterBreak="0">
    <w:nsid w:val="076849BB"/>
    <w:multiLevelType w:val="hybridMultilevel"/>
    <w:tmpl w:val="A2BA3828"/>
    <w:lvl w:ilvl="0" w:tplc="A3F804C4">
      <w:numFmt w:val="bullet"/>
      <w:lvlText w:val=""/>
      <w:lvlJc w:val="left"/>
      <w:pPr>
        <w:ind w:left="560" w:hanging="300"/>
      </w:pPr>
      <w:rPr>
        <w:rFonts w:ascii="Symbol" w:eastAsia="Symbol" w:hAnsi="Symbol" w:cs="Symbol" w:hint="default"/>
        <w:b w:val="0"/>
        <w:bCs w:val="0"/>
        <w:i w:val="0"/>
        <w:iCs w:val="0"/>
        <w:color w:val="231F20"/>
        <w:spacing w:val="0"/>
        <w:w w:val="95"/>
        <w:sz w:val="19"/>
        <w:szCs w:val="19"/>
        <w:lang w:val="en-US" w:eastAsia="en-US" w:bidi="ar-SA"/>
      </w:rPr>
    </w:lvl>
    <w:lvl w:ilvl="1" w:tplc="4A82DB2E">
      <w:numFmt w:val="bullet"/>
      <w:lvlText w:val="•"/>
      <w:lvlJc w:val="left"/>
      <w:pPr>
        <w:ind w:left="1328" w:hanging="300"/>
      </w:pPr>
      <w:rPr>
        <w:rFonts w:hint="default"/>
        <w:lang w:val="en-US" w:eastAsia="en-US" w:bidi="ar-SA"/>
      </w:rPr>
    </w:lvl>
    <w:lvl w:ilvl="2" w:tplc="36EED8A4">
      <w:numFmt w:val="bullet"/>
      <w:lvlText w:val="•"/>
      <w:lvlJc w:val="left"/>
      <w:pPr>
        <w:ind w:left="2096" w:hanging="300"/>
      </w:pPr>
      <w:rPr>
        <w:rFonts w:hint="default"/>
        <w:lang w:val="en-US" w:eastAsia="en-US" w:bidi="ar-SA"/>
      </w:rPr>
    </w:lvl>
    <w:lvl w:ilvl="3" w:tplc="A606C0EE">
      <w:numFmt w:val="bullet"/>
      <w:lvlText w:val="•"/>
      <w:lvlJc w:val="left"/>
      <w:pPr>
        <w:ind w:left="2864" w:hanging="300"/>
      </w:pPr>
      <w:rPr>
        <w:rFonts w:hint="default"/>
        <w:lang w:val="en-US" w:eastAsia="en-US" w:bidi="ar-SA"/>
      </w:rPr>
    </w:lvl>
    <w:lvl w:ilvl="4" w:tplc="F55A358C">
      <w:numFmt w:val="bullet"/>
      <w:lvlText w:val="•"/>
      <w:lvlJc w:val="left"/>
      <w:pPr>
        <w:ind w:left="3632" w:hanging="300"/>
      </w:pPr>
      <w:rPr>
        <w:rFonts w:hint="default"/>
        <w:lang w:val="en-US" w:eastAsia="en-US" w:bidi="ar-SA"/>
      </w:rPr>
    </w:lvl>
    <w:lvl w:ilvl="5" w:tplc="C5B8B210">
      <w:numFmt w:val="bullet"/>
      <w:lvlText w:val="•"/>
      <w:lvlJc w:val="left"/>
      <w:pPr>
        <w:ind w:left="4400" w:hanging="300"/>
      </w:pPr>
      <w:rPr>
        <w:rFonts w:hint="default"/>
        <w:lang w:val="en-US" w:eastAsia="en-US" w:bidi="ar-SA"/>
      </w:rPr>
    </w:lvl>
    <w:lvl w:ilvl="6" w:tplc="B7D049F0">
      <w:numFmt w:val="bullet"/>
      <w:lvlText w:val="•"/>
      <w:lvlJc w:val="left"/>
      <w:pPr>
        <w:ind w:left="5168" w:hanging="300"/>
      </w:pPr>
      <w:rPr>
        <w:rFonts w:hint="default"/>
        <w:lang w:val="en-US" w:eastAsia="en-US" w:bidi="ar-SA"/>
      </w:rPr>
    </w:lvl>
    <w:lvl w:ilvl="7" w:tplc="F4F27D48">
      <w:numFmt w:val="bullet"/>
      <w:lvlText w:val="•"/>
      <w:lvlJc w:val="left"/>
      <w:pPr>
        <w:ind w:left="5936" w:hanging="300"/>
      </w:pPr>
      <w:rPr>
        <w:rFonts w:hint="default"/>
        <w:lang w:val="en-US" w:eastAsia="en-US" w:bidi="ar-SA"/>
      </w:rPr>
    </w:lvl>
    <w:lvl w:ilvl="8" w:tplc="B8181454">
      <w:numFmt w:val="bullet"/>
      <w:lvlText w:val="•"/>
      <w:lvlJc w:val="left"/>
      <w:pPr>
        <w:ind w:left="6704" w:hanging="300"/>
      </w:pPr>
      <w:rPr>
        <w:rFonts w:hint="default"/>
        <w:lang w:val="en-US" w:eastAsia="en-US" w:bidi="ar-SA"/>
      </w:rPr>
    </w:lvl>
  </w:abstractNum>
  <w:abstractNum w:abstractNumId="4" w15:restartNumberingAfterBreak="0">
    <w:nsid w:val="07A87A27"/>
    <w:multiLevelType w:val="hybridMultilevel"/>
    <w:tmpl w:val="E4089876"/>
    <w:lvl w:ilvl="0" w:tplc="8D7EA3C6">
      <w:start w:val="16"/>
      <w:numFmt w:val="decimal"/>
      <w:lvlText w:val="%1."/>
      <w:lvlJc w:val="left"/>
      <w:pPr>
        <w:ind w:left="699"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77F679E4">
      <w:numFmt w:val="bullet"/>
      <w:lvlText w:val="•"/>
      <w:lvlJc w:val="left"/>
      <w:pPr>
        <w:ind w:left="1069" w:hanging="380"/>
      </w:pPr>
      <w:rPr>
        <w:rFonts w:hint="default"/>
        <w:lang w:val="en-US" w:eastAsia="en-US" w:bidi="ar-SA"/>
      </w:rPr>
    </w:lvl>
    <w:lvl w:ilvl="2" w:tplc="9498341A">
      <w:numFmt w:val="bullet"/>
      <w:lvlText w:val="•"/>
      <w:lvlJc w:val="left"/>
      <w:pPr>
        <w:ind w:left="1439" w:hanging="380"/>
      </w:pPr>
      <w:rPr>
        <w:rFonts w:hint="default"/>
        <w:lang w:val="en-US" w:eastAsia="en-US" w:bidi="ar-SA"/>
      </w:rPr>
    </w:lvl>
    <w:lvl w:ilvl="3" w:tplc="1846AD60">
      <w:numFmt w:val="bullet"/>
      <w:lvlText w:val="•"/>
      <w:lvlJc w:val="left"/>
      <w:pPr>
        <w:ind w:left="1809" w:hanging="380"/>
      </w:pPr>
      <w:rPr>
        <w:rFonts w:hint="default"/>
        <w:lang w:val="en-US" w:eastAsia="en-US" w:bidi="ar-SA"/>
      </w:rPr>
    </w:lvl>
    <w:lvl w:ilvl="4" w:tplc="ED36B582">
      <w:numFmt w:val="bullet"/>
      <w:lvlText w:val="•"/>
      <w:lvlJc w:val="left"/>
      <w:pPr>
        <w:ind w:left="2179" w:hanging="380"/>
      </w:pPr>
      <w:rPr>
        <w:rFonts w:hint="default"/>
        <w:lang w:val="en-US" w:eastAsia="en-US" w:bidi="ar-SA"/>
      </w:rPr>
    </w:lvl>
    <w:lvl w:ilvl="5" w:tplc="BE4CE232">
      <w:numFmt w:val="bullet"/>
      <w:lvlText w:val="•"/>
      <w:lvlJc w:val="left"/>
      <w:pPr>
        <w:ind w:left="2549" w:hanging="380"/>
      </w:pPr>
      <w:rPr>
        <w:rFonts w:hint="default"/>
        <w:lang w:val="en-US" w:eastAsia="en-US" w:bidi="ar-SA"/>
      </w:rPr>
    </w:lvl>
    <w:lvl w:ilvl="6" w:tplc="1DF4875C">
      <w:numFmt w:val="bullet"/>
      <w:lvlText w:val="•"/>
      <w:lvlJc w:val="left"/>
      <w:pPr>
        <w:ind w:left="2919" w:hanging="380"/>
      </w:pPr>
      <w:rPr>
        <w:rFonts w:hint="default"/>
        <w:lang w:val="en-US" w:eastAsia="en-US" w:bidi="ar-SA"/>
      </w:rPr>
    </w:lvl>
    <w:lvl w:ilvl="7" w:tplc="7A822862">
      <w:numFmt w:val="bullet"/>
      <w:lvlText w:val="•"/>
      <w:lvlJc w:val="left"/>
      <w:pPr>
        <w:ind w:left="3289" w:hanging="380"/>
      </w:pPr>
      <w:rPr>
        <w:rFonts w:hint="default"/>
        <w:lang w:val="en-US" w:eastAsia="en-US" w:bidi="ar-SA"/>
      </w:rPr>
    </w:lvl>
    <w:lvl w:ilvl="8" w:tplc="A64423A0">
      <w:numFmt w:val="bullet"/>
      <w:lvlText w:val="•"/>
      <w:lvlJc w:val="left"/>
      <w:pPr>
        <w:ind w:left="3659" w:hanging="380"/>
      </w:pPr>
      <w:rPr>
        <w:rFonts w:hint="default"/>
        <w:lang w:val="en-US" w:eastAsia="en-US" w:bidi="ar-SA"/>
      </w:rPr>
    </w:lvl>
  </w:abstractNum>
  <w:abstractNum w:abstractNumId="5" w15:restartNumberingAfterBreak="0">
    <w:nsid w:val="0AD36FCA"/>
    <w:multiLevelType w:val="hybridMultilevel"/>
    <w:tmpl w:val="C1322890"/>
    <w:lvl w:ilvl="0" w:tplc="744863E0">
      <w:start w:val="7"/>
      <w:numFmt w:val="decimal"/>
      <w:lvlText w:val="%1."/>
      <w:lvlJc w:val="left"/>
      <w:pPr>
        <w:ind w:left="2060"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00FE6034">
      <w:numFmt w:val="bullet"/>
      <w:lvlText w:val="•"/>
      <w:lvlJc w:val="left"/>
      <w:pPr>
        <w:ind w:left="2392" w:hanging="300"/>
      </w:pPr>
      <w:rPr>
        <w:rFonts w:hint="default"/>
        <w:lang w:val="en-US" w:eastAsia="en-US" w:bidi="ar-SA"/>
      </w:rPr>
    </w:lvl>
    <w:lvl w:ilvl="2" w:tplc="09DC8A44">
      <w:numFmt w:val="bullet"/>
      <w:lvlText w:val="•"/>
      <w:lvlJc w:val="left"/>
      <w:pPr>
        <w:ind w:left="2724" w:hanging="300"/>
      </w:pPr>
      <w:rPr>
        <w:rFonts w:hint="default"/>
        <w:lang w:val="en-US" w:eastAsia="en-US" w:bidi="ar-SA"/>
      </w:rPr>
    </w:lvl>
    <w:lvl w:ilvl="3" w:tplc="C85AB3C2">
      <w:numFmt w:val="bullet"/>
      <w:lvlText w:val="•"/>
      <w:lvlJc w:val="left"/>
      <w:pPr>
        <w:ind w:left="3056" w:hanging="300"/>
      </w:pPr>
      <w:rPr>
        <w:rFonts w:hint="default"/>
        <w:lang w:val="en-US" w:eastAsia="en-US" w:bidi="ar-SA"/>
      </w:rPr>
    </w:lvl>
    <w:lvl w:ilvl="4" w:tplc="C6B6E8BA">
      <w:numFmt w:val="bullet"/>
      <w:lvlText w:val="•"/>
      <w:lvlJc w:val="left"/>
      <w:pPr>
        <w:ind w:left="3388" w:hanging="300"/>
      </w:pPr>
      <w:rPr>
        <w:rFonts w:hint="default"/>
        <w:lang w:val="en-US" w:eastAsia="en-US" w:bidi="ar-SA"/>
      </w:rPr>
    </w:lvl>
    <w:lvl w:ilvl="5" w:tplc="E8DAB482">
      <w:numFmt w:val="bullet"/>
      <w:lvlText w:val="•"/>
      <w:lvlJc w:val="left"/>
      <w:pPr>
        <w:ind w:left="3720" w:hanging="300"/>
      </w:pPr>
      <w:rPr>
        <w:rFonts w:hint="default"/>
        <w:lang w:val="en-US" w:eastAsia="en-US" w:bidi="ar-SA"/>
      </w:rPr>
    </w:lvl>
    <w:lvl w:ilvl="6" w:tplc="7ECE12EE">
      <w:numFmt w:val="bullet"/>
      <w:lvlText w:val="•"/>
      <w:lvlJc w:val="left"/>
      <w:pPr>
        <w:ind w:left="4052" w:hanging="300"/>
      </w:pPr>
      <w:rPr>
        <w:rFonts w:hint="default"/>
        <w:lang w:val="en-US" w:eastAsia="en-US" w:bidi="ar-SA"/>
      </w:rPr>
    </w:lvl>
    <w:lvl w:ilvl="7" w:tplc="792C1F34">
      <w:numFmt w:val="bullet"/>
      <w:lvlText w:val="•"/>
      <w:lvlJc w:val="left"/>
      <w:pPr>
        <w:ind w:left="4384" w:hanging="300"/>
      </w:pPr>
      <w:rPr>
        <w:rFonts w:hint="default"/>
        <w:lang w:val="en-US" w:eastAsia="en-US" w:bidi="ar-SA"/>
      </w:rPr>
    </w:lvl>
    <w:lvl w:ilvl="8" w:tplc="51C0B312">
      <w:numFmt w:val="bullet"/>
      <w:lvlText w:val="•"/>
      <w:lvlJc w:val="left"/>
      <w:pPr>
        <w:ind w:left="4716" w:hanging="300"/>
      </w:pPr>
      <w:rPr>
        <w:rFonts w:hint="default"/>
        <w:lang w:val="en-US" w:eastAsia="en-US" w:bidi="ar-SA"/>
      </w:rPr>
    </w:lvl>
  </w:abstractNum>
  <w:abstractNum w:abstractNumId="6" w15:restartNumberingAfterBreak="0">
    <w:nsid w:val="0FFA1FE4"/>
    <w:multiLevelType w:val="hybridMultilevel"/>
    <w:tmpl w:val="3DD0D0A2"/>
    <w:lvl w:ilvl="0" w:tplc="9536D12E">
      <w:numFmt w:val="bullet"/>
      <w:lvlText w:val=""/>
      <w:lvlJc w:val="left"/>
      <w:pPr>
        <w:ind w:left="2480" w:hanging="301"/>
      </w:pPr>
      <w:rPr>
        <w:rFonts w:ascii="Symbol" w:eastAsia="Symbol" w:hAnsi="Symbol" w:cs="Symbol" w:hint="default"/>
        <w:b w:val="0"/>
        <w:bCs w:val="0"/>
        <w:i w:val="0"/>
        <w:iCs w:val="0"/>
        <w:color w:val="231F20"/>
        <w:spacing w:val="0"/>
        <w:w w:val="95"/>
        <w:sz w:val="21"/>
        <w:szCs w:val="21"/>
        <w:lang w:val="en-US" w:eastAsia="en-US" w:bidi="ar-SA"/>
      </w:rPr>
    </w:lvl>
    <w:lvl w:ilvl="1" w:tplc="89589C9A">
      <w:numFmt w:val="bullet"/>
      <w:lvlText w:val="•"/>
      <w:lvlJc w:val="left"/>
      <w:pPr>
        <w:ind w:left="3214" w:hanging="301"/>
      </w:pPr>
      <w:rPr>
        <w:rFonts w:hint="default"/>
        <w:lang w:val="en-US" w:eastAsia="en-US" w:bidi="ar-SA"/>
      </w:rPr>
    </w:lvl>
    <w:lvl w:ilvl="2" w:tplc="50B0D8A8">
      <w:numFmt w:val="bullet"/>
      <w:lvlText w:val="•"/>
      <w:lvlJc w:val="left"/>
      <w:pPr>
        <w:ind w:left="3948" w:hanging="301"/>
      </w:pPr>
      <w:rPr>
        <w:rFonts w:hint="default"/>
        <w:lang w:val="en-US" w:eastAsia="en-US" w:bidi="ar-SA"/>
      </w:rPr>
    </w:lvl>
    <w:lvl w:ilvl="3" w:tplc="42D08662">
      <w:numFmt w:val="bullet"/>
      <w:lvlText w:val="•"/>
      <w:lvlJc w:val="left"/>
      <w:pPr>
        <w:ind w:left="4682" w:hanging="301"/>
      </w:pPr>
      <w:rPr>
        <w:rFonts w:hint="default"/>
        <w:lang w:val="en-US" w:eastAsia="en-US" w:bidi="ar-SA"/>
      </w:rPr>
    </w:lvl>
    <w:lvl w:ilvl="4" w:tplc="C13CB82A">
      <w:numFmt w:val="bullet"/>
      <w:lvlText w:val="•"/>
      <w:lvlJc w:val="left"/>
      <w:pPr>
        <w:ind w:left="5416" w:hanging="301"/>
      </w:pPr>
      <w:rPr>
        <w:rFonts w:hint="default"/>
        <w:lang w:val="en-US" w:eastAsia="en-US" w:bidi="ar-SA"/>
      </w:rPr>
    </w:lvl>
    <w:lvl w:ilvl="5" w:tplc="BE2AF1EA">
      <w:numFmt w:val="bullet"/>
      <w:lvlText w:val="•"/>
      <w:lvlJc w:val="left"/>
      <w:pPr>
        <w:ind w:left="6150" w:hanging="301"/>
      </w:pPr>
      <w:rPr>
        <w:rFonts w:hint="default"/>
        <w:lang w:val="en-US" w:eastAsia="en-US" w:bidi="ar-SA"/>
      </w:rPr>
    </w:lvl>
    <w:lvl w:ilvl="6" w:tplc="4CCCB496">
      <w:numFmt w:val="bullet"/>
      <w:lvlText w:val="•"/>
      <w:lvlJc w:val="left"/>
      <w:pPr>
        <w:ind w:left="6884" w:hanging="301"/>
      </w:pPr>
      <w:rPr>
        <w:rFonts w:hint="default"/>
        <w:lang w:val="en-US" w:eastAsia="en-US" w:bidi="ar-SA"/>
      </w:rPr>
    </w:lvl>
    <w:lvl w:ilvl="7" w:tplc="74D8FE34">
      <w:numFmt w:val="bullet"/>
      <w:lvlText w:val="•"/>
      <w:lvlJc w:val="left"/>
      <w:pPr>
        <w:ind w:left="7618" w:hanging="301"/>
      </w:pPr>
      <w:rPr>
        <w:rFonts w:hint="default"/>
        <w:lang w:val="en-US" w:eastAsia="en-US" w:bidi="ar-SA"/>
      </w:rPr>
    </w:lvl>
    <w:lvl w:ilvl="8" w:tplc="D9705BBE">
      <w:numFmt w:val="bullet"/>
      <w:lvlText w:val="•"/>
      <w:lvlJc w:val="left"/>
      <w:pPr>
        <w:ind w:left="8352" w:hanging="301"/>
      </w:pPr>
      <w:rPr>
        <w:rFonts w:hint="default"/>
        <w:lang w:val="en-US" w:eastAsia="en-US" w:bidi="ar-SA"/>
      </w:rPr>
    </w:lvl>
  </w:abstractNum>
  <w:abstractNum w:abstractNumId="7" w15:restartNumberingAfterBreak="0">
    <w:nsid w:val="16FA202B"/>
    <w:multiLevelType w:val="hybridMultilevel"/>
    <w:tmpl w:val="99968DB8"/>
    <w:lvl w:ilvl="0" w:tplc="458461D4">
      <w:start w:val="5"/>
      <w:numFmt w:val="decimal"/>
      <w:lvlText w:val="%1."/>
      <w:lvlJc w:val="left"/>
      <w:pPr>
        <w:ind w:left="1160" w:hanging="22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8DD47856">
      <w:numFmt w:val="bullet"/>
      <w:lvlText w:val="•"/>
      <w:lvlJc w:val="left"/>
      <w:pPr>
        <w:ind w:left="1490" w:hanging="220"/>
      </w:pPr>
      <w:rPr>
        <w:rFonts w:hint="default"/>
        <w:lang w:val="en-US" w:eastAsia="en-US" w:bidi="ar-SA"/>
      </w:rPr>
    </w:lvl>
    <w:lvl w:ilvl="2" w:tplc="1F52F2A8">
      <w:numFmt w:val="bullet"/>
      <w:lvlText w:val="•"/>
      <w:lvlJc w:val="left"/>
      <w:pPr>
        <w:ind w:left="1820" w:hanging="220"/>
      </w:pPr>
      <w:rPr>
        <w:rFonts w:hint="default"/>
        <w:lang w:val="en-US" w:eastAsia="en-US" w:bidi="ar-SA"/>
      </w:rPr>
    </w:lvl>
    <w:lvl w:ilvl="3" w:tplc="CFB62748">
      <w:numFmt w:val="bullet"/>
      <w:lvlText w:val="•"/>
      <w:lvlJc w:val="left"/>
      <w:pPr>
        <w:ind w:left="2150" w:hanging="220"/>
      </w:pPr>
      <w:rPr>
        <w:rFonts w:hint="default"/>
        <w:lang w:val="en-US" w:eastAsia="en-US" w:bidi="ar-SA"/>
      </w:rPr>
    </w:lvl>
    <w:lvl w:ilvl="4" w:tplc="482418E0">
      <w:numFmt w:val="bullet"/>
      <w:lvlText w:val="•"/>
      <w:lvlJc w:val="left"/>
      <w:pPr>
        <w:ind w:left="2480" w:hanging="220"/>
      </w:pPr>
      <w:rPr>
        <w:rFonts w:hint="default"/>
        <w:lang w:val="en-US" w:eastAsia="en-US" w:bidi="ar-SA"/>
      </w:rPr>
    </w:lvl>
    <w:lvl w:ilvl="5" w:tplc="AA145454">
      <w:numFmt w:val="bullet"/>
      <w:lvlText w:val="•"/>
      <w:lvlJc w:val="left"/>
      <w:pPr>
        <w:ind w:left="2810" w:hanging="220"/>
      </w:pPr>
      <w:rPr>
        <w:rFonts w:hint="default"/>
        <w:lang w:val="en-US" w:eastAsia="en-US" w:bidi="ar-SA"/>
      </w:rPr>
    </w:lvl>
    <w:lvl w:ilvl="6" w:tplc="B3E4DBDE">
      <w:numFmt w:val="bullet"/>
      <w:lvlText w:val="•"/>
      <w:lvlJc w:val="left"/>
      <w:pPr>
        <w:ind w:left="3140" w:hanging="220"/>
      </w:pPr>
      <w:rPr>
        <w:rFonts w:hint="default"/>
        <w:lang w:val="en-US" w:eastAsia="en-US" w:bidi="ar-SA"/>
      </w:rPr>
    </w:lvl>
    <w:lvl w:ilvl="7" w:tplc="62864BFC">
      <w:numFmt w:val="bullet"/>
      <w:lvlText w:val="•"/>
      <w:lvlJc w:val="left"/>
      <w:pPr>
        <w:ind w:left="3470" w:hanging="220"/>
      </w:pPr>
      <w:rPr>
        <w:rFonts w:hint="default"/>
        <w:lang w:val="en-US" w:eastAsia="en-US" w:bidi="ar-SA"/>
      </w:rPr>
    </w:lvl>
    <w:lvl w:ilvl="8" w:tplc="8026966A">
      <w:numFmt w:val="bullet"/>
      <w:lvlText w:val="•"/>
      <w:lvlJc w:val="left"/>
      <w:pPr>
        <w:ind w:left="3800" w:hanging="220"/>
      </w:pPr>
      <w:rPr>
        <w:rFonts w:hint="default"/>
        <w:lang w:val="en-US" w:eastAsia="en-US" w:bidi="ar-SA"/>
      </w:rPr>
    </w:lvl>
  </w:abstractNum>
  <w:abstractNum w:abstractNumId="8" w15:restartNumberingAfterBreak="0">
    <w:nsid w:val="19917AC3"/>
    <w:multiLevelType w:val="hybridMultilevel"/>
    <w:tmpl w:val="9918D9CA"/>
    <w:lvl w:ilvl="0" w:tplc="C44C18C2">
      <w:start w:val="64"/>
      <w:numFmt w:val="decimal"/>
      <w:lvlText w:val="%1."/>
      <w:lvlJc w:val="left"/>
      <w:pPr>
        <w:ind w:left="579"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454869F6">
      <w:numFmt w:val="bullet"/>
      <w:lvlText w:val="•"/>
      <w:lvlJc w:val="left"/>
      <w:pPr>
        <w:ind w:left="1047" w:hanging="380"/>
      </w:pPr>
      <w:rPr>
        <w:rFonts w:hint="default"/>
        <w:lang w:val="en-US" w:eastAsia="en-US" w:bidi="ar-SA"/>
      </w:rPr>
    </w:lvl>
    <w:lvl w:ilvl="2" w:tplc="78E0A95C">
      <w:numFmt w:val="bullet"/>
      <w:lvlText w:val="•"/>
      <w:lvlJc w:val="left"/>
      <w:pPr>
        <w:ind w:left="1515" w:hanging="380"/>
      </w:pPr>
      <w:rPr>
        <w:rFonts w:hint="default"/>
        <w:lang w:val="en-US" w:eastAsia="en-US" w:bidi="ar-SA"/>
      </w:rPr>
    </w:lvl>
    <w:lvl w:ilvl="3" w:tplc="C224768A">
      <w:numFmt w:val="bullet"/>
      <w:lvlText w:val="•"/>
      <w:lvlJc w:val="left"/>
      <w:pPr>
        <w:ind w:left="1983" w:hanging="380"/>
      </w:pPr>
      <w:rPr>
        <w:rFonts w:hint="default"/>
        <w:lang w:val="en-US" w:eastAsia="en-US" w:bidi="ar-SA"/>
      </w:rPr>
    </w:lvl>
    <w:lvl w:ilvl="4" w:tplc="0ACA60C4">
      <w:numFmt w:val="bullet"/>
      <w:lvlText w:val="•"/>
      <w:lvlJc w:val="left"/>
      <w:pPr>
        <w:ind w:left="2451" w:hanging="380"/>
      </w:pPr>
      <w:rPr>
        <w:rFonts w:hint="default"/>
        <w:lang w:val="en-US" w:eastAsia="en-US" w:bidi="ar-SA"/>
      </w:rPr>
    </w:lvl>
    <w:lvl w:ilvl="5" w:tplc="A79C9E8E">
      <w:numFmt w:val="bullet"/>
      <w:lvlText w:val="•"/>
      <w:lvlJc w:val="left"/>
      <w:pPr>
        <w:ind w:left="2919" w:hanging="380"/>
      </w:pPr>
      <w:rPr>
        <w:rFonts w:hint="default"/>
        <w:lang w:val="en-US" w:eastAsia="en-US" w:bidi="ar-SA"/>
      </w:rPr>
    </w:lvl>
    <w:lvl w:ilvl="6" w:tplc="5436179E">
      <w:numFmt w:val="bullet"/>
      <w:lvlText w:val="•"/>
      <w:lvlJc w:val="left"/>
      <w:pPr>
        <w:ind w:left="3387" w:hanging="380"/>
      </w:pPr>
      <w:rPr>
        <w:rFonts w:hint="default"/>
        <w:lang w:val="en-US" w:eastAsia="en-US" w:bidi="ar-SA"/>
      </w:rPr>
    </w:lvl>
    <w:lvl w:ilvl="7" w:tplc="83EA304A">
      <w:numFmt w:val="bullet"/>
      <w:lvlText w:val="•"/>
      <w:lvlJc w:val="left"/>
      <w:pPr>
        <w:ind w:left="3855" w:hanging="380"/>
      </w:pPr>
      <w:rPr>
        <w:rFonts w:hint="default"/>
        <w:lang w:val="en-US" w:eastAsia="en-US" w:bidi="ar-SA"/>
      </w:rPr>
    </w:lvl>
    <w:lvl w:ilvl="8" w:tplc="DD42CDDE">
      <w:numFmt w:val="bullet"/>
      <w:lvlText w:val="•"/>
      <w:lvlJc w:val="left"/>
      <w:pPr>
        <w:ind w:left="4323" w:hanging="380"/>
      </w:pPr>
      <w:rPr>
        <w:rFonts w:hint="default"/>
        <w:lang w:val="en-US" w:eastAsia="en-US" w:bidi="ar-SA"/>
      </w:rPr>
    </w:lvl>
  </w:abstractNum>
  <w:abstractNum w:abstractNumId="9" w15:restartNumberingAfterBreak="0">
    <w:nsid w:val="1C3E1A5F"/>
    <w:multiLevelType w:val="hybridMultilevel"/>
    <w:tmpl w:val="C0CE530A"/>
    <w:lvl w:ilvl="0" w:tplc="03982388">
      <w:start w:val="1"/>
      <w:numFmt w:val="decimal"/>
      <w:lvlText w:val="%1."/>
      <w:lvlJc w:val="left"/>
      <w:pPr>
        <w:ind w:left="1139" w:hanging="270"/>
        <w:jc w:val="right"/>
      </w:pPr>
      <w:rPr>
        <w:rFonts w:hint="default"/>
        <w:spacing w:val="-6"/>
        <w:w w:val="95"/>
        <w:lang w:val="en-US" w:eastAsia="en-US" w:bidi="ar-SA"/>
      </w:rPr>
    </w:lvl>
    <w:lvl w:ilvl="1" w:tplc="7850FDC0">
      <w:start w:val="1"/>
      <w:numFmt w:val="lowerLetter"/>
      <w:lvlText w:val="%2."/>
      <w:lvlJc w:val="left"/>
      <w:pPr>
        <w:ind w:left="1380"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75BE9C32">
      <w:numFmt w:val="bullet"/>
      <w:lvlText w:val="•"/>
      <w:lvlJc w:val="left"/>
      <w:pPr>
        <w:ind w:left="2280" w:hanging="241"/>
      </w:pPr>
      <w:rPr>
        <w:rFonts w:hint="default"/>
        <w:lang w:val="en-US" w:eastAsia="en-US" w:bidi="ar-SA"/>
      </w:rPr>
    </w:lvl>
    <w:lvl w:ilvl="3" w:tplc="A33A643C">
      <w:numFmt w:val="bullet"/>
      <w:lvlText w:val="•"/>
      <w:lvlJc w:val="left"/>
      <w:pPr>
        <w:ind w:left="3222" w:hanging="241"/>
      </w:pPr>
      <w:rPr>
        <w:rFonts w:hint="default"/>
        <w:lang w:val="en-US" w:eastAsia="en-US" w:bidi="ar-SA"/>
      </w:rPr>
    </w:lvl>
    <w:lvl w:ilvl="4" w:tplc="BA362CD2">
      <w:numFmt w:val="bullet"/>
      <w:lvlText w:val="•"/>
      <w:lvlJc w:val="left"/>
      <w:pPr>
        <w:ind w:left="4165" w:hanging="241"/>
      </w:pPr>
      <w:rPr>
        <w:rFonts w:hint="default"/>
        <w:lang w:val="en-US" w:eastAsia="en-US" w:bidi="ar-SA"/>
      </w:rPr>
    </w:lvl>
    <w:lvl w:ilvl="5" w:tplc="C4BE3D0E">
      <w:numFmt w:val="bullet"/>
      <w:lvlText w:val="•"/>
      <w:lvlJc w:val="left"/>
      <w:pPr>
        <w:ind w:left="5107" w:hanging="241"/>
      </w:pPr>
      <w:rPr>
        <w:rFonts w:hint="default"/>
        <w:lang w:val="en-US" w:eastAsia="en-US" w:bidi="ar-SA"/>
      </w:rPr>
    </w:lvl>
    <w:lvl w:ilvl="6" w:tplc="99606276">
      <w:numFmt w:val="bullet"/>
      <w:lvlText w:val="•"/>
      <w:lvlJc w:val="left"/>
      <w:pPr>
        <w:ind w:left="6050" w:hanging="241"/>
      </w:pPr>
      <w:rPr>
        <w:rFonts w:hint="default"/>
        <w:lang w:val="en-US" w:eastAsia="en-US" w:bidi="ar-SA"/>
      </w:rPr>
    </w:lvl>
    <w:lvl w:ilvl="7" w:tplc="BABA1D32">
      <w:numFmt w:val="bullet"/>
      <w:lvlText w:val="•"/>
      <w:lvlJc w:val="left"/>
      <w:pPr>
        <w:ind w:left="6992" w:hanging="241"/>
      </w:pPr>
      <w:rPr>
        <w:rFonts w:hint="default"/>
        <w:lang w:val="en-US" w:eastAsia="en-US" w:bidi="ar-SA"/>
      </w:rPr>
    </w:lvl>
    <w:lvl w:ilvl="8" w:tplc="8698FD12">
      <w:numFmt w:val="bullet"/>
      <w:lvlText w:val="•"/>
      <w:lvlJc w:val="left"/>
      <w:pPr>
        <w:ind w:left="7935" w:hanging="241"/>
      </w:pPr>
      <w:rPr>
        <w:rFonts w:hint="default"/>
        <w:lang w:val="en-US" w:eastAsia="en-US" w:bidi="ar-SA"/>
      </w:rPr>
    </w:lvl>
  </w:abstractNum>
  <w:abstractNum w:abstractNumId="10" w15:restartNumberingAfterBreak="0">
    <w:nsid w:val="1DD519DD"/>
    <w:multiLevelType w:val="hybridMultilevel"/>
    <w:tmpl w:val="ED044C0C"/>
    <w:lvl w:ilvl="0" w:tplc="EA50B9F6">
      <w:numFmt w:val="bullet"/>
      <w:lvlText w:val=""/>
      <w:lvlJc w:val="left"/>
      <w:pPr>
        <w:ind w:left="2480" w:hanging="301"/>
      </w:pPr>
      <w:rPr>
        <w:rFonts w:ascii="Symbol" w:eastAsia="Symbol" w:hAnsi="Symbol" w:cs="Symbol" w:hint="default"/>
        <w:b w:val="0"/>
        <w:bCs w:val="0"/>
        <w:i w:val="0"/>
        <w:iCs w:val="0"/>
        <w:color w:val="231F20"/>
        <w:spacing w:val="0"/>
        <w:w w:val="95"/>
        <w:sz w:val="21"/>
        <w:szCs w:val="21"/>
        <w:lang w:val="en-US" w:eastAsia="en-US" w:bidi="ar-SA"/>
      </w:rPr>
    </w:lvl>
    <w:lvl w:ilvl="1" w:tplc="B6B48A1C">
      <w:numFmt w:val="bullet"/>
      <w:lvlText w:val="•"/>
      <w:lvlJc w:val="left"/>
      <w:pPr>
        <w:ind w:left="3214" w:hanging="301"/>
      </w:pPr>
      <w:rPr>
        <w:rFonts w:hint="default"/>
        <w:lang w:val="en-US" w:eastAsia="en-US" w:bidi="ar-SA"/>
      </w:rPr>
    </w:lvl>
    <w:lvl w:ilvl="2" w:tplc="F9E8F402">
      <w:numFmt w:val="bullet"/>
      <w:lvlText w:val="•"/>
      <w:lvlJc w:val="left"/>
      <w:pPr>
        <w:ind w:left="3948" w:hanging="301"/>
      </w:pPr>
      <w:rPr>
        <w:rFonts w:hint="default"/>
        <w:lang w:val="en-US" w:eastAsia="en-US" w:bidi="ar-SA"/>
      </w:rPr>
    </w:lvl>
    <w:lvl w:ilvl="3" w:tplc="A40CCA32">
      <w:numFmt w:val="bullet"/>
      <w:lvlText w:val="•"/>
      <w:lvlJc w:val="left"/>
      <w:pPr>
        <w:ind w:left="4682" w:hanging="301"/>
      </w:pPr>
      <w:rPr>
        <w:rFonts w:hint="default"/>
        <w:lang w:val="en-US" w:eastAsia="en-US" w:bidi="ar-SA"/>
      </w:rPr>
    </w:lvl>
    <w:lvl w:ilvl="4" w:tplc="98660EF4">
      <w:numFmt w:val="bullet"/>
      <w:lvlText w:val="•"/>
      <w:lvlJc w:val="left"/>
      <w:pPr>
        <w:ind w:left="5416" w:hanging="301"/>
      </w:pPr>
      <w:rPr>
        <w:rFonts w:hint="default"/>
        <w:lang w:val="en-US" w:eastAsia="en-US" w:bidi="ar-SA"/>
      </w:rPr>
    </w:lvl>
    <w:lvl w:ilvl="5" w:tplc="F844CC26">
      <w:numFmt w:val="bullet"/>
      <w:lvlText w:val="•"/>
      <w:lvlJc w:val="left"/>
      <w:pPr>
        <w:ind w:left="6150" w:hanging="301"/>
      </w:pPr>
      <w:rPr>
        <w:rFonts w:hint="default"/>
        <w:lang w:val="en-US" w:eastAsia="en-US" w:bidi="ar-SA"/>
      </w:rPr>
    </w:lvl>
    <w:lvl w:ilvl="6" w:tplc="7C1245AC">
      <w:numFmt w:val="bullet"/>
      <w:lvlText w:val="•"/>
      <w:lvlJc w:val="left"/>
      <w:pPr>
        <w:ind w:left="6884" w:hanging="301"/>
      </w:pPr>
      <w:rPr>
        <w:rFonts w:hint="default"/>
        <w:lang w:val="en-US" w:eastAsia="en-US" w:bidi="ar-SA"/>
      </w:rPr>
    </w:lvl>
    <w:lvl w:ilvl="7" w:tplc="6DF0169A">
      <w:numFmt w:val="bullet"/>
      <w:lvlText w:val="•"/>
      <w:lvlJc w:val="left"/>
      <w:pPr>
        <w:ind w:left="7618" w:hanging="301"/>
      </w:pPr>
      <w:rPr>
        <w:rFonts w:hint="default"/>
        <w:lang w:val="en-US" w:eastAsia="en-US" w:bidi="ar-SA"/>
      </w:rPr>
    </w:lvl>
    <w:lvl w:ilvl="8" w:tplc="89B4569C">
      <w:numFmt w:val="bullet"/>
      <w:lvlText w:val="•"/>
      <w:lvlJc w:val="left"/>
      <w:pPr>
        <w:ind w:left="8352" w:hanging="301"/>
      </w:pPr>
      <w:rPr>
        <w:rFonts w:hint="default"/>
        <w:lang w:val="en-US" w:eastAsia="en-US" w:bidi="ar-SA"/>
      </w:rPr>
    </w:lvl>
  </w:abstractNum>
  <w:abstractNum w:abstractNumId="11" w15:restartNumberingAfterBreak="0">
    <w:nsid w:val="1DE5218D"/>
    <w:multiLevelType w:val="hybridMultilevel"/>
    <w:tmpl w:val="93EE9F8C"/>
    <w:lvl w:ilvl="0" w:tplc="5A0873CC">
      <w:start w:val="1"/>
      <w:numFmt w:val="decimal"/>
      <w:lvlText w:val="%1."/>
      <w:lvlJc w:val="left"/>
      <w:pPr>
        <w:ind w:left="2039" w:hanging="270"/>
        <w:jc w:val="right"/>
      </w:pPr>
      <w:rPr>
        <w:rFonts w:ascii="Adobe Garamond Pro" w:eastAsia="Adobe Garamond Pro" w:hAnsi="Adobe Garamond Pro" w:cs="Adobe Garamond Pro" w:hint="default"/>
        <w:b w:val="0"/>
        <w:bCs w:val="0"/>
        <w:i w:val="0"/>
        <w:iCs w:val="0"/>
        <w:color w:val="231F20"/>
        <w:spacing w:val="-6"/>
        <w:w w:val="95"/>
        <w:sz w:val="19"/>
        <w:szCs w:val="19"/>
        <w:lang w:val="en-US" w:eastAsia="en-US" w:bidi="ar-SA"/>
      </w:rPr>
    </w:lvl>
    <w:lvl w:ilvl="1" w:tplc="E47C12D2">
      <w:start w:val="1"/>
      <w:numFmt w:val="lowerLetter"/>
      <w:lvlText w:val="%2."/>
      <w:lvlJc w:val="left"/>
      <w:pPr>
        <w:ind w:left="2280"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43A8F56E">
      <w:numFmt w:val="bullet"/>
      <w:lvlText w:val="•"/>
      <w:lvlJc w:val="left"/>
      <w:pPr>
        <w:ind w:left="2280" w:hanging="241"/>
      </w:pPr>
      <w:rPr>
        <w:rFonts w:hint="default"/>
        <w:lang w:val="en-US" w:eastAsia="en-US" w:bidi="ar-SA"/>
      </w:rPr>
    </w:lvl>
    <w:lvl w:ilvl="3" w:tplc="1DFA5E72">
      <w:numFmt w:val="bullet"/>
      <w:lvlText w:val="•"/>
      <w:lvlJc w:val="left"/>
      <w:pPr>
        <w:ind w:left="3222" w:hanging="241"/>
      </w:pPr>
      <w:rPr>
        <w:rFonts w:hint="default"/>
        <w:lang w:val="en-US" w:eastAsia="en-US" w:bidi="ar-SA"/>
      </w:rPr>
    </w:lvl>
    <w:lvl w:ilvl="4" w:tplc="CE005C3C">
      <w:numFmt w:val="bullet"/>
      <w:lvlText w:val="•"/>
      <w:lvlJc w:val="left"/>
      <w:pPr>
        <w:ind w:left="4165" w:hanging="241"/>
      </w:pPr>
      <w:rPr>
        <w:rFonts w:hint="default"/>
        <w:lang w:val="en-US" w:eastAsia="en-US" w:bidi="ar-SA"/>
      </w:rPr>
    </w:lvl>
    <w:lvl w:ilvl="5" w:tplc="07AA73FA">
      <w:numFmt w:val="bullet"/>
      <w:lvlText w:val="•"/>
      <w:lvlJc w:val="left"/>
      <w:pPr>
        <w:ind w:left="5107" w:hanging="241"/>
      </w:pPr>
      <w:rPr>
        <w:rFonts w:hint="default"/>
        <w:lang w:val="en-US" w:eastAsia="en-US" w:bidi="ar-SA"/>
      </w:rPr>
    </w:lvl>
    <w:lvl w:ilvl="6" w:tplc="D65ADBF2">
      <w:numFmt w:val="bullet"/>
      <w:lvlText w:val="•"/>
      <w:lvlJc w:val="left"/>
      <w:pPr>
        <w:ind w:left="6050" w:hanging="241"/>
      </w:pPr>
      <w:rPr>
        <w:rFonts w:hint="default"/>
        <w:lang w:val="en-US" w:eastAsia="en-US" w:bidi="ar-SA"/>
      </w:rPr>
    </w:lvl>
    <w:lvl w:ilvl="7" w:tplc="90383AAE">
      <w:numFmt w:val="bullet"/>
      <w:lvlText w:val="•"/>
      <w:lvlJc w:val="left"/>
      <w:pPr>
        <w:ind w:left="6992" w:hanging="241"/>
      </w:pPr>
      <w:rPr>
        <w:rFonts w:hint="default"/>
        <w:lang w:val="en-US" w:eastAsia="en-US" w:bidi="ar-SA"/>
      </w:rPr>
    </w:lvl>
    <w:lvl w:ilvl="8" w:tplc="93907494">
      <w:numFmt w:val="bullet"/>
      <w:lvlText w:val="•"/>
      <w:lvlJc w:val="left"/>
      <w:pPr>
        <w:ind w:left="7935" w:hanging="241"/>
      </w:pPr>
      <w:rPr>
        <w:rFonts w:hint="default"/>
        <w:lang w:val="en-US" w:eastAsia="en-US" w:bidi="ar-SA"/>
      </w:rPr>
    </w:lvl>
  </w:abstractNum>
  <w:abstractNum w:abstractNumId="12" w15:restartNumberingAfterBreak="0">
    <w:nsid w:val="1E3A5BFE"/>
    <w:multiLevelType w:val="hybridMultilevel"/>
    <w:tmpl w:val="DE3E9374"/>
    <w:lvl w:ilvl="0" w:tplc="415E2D30">
      <w:start w:val="1"/>
      <w:numFmt w:val="decimal"/>
      <w:lvlText w:val="%1."/>
      <w:lvlJc w:val="left"/>
      <w:pPr>
        <w:ind w:left="1139" w:hanging="270"/>
        <w:jc w:val="right"/>
      </w:pPr>
      <w:rPr>
        <w:rFonts w:ascii="Adobe Garamond Pro" w:eastAsia="Adobe Garamond Pro" w:hAnsi="Adobe Garamond Pro" w:cs="Adobe Garamond Pro" w:hint="default"/>
        <w:b w:val="0"/>
        <w:bCs w:val="0"/>
        <w:i w:val="0"/>
        <w:iCs w:val="0"/>
        <w:color w:val="231F20"/>
        <w:spacing w:val="-6"/>
        <w:w w:val="95"/>
        <w:sz w:val="19"/>
        <w:szCs w:val="19"/>
        <w:lang w:val="en-US" w:eastAsia="en-US" w:bidi="ar-SA"/>
      </w:rPr>
    </w:lvl>
    <w:lvl w:ilvl="1" w:tplc="D47E9186">
      <w:start w:val="1"/>
      <w:numFmt w:val="lowerLetter"/>
      <w:lvlText w:val="%2."/>
      <w:lvlJc w:val="left"/>
      <w:pPr>
        <w:ind w:left="1379"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6CB6E5C8">
      <w:numFmt w:val="bullet"/>
      <w:lvlText w:val="•"/>
      <w:lvlJc w:val="left"/>
      <w:pPr>
        <w:ind w:left="2280" w:hanging="241"/>
      </w:pPr>
      <w:rPr>
        <w:rFonts w:hint="default"/>
        <w:lang w:val="en-US" w:eastAsia="en-US" w:bidi="ar-SA"/>
      </w:rPr>
    </w:lvl>
    <w:lvl w:ilvl="3" w:tplc="B55E4B2E">
      <w:numFmt w:val="bullet"/>
      <w:lvlText w:val="•"/>
      <w:lvlJc w:val="left"/>
      <w:pPr>
        <w:ind w:left="3222" w:hanging="241"/>
      </w:pPr>
      <w:rPr>
        <w:rFonts w:hint="default"/>
        <w:lang w:val="en-US" w:eastAsia="en-US" w:bidi="ar-SA"/>
      </w:rPr>
    </w:lvl>
    <w:lvl w:ilvl="4" w:tplc="A78A0DC6">
      <w:numFmt w:val="bullet"/>
      <w:lvlText w:val="•"/>
      <w:lvlJc w:val="left"/>
      <w:pPr>
        <w:ind w:left="4165" w:hanging="241"/>
      </w:pPr>
      <w:rPr>
        <w:rFonts w:hint="default"/>
        <w:lang w:val="en-US" w:eastAsia="en-US" w:bidi="ar-SA"/>
      </w:rPr>
    </w:lvl>
    <w:lvl w:ilvl="5" w:tplc="AB705AFA">
      <w:numFmt w:val="bullet"/>
      <w:lvlText w:val="•"/>
      <w:lvlJc w:val="left"/>
      <w:pPr>
        <w:ind w:left="5107" w:hanging="241"/>
      </w:pPr>
      <w:rPr>
        <w:rFonts w:hint="default"/>
        <w:lang w:val="en-US" w:eastAsia="en-US" w:bidi="ar-SA"/>
      </w:rPr>
    </w:lvl>
    <w:lvl w:ilvl="6" w:tplc="9A149D40">
      <w:numFmt w:val="bullet"/>
      <w:lvlText w:val="•"/>
      <w:lvlJc w:val="left"/>
      <w:pPr>
        <w:ind w:left="6050" w:hanging="241"/>
      </w:pPr>
      <w:rPr>
        <w:rFonts w:hint="default"/>
        <w:lang w:val="en-US" w:eastAsia="en-US" w:bidi="ar-SA"/>
      </w:rPr>
    </w:lvl>
    <w:lvl w:ilvl="7" w:tplc="510CD3E8">
      <w:numFmt w:val="bullet"/>
      <w:lvlText w:val="•"/>
      <w:lvlJc w:val="left"/>
      <w:pPr>
        <w:ind w:left="6992" w:hanging="241"/>
      </w:pPr>
      <w:rPr>
        <w:rFonts w:hint="default"/>
        <w:lang w:val="en-US" w:eastAsia="en-US" w:bidi="ar-SA"/>
      </w:rPr>
    </w:lvl>
    <w:lvl w:ilvl="8" w:tplc="FF1C6228">
      <w:numFmt w:val="bullet"/>
      <w:lvlText w:val="•"/>
      <w:lvlJc w:val="left"/>
      <w:pPr>
        <w:ind w:left="7935" w:hanging="241"/>
      </w:pPr>
      <w:rPr>
        <w:rFonts w:hint="default"/>
        <w:lang w:val="en-US" w:eastAsia="en-US" w:bidi="ar-SA"/>
      </w:rPr>
    </w:lvl>
  </w:abstractNum>
  <w:abstractNum w:abstractNumId="13" w15:restartNumberingAfterBreak="0">
    <w:nsid w:val="233842FF"/>
    <w:multiLevelType w:val="hybridMultilevel"/>
    <w:tmpl w:val="D7649922"/>
    <w:lvl w:ilvl="0" w:tplc="382AFAF8">
      <w:numFmt w:val="bullet"/>
      <w:lvlText w:val=""/>
      <w:lvlJc w:val="left"/>
      <w:pPr>
        <w:ind w:left="560" w:hanging="300"/>
      </w:pPr>
      <w:rPr>
        <w:rFonts w:ascii="Symbol" w:eastAsia="Symbol" w:hAnsi="Symbol" w:cs="Symbol" w:hint="default"/>
        <w:b w:val="0"/>
        <w:bCs w:val="0"/>
        <w:i w:val="0"/>
        <w:iCs w:val="0"/>
        <w:color w:val="231F20"/>
        <w:spacing w:val="0"/>
        <w:w w:val="95"/>
        <w:sz w:val="19"/>
        <w:szCs w:val="19"/>
        <w:lang w:val="en-US" w:eastAsia="en-US" w:bidi="ar-SA"/>
      </w:rPr>
    </w:lvl>
    <w:lvl w:ilvl="1" w:tplc="9CCA7C7C">
      <w:numFmt w:val="bullet"/>
      <w:lvlText w:val="•"/>
      <w:lvlJc w:val="left"/>
      <w:pPr>
        <w:ind w:left="1328" w:hanging="300"/>
      </w:pPr>
      <w:rPr>
        <w:rFonts w:hint="default"/>
        <w:lang w:val="en-US" w:eastAsia="en-US" w:bidi="ar-SA"/>
      </w:rPr>
    </w:lvl>
    <w:lvl w:ilvl="2" w:tplc="47FC1104">
      <w:numFmt w:val="bullet"/>
      <w:lvlText w:val="•"/>
      <w:lvlJc w:val="left"/>
      <w:pPr>
        <w:ind w:left="2096" w:hanging="300"/>
      </w:pPr>
      <w:rPr>
        <w:rFonts w:hint="default"/>
        <w:lang w:val="en-US" w:eastAsia="en-US" w:bidi="ar-SA"/>
      </w:rPr>
    </w:lvl>
    <w:lvl w:ilvl="3" w:tplc="33C2E40A">
      <w:numFmt w:val="bullet"/>
      <w:lvlText w:val="•"/>
      <w:lvlJc w:val="left"/>
      <w:pPr>
        <w:ind w:left="2864" w:hanging="300"/>
      </w:pPr>
      <w:rPr>
        <w:rFonts w:hint="default"/>
        <w:lang w:val="en-US" w:eastAsia="en-US" w:bidi="ar-SA"/>
      </w:rPr>
    </w:lvl>
    <w:lvl w:ilvl="4" w:tplc="F4B8BF5E">
      <w:numFmt w:val="bullet"/>
      <w:lvlText w:val="•"/>
      <w:lvlJc w:val="left"/>
      <w:pPr>
        <w:ind w:left="3632" w:hanging="300"/>
      </w:pPr>
      <w:rPr>
        <w:rFonts w:hint="default"/>
        <w:lang w:val="en-US" w:eastAsia="en-US" w:bidi="ar-SA"/>
      </w:rPr>
    </w:lvl>
    <w:lvl w:ilvl="5" w:tplc="F0BE700E">
      <w:numFmt w:val="bullet"/>
      <w:lvlText w:val="•"/>
      <w:lvlJc w:val="left"/>
      <w:pPr>
        <w:ind w:left="4400" w:hanging="300"/>
      </w:pPr>
      <w:rPr>
        <w:rFonts w:hint="default"/>
        <w:lang w:val="en-US" w:eastAsia="en-US" w:bidi="ar-SA"/>
      </w:rPr>
    </w:lvl>
    <w:lvl w:ilvl="6" w:tplc="3F283346">
      <w:numFmt w:val="bullet"/>
      <w:lvlText w:val="•"/>
      <w:lvlJc w:val="left"/>
      <w:pPr>
        <w:ind w:left="5168" w:hanging="300"/>
      </w:pPr>
      <w:rPr>
        <w:rFonts w:hint="default"/>
        <w:lang w:val="en-US" w:eastAsia="en-US" w:bidi="ar-SA"/>
      </w:rPr>
    </w:lvl>
    <w:lvl w:ilvl="7" w:tplc="64102814">
      <w:numFmt w:val="bullet"/>
      <w:lvlText w:val="•"/>
      <w:lvlJc w:val="left"/>
      <w:pPr>
        <w:ind w:left="5936" w:hanging="300"/>
      </w:pPr>
      <w:rPr>
        <w:rFonts w:hint="default"/>
        <w:lang w:val="en-US" w:eastAsia="en-US" w:bidi="ar-SA"/>
      </w:rPr>
    </w:lvl>
    <w:lvl w:ilvl="8" w:tplc="F3B2A362">
      <w:numFmt w:val="bullet"/>
      <w:lvlText w:val="•"/>
      <w:lvlJc w:val="left"/>
      <w:pPr>
        <w:ind w:left="6704" w:hanging="300"/>
      </w:pPr>
      <w:rPr>
        <w:rFonts w:hint="default"/>
        <w:lang w:val="en-US" w:eastAsia="en-US" w:bidi="ar-SA"/>
      </w:rPr>
    </w:lvl>
  </w:abstractNum>
  <w:abstractNum w:abstractNumId="14" w15:restartNumberingAfterBreak="0">
    <w:nsid w:val="26054A24"/>
    <w:multiLevelType w:val="hybridMultilevel"/>
    <w:tmpl w:val="35CA1526"/>
    <w:lvl w:ilvl="0" w:tplc="BEF07C48">
      <w:start w:val="9"/>
      <w:numFmt w:val="decimal"/>
      <w:lvlText w:val="%1."/>
      <w:lvlJc w:val="left"/>
      <w:pPr>
        <w:ind w:left="2060" w:hanging="22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57FE0C54">
      <w:numFmt w:val="bullet"/>
      <w:lvlText w:val="•"/>
      <w:lvlJc w:val="left"/>
      <w:pPr>
        <w:ind w:left="2392" w:hanging="220"/>
      </w:pPr>
      <w:rPr>
        <w:rFonts w:hint="default"/>
        <w:lang w:val="en-US" w:eastAsia="en-US" w:bidi="ar-SA"/>
      </w:rPr>
    </w:lvl>
    <w:lvl w:ilvl="2" w:tplc="567E7722">
      <w:numFmt w:val="bullet"/>
      <w:lvlText w:val="•"/>
      <w:lvlJc w:val="left"/>
      <w:pPr>
        <w:ind w:left="2724" w:hanging="220"/>
      </w:pPr>
      <w:rPr>
        <w:rFonts w:hint="default"/>
        <w:lang w:val="en-US" w:eastAsia="en-US" w:bidi="ar-SA"/>
      </w:rPr>
    </w:lvl>
    <w:lvl w:ilvl="3" w:tplc="EEB8D086">
      <w:numFmt w:val="bullet"/>
      <w:lvlText w:val="•"/>
      <w:lvlJc w:val="left"/>
      <w:pPr>
        <w:ind w:left="3057" w:hanging="220"/>
      </w:pPr>
      <w:rPr>
        <w:rFonts w:hint="default"/>
        <w:lang w:val="en-US" w:eastAsia="en-US" w:bidi="ar-SA"/>
      </w:rPr>
    </w:lvl>
    <w:lvl w:ilvl="4" w:tplc="39A6242A">
      <w:numFmt w:val="bullet"/>
      <w:lvlText w:val="•"/>
      <w:lvlJc w:val="left"/>
      <w:pPr>
        <w:ind w:left="3389" w:hanging="220"/>
      </w:pPr>
      <w:rPr>
        <w:rFonts w:hint="default"/>
        <w:lang w:val="en-US" w:eastAsia="en-US" w:bidi="ar-SA"/>
      </w:rPr>
    </w:lvl>
    <w:lvl w:ilvl="5" w:tplc="D6F2BCB2">
      <w:numFmt w:val="bullet"/>
      <w:lvlText w:val="•"/>
      <w:lvlJc w:val="left"/>
      <w:pPr>
        <w:ind w:left="3721" w:hanging="220"/>
      </w:pPr>
      <w:rPr>
        <w:rFonts w:hint="default"/>
        <w:lang w:val="en-US" w:eastAsia="en-US" w:bidi="ar-SA"/>
      </w:rPr>
    </w:lvl>
    <w:lvl w:ilvl="6" w:tplc="AD24EC58">
      <w:numFmt w:val="bullet"/>
      <w:lvlText w:val="•"/>
      <w:lvlJc w:val="left"/>
      <w:pPr>
        <w:ind w:left="4054" w:hanging="220"/>
      </w:pPr>
      <w:rPr>
        <w:rFonts w:hint="default"/>
        <w:lang w:val="en-US" w:eastAsia="en-US" w:bidi="ar-SA"/>
      </w:rPr>
    </w:lvl>
    <w:lvl w:ilvl="7" w:tplc="A5345230">
      <w:numFmt w:val="bullet"/>
      <w:lvlText w:val="•"/>
      <w:lvlJc w:val="left"/>
      <w:pPr>
        <w:ind w:left="4386" w:hanging="220"/>
      </w:pPr>
      <w:rPr>
        <w:rFonts w:hint="default"/>
        <w:lang w:val="en-US" w:eastAsia="en-US" w:bidi="ar-SA"/>
      </w:rPr>
    </w:lvl>
    <w:lvl w:ilvl="8" w:tplc="741CC0D0">
      <w:numFmt w:val="bullet"/>
      <w:lvlText w:val="•"/>
      <w:lvlJc w:val="left"/>
      <w:pPr>
        <w:ind w:left="4718" w:hanging="220"/>
      </w:pPr>
      <w:rPr>
        <w:rFonts w:hint="default"/>
        <w:lang w:val="en-US" w:eastAsia="en-US" w:bidi="ar-SA"/>
      </w:rPr>
    </w:lvl>
  </w:abstractNum>
  <w:abstractNum w:abstractNumId="15" w15:restartNumberingAfterBreak="0">
    <w:nsid w:val="29071969"/>
    <w:multiLevelType w:val="hybridMultilevel"/>
    <w:tmpl w:val="191C869E"/>
    <w:lvl w:ilvl="0" w:tplc="709EF672">
      <w:start w:val="202"/>
      <w:numFmt w:val="decimal"/>
      <w:lvlText w:val="%1"/>
      <w:lvlJc w:val="left"/>
      <w:pPr>
        <w:ind w:left="860" w:hanging="360"/>
      </w:pPr>
      <w:rPr>
        <w:rFonts w:hint="default"/>
        <w:b/>
        <w:color w:val="231F20"/>
        <w:sz w:val="18"/>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6" w15:restartNumberingAfterBreak="0">
    <w:nsid w:val="34252202"/>
    <w:multiLevelType w:val="hybridMultilevel"/>
    <w:tmpl w:val="C5000C0E"/>
    <w:lvl w:ilvl="0" w:tplc="C032E7C2">
      <w:numFmt w:val="bullet"/>
      <w:lvlText w:val=""/>
      <w:lvlJc w:val="left"/>
      <w:pPr>
        <w:ind w:left="480" w:hanging="240"/>
      </w:pPr>
      <w:rPr>
        <w:rFonts w:ascii="Symbol" w:eastAsia="Symbol" w:hAnsi="Symbol" w:cs="Symbol" w:hint="default"/>
        <w:b w:val="0"/>
        <w:bCs w:val="0"/>
        <w:i w:val="0"/>
        <w:iCs w:val="0"/>
        <w:color w:val="231F20"/>
        <w:spacing w:val="0"/>
        <w:w w:val="95"/>
        <w:sz w:val="21"/>
        <w:szCs w:val="21"/>
        <w:lang w:val="en-US" w:eastAsia="en-US" w:bidi="ar-SA"/>
      </w:rPr>
    </w:lvl>
    <w:lvl w:ilvl="1" w:tplc="A1EA3690">
      <w:numFmt w:val="bullet"/>
      <w:lvlText w:val="•"/>
      <w:lvlJc w:val="left"/>
      <w:pPr>
        <w:ind w:left="1116" w:hanging="240"/>
      </w:pPr>
      <w:rPr>
        <w:rFonts w:hint="default"/>
        <w:lang w:val="en-US" w:eastAsia="en-US" w:bidi="ar-SA"/>
      </w:rPr>
    </w:lvl>
    <w:lvl w:ilvl="2" w:tplc="C3089F5C">
      <w:numFmt w:val="bullet"/>
      <w:lvlText w:val="•"/>
      <w:lvlJc w:val="left"/>
      <w:pPr>
        <w:ind w:left="1752" w:hanging="240"/>
      </w:pPr>
      <w:rPr>
        <w:rFonts w:hint="default"/>
        <w:lang w:val="en-US" w:eastAsia="en-US" w:bidi="ar-SA"/>
      </w:rPr>
    </w:lvl>
    <w:lvl w:ilvl="3" w:tplc="FDD46AD2">
      <w:numFmt w:val="bullet"/>
      <w:lvlText w:val="•"/>
      <w:lvlJc w:val="left"/>
      <w:pPr>
        <w:ind w:left="2388" w:hanging="240"/>
      </w:pPr>
      <w:rPr>
        <w:rFonts w:hint="default"/>
        <w:lang w:val="en-US" w:eastAsia="en-US" w:bidi="ar-SA"/>
      </w:rPr>
    </w:lvl>
    <w:lvl w:ilvl="4" w:tplc="512802AA">
      <w:numFmt w:val="bullet"/>
      <w:lvlText w:val="•"/>
      <w:lvlJc w:val="left"/>
      <w:pPr>
        <w:ind w:left="3024" w:hanging="240"/>
      </w:pPr>
      <w:rPr>
        <w:rFonts w:hint="default"/>
        <w:lang w:val="en-US" w:eastAsia="en-US" w:bidi="ar-SA"/>
      </w:rPr>
    </w:lvl>
    <w:lvl w:ilvl="5" w:tplc="71F8A266">
      <w:numFmt w:val="bullet"/>
      <w:lvlText w:val="•"/>
      <w:lvlJc w:val="left"/>
      <w:pPr>
        <w:ind w:left="3660" w:hanging="240"/>
      </w:pPr>
      <w:rPr>
        <w:rFonts w:hint="default"/>
        <w:lang w:val="en-US" w:eastAsia="en-US" w:bidi="ar-SA"/>
      </w:rPr>
    </w:lvl>
    <w:lvl w:ilvl="6" w:tplc="AC3893F2">
      <w:numFmt w:val="bullet"/>
      <w:lvlText w:val="•"/>
      <w:lvlJc w:val="left"/>
      <w:pPr>
        <w:ind w:left="4296" w:hanging="240"/>
      </w:pPr>
      <w:rPr>
        <w:rFonts w:hint="default"/>
        <w:lang w:val="en-US" w:eastAsia="en-US" w:bidi="ar-SA"/>
      </w:rPr>
    </w:lvl>
    <w:lvl w:ilvl="7" w:tplc="24B6C602">
      <w:numFmt w:val="bullet"/>
      <w:lvlText w:val="•"/>
      <w:lvlJc w:val="left"/>
      <w:pPr>
        <w:ind w:left="4932" w:hanging="240"/>
      </w:pPr>
      <w:rPr>
        <w:rFonts w:hint="default"/>
        <w:lang w:val="en-US" w:eastAsia="en-US" w:bidi="ar-SA"/>
      </w:rPr>
    </w:lvl>
    <w:lvl w:ilvl="8" w:tplc="D2E42BBE">
      <w:numFmt w:val="bullet"/>
      <w:lvlText w:val="•"/>
      <w:lvlJc w:val="left"/>
      <w:pPr>
        <w:ind w:left="5568" w:hanging="240"/>
      </w:pPr>
      <w:rPr>
        <w:rFonts w:hint="default"/>
        <w:lang w:val="en-US" w:eastAsia="en-US" w:bidi="ar-SA"/>
      </w:rPr>
    </w:lvl>
  </w:abstractNum>
  <w:abstractNum w:abstractNumId="17" w15:restartNumberingAfterBreak="0">
    <w:nsid w:val="34555275"/>
    <w:multiLevelType w:val="hybridMultilevel"/>
    <w:tmpl w:val="2F7AAB4E"/>
    <w:lvl w:ilvl="0" w:tplc="6AAE2A46">
      <w:start w:val="1"/>
      <w:numFmt w:val="decimal"/>
      <w:lvlText w:val="%1."/>
      <w:lvlJc w:val="left"/>
      <w:pPr>
        <w:ind w:left="619" w:hanging="270"/>
      </w:pPr>
      <w:rPr>
        <w:rFonts w:ascii="Adobe Garamond Pro" w:eastAsia="Adobe Garamond Pro" w:hAnsi="Adobe Garamond Pro" w:cs="Adobe Garamond Pro" w:hint="default"/>
        <w:b w:val="0"/>
        <w:bCs w:val="0"/>
        <w:i w:val="0"/>
        <w:iCs w:val="0"/>
        <w:color w:val="231F20"/>
        <w:spacing w:val="-6"/>
        <w:w w:val="95"/>
        <w:sz w:val="19"/>
        <w:szCs w:val="19"/>
        <w:lang w:val="en-US" w:eastAsia="en-US" w:bidi="ar-SA"/>
      </w:rPr>
    </w:lvl>
    <w:lvl w:ilvl="1" w:tplc="1FFA413C">
      <w:start w:val="1"/>
      <w:numFmt w:val="lowerLetter"/>
      <w:lvlText w:val="%2."/>
      <w:lvlJc w:val="left"/>
      <w:pPr>
        <w:ind w:left="860"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F3800F58">
      <w:numFmt w:val="bullet"/>
      <w:lvlText w:val="•"/>
      <w:lvlJc w:val="left"/>
      <w:pPr>
        <w:ind w:left="1680" w:hanging="241"/>
      </w:pPr>
      <w:rPr>
        <w:rFonts w:hint="default"/>
        <w:lang w:val="en-US" w:eastAsia="en-US" w:bidi="ar-SA"/>
      </w:rPr>
    </w:lvl>
    <w:lvl w:ilvl="3" w:tplc="0DAE50BA">
      <w:numFmt w:val="bullet"/>
      <w:lvlText w:val="•"/>
      <w:lvlJc w:val="left"/>
      <w:pPr>
        <w:ind w:left="2501" w:hanging="241"/>
      </w:pPr>
      <w:rPr>
        <w:rFonts w:hint="default"/>
        <w:lang w:val="en-US" w:eastAsia="en-US" w:bidi="ar-SA"/>
      </w:rPr>
    </w:lvl>
    <w:lvl w:ilvl="4" w:tplc="4BC08CA4">
      <w:numFmt w:val="bullet"/>
      <w:lvlText w:val="•"/>
      <w:lvlJc w:val="left"/>
      <w:pPr>
        <w:ind w:left="3321" w:hanging="241"/>
      </w:pPr>
      <w:rPr>
        <w:rFonts w:hint="default"/>
        <w:lang w:val="en-US" w:eastAsia="en-US" w:bidi="ar-SA"/>
      </w:rPr>
    </w:lvl>
    <w:lvl w:ilvl="5" w:tplc="1A6CF74C">
      <w:numFmt w:val="bullet"/>
      <w:lvlText w:val="•"/>
      <w:lvlJc w:val="left"/>
      <w:pPr>
        <w:ind w:left="4142" w:hanging="241"/>
      </w:pPr>
      <w:rPr>
        <w:rFonts w:hint="default"/>
        <w:lang w:val="en-US" w:eastAsia="en-US" w:bidi="ar-SA"/>
      </w:rPr>
    </w:lvl>
    <w:lvl w:ilvl="6" w:tplc="BBF4F85C">
      <w:numFmt w:val="bullet"/>
      <w:lvlText w:val="•"/>
      <w:lvlJc w:val="left"/>
      <w:pPr>
        <w:ind w:left="4963" w:hanging="241"/>
      </w:pPr>
      <w:rPr>
        <w:rFonts w:hint="default"/>
        <w:lang w:val="en-US" w:eastAsia="en-US" w:bidi="ar-SA"/>
      </w:rPr>
    </w:lvl>
    <w:lvl w:ilvl="7" w:tplc="A46669F8">
      <w:numFmt w:val="bullet"/>
      <w:lvlText w:val="•"/>
      <w:lvlJc w:val="left"/>
      <w:pPr>
        <w:ind w:left="5783" w:hanging="241"/>
      </w:pPr>
      <w:rPr>
        <w:rFonts w:hint="default"/>
        <w:lang w:val="en-US" w:eastAsia="en-US" w:bidi="ar-SA"/>
      </w:rPr>
    </w:lvl>
    <w:lvl w:ilvl="8" w:tplc="EFA04CC6">
      <w:numFmt w:val="bullet"/>
      <w:lvlText w:val="•"/>
      <w:lvlJc w:val="left"/>
      <w:pPr>
        <w:ind w:left="6604" w:hanging="241"/>
      </w:pPr>
      <w:rPr>
        <w:rFonts w:hint="default"/>
        <w:lang w:val="en-US" w:eastAsia="en-US" w:bidi="ar-SA"/>
      </w:rPr>
    </w:lvl>
  </w:abstractNum>
  <w:abstractNum w:abstractNumId="18" w15:restartNumberingAfterBreak="0">
    <w:nsid w:val="35496DEB"/>
    <w:multiLevelType w:val="hybridMultilevel"/>
    <w:tmpl w:val="47AC0AEA"/>
    <w:lvl w:ilvl="0" w:tplc="37AE6830">
      <w:start w:val="23"/>
      <w:numFmt w:val="decimal"/>
      <w:lvlText w:val="%1."/>
      <w:lvlJc w:val="left"/>
      <w:pPr>
        <w:ind w:left="696"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96C8215A">
      <w:numFmt w:val="bullet"/>
      <w:lvlText w:val="•"/>
      <w:lvlJc w:val="left"/>
      <w:pPr>
        <w:ind w:left="1069" w:hanging="300"/>
      </w:pPr>
      <w:rPr>
        <w:rFonts w:hint="default"/>
        <w:lang w:val="en-US" w:eastAsia="en-US" w:bidi="ar-SA"/>
      </w:rPr>
    </w:lvl>
    <w:lvl w:ilvl="2" w:tplc="DCD0C81A">
      <w:numFmt w:val="bullet"/>
      <w:lvlText w:val="•"/>
      <w:lvlJc w:val="left"/>
      <w:pPr>
        <w:ind w:left="1439" w:hanging="300"/>
      </w:pPr>
      <w:rPr>
        <w:rFonts w:hint="default"/>
        <w:lang w:val="en-US" w:eastAsia="en-US" w:bidi="ar-SA"/>
      </w:rPr>
    </w:lvl>
    <w:lvl w:ilvl="3" w:tplc="13FC0764">
      <w:numFmt w:val="bullet"/>
      <w:lvlText w:val="•"/>
      <w:lvlJc w:val="left"/>
      <w:pPr>
        <w:ind w:left="1808" w:hanging="300"/>
      </w:pPr>
      <w:rPr>
        <w:rFonts w:hint="default"/>
        <w:lang w:val="en-US" w:eastAsia="en-US" w:bidi="ar-SA"/>
      </w:rPr>
    </w:lvl>
    <w:lvl w:ilvl="4" w:tplc="01FA2F22">
      <w:numFmt w:val="bullet"/>
      <w:lvlText w:val="•"/>
      <w:lvlJc w:val="left"/>
      <w:pPr>
        <w:ind w:left="2178" w:hanging="300"/>
      </w:pPr>
      <w:rPr>
        <w:rFonts w:hint="default"/>
        <w:lang w:val="en-US" w:eastAsia="en-US" w:bidi="ar-SA"/>
      </w:rPr>
    </w:lvl>
    <w:lvl w:ilvl="5" w:tplc="92C4E92A">
      <w:numFmt w:val="bullet"/>
      <w:lvlText w:val="•"/>
      <w:lvlJc w:val="left"/>
      <w:pPr>
        <w:ind w:left="2548" w:hanging="300"/>
      </w:pPr>
      <w:rPr>
        <w:rFonts w:hint="default"/>
        <w:lang w:val="en-US" w:eastAsia="en-US" w:bidi="ar-SA"/>
      </w:rPr>
    </w:lvl>
    <w:lvl w:ilvl="6" w:tplc="7422AB4A">
      <w:numFmt w:val="bullet"/>
      <w:lvlText w:val="•"/>
      <w:lvlJc w:val="left"/>
      <w:pPr>
        <w:ind w:left="2917" w:hanging="300"/>
      </w:pPr>
      <w:rPr>
        <w:rFonts w:hint="default"/>
        <w:lang w:val="en-US" w:eastAsia="en-US" w:bidi="ar-SA"/>
      </w:rPr>
    </w:lvl>
    <w:lvl w:ilvl="7" w:tplc="B302F528">
      <w:numFmt w:val="bullet"/>
      <w:lvlText w:val="•"/>
      <w:lvlJc w:val="left"/>
      <w:pPr>
        <w:ind w:left="3287" w:hanging="300"/>
      </w:pPr>
      <w:rPr>
        <w:rFonts w:hint="default"/>
        <w:lang w:val="en-US" w:eastAsia="en-US" w:bidi="ar-SA"/>
      </w:rPr>
    </w:lvl>
    <w:lvl w:ilvl="8" w:tplc="BFB654D2">
      <w:numFmt w:val="bullet"/>
      <w:lvlText w:val="•"/>
      <w:lvlJc w:val="left"/>
      <w:pPr>
        <w:ind w:left="3657" w:hanging="300"/>
      </w:pPr>
      <w:rPr>
        <w:rFonts w:hint="default"/>
        <w:lang w:val="en-US" w:eastAsia="en-US" w:bidi="ar-SA"/>
      </w:rPr>
    </w:lvl>
  </w:abstractNum>
  <w:abstractNum w:abstractNumId="19" w15:restartNumberingAfterBreak="0">
    <w:nsid w:val="3E590E38"/>
    <w:multiLevelType w:val="hybridMultilevel"/>
    <w:tmpl w:val="6C902A0E"/>
    <w:lvl w:ilvl="0" w:tplc="CD223C58">
      <w:start w:val="1"/>
      <w:numFmt w:val="decimal"/>
      <w:lvlText w:val="%1."/>
      <w:lvlJc w:val="left"/>
      <w:pPr>
        <w:ind w:left="619" w:hanging="360"/>
      </w:pPr>
      <w:rPr>
        <w:rFonts w:ascii="Adobe Garamond Pro" w:eastAsia="Adobe Garamond Pro" w:hAnsi="Adobe Garamond Pro" w:cs="Adobe Garamond Pro" w:hint="default"/>
        <w:b w:val="0"/>
        <w:bCs w:val="0"/>
        <w:i w:val="0"/>
        <w:iCs w:val="0"/>
        <w:color w:val="231F20"/>
        <w:spacing w:val="-6"/>
        <w:w w:val="95"/>
        <w:sz w:val="19"/>
        <w:szCs w:val="19"/>
        <w:lang w:val="en-US" w:eastAsia="en-US" w:bidi="ar-SA"/>
      </w:rPr>
    </w:lvl>
    <w:lvl w:ilvl="1" w:tplc="48CC2A7C">
      <w:numFmt w:val="bullet"/>
      <w:lvlText w:val="•"/>
      <w:lvlJc w:val="left"/>
      <w:pPr>
        <w:ind w:left="1382" w:hanging="360"/>
      </w:pPr>
      <w:rPr>
        <w:rFonts w:hint="default"/>
        <w:lang w:val="en-US" w:eastAsia="en-US" w:bidi="ar-SA"/>
      </w:rPr>
    </w:lvl>
    <w:lvl w:ilvl="2" w:tplc="5A5E1EFC">
      <w:numFmt w:val="bullet"/>
      <w:lvlText w:val="•"/>
      <w:lvlJc w:val="left"/>
      <w:pPr>
        <w:ind w:left="2144" w:hanging="360"/>
      </w:pPr>
      <w:rPr>
        <w:rFonts w:hint="default"/>
        <w:lang w:val="en-US" w:eastAsia="en-US" w:bidi="ar-SA"/>
      </w:rPr>
    </w:lvl>
    <w:lvl w:ilvl="3" w:tplc="07103E60">
      <w:numFmt w:val="bullet"/>
      <w:lvlText w:val="•"/>
      <w:lvlJc w:val="left"/>
      <w:pPr>
        <w:ind w:left="2906" w:hanging="360"/>
      </w:pPr>
      <w:rPr>
        <w:rFonts w:hint="default"/>
        <w:lang w:val="en-US" w:eastAsia="en-US" w:bidi="ar-SA"/>
      </w:rPr>
    </w:lvl>
    <w:lvl w:ilvl="4" w:tplc="4A38B426">
      <w:numFmt w:val="bullet"/>
      <w:lvlText w:val="•"/>
      <w:lvlJc w:val="left"/>
      <w:pPr>
        <w:ind w:left="3668" w:hanging="360"/>
      </w:pPr>
      <w:rPr>
        <w:rFonts w:hint="default"/>
        <w:lang w:val="en-US" w:eastAsia="en-US" w:bidi="ar-SA"/>
      </w:rPr>
    </w:lvl>
    <w:lvl w:ilvl="5" w:tplc="8D2AF796">
      <w:numFmt w:val="bullet"/>
      <w:lvlText w:val="•"/>
      <w:lvlJc w:val="left"/>
      <w:pPr>
        <w:ind w:left="4430" w:hanging="360"/>
      </w:pPr>
      <w:rPr>
        <w:rFonts w:hint="default"/>
        <w:lang w:val="en-US" w:eastAsia="en-US" w:bidi="ar-SA"/>
      </w:rPr>
    </w:lvl>
    <w:lvl w:ilvl="6" w:tplc="E7FE796A">
      <w:numFmt w:val="bullet"/>
      <w:lvlText w:val="•"/>
      <w:lvlJc w:val="left"/>
      <w:pPr>
        <w:ind w:left="5192" w:hanging="360"/>
      </w:pPr>
      <w:rPr>
        <w:rFonts w:hint="default"/>
        <w:lang w:val="en-US" w:eastAsia="en-US" w:bidi="ar-SA"/>
      </w:rPr>
    </w:lvl>
    <w:lvl w:ilvl="7" w:tplc="74B27180">
      <w:numFmt w:val="bullet"/>
      <w:lvlText w:val="•"/>
      <w:lvlJc w:val="left"/>
      <w:pPr>
        <w:ind w:left="5954" w:hanging="360"/>
      </w:pPr>
      <w:rPr>
        <w:rFonts w:hint="default"/>
        <w:lang w:val="en-US" w:eastAsia="en-US" w:bidi="ar-SA"/>
      </w:rPr>
    </w:lvl>
    <w:lvl w:ilvl="8" w:tplc="A792335A">
      <w:numFmt w:val="bullet"/>
      <w:lvlText w:val="•"/>
      <w:lvlJc w:val="left"/>
      <w:pPr>
        <w:ind w:left="6716" w:hanging="360"/>
      </w:pPr>
      <w:rPr>
        <w:rFonts w:hint="default"/>
        <w:lang w:val="en-US" w:eastAsia="en-US" w:bidi="ar-SA"/>
      </w:rPr>
    </w:lvl>
  </w:abstractNum>
  <w:abstractNum w:abstractNumId="20" w15:restartNumberingAfterBreak="0">
    <w:nsid w:val="3F4B5F29"/>
    <w:multiLevelType w:val="hybridMultilevel"/>
    <w:tmpl w:val="D5AA93AC"/>
    <w:lvl w:ilvl="0" w:tplc="CF8486F2">
      <w:numFmt w:val="bullet"/>
      <w:lvlText w:val=""/>
      <w:lvlJc w:val="left"/>
      <w:pPr>
        <w:ind w:left="480" w:hanging="240"/>
      </w:pPr>
      <w:rPr>
        <w:rFonts w:ascii="Symbol" w:eastAsia="Symbol" w:hAnsi="Symbol" w:cs="Symbol" w:hint="default"/>
        <w:b w:val="0"/>
        <w:bCs w:val="0"/>
        <w:i w:val="0"/>
        <w:iCs w:val="0"/>
        <w:color w:val="231F20"/>
        <w:spacing w:val="0"/>
        <w:w w:val="95"/>
        <w:sz w:val="21"/>
        <w:szCs w:val="21"/>
        <w:lang w:val="en-US" w:eastAsia="en-US" w:bidi="ar-SA"/>
      </w:rPr>
    </w:lvl>
    <w:lvl w:ilvl="1" w:tplc="529E088E">
      <w:numFmt w:val="bullet"/>
      <w:lvlText w:val="•"/>
      <w:lvlJc w:val="left"/>
      <w:pPr>
        <w:ind w:left="1116" w:hanging="240"/>
      </w:pPr>
      <w:rPr>
        <w:rFonts w:hint="default"/>
        <w:lang w:val="en-US" w:eastAsia="en-US" w:bidi="ar-SA"/>
      </w:rPr>
    </w:lvl>
    <w:lvl w:ilvl="2" w:tplc="AF7CC5E2">
      <w:numFmt w:val="bullet"/>
      <w:lvlText w:val="•"/>
      <w:lvlJc w:val="left"/>
      <w:pPr>
        <w:ind w:left="1752" w:hanging="240"/>
      </w:pPr>
      <w:rPr>
        <w:rFonts w:hint="default"/>
        <w:lang w:val="en-US" w:eastAsia="en-US" w:bidi="ar-SA"/>
      </w:rPr>
    </w:lvl>
    <w:lvl w:ilvl="3" w:tplc="1A6297D6">
      <w:numFmt w:val="bullet"/>
      <w:lvlText w:val="•"/>
      <w:lvlJc w:val="left"/>
      <w:pPr>
        <w:ind w:left="2388" w:hanging="240"/>
      </w:pPr>
      <w:rPr>
        <w:rFonts w:hint="default"/>
        <w:lang w:val="en-US" w:eastAsia="en-US" w:bidi="ar-SA"/>
      </w:rPr>
    </w:lvl>
    <w:lvl w:ilvl="4" w:tplc="59CC6E3A">
      <w:numFmt w:val="bullet"/>
      <w:lvlText w:val="•"/>
      <w:lvlJc w:val="left"/>
      <w:pPr>
        <w:ind w:left="3024" w:hanging="240"/>
      </w:pPr>
      <w:rPr>
        <w:rFonts w:hint="default"/>
        <w:lang w:val="en-US" w:eastAsia="en-US" w:bidi="ar-SA"/>
      </w:rPr>
    </w:lvl>
    <w:lvl w:ilvl="5" w:tplc="0E38B548">
      <w:numFmt w:val="bullet"/>
      <w:lvlText w:val="•"/>
      <w:lvlJc w:val="left"/>
      <w:pPr>
        <w:ind w:left="3660" w:hanging="240"/>
      </w:pPr>
      <w:rPr>
        <w:rFonts w:hint="default"/>
        <w:lang w:val="en-US" w:eastAsia="en-US" w:bidi="ar-SA"/>
      </w:rPr>
    </w:lvl>
    <w:lvl w:ilvl="6" w:tplc="0A8E420C">
      <w:numFmt w:val="bullet"/>
      <w:lvlText w:val="•"/>
      <w:lvlJc w:val="left"/>
      <w:pPr>
        <w:ind w:left="4296" w:hanging="240"/>
      </w:pPr>
      <w:rPr>
        <w:rFonts w:hint="default"/>
        <w:lang w:val="en-US" w:eastAsia="en-US" w:bidi="ar-SA"/>
      </w:rPr>
    </w:lvl>
    <w:lvl w:ilvl="7" w:tplc="26CCB1AC">
      <w:numFmt w:val="bullet"/>
      <w:lvlText w:val="•"/>
      <w:lvlJc w:val="left"/>
      <w:pPr>
        <w:ind w:left="4932" w:hanging="240"/>
      </w:pPr>
      <w:rPr>
        <w:rFonts w:hint="default"/>
        <w:lang w:val="en-US" w:eastAsia="en-US" w:bidi="ar-SA"/>
      </w:rPr>
    </w:lvl>
    <w:lvl w:ilvl="8" w:tplc="C284E2FC">
      <w:numFmt w:val="bullet"/>
      <w:lvlText w:val="•"/>
      <w:lvlJc w:val="left"/>
      <w:pPr>
        <w:ind w:left="5568" w:hanging="240"/>
      </w:pPr>
      <w:rPr>
        <w:rFonts w:hint="default"/>
        <w:lang w:val="en-US" w:eastAsia="en-US" w:bidi="ar-SA"/>
      </w:rPr>
    </w:lvl>
  </w:abstractNum>
  <w:abstractNum w:abstractNumId="21" w15:restartNumberingAfterBreak="0">
    <w:nsid w:val="3FFB3F40"/>
    <w:multiLevelType w:val="hybridMultilevel"/>
    <w:tmpl w:val="7D78F682"/>
    <w:lvl w:ilvl="0" w:tplc="68B670BA">
      <w:start w:val="1"/>
      <w:numFmt w:val="decimal"/>
      <w:lvlText w:val="%1."/>
      <w:lvlJc w:val="left"/>
      <w:pPr>
        <w:ind w:left="619" w:hanging="360"/>
      </w:pPr>
      <w:rPr>
        <w:rFonts w:ascii="Adobe Garamond Pro" w:eastAsia="Adobe Garamond Pro" w:hAnsi="Adobe Garamond Pro" w:cs="Adobe Garamond Pro" w:hint="default"/>
        <w:b w:val="0"/>
        <w:bCs w:val="0"/>
        <w:i w:val="0"/>
        <w:iCs w:val="0"/>
        <w:color w:val="231F20"/>
        <w:spacing w:val="-6"/>
        <w:w w:val="95"/>
        <w:sz w:val="19"/>
        <w:szCs w:val="19"/>
        <w:lang w:val="en-US" w:eastAsia="en-US" w:bidi="ar-SA"/>
      </w:rPr>
    </w:lvl>
    <w:lvl w:ilvl="1" w:tplc="EBFCB8F8">
      <w:numFmt w:val="bullet"/>
      <w:lvlText w:val="•"/>
      <w:lvlJc w:val="left"/>
      <w:pPr>
        <w:ind w:left="1382" w:hanging="360"/>
      </w:pPr>
      <w:rPr>
        <w:rFonts w:hint="default"/>
        <w:lang w:val="en-US" w:eastAsia="en-US" w:bidi="ar-SA"/>
      </w:rPr>
    </w:lvl>
    <w:lvl w:ilvl="2" w:tplc="9B28C41E">
      <w:numFmt w:val="bullet"/>
      <w:lvlText w:val="•"/>
      <w:lvlJc w:val="left"/>
      <w:pPr>
        <w:ind w:left="2144" w:hanging="360"/>
      </w:pPr>
      <w:rPr>
        <w:rFonts w:hint="default"/>
        <w:lang w:val="en-US" w:eastAsia="en-US" w:bidi="ar-SA"/>
      </w:rPr>
    </w:lvl>
    <w:lvl w:ilvl="3" w:tplc="6DAE133E">
      <w:numFmt w:val="bullet"/>
      <w:lvlText w:val="•"/>
      <w:lvlJc w:val="left"/>
      <w:pPr>
        <w:ind w:left="2906" w:hanging="360"/>
      </w:pPr>
      <w:rPr>
        <w:rFonts w:hint="default"/>
        <w:lang w:val="en-US" w:eastAsia="en-US" w:bidi="ar-SA"/>
      </w:rPr>
    </w:lvl>
    <w:lvl w:ilvl="4" w:tplc="88E41BD8">
      <w:numFmt w:val="bullet"/>
      <w:lvlText w:val="•"/>
      <w:lvlJc w:val="left"/>
      <w:pPr>
        <w:ind w:left="3668" w:hanging="360"/>
      </w:pPr>
      <w:rPr>
        <w:rFonts w:hint="default"/>
        <w:lang w:val="en-US" w:eastAsia="en-US" w:bidi="ar-SA"/>
      </w:rPr>
    </w:lvl>
    <w:lvl w:ilvl="5" w:tplc="9A0089EA">
      <w:numFmt w:val="bullet"/>
      <w:lvlText w:val="•"/>
      <w:lvlJc w:val="left"/>
      <w:pPr>
        <w:ind w:left="4430" w:hanging="360"/>
      </w:pPr>
      <w:rPr>
        <w:rFonts w:hint="default"/>
        <w:lang w:val="en-US" w:eastAsia="en-US" w:bidi="ar-SA"/>
      </w:rPr>
    </w:lvl>
    <w:lvl w:ilvl="6" w:tplc="77BE5216">
      <w:numFmt w:val="bullet"/>
      <w:lvlText w:val="•"/>
      <w:lvlJc w:val="left"/>
      <w:pPr>
        <w:ind w:left="5192" w:hanging="360"/>
      </w:pPr>
      <w:rPr>
        <w:rFonts w:hint="default"/>
        <w:lang w:val="en-US" w:eastAsia="en-US" w:bidi="ar-SA"/>
      </w:rPr>
    </w:lvl>
    <w:lvl w:ilvl="7" w:tplc="97C87A2E">
      <w:numFmt w:val="bullet"/>
      <w:lvlText w:val="•"/>
      <w:lvlJc w:val="left"/>
      <w:pPr>
        <w:ind w:left="5954" w:hanging="360"/>
      </w:pPr>
      <w:rPr>
        <w:rFonts w:hint="default"/>
        <w:lang w:val="en-US" w:eastAsia="en-US" w:bidi="ar-SA"/>
      </w:rPr>
    </w:lvl>
    <w:lvl w:ilvl="8" w:tplc="C45A68E6">
      <w:numFmt w:val="bullet"/>
      <w:lvlText w:val="•"/>
      <w:lvlJc w:val="left"/>
      <w:pPr>
        <w:ind w:left="6716" w:hanging="360"/>
      </w:pPr>
      <w:rPr>
        <w:rFonts w:hint="default"/>
        <w:lang w:val="en-US" w:eastAsia="en-US" w:bidi="ar-SA"/>
      </w:rPr>
    </w:lvl>
  </w:abstractNum>
  <w:abstractNum w:abstractNumId="22" w15:restartNumberingAfterBreak="0">
    <w:nsid w:val="47472113"/>
    <w:multiLevelType w:val="hybridMultilevel"/>
    <w:tmpl w:val="2C88E532"/>
    <w:lvl w:ilvl="0" w:tplc="70BA0662">
      <w:start w:val="9"/>
      <w:numFmt w:val="decimal"/>
      <w:lvlText w:val="%1."/>
      <w:lvlJc w:val="left"/>
      <w:pPr>
        <w:ind w:left="359" w:hanging="270"/>
        <w:jc w:val="right"/>
      </w:pPr>
      <w:rPr>
        <w:rFonts w:ascii="Adobe Garamond Pro" w:eastAsia="Adobe Garamond Pro" w:hAnsi="Adobe Garamond Pro" w:cs="Adobe Garamond Pro" w:hint="default"/>
        <w:b w:val="0"/>
        <w:bCs w:val="0"/>
        <w:i w:val="0"/>
        <w:iCs w:val="0"/>
        <w:color w:val="231F20"/>
        <w:spacing w:val="-7"/>
        <w:w w:val="95"/>
        <w:sz w:val="19"/>
        <w:szCs w:val="19"/>
        <w:lang w:val="en-US" w:eastAsia="en-US" w:bidi="ar-SA"/>
      </w:rPr>
    </w:lvl>
    <w:lvl w:ilvl="1" w:tplc="59E631CC">
      <w:start w:val="1"/>
      <w:numFmt w:val="lowerLetter"/>
      <w:lvlText w:val="%2."/>
      <w:lvlJc w:val="left"/>
      <w:pPr>
        <w:ind w:left="599"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EA50C594">
      <w:numFmt w:val="bullet"/>
      <w:lvlText w:val="•"/>
      <w:lvlJc w:val="left"/>
      <w:pPr>
        <w:ind w:left="1393" w:hanging="241"/>
      </w:pPr>
      <w:rPr>
        <w:rFonts w:hint="default"/>
        <w:lang w:val="en-US" w:eastAsia="en-US" w:bidi="ar-SA"/>
      </w:rPr>
    </w:lvl>
    <w:lvl w:ilvl="3" w:tplc="490A5366">
      <w:numFmt w:val="bullet"/>
      <w:lvlText w:val="•"/>
      <w:lvlJc w:val="left"/>
      <w:pPr>
        <w:ind w:left="2187" w:hanging="241"/>
      </w:pPr>
      <w:rPr>
        <w:rFonts w:hint="default"/>
        <w:lang w:val="en-US" w:eastAsia="en-US" w:bidi="ar-SA"/>
      </w:rPr>
    </w:lvl>
    <w:lvl w:ilvl="4" w:tplc="DAA80F14">
      <w:numFmt w:val="bullet"/>
      <w:lvlText w:val="•"/>
      <w:lvlJc w:val="left"/>
      <w:pPr>
        <w:ind w:left="2981" w:hanging="241"/>
      </w:pPr>
      <w:rPr>
        <w:rFonts w:hint="default"/>
        <w:lang w:val="en-US" w:eastAsia="en-US" w:bidi="ar-SA"/>
      </w:rPr>
    </w:lvl>
    <w:lvl w:ilvl="5" w:tplc="C96E3830">
      <w:numFmt w:val="bullet"/>
      <w:lvlText w:val="•"/>
      <w:lvlJc w:val="left"/>
      <w:pPr>
        <w:ind w:left="3775" w:hanging="241"/>
      </w:pPr>
      <w:rPr>
        <w:rFonts w:hint="default"/>
        <w:lang w:val="en-US" w:eastAsia="en-US" w:bidi="ar-SA"/>
      </w:rPr>
    </w:lvl>
    <w:lvl w:ilvl="6" w:tplc="D63C632E">
      <w:numFmt w:val="bullet"/>
      <w:lvlText w:val="•"/>
      <w:lvlJc w:val="left"/>
      <w:pPr>
        <w:ind w:left="4569" w:hanging="241"/>
      </w:pPr>
      <w:rPr>
        <w:rFonts w:hint="default"/>
        <w:lang w:val="en-US" w:eastAsia="en-US" w:bidi="ar-SA"/>
      </w:rPr>
    </w:lvl>
    <w:lvl w:ilvl="7" w:tplc="4F0A9CC6">
      <w:numFmt w:val="bullet"/>
      <w:lvlText w:val="•"/>
      <w:lvlJc w:val="left"/>
      <w:pPr>
        <w:ind w:left="5363" w:hanging="241"/>
      </w:pPr>
      <w:rPr>
        <w:rFonts w:hint="default"/>
        <w:lang w:val="en-US" w:eastAsia="en-US" w:bidi="ar-SA"/>
      </w:rPr>
    </w:lvl>
    <w:lvl w:ilvl="8" w:tplc="F30CC504">
      <w:numFmt w:val="bullet"/>
      <w:lvlText w:val="•"/>
      <w:lvlJc w:val="left"/>
      <w:pPr>
        <w:ind w:left="6157" w:hanging="241"/>
      </w:pPr>
      <w:rPr>
        <w:rFonts w:hint="default"/>
        <w:lang w:val="en-US" w:eastAsia="en-US" w:bidi="ar-SA"/>
      </w:rPr>
    </w:lvl>
  </w:abstractNum>
  <w:abstractNum w:abstractNumId="23" w15:restartNumberingAfterBreak="0">
    <w:nsid w:val="49ED565E"/>
    <w:multiLevelType w:val="hybridMultilevel"/>
    <w:tmpl w:val="3AC61B76"/>
    <w:lvl w:ilvl="0" w:tplc="0512F828">
      <w:start w:val="58"/>
      <w:numFmt w:val="decimal"/>
      <w:lvlText w:val="%1."/>
      <w:lvlJc w:val="left"/>
      <w:pPr>
        <w:ind w:left="699" w:hanging="30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DE5062F4">
      <w:numFmt w:val="bullet"/>
      <w:lvlText w:val="•"/>
      <w:lvlJc w:val="left"/>
      <w:pPr>
        <w:ind w:left="1071" w:hanging="300"/>
      </w:pPr>
      <w:rPr>
        <w:rFonts w:hint="default"/>
        <w:lang w:val="en-US" w:eastAsia="en-US" w:bidi="ar-SA"/>
      </w:rPr>
    </w:lvl>
    <w:lvl w:ilvl="2" w:tplc="AB08C656">
      <w:numFmt w:val="bullet"/>
      <w:lvlText w:val="•"/>
      <w:lvlJc w:val="left"/>
      <w:pPr>
        <w:ind w:left="1443" w:hanging="300"/>
      </w:pPr>
      <w:rPr>
        <w:rFonts w:hint="default"/>
        <w:lang w:val="en-US" w:eastAsia="en-US" w:bidi="ar-SA"/>
      </w:rPr>
    </w:lvl>
    <w:lvl w:ilvl="3" w:tplc="783408DE">
      <w:numFmt w:val="bullet"/>
      <w:lvlText w:val="•"/>
      <w:lvlJc w:val="left"/>
      <w:pPr>
        <w:ind w:left="1815" w:hanging="300"/>
      </w:pPr>
      <w:rPr>
        <w:rFonts w:hint="default"/>
        <w:lang w:val="en-US" w:eastAsia="en-US" w:bidi="ar-SA"/>
      </w:rPr>
    </w:lvl>
    <w:lvl w:ilvl="4" w:tplc="A552BCA2">
      <w:numFmt w:val="bullet"/>
      <w:lvlText w:val="•"/>
      <w:lvlJc w:val="left"/>
      <w:pPr>
        <w:ind w:left="2187" w:hanging="300"/>
      </w:pPr>
      <w:rPr>
        <w:rFonts w:hint="default"/>
        <w:lang w:val="en-US" w:eastAsia="en-US" w:bidi="ar-SA"/>
      </w:rPr>
    </w:lvl>
    <w:lvl w:ilvl="5" w:tplc="120EF1A2">
      <w:numFmt w:val="bullet"/>
      <w:lvlText w:val="•"/>
      <w:lvlJc w:val="left"/>
      <w:pPr>
        <w:ind w:left="2559" w:hanging="300"/>
      </w:pPr>
      <w:rPr>
        <w:rFonts w:hint="default"/>
        <w:lang w:val="en-US" w:eastAsia="en-US" w:bidi="ar-SA"/>
      </w:rPr>
    </w:lvl>
    <w:lvl w:ilvl="6" w:tplc="9D9AB502">
      <w:numFmt w:val="bullet"/>
      <w:lvlText w:val="•"/>
      <w:lvlJc w:val="left"/>
      <w:pPr>
        <w:ind w:left="2931" w:hanging="300"/>
      </w:pPr>
      <w:rPr>
        <w:rFonts w:hint="default"/>
        <w:lang w:val="en-US" w:eastAsia="en-US" w:bidi="ar-SA"/>
      </w:rPr>
    </w:lvl>
    <w:lvl w:ilvl="7" w:tplc="BC92A786">
      <w:numFmt w:val="bullet"/>
      <w:lvlText w:val="•"/>
      <w:lvlJc w:val="left"/>
      <w:pPr>
        <w:ind w:left="3303" w:hanging="300"/>
      </w:pPr>
      <w:rPr>
        <w:rFonts w:hint="default"/>
        <w:lang w:val="en-US" w:eastAsia="en-US" w:bidi="ar-SA"/>
      </w:rPr>
    </w:lvl>
    <w:lvl w:ilvl="8" w:tplc="2ADCABFE">
      <w:numFmt w:val="bullet"/>
      <w:lvlText w:val="•"/>
      <w:lvlJc w:val="left"/>
      <w:pPr>
        <w:ind w:left="3675" w:hanging="300"/>
      </w:pPr>
      <w:rPr>
        <w:rFonts w:hint="default"/>
        <w:lang w:val="en-US" w:eastAsia="en-US" w:bidi="ar-SA"/>
      </w:rPr>
    </w:lvl>
  </w:abstractNum>
  <w:abstractNum w:abstractNumId="24" w15:restartNumberingAfterBreak="0">
    <w:nsid w:val="4A3C35B3"/>
    <w:multiLevelType w:val="hybridMultilevel"/>
    <w:tmpl w:val="872C36A8"/>
    <w:lvl w:ilvl="0" w:tplc="29FC0A9A">
      <w:numFmt w:val="bullet"/>
      <w:lvlText w:val=""/>
      <w:lvlJc w:val="left"/>
      <w:pPr>
        <w:ind w:left="2480" w:hanging="301"/>
      </w:pPr>
      <w:rPr>
        <w:rFonts w:ascii="Symbol" w:eastAsia="Symbol" w:hAnsi="Symbol" w:cs="Symbol" w:hint="default"/>
        <w:b w:val="0"/>
        <w:bCs w:val="0"/>
        <w:i w:val="0"/>
        <w:iCs w:val="0"/>
        <w:color w:val="231F20"/>
        <w:spacing w:val="0"/>
        <w:w w:val="95"/>
        <w:sz w:val="21"/>
        <w:szCs w:val="21"/>
        <w:lang w:val="en-US" w:eastAsia="en-US" w:bidi="ar-SA"/>
      </w:rPr>
    </w:lvl>
    <w:lvl w:ilvl="1" w:tplc="1D7EE7E6">
      <w:numFmt w:val="bullet"/>
      <w:lvlText w:val="•"/>
      <w:lvlJc w:val="left"/>
      <w:pPr>
        <w:ind w:left="3214" w:hanging="301"/>
      </w:pPr>
      <w:rPr>
        <w:rFonts w:hint="default"/>
        <w:lang w:val="en-US" w:eastAsia="en-US" w:bidi="ar-SA"/>
      </w:rPr>
    </w:lvl>
    <w:lvl w:ilvl="2" w:tplc="F400330E">
      <w:numFmt w:val="bullet"/>
      <w:lvlText w:val="•"/>
      <w:lvlJc w:val="left"/>
      <w:pPr>
        <w:ind w:left="3948" w:hanging="301"/>
      </w:pPr>
      <w:rPr>
        <w:rFonts w:hint="default"/>
        <w:lang w:val="en-US" w:eastAsia="en-US" w:bidi="ar-SA"/>
      </w:rPr>
    </w:lvl>
    <w:lvl w:ilvl="3" w:tplc="24CE6EE4">
      <w:numFmt w:val="bullet"/>
      <w:lvlText w:val="•"/>
      <w:lvlJc w:val="left"/>
      <w:pPr>
        <w:ind w:left="4682" w:hanging="301"/>
      </w:pPr>
      <w:rPr>
        <w:rFonts w:hint="default"/>
        <w:lang w:val="en-US" w:eastAsia="en-US" w:bidi="ar-SA"/>
      </w:rPr>
    </w:lvl>
    <w:lvl w:ilvl="4" w:tplc="AB2EAF38">
      <w:numFmt w:val="bullet"/>
      <w:lvlText w:val="•"/>
      <w:lvlJc w:val="left"/>
      <w:pPr>
        <w:ind w:left="5416" w:hanging="301"/>
      </w:pPr>
      <w:rPr>
        <w:rFonts w:hint="default"/>
        <w:lang w:val="en-US" w:eastAsia="en-US" w:bidi="ar-SA"/>
      </w:rPr>
    </w:lvl>
    <w:lvl w:ilvl="5" w:tplc="941A3960">
      <w:numFmt w:val="bullet"/>
      <w:lvlText w:val="•"/>
      <w:lvlJc w:val="left"/>
      <w:pPr>
        <w:ind w:left="6150" w:hanging="301"/>
      </w:pPr>
      <w:rPr>
        <w:rFonts w:hint="default"/>
        <w:lang w:val="en-US" w:eastAsia="en-US" w:bidi="ar-SA"/>
      </w:rPr>
    </w:lvl>
    <w:lvl w:ilvl="6" w:tplc="6234C450">
      <w:numFmt w:val="bullet"/>
      <w:lvlText w:val="•"/>
      <w:lvlJc w:val="left"/>
      <w:pPr>
        <w:ind w:left="6884" w:hanging="301"/>
      </w:pPr>
      <w:rPr>
        <w:rFonts w:hint="default"/>
        <w:lang w:val="en-US" w:eastAsia="en-US" w:bidi="ar-SA"/>
      </w:rPr>
    </w:lvl>
    <w:lvl w:ilvl="7" w:tplc="BA1EC066">
      <w:numFmt w:val="bullet"/>
      <w:lvlText w:val="•"/>
      <w:lvlJc w:val="left"/>
      <w:pPr>
        <w:ind w:left="7618" w:hanging="301"/>
      </w:pPr>
      <w:rPr>
        <w:rFonts w:hint="default"/>
        <w:lang w:val="en-US" w:eastAsia="en-US" w:bidi="ar-SA"/>
      </w:rPr>
    </w:lvl>
    <w:lvl w:ilvl="8" w:tplc="8CEA6FA0">
      <w:numFmt w:val="bullet"/>
      <w:lvlText w:val="•"/>
      <w:lvlJc w:val="left"/>
      <w:pPr>
        <w:ind w:left="8352" w:hanging="301"/>
      </w:pPr>
      <w:rPr>
        <w:rFonts w:hint="default"/>
        <w:lang w:val="en-US" w:eastAsia="en-US" w:bidi="ar-SA"/>
      </w:rPr>
    </w:lvl>
  </w:abstractNum>
  <w:abstractNum w:abstractNumId="25" w15:restartNumberingAfterBreak="0">
    <w:nsid w:val="4C6E5944"/>
    <w:multiLevelType w:val="hybridMultilevel"/>
    <w:tmpl w:val="9F10CF00"/>
    <w:lvl w:ilvl="0" w:tplc="B97432EC">
      <w:numFmt w:val="bullet"/>
      <w:lvlText w:val=""/>
      <w:lvlJc w:val="left"/>
      <w:pPr>
        <w:ind w:left="1328" w:hanging="300"/>
      </w:pPr>
      <w:rPr>
        <w:rFonts w:ascii="Symbol" w:eastAsia="Symbol" w:hAnsi="Symbol" w:cs="Symbol" w:hint="default"/>
        <w:b w:val="0"/>
        <w:bCs w:val="0"/>
        <w:i w:val="0"/>
        <w:iCs w:val="0"/>
        <w:color w:val="231F20"/>
        <w:spacing w:val="0"/>
        <w:w w:val="100"/>
        <w:sz w:val="16"/>
        <w:szCs w:val="16"/>
        <w:lang w:val="en-US" w:eastAsia="en-US" w:bidi="ar-SA"/>
      </w:rPr>
    </w:lvl>
    <w:lvl w:ilvl="1" w:tplc="07C43328">
      <w:numFmt w:val="bullet"/>
      <w:lvlText w:val="•"/>
      <w:lvlJc w:val="left"/>
      <w:pPr>
        <w:ind w:left="2170" w:hanging="300"/>
      </w:pPr>
      <w:rPr>
        <w:rFonts w:hint="default"/>
        <w:lang w:val="en-US" w:eastAsia="en-US" w:bidi="ar-SA"/>
      </w:rPr>
    </w:lvl>
    <w:lvl w:ilvl="2" w:tplc="D61A2B4C">
      <w:numFmt w:val="bullet"/>
      <w:lvlText w:val="•"/>
      <w:lvlJc w:val="left"/>
      <w:pPr>
        <w:ind w:left="3020" w:hanging="300"/>
      </w:pPr>
      <w:rPr>
        <w:rFonts w:hint="default"/>
        <w:lang w:val="en-US" w:eastAsia="en-US" w:bidi="ar-SA"/>
      </w:rPr>
    </w:lvl>
    <w:lvl w:ilvl="3" w:tplc="8D38483C">
      <w:numFmt w:val="bullet"/>
      <w:lvlText w:val="•"/>
      <w:lvlJc w:val="left"/>
      <w:pPr>
        <w:ind w:left="3870" w:hanging="300"/>
      </w:pPr>
      <w:rPr>
        <w:rFonts w:hint="default"/>
        <w:lang w:val="en-US" w:eastAsia="en-US" w:bidi="ar-SA"/>
      </w:rPr>
    </w:lvl>
    <w:lvl w:ilvl="4" w:tplc="7A2445AC">
      <w:numFmt w:val="bullet"/>
      <w:lvlText w:val="•"/>
      <w:lvlJc w:val="left"/>
      <w:pPr>
        <w:ind w:left="4720" w:hanging="300"/>
      </w:pPr>
      <w:rPr>
        <w:rFonts w:hint="default"/>
        <w:lang w:val="en-US" w:eastAsia="en-US" w:bidi="ar-SA"/>
      </w:rPr>
    </w:lvl>
    <w:lvl w:ilvl="5" w:tplc="37567060">
      <w:numFmt w:val="bullet"/>
      <w:lvlText w:val="•"/>
      <w:lvlJc w:val="left"/>
      <w:pPr>
        <w:ind w:left="5570" w:hanging="300"/>
      </w:pPr>
      <w:rPr>
        <w:rFonts w:hint="default"/>
        <w:lang w:val="en-US" w:eastAsia="en-US" w:bidi="ar-SA"/>
      </w:rPr>
    </w:lvl>
    <w:lvl w:ilvl="6" w:tplc="8828CA06">
      <w:numFmt w:val="bullet"/>
      <w:lvlText w:val="•"/>
      <w:lvlJc w:val="left"/>
      <w:pPr>
        <w:ind w:left="6420" w:hanging="300"/>
      </w:pPr>
      <w:rPr>
        <w:rFonts w:hint="default"/>
        <w:lang w:val="en-US" w:eastAsia="en-US" w:bidi="ar-SA"/>
      </w:rPr>
    </w:lvl>
    <w:lvl w:ilvl="7" w:tplc="DBAE668A">
      <w:numFmt w:val="bullet"/>
      <w:lvlText w:val="•"/>
      <w:lvlJc w:val="left"/>
      <w:pPr>
        <w:ind w:left="7270" w:hanging="300"/>
      </w:pPr>
      <w:rPr>
        <w:rFonts w:hint="default"/>
        <w:lang w:val="en-US" w:eastAsia="en-US" w:bidi="ar-SA"/>
      </w:rPr>
    </w:lvl>
    <w:lvl w:ilvl="8" w:tplc="2348FB8E">
      <w:numFmt w:val="bullet"/>
      <w:lvlText w:val="•"/>
      <w:lvlJc w:val="left"/>
      <w:pPr>
        <w:ind w:left="8120" w:hanging="300"/>
      </w:pPr>
      <w:rPr>
        <w:rFonts w:hint="default"/>
        <w:lang w:val="en-US" w:eastAsia="en-US" w:bidi="ar-SA"/>
      </w:rPr>
    </w:lvl>
  </w:abstractNum>
  <w:abstractNum w:abstractNumId="26" w15:restartNumberingAfterBreak="0">
    <w:nsid w:val="51864EC0"/>
    <w:multiLevelType w:val="hybridMultilevel"/>
    <w:tmpl w:val="A15CE26E"/>
    <w:lvl w:ilvl="0" w:tplc="3D520394">
      <w:start w:val="76"/>
      <w:numFmt w:val="decimal"/>
      <w:lvlText w:val="%1."/>
      <w:lvlJc w:val="left"/>
      <w:pPr>
        <w:ind w:left="57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9CF27228">
      <w:numFmt w:val="bullet"/>
      <w:lvlText w:val="•"/>
      <w:lvlJc w:val="left"/>
      <w:pPr>
        <w:ind w:left="1047" w:hanging="380"/>
      </w:pPr>
      <w:rPr>
        <w:rFonts w:hint="default"/>
        <w:lang w:val="en-US" w:eastAsia="en-US" w:bidi="ar-SA"/>
      </w:rPr>
    </w:lvl>
    <w:lvl w:ilvl="2" w:tplc="FD401814">
      <w:numFmt w:val="bullet"/>
      <w:lvlText w:val="•"/>
      <w:lvlJc w:val="left"/>
      <w:pPr>
        <w:ind w:left="1515" w:hanging="380"/>
      </w:pPr>
      <w:rPr>
        <w:rFonts w:hint="default"/>
        <w:lang w:val="en-US" w:eastAsia="en-US" w:bidi="ar-SA"/>
      </w:rPr>
    </w:lvl>
    <w:lvl w:ilvl="3" w:tplc="0AEA1702">
      <w:numFmt w:val="bullet"/>
      <w:lvlText w:val="•"/>
      <w:lvlJc w:val="left"/>
      <w:pPr>
        <w:ind w:left="1983" w:hanging="380"/>
      </w:pPr>
      <w:rPr>
        <w:rFonts w:hint="default"/>
        <w:lang w:val="en-US" w:eastAsia="en-US" w:bidi="ar-SA"/>
      </w:rPr>
    </w:lvl>
    <w:lvl w:ilvl="4" w:tplc="20442EC2">
      <w:numFmt w:val="bullet"/>
      <w:lvlText w:val="•"/>
      <w:lvlJc w:val="left"/>
      <w:pPr>
        <w:ind w:left="2451" w:hanging="380"/>
      </w:pPr>
      <w:rPr>
        <w:rFonts w:hint="default"/>
        <w:lang w:val="en-US" w:eastAsia="en-US" w:bidi="ar-SA"/>
      </w:rPr>
    </w:lvl>
    <w:lvl w:ilvl="5" w:tplc="2C9A5658">
      <w:numFmt w:val="bullet"/>
      <w:lvlText w:val="•"/>
      <w:lvlJc w:val="left"/>
      <w:pPr>
        <w:ind w:left="2918" w:hanging="380"/>
      </w:pPr>
      <w:rPr>
        <w:rFonts w:hint="default"/>
        <w:lang w:val="en-US" w:eastAsia="en-US" w:bidi="ar-SA"/>
      </w:rPr>
    </w:lvl>
    <w:lvl w:ilvl="6" w:tplc="E9B45A5E">
      <w:numFmt w:val="bullet"/>
      <w:lvlText w:val="•"/>
      <w:lvlJc w:val="left"/>
      <w:pPr>
        <w:ind w:left="3386" w:hanging="380"/>
      </w:pPr>
      <w:rPr>
        <w:rFonts w:hint="default"/>
        <w:lang w:val="en-US" w:eastAsia="en-US" w:bidi="ar-SA"/>
      </w:rPr>
    </w:lvl>
    <w:lvl w:ilvl="7" w:tplc="4F2E1B6A">
      <w:numFmt w:val="bullet"/>
      <w:lvlText w:val="•"/>
      <w:lvlJc w:val="left"/>
      <w:pPr>
        <w:ind w:left="3854" w:hanging="380"/>
      </w:pPr>
      <w:rPr>
        <w:rFonts w:hint="default"/>
        <w:lang w:val="en-US" w:eastAsia="en-US" w:bidi="ar-SA"/>
      </w:rPr>
    </w:lvl>
    <w:lvl w:ilvl="8" w:tplc="FD36A536">
      <w:numFmt w:val="bullet"/>
      <w:lvlText w:val="•"/>
      <w:lvlJc w:val="left"/>
      <w:pPr>
        <w:ind w:left="4322" w:hanging="380"/>
      </w:pPr>
      <w:rPr>
        <w:rFonts w:hint="default"/>
        <w:lang w:val="en-US" w:eastAsia="en-US" w:bidi="ar-SA"/>
      </w:rPr>
    </w:lvl>
  </w:abstractNum>
  <w:abstractNum w:abstractNumId="27" w15:restartNumberingAfterBreak="0">
    <w:nsid w:val="524274C2"/>
    <w:multiLevelType w:val="hybridMultilevel"/>
    <w:tmpl w:val="F28A1F56"/>
    <w:lvl w:ilvl="0" w:tplc="A064A10E">
      <w:start w:val="1"/>
      <w:numFmt w:val="decimal"/>
      <w:lvlText w:val="%1."/>
      <w:lvlJc w:val="left"/>
      <w:pPr>
        <w:ind w:left="619" w:hanging="360"/>
      </w:pPr>
      <w:rPr>
        <w:rFonts w:ascii="Adobe Garamond Pro" w:eastAsia="Adobe Garamond Pro" w:hAnsi="Adobe Garamond Pro" w:cs="Adobe Garamond Pro" w:hint="default"/>
        <w:b w:val="0"/>
        <w:bCs w:val="0"/>
        <w:i w:val="0"/>
        <w:iCs w:val="0"/>
        <w:color w:val="231F20"/>
        <w:spacing w:val="-6"/>
        <w:w w:val="95"/>
        <w:sz w:val="19"/>
        <w:szCs w:val="19"/>
        <w:lang w:val="en-US" w:eastAsia="en-US" w:bidi="ar-SA"/>
      </w:rPr>
    </w:lvl>
    <w:lvl w:ilvl="1" w:tplc="3980355E">
      <w:numFmt w:val="bullet"/>
      <w:lvlText w:val="•"/>
      <w:lvlJc w:val="left"/>
      <w:pPr>
        <w:ind w:left="1386" w:hanging="360"/>
      </w:pPr>
      <w:rPr>
        <w:rFonts w:hint="default"/>
        <w:lang w:val="en-US" w:eastAsia="en-US" w:bidi="ar-SA"/>
      </w:rPr>
    </w:lvl>
    <w:lvl w:ilvl="2" w:tplc="BC2E9FF2">
      <w:numFmt w:val="bullet"/>
      <w:lvlText w:val="•"/>
      <w:lvlJc w:val="left"/>
      <w:pPr>
        <w:ind w:left="2152" w:hanging="360"/>
      </w:pPr>
      <w:rPr>
        <w:rFonts w:hint="default"/>
        <w:lang w:val="en-US" w:eastAsia="en-US" w:bidi="ar-SA"/>
      </w:rPr>
    </w:lvl>
    <w:lvl w:ilvl="3" w:tplc="785E403A">
      <w:numFmt w:val="bullet"/>
      <w:lvlText w:val="•"/>
      <w:lvlJc w:val="left"/>
      <w:pPr>
        <w:ind w:left="2918" w:hanging="360"/>
      </w:pPr>
      <w:rPr>
        <w:rFonts w:hint="default"/>
        <w:lang w:val="en-US" w:eastAsia="en-US" w:bidi="ar-SA"/>
      </w:rPr>
    </w:lvl>
    <w:lvl w:ilvl="4" w:tplc="466C0496">
      <w:numFmt w:val="bullet"/>
      <w:lvlText w:val="•"/>
      <w:lvlJc w:val="left"/>
      <w:pPr>
        <w:ind w:left="3684" w:hanging="360"/>
      </w:pPr>
      <w:rPr>
        <w:rFonts w:hint="default"/>
        <w:lang w:val="en-US" w:eastAsia="en-US" w:bidi="ar-SA"/>
      </w:rPr>
    </w:lvl>
    <w:lvl w:ilvl="5" w:tplc="4CC463E8">
      <w:numFmt w:val="bullet"/>
      <w:lvlText w:val="•"/>
      <w:lvlJc w:val="left"/>
      <w:pPr>
        <w:ind w:left="4450" w:hanging="360"/>
      </w:pPr>
      <w:rPr>
        <w:rFonts w:hint="default"/>
        <w:lang w:val="en-US" w:eastAsia="en-US" w:bidi="ar-SA"/>
      </w:rPr>
    </w:lvl>
    <w:lvl w:ilvl="6" w:tplc="4A1C886A">
      <w:numFmt w:val="bullet"/>
      <w:lvlText w:val="•"/>
      <w:lvlJc w:val="left"/>
      <w:pPr>
        <w:ind w:left="5216" w:hanging="360"/>
      </w:pPr>
      <w:rPr>
        <w:rFonts w:hint="default"/>
        <w:lang w:val="en-US" w:eastAsia="en-US" w:bidi="ar-SA"/>
      </w:rPr>
    </w:lvl>
    <w:lvl w:ilvl="7" w:tplc="DD84A394">
      <w:numFmt w:val="bullet"/>
      <w:lvlText w:val="•"/>
      <w:lvlJc w:val="left"/>
      <w:pPr>
        <w:ind w:left="5982" w:hanging="360"/>
      </w:pPr>
      <w:rPr>
        <w:rFonts w:hint="default"/>
        <w:lang w:val="en-US" w:eastAsia="en-US" w:bidi="ar-SA"/>
      </w:rPr>
    </w:lvl>
    <w:lvl w:ilvl="8" w:tplc="DD9E84A4">
      <w:numFmt w:val="bullet"/>
      <w:lvlText w:val="•"/>
      <w:lvlJc w:val="left"/>
      <w:pPr>
        <w:ind w:left="6748" w:hanging="360"/>
      </w:pPr>
      <w:rPr>
        <w:rFonts w:hint="default"/>
        <w:lang w:val="en-US" w:eastAsia="en-US" w:bidi="ar-SA"/>
      </w:rPr>
    </w:lvl>
  </w:abstractNum>
  <w:abstractNum w:abstractNumId="28" w15:restartNumberingAfterBreak="0">
    <w:nsid w:val="52FF3E8A"/>
    <w:multiLevelType w:val="hybridMultilevel"/>
    <w:tmpl w:val="CC1034EE"/>
    <w:lvl w:ilvl="0" w:tplc="0DBE9EF0">
      <w:start w:val="89"/>
      <w:numFmt w:val="decimal"/>
      <w:lvlText w:val="%1."/>
      <w:lvlJc w:val="left"/>
      <w:pPr>
        <w:ind w:left="696" w:hanging="304"/>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F1C4AACE">
      <w:numFmt w:val="bullet"/>
      <w:lvlText w:val="•"/>
      <w:lvlJc w:val="left"/>
      <w:pPr>
        <w:ind w:left="1069" w:hanging="304"/>
      </w:pPr>
      <w:rPr>
        <w:rFonts w:hint="default"/>
        <w:lang w:val="en-US" w:eastAsia="en-US" w:bidi="ar-SA"/>
      </w:rPr>
    </w:lvl>
    <w:lvl w:ilvl="2" w:tplc="29DA025E">
      <w:numFmt w:val="bullet"/>
      <w:lvlText w:val="•"/>
      <w:lvlJc w:val="left"/>
      <w:pPr>
        <w:ind w:left="1439" w:hanging="304"/>
      </w:pPr>
      <w:rPr>
        <w:rFonts w:hint="default"/>
        <w:lang w:val="en-US" w:eastAsia="en-US" w:bidi="ar-SA"/>
      </w:rPr>
    </w:lvl>
    <w:lvl w:ilvl="3" w:tplc="4190C56E">
      <w:numFmt w:val="bullet"/>
      <w:lvlText w:val="•"/>
      <w:lvlJc w:val="left"/>
      <w:pPr>
        <w:ind w:left="1809" w:hanging="304"/>
      </w:pPr>
      <w:rPr>
        <w:rFonts w:hint="default"/>
        <w:lang w:val="en-US" w:eastAsia="en-US" w:bidi="ar-SA"/>
      </w:rPr>
    </w:lvl>
    <w:lvl w:ilvl="4" w:tplc="8F1E039E">
      <w:numFmt w:val="bullet"/>
      <w:lvlText w:val="•"/>
      <w:lvlJc w:val="left"/>
      <w:pPr>
        <w:ind w:left="2178" w:hanging="304"/>
      </w:pPr>
      <w:rPr>
        <w:rFonts w:hint="default"/>
        <w:lang w:val="en-US" w:eastAsia="en-US" w:bidi="ar-SA"/>
      </w:rPr>
    </w:lvl>
    <w:lvl w:ilvl="5" w:tplc="11869C0C">
      <w:numFmt w:val="bullet"/>
      <w:lvlText w:val="•"/>
      <w:lvlJc w:val="left"/>
      <w:pPr>
        <w:ind w:left="2548" w:hanging="304"/>
      </w:pPr>
      <w:rPr>
        <w:rFonts w:hint="default"/>
        <w:lang w:val="en-US" w:eastAsia="en-US" w:bidi="ar-SA"/>
      </w:rPr>
    </w:lvl>
    <w:lvl w:ilvl="6" w:tplc="248206AE">
      <w:numFmt w:val="bullet"/>
      <w:lvlText w:val="•"/>
      <w:lvlJc w:val="left"/>
      <w:pPr>
        <w:ind w:left="2917" w:hanging="304"/>
      </w:pPr>
      <w:rPr>
        <w:rFonts w:hint="default"/>
        <w:lang w:val="en-US" w:eastAsia="en-US" w:bidi="ar-SA"/>
      </w:rPr>
    </w:lvl>
    <w:lvl w:ilvl="7" w:tplc="A6CC56F2">
      <w:numFmt w:val="bullet"/>
      <w:lvlText w:val="•"/>
      <w:lvlJc w:val="left"/>
      <w:pPr>
        <w:ind w:left="3287" w:hanging="304"/>
      </w:pPr>
      <w:rPr>
        <w:rFonts w:hint="default"/>
        <w:lang w:val="en-US" w:eastAsia="en-US" w:bidi="ar-SA"/>
      </w:rPr>
    </w:lvl>
    <w:lvl w:ilvl="8" w:tplc="D9286B10">
      <w:numFmt w:val="bullet"/>
      <w:lvlText w:val="•"/>
      <w:lvlJc w:val="left"/>
      <w:pPr>
        <w:ind w:left="3657" w:hanging="304"/>
      </w:pPr>
      <w:rPr>
        <w:rFonts w:hint="default"/>
        <w:lang w:val="en-US" w:eastAsia="en-US" w:bidi="ar-SA"/>
      </w:rPr>
    </w:lvl>
  </w:abstractNum>
  <w:abstractNum w:abstractNumId="29" w15:restartNumberingAfterBreak="0">
    <w:nsid w:val="530360A8"/>
    <w:multiLevelType w:val="hybridMultilevel"/>
    <w:tmpl w:val="C5A004F0"/>
    <w:lvl w:ilvl="0" w:tplc="E46A44F0">
      <w:start w:val="103"/>
      <w:numFmt w:val="decimal"/>
      <w:lvlText w:val="%1."/>
      <w:lvlJc w:val="left"/>
      <w:pPr>
        <w:ind w:left="699" w:hanging="38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1AC2D21E">
      <w:numFmt w:val="bullet"/>
      <w:lvlText w:val="•"/>
      <w:lvlJc w:val="left"/>
      <w:pPr>
        <w:ind w:left="1069" w:hanging="380"/>
      </w:pPr>
      <w:rPr>
        <w:rFonts w:hint="default"/>
        <w:lang w:val="en-US" w:eastAsia="en-US" w:bidi="ar-SA"/>
      </w:rPr>
    </w:lvl>
    <w:lvl w:ilvl="2" w:tplc="44F253A4">
      <w:numFmt w:val="bullet"/>
      <w:lvlText w:val="•"/>
      <w:lvlJc w:val="left"/>
      <w:pPr>
        <w:ind w:left="1439" w:hanging="380"/>
      </w:pPr>
      <w:rPr>
        <w:rFonts w:hint="default"/>
        <w:lang w:val="en-US" w:eastAsia="en-US" w:bidi="ar-SA"/>
      </w:rPr>
    </w:lvl>
    <w:lvl w:ilvl="3" w:tplc="380EB980">
      <w:numFmt w:val="bullet"/>
      <w:lvlText w:val="•"/>
      <w:lvlJc w:val="left"/>
      <w:pPr>
        <w:ind w:left="1809" w:hanging="380"/>
      </w:pPr>
      <w:rPr>
        <w:rFonts w:hint="default"/>
        <w:lang w:val="en-US" w:eastAsia="en-US" w:bidi="ar-SA"/>
      </w:rPr>
    </w:lvl>
    <w:lvl w:ilvl="4" w:tplc="FA145A90">
      <w:numFmt w:val="bullet"/>
      <w:lvlText w:val="•"/>
      <w:lvlJc w:val="left"/>
      <w:pPr>
        <w:ind w:left="2179" w:hanging="380"/>
      </w:pPr>
      <w:rPr>
        <w:rFonts w:hint="default"/>
        <w:lang w:val="en-US" w:eastAsia="en-US" w:bidi="ar-SA"/>
      </w:rPr>
    </w:lvl>
    <w:lvl w:ilvl="5" w:tplc="C3620AC8">
      <w:numFmt w:val="bullet"/>
      <w:lvlText w:val="•"/>
      <w:lvlJc w:val="left"/>
      <w:pPr>
        <w:ind w:left="2549" w:hanging="380"/>
      </w:pPr>
      <w:rPr>
        <w:rFonts w:hint="default"/>
        <w:lang w:val="en-US" w:eastAsia="en-US" w:bidi="ar-SA"/>
      </w:rPr>
    </w:lvl>
    <w:lvl w:ilvl="6" w:tplc="16F2C976">
      <w:numFmt w:val="bullet"/>
      <w:lvlText w:val="•"/>
      <w:lvlJc w:val="left"/>
      <w:pPr>
        <w:ind w:left="2919" w:hanging="380"/>
      </w:pPr>
      <w:rPr>
        <w:rFonts w:hint="default"/>
        <w:lang w:val="en-US" w:eastAsia="en-US" w:bidi="ar-SA"/>
      </w:rPr>
    </w:lvl>
    <w:lvl w:ilvl="7" w:tplc="452AB3BE">
      <w:numFmt w:val="bullet"/>
      <w:lvlText w:val="•"/>
      <w:lvlJc w:val="left"/>
      <w:pPr>
        <w:ind w:left="3289" w:hanging="380"/>
      </w:pPr>
      <w:rPr>
        <w:rFonts w:hint="default"/>
        <w:lang w:val="en-US" w:eastAsia="en-US" w:bidi="ar-SA"/>
      </w:rPr>
    </w:lvl>
    <w:lvl w:ilvl="8" w:tplc="F4EA4320">
      <w:numFmt w:val="bullet"/>
      <w:lvlText w:val="•"/>
      <w:lvlJc w:val="left"/>
      <w:pPr>
        <w:ind w:left="3659" w:hanging="380"/>
      </w:pPr>
      <w:rPr>
        <w:rFonts w:hint="default"/>
        <w:lang w:val="en-US" w:eastAsia="en-US" w:bidi="ar-SA"/>
      </w:rPr>
    </w:lvl>
  </w:abstractNum>
  <w:abstractNum w:abstractNumId="30" w15:restartNumberingAfterBreak="0">
    <w:nsid w:val="54DA6954"/>
    <w:multiLevelType w:val="hybridMultilevel"/>
    <w:tmpl w:val="FBEAFA1E"/>
    <w:lvl w:ilvl="0" w:tplc="F6BAD9D2">
      <w:start w:val="48"/>
      <w:numFmt w:val="decimal"/>
      <w:lvlText w:val="%1."/>
      <w:lvlJc w:val="left"/>
      <w:pPr>
        <w:ind w:left="699" w:hanging="30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EB6C54E0">
      <w:numFmt w:val="bullet"/>
      <w:lvlText w:val="•"/>
      <w:lvlJc w:val="left"/>
      <w:pPr>
        <w:ind w:left="1071" w:hanging="300"/>
      </w:pPr>
      <w:rPr>
        <w:rFonts w:hint="default"/>
        <w:lang w:val="en-US" w:eastAsia="en-US" w:bidi="ar-SA"/>
      </w:rPr>
    </w:lvl>
    <w:lvl w:ilvl="2" w:tplc="727209AE">
      <w:numFmt w:val="bullet"/>
      <w:lvlText w:val="•"/>
      <w:lvlJc w:val="left"/>
      <w:pPr>
        <w:ind w:left="1443" w:hanging="300"/>
      </w:pPr>
      <w:rPr>
        <w:rFonts w:hint="default"/>
        <w:lang w:val="en-US" w:eastAsia="en-US" w:bidi="ar-SA"/>
      </w:rPr>
    </w:lvl>
    <w:lvl w:ilvl="3" w:tplc="D7902DB8">
      <w:numFmt w:val="bullet"/>
      <w:lvlText w:val="•"/>
      <w:lvlJc w:val="left"/>
      <w:pPr>
        <w:ind w:left="1815" w:hanging="300"/>
      </w:pPr>
      <w:rPr>
        <w:rFonts w:hint="default"/>
        <w:lang w:val="en-US" w:eastAsia="en-US" w:bidi="ar-SA"/>
      </w:rPr>
    </w:lvl>
    <w:lvl w:ilvl="4" w:tplc="3948F878">
      <w:numFmt w:val="bullet"/>
      <w:lvlText w:val="•"/>
      <w:lvlJc w:val="left"/>
      <w:pPr>
        <w:ind w:left="2187" w:hanging="300"/>
      </w:pPr>
      <w:rPr>
        <w:rFonts w:hint="default"/>
        <w:lang w:val="en-US" w:eastAsia="en-US" w:bidi="ar-SA"/>
      </w:rPr>
    </w:lvl>
    <w:lvl w:ilvl="5" w:tplc="C0D2AD52">
      <w:numFmt w:val="bullet"/>
      <w:lvlText w:val="•"/>
      <w:lvlJc w:val="left"/>
      <w:pPr>
        <w:ind w:left="2559" w:hanging="300"/>
      </w:pPr>
      <w:rPr>
        <w:rFonts w:hint="default"/>
        <w:lang w:val="en-US" w:eastAsia="en-US" w:bidi="ar-SA"/>
      </w:rPr>
    </w:lvl>
    <w:lvl w:ilvl="6" w:tplc="A35EE69A">
      <w:numFmt w:val="bullet"/>
      <w:lvlText w:val="•"/>
      <w:lvlJc w:val="left"/>
      <w:pPr>
        <w:ind w:left="2931" w:hanging="300"/>
      </w:pPr>
      <w:rPr>
        <w:rFonts w:hint="default"/>
        <w:lang w:val="en-US" w:eastAsia="en-US" w:bidi="ar-SA"/>
      </w:rPr>
    </w:lvl>
    <w:lvl w:ilvl="7" w:tplc="3ECED9BE">
      <w:numFmt w:val="bullet"/>
      <w:lvlText w:val="•"/>
      <w:lvlJc w:val="left"/>
      <w:pPr>
        <w:ind w:left="3303" w:hanging="300"/>
      </w:pPr>
      <w:rPr>
        <w:rFonts w:hint="default"/>
        <w:lang w:val="en-US" w:eastAsia="en-US" w:bidi="ar-SA"/>
      </w:rPr>
    </w:lvl>
    <w:lvl w:ilvl="8" w:tplc="0EEA93E8">
      <w:numFmt w:val="bullet"/>
      <w:lvlText w:val="•"/>
      <w:lvlJc w:val="left"/>
      <w:pPr>
        <w:ind w:left="3675" w:hanging="300"/>
      </w:pPr>
      <w:rPr>
        <w:rFonts w:hint="default"/>
        <w:lang w:val="en-US" w:eastAsia="en-US" w:bidi="ar-SA"/>
      </w:rPr>
    </w:lvl>
  </w:abstractNum>
  <w:abstractNum w:abstractNumId="31" w15:restartNumberingAfterBreak="0">
    <w:nsid w:val="646073CD"/>
    <w:multiLevelType w:val="hybridMultilevel"/>
    <w:tmpl w:val="9478432A"/>
    <w:lvl w:ilvl="0" w:tplc="29F4E9B4">
      <w:start w:val="2"/>
      <w:numFmt w:val="decimal"/>
      <w:lvlText w:val="%1."/>
      <w:lvlJc w:val="left"/>
      <w:pPr>
        <w:ind w:left="810" w:hanging="270"/>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1" w:tplc="4B50B126">
      <w:start w:val="1"/>
      <w:numFmt w:val="lowerLetter"/>
      <w:lvlText w:val="%2."/>
      <w:lvlJc w:val="left"/>
      <w:pPr>
        <w:ind w:left="1050"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7A94E1B0">
      <w:numFmt w:val="bullet"/>
      <w:lvlText w:val="•"/>
      <w:lvlJc w:val="left"/>
      <w:pPr>
        <w:ind w:left="1987" w:hanging="241"/>
      </w:pPr>
      <w:rPr>
        <w:rFonts w:hint="default"/>
        <w:lang w:val="en-US" w:eastAsia="en-US" w:bidi="ar-SA"/>
      </w:rPr>
    </w:lvl>
    <w:lvl w:ilvl="3" w:tplc="B8BEF7AC">
      <w:numFmt w:val="bullet"/>
      <w:lvlText w:val="•"/>
      <w:lvlJc w:val="left"/>
      <w:pPr>
        <w:ind w:left="2925" w:hanging="241"/>
      </w:pPr>
      <w:rPr>
        <w:rFonts w:hint="default"/>
        <w:lang w:val="en-US" w:eastAsia="en-US" w:bidi="ar-SA"/>
      </w:rPr>
    </w:lvl>
    <w:lvl w:ilvl="4" w:tplc="4D1A3F92">
      <w:numFmt w:val="bullet"/>
      <w:lvlText w:val="•"/>
      <w:lvlJc w:val="left"/>
      <w:pPr>
        <w:ind w:left="3863" w:hanging="241"/>
      </w:pPr>
      <w:rPr>
        <w:rFonts w:hint="default"/>
        <w:lang w:val="en-US" w:eastAsia="en-US" w:bidi="ar-SA"/>
      </w:rPr>
    </w:lvl>
    <w:lvl w:ilvl="5" w:tplc="54106F38">
      <w:numFmt w:val="bullet"/>
      <w:lvlText w:val="•"/>
      <w:lvlJc w:val="left"/>
      <w:pPr>
        <w:ind w:left="4801" w:hanging="241"/>
      </w:pPr>
      <w:rPr>
        <w:rFonts w:hint="default"/>
        <w:lang w:val="en-US" w:eastAsia="en-US" w:bidi="ar-SA"/>
      </w:rPr>
    </w:lvl>
    <w:lvl w:ilvl="6" w:tplc="26CE2F32">
      <w:numFmt w:val="bullet"/>
      <w:lvlText w:val="•"/>
      <w:lvlJc w:val="left"/>
      <w:pPr>
        <w:ind w:left="5738" w:hanging="241"/>
      </w:pPr>
      <w:rPr>
        <w:rFonts w:hint="default"/>
        <w:lang w:val="en-US" w:eastAsia="en-US" w:bidi="ar-SA"/>
      </w:rPr>
    </w:lvl>
    <w:lvl w:ilvl="7" w:tplc="EEC0D460">
      <w:numFmt w:val="bullet"/>
      <w:lvlText w:val="•"/>
      <w:lvlJc w:val="left"/>
      <w:pPr>
        <w:ind w:left="6676" w:hanging="241"/>
      </w:pPr>
      <w:rPr>
        <w:rFonts w:hint="default"/>
        <w:lang w:val="en-US" w:eastAsia="en-US" w:bidi="ar-SA"/>
      </w:rPr>
    </w:lvl>
    <w:lvl w:ilvl="8" w:tplc="DD8017D4">
      <w:numFmt w:val="bullet"/>
      <w:lvlText w:val="•"/>
      <w:lvlJc w:val="left"/>
      <w:pPr>
        <w:ind w:left="7614" w:hanging="241"/>
      </w:pPr>
      <w:rPr>
        <w:rFonts w:hint="default"/>
        <w:lang w:val="en-US" w:eastAsia="en-US" w:bidi="ar-SA"/>
      </w:rPr>
    </w:lvl>
  </w:abstractNum>
  <w:abstractNum w:abstractNumId="32" w15:restartNumberingAfterBreak="0">
    <w:nsid w:val="64EF7159"/>
    <w:multiLevelType w:val="hybridMultilevel"/>
    <w:tmpl w:val="5D04D924"/>
    <w:lvl w:ilvl="0" w:tplc="C83C5502">
      <w:numFmt w:val="bullet"/>
      <w:lvlText w:val=""/>
      <w:lvlJc w:val="left"/>
      <w:pPr>
        <w:ind w:left="560" w:hanging="300"/>
      </w:pPr>
      <w:rPr>
        <w:rFonts w:ascii="Symbol" w:eastAsia="Symbol" w:hAnsi="Symbol" w:cs="Symbol" w:hint="default"/>
        <w:b w:val="0"/>
        <w:bCs w:val="0"/>
        <w:i w:val="0"/>
        <w:iCs w:val="0"/>
        <w:color w:val="231F20"/>
        <w:spacing w:val="0"/>
        <w:w w:val="95"/>
        <w:sz w:val="19"/>
        <w:szCs w:val="19"/>
        <w:lang w:val="en-US" w:eastAsia="en-US" w:bidi="ar-SA"/>
      </w:rPr>
    </w:lvl>
    <w:lvl w:ilvl="1" w:tplc="8F9243A2">
      <w:numFmt w:val="bullet"/>
      <w:lvlText w:val="•"/>
      <w:lvlJc w:val="left"/>
      <w:pPr>
        <w:ind w:left="1332" w:hanging="300"/>
      </w:pPr>
      <w:rPr>
        <w:rFonts w:hint="default"/>
        <w:lang w:val="en-US" w:eastAsia="en-US" w:bidi="ar-SA"/>
      </w:rPr>
    </w:lvl>
    <w:lvl w:ilvl="2" w:tplc="01BCD14C">
      <w:numFmt w:val="bullet"/>
      <w:lvlText w:val="•"/>
      <w:lvlJc w:val="left"/>
      <w:pPr>
        <w:ind w:left="2104" w:hanging="300"/>
      </w:pPr>
      <w:rPr>
        <w:rFonts w:hint="default"/>
        <w:lang w:val="en-US" w:eastAsia="en-US" w:bidi="ar-SA"/>
      </w:rPr>
    </w:lvl>
    <w:lvl w:ilvl="3" w:tplc="0D2A53E8">
      <w:numFmt w:val="bullet"/>
      <w:lvlText w:val="•"/>
      <w:lvlJc w:val="left"/>
      <w:pPr>
        <w:ind w:left="2876" w:hanging="300"/>
      </w:pPr>
      <w:rPr>
        <w:rFonts w:hint="default"/>
        <w:lang w:val="en-US" w:eastAsia="en-US" w:bidi="ar-SA"/>
      </w:rPr>
    </w:lvl>
    <w:lvl w:ilvl="4" w:tplc="3A96F5B2">
      <w:numFmt w:val="bullet"/>
      <w:lvlText w:val="•"/>
      <w:lvlJc w:val="left"/>
      <w:pPr>
        <w:ind w:left="3648" w:hanging="300"/>
      </w:pPr>
      <w:rPr>
        <w:rFonts w:hint="default"/>
        <w:lang w:val="en-US" w:eastAsia="en-US" w:bidi="ar-SA"/>
      </w:rPr>
    </w:lvl>
    <w:lvl w:ilvl="5" w:tplc="3C2CAE50">
      <w:numFmt w:val="bullet"/>
      <w:lvlText w:val="•"/>
      <w:lvlJc w:val="left"/>
      <w:pPr>
        <w:ind w:left="4420" w:hanging="300"/>
      </w:pPr>
      <w:rPr>
        <w:rFonts w:hint="default"/>
        <w:lang w:val="en-US" w:eastAsia="en-US" w:bidi="ar-SA"/>
      </w:rPr>
    </w:lvl>
    <w:lvl w:ilvl="6" w:tplc="CC825596">
      <w:numFmt w:val="bullet"/>
      <w:lvlText w:val="•"/>
      <w:lvlJc w:val="left"/>
      <w:pPr>
        <w:ind w:left="5192" w:hanging="300"/>
      </w:pPr>
      <w:rPr>
        <w:rFonts w:hint="default"/>
        <w:lang w:val="en-US" w:eastAsia="en-US" w:bidi="ar-SA"/>
      </w:rPr>
    </w:lvl>
    <w:lvl w:ilvl="7" w:tplc="B184C2C2">
      <w:numFmt w:val="bullet"/>
      <w:lvlText w:val="•"/>
      <w:lvlJc w:val="left"/>
      <w:pPr>
        <w:ind w:left="5964" w:hanging="300"/>
      </w:pPr>
      <w:rPr>
        <w:rFonts w:hint="default"/>
        <w:lang w:val="en-US" w:eastAsia="en-US" w:bidi="ar-SA"/>
      </w:rPr>
    </w:lvl>
    <w:lvl w:ilvl="8" w:tplc="05F28FD6">
      <w:numFmt w:val="bullet"/>
      <w:lvlText w:val="•"/>
      <w:lvlJc w:val="left"/>
      <w:pPr>
        <w:ind w:left="6736" w:hanging="300"/>
      </w:pPr>
      <w:rPr>
        <w:rFonts w:hint="default"/>
        <w:lang w:val="en-US" w:eastAsia="en-US" w:bidi="ar-SA"/>
      </w:rPr>
    </w:lvl>
  </w:abstractNum>
  <w:abstractNum w:abstractNumId="33" w15:restartNumberingAfterBreak="0">
    <w:nsid w:val="65925739"/>
    <w:multiLevelType w:val="hybridMultilevel"/>
    <w:tmpl w:val="DF682846"/>
    <w:lvl w:ilvl="0" w:tplc="5F386800">
      <w:start w:val="89"/>
      <w:numFmt w:val="decimal"/>
      <w:lvlText w:val="%1."/>
      <w:lvlJc w:val="left"/>
      <w:pPr>
        <w:ind w:left="2040"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51A6B7F6">
      <w:numFmt w:val="bullet"/>
      <w:lvlText w:val="•"/>
      <w:lvlJc w:val="left"/>
      <w:pPr>
        <w:ind w:left="2372" w:hanging="300"/>
      </w:pPr>
      <w:rPr>
        <w:rFonts w:hint="default"/>
        <w:lang w:val="en-US" w:eastAsia="en-US" w:bidi="ar-SA"/>
      </w:rPr>
    </w:lvl>
    <w:lvl w:ilvl="2" w:tplc="D27C703A">
      <w:numFmt w:val="bullet"/>
      <w:lvlText w:val="•"/>
      <w:lvlJc w:val="left"/>
      <w:pPr>
        <w:ind w:left="2704" w:hanging="300"/>
      </w:pPr>
      <w:rPr>
        <w:rFonts w:hint="default"/>
        <w:lang w:val="en-US" w:eastAsia="en-US" w:bidi="ar-SA"/>
      </w:rPr>
    </w:lvl>
    <w:lvl w:ilvl="3" w:tplc="E79E56A6">
      <w:numFmt w:val="bullet"/>
      <w:lvlText w:val="•"/>
      <w:lvlJc w:val="left"/>
      <w:pPr>
        <w:ind w:left="3036" w:hanging="300"/>
      </w:pPr>
      <w:rPr>
        <w:rFonts w:hint="default"/>
        <w:lang w:val="en-US" w:eastAsia="en-US" w:bidi="ar-SA"/>
      </w:rPr>
    </w:lvl>
    <w:lvl w:ilvl="4" w:tplc="8C201C2C">
      <w:numFmt w:val="bullet"/>
      <w:lvlText w:val="•"/>
      <w:lvlJc w:val="left"/>
      <w:pPr>
        <w:ind w:left="3368" w:hanging="300"/>
      </w:pPr>
      <w:rPr>
        <w:rFonts w:hint="default"/>
        <w:lang w:val="en-US" w:eastAsia="en-US" w:bidi="ar-SA"/>
      </w:rPr>
    </w:lvl>
    <w:lvl w:ilvl="5" w:tplc="3FDC2718">
      <w:numFmt w:val="bullet"/>
      <w:lvlText w:val="•"/>
      <w:lvlJc w:val="left"/>
      <w:pPr>
        <w:ind w:left="3700" w:hanging="300"/>
      </w:pPr>
      <w:rPr>
        <w:rFonts w:hint="default"/>
        <w:lang w:val="en-US" w:eastAsia="en-US" w:bidi="ar-SA"/>
      </w:rPr>
    </w:lvl>
    <w:lvl w:ilvl="6" w:tplc="20583A94">
      <w:numFmt w:val="bullet"/>
      <w:lvlText w:val="•"/>
      <w:lvlJc w:val="left"/>
      <w:pPr>
        <w:ind w:left="4032" w:hanging="300"/>
      </w:pPr>
      <w:rPr>
        <w:rFonts w:hint="default"/>
        <w:lang w:val="en-US" w:eastAsia="en-US" w:bidi="ar-SA"/>
      </w:rPr>
    </w:lvl>
    <w:lvl w:ilvl="7" w:tplc="9FF619B4">
      <w:numFmt w:val="bullet"/>
      <w:lvlText w:val="•"/>
      <w:lvlJc w:val="left"/>
      <w:pPr>
        <w:ind w:left="4365" w:hanging="300"/>
      </w:pPr>
      <w:rPr>
        <w:rFonts w:hint="default"/>
        <w:lang w:val="en-US" w:eastAsia="en-US" w:bidi="ar-SA"/>
      </w:rPr>
    </w:lvl>
    <w:lvl w:ilvl="8" w:tplc="52E2179E">
      <w:numFmt w:val="bullet"/>
      <w:lvlText w:val="•"/>
      <w:lvlJc w:val="left"/>
      <w:pPr>
        <w:ind w:left="4697" w:hanging="300"/>
      </w:pPr>
      <w:rPr>
        <w:rFonts w:hint="default"/>
        <w:lang w:val="en-US" w:eastAsia="en-US" w:bidi="ar-SA"/>
      </w:rPr>
    </w:lvl>
  </w:abstractNum>
  <w:abstractNum w:abstractNumId="34" w15:restartNumberingAfterBreak="0">
    <w:nsid w:val="67A167DA"/>
    <w:multiLevelType w:val="hybridMultilevel"/>
    <w:tmpl w:val="A2C0414C"/>
    <w:lvl w:ilvl="0" w:tplc="7A8CD734">
      <w:start w:val="32"/>
      <w:numFmt w:val="decimal"/>
      <w:lvlText w:val="%1."/>
      <w:lvlJc w:val="left"/>
      <w:pPr>
        <w:ind w:left="579" w:hanging="38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9A9A7436">
      <w:numFmt w:val="bullet"/>
      <w:lvlText w:val="•"/>
      <w:lvlJc w:val="left"/>
      <w:pPr>
        <w:ind w:left="957" w:hanging="380"/>
      </w:pPr>
      <w:rPr>
        <w:rFonts w:hint="default"/>
        <w:lang w:val="en-US" w:eastAsia="en-US" w:bidi="ar-SA"/>
      </w:rPr>
    </w:lvl>
    <w:lvl w:ilvl="2" w:tplc="DAC8B2C4">
      <w:numFmt w:val="bullet"/>
      <w:lvlText w:val="•"/>
      <w:lvlJc w:val="left"/>
      <w:pPr>
        <w:ind w:left="1335" w:hanging="380"/>
      </w:pPr>
      <w:rPr>
        <w:rFonts w:hint="default"/>
        <w:lang w:val="en-US" w:eastAsia="en-US" w:bidi="ar-SA"/>
      </w:rPr>
    </w:lvl>
    <w:lvl w:ilvl="3" w:tplc="9BF822B6">
      <w:numFmt w:val="bullet"/>
      <w:lvlText w:val="•"/>
      <w:lvlJc w:val="left"/>
      <w:pPr>
        <w:ind w:left="1713" w:hanging="380"/>
      </w:pPr>
      <w:rPr>
        <w:rFonts w:hint="default"/>
        <w:lang w:val="en-US" w:eastAsia="en-US" w:bidi="ar-SA"/>
      </w:rPr>
    </w:lvl>
    <w:lvl w:ilvl="4" w:tplc="E826A456">
      <w:numFmt w:val="bullet"/>
      <w:lvlText w:val="•"/>
      <w:lvlJc w:val="left"/>
      <w:pPr>
        <w:ind w:left="2091" w:hanging="380"/>
      </w:pPr>
      <w:rPr>
        <w:rFonts w:hint="default"/>
        <w:lang w:val="en-US" w:eastAsia="en-US" w:bidi="ar-SA"/>
      </w:rPr>
    </w:lvl>
    <w:lvl w:ilvl="5" w:tplc="ED5A2EC8">
      <w:numFmt w:val="bullet"/>
      <w:lvlText w:val="•"/>
      <w:lvlJc w:val="left"/>
      <w:pPr>
        <w:ind w:left="2469" w:hanging="380"/>
      </w:pPr>
      <w:rPr>
        <w:rFonts w:hint="default"/>
        <w:lang w:val="en-US" w:eastAsia="en-US" w:bidi="ar-SA"/>
      </w:rPr>
    </w:lvl>
    <w:lvl w:ilvl="6" w:tplc="22A0D5DC">
      <w:numFmt w:val="bullet"/>
      <w:lvlText w:val="•"/>
      <w:lvlJc w:val="left"/>
      <w:pPr>
        <w:ind w:left="2847" w:hanging="380"/>
      </w:pPr>
      <w:rPr>
        <w:rFonts w:hint="default"/>
        <w:lang w:val="en-US" w:eastAsia="en-US" w:bidi="ar-SA"/>
      </w:rPr>
    </w:lvl>
    <w:lvl w:ilvl="7" w:tplc="159EC5A8">
      <w:numFmt w:val="bullet"/>
      <w:lvlText w:val="•"/>
      <w:lvlJc w:val="left"/>
      <w:pPr>
        <w:ind w:left="3225" w:hanging="380"/>
      </w:pPr>
      <w:rPr>
        <w:rFonts w:hint="default"/>
        <w:lang w:val="en-US" w:eastAsia="en-US" w:bidi="ar-SA"/>
      </w:rPr>
    </w:lvl>
    <w:lvl w:ilvl="8" w:tplc="6360BAE4">
      <w:numFmt w:val="bullet"/>
      <w:lvlText w:val="•"/>
      <w:lvlJc w:val="left"/>
      <w:pPr>
        <w:ind w:left="3603" w:hanging="380"/>
      </w:pPr>
      <w:rPr>
        <w:rFonts w:hint="default"/>
        <w:lang w:val="en-US" w:eastAsia="en-US" w:bidi="ar-SA"/>
      </w:rPr>
    </w:lvl>
  </w:abstractNum>
  <w:abstractNum w:abstractNumId="35" w15:restartNumberingAfterBreak="0">
    <w:nsid w:val="693C719F"/>
    <w:multiLevelType w:val="hybridMultilevel"/>
    <w:tmpl w:val="4BF0A5C4"/>
    <w:lvl w:ilvl="0" w:tplc="C9B6CA02">
      <w:numFmt w:val="bullet"/>
      <w:lvlText w:val=""/>
      <w:lvlJc w:val="left"/>
      <w:pPr>
        <w:ind w:left="560" w:hanging="300"/>
      </w:pPr>
      <w:rPr>
        <w:rFonts w:ascii="Symbol" w:eastAsia="Symbol" w:hAnsi="Symbol" w:cs="Symbol" w:hint="default"/>
        <w:b w:val="0"/>
        <w:bCs w:val="0"/>
        <w:i w:val="0"/>
        <w:iCs w:val="0"/>
        <w:color w:val="231F20"/>
        <w:spacing w:val="0"/>
        <w:w w:val="95"/>
        <w:sz w:val="19"/>
        <w:szCs w:val="19"/>
        <w:lang w:val="en-US" w:eastAsia="en-US" w:bidi="ar-SA"/>
      </w:rPr>
    </w:lvl>
    <w:lvl w:ilvl="1" w:tplc="6838C6D8">
      <w:numFmt w:val="bullet"/>
      <w:lvlText w:val="•"/>
      <w:lvlJc w:val="left"/>
      <w:pPr>
        <w:ind w:left="1328" w:hanging="300"/>
      </w:pPr>
      <w:rPr>
        <w:rFonts w:hint="default"/>
        <w:lang w:val="en-US" w:eastAsia="en-US" w:bidi="ar-SA"/>
      </w:rPr>
    </w:lvl>
    <w:lvl w:ilvl="2" w:tplc="CAAE2FA2">
      <w:numFmt w:val="bullet"/>
      <w:lvlText w:val="•"/>
      <w:lvlJc w:val="left"/>
      <w:pPr>
        <w:ind w:left="2096" w:hanging="300"/>
      </w:pPr>
      <w:rPr>
        <w:rFonts w:hint="default"/>
        <w:lang w:val="en-US" w:eastAsia="en-US" w:bidi="ar-SA"/>
      </w:rPr>
    </w:lvl>
    <w:lvl w:ilvl="3" w:tplc="CF3247BC">
      <w:numFmt w:val="bullet"/>
      <w:lvlText w:val="•"/>
      <w:lvlJc w:val="left"/>
      <w:pPr>
        <w:ind w:left="2864" w:hanging="300"/>
      </w:pPr>
      <w:rPr>
        <w:rFonts w:hint="default"/>
        <w:lang w:val="en-US" w:eastAsia="en-US" w:bidi="ar-SA"/>
      </w:rPr>
    </w:lvl>
    <w:lvl w:ilvl="4" w:tplc="4AFCF70A">
      <w:numFmt w:val="bullet"/>
      <w:lvlText w:val="•"/>
      <w:lvlJc w:val="left"/>
      <w:pPr>
        <w:ind w:left="3632" w:hanging="300"/>
      </w:pPr>
      <w:rPr>
        <w:rFonts w:hint="default"/>
        <w:lang w:val="en-US" w:eastAsia="en-US" w:bidi="ar-SA"/>
      </w:rPr>
    </w:lvl>
    <w:lvl w:ilvl="5" w:tplc="D2B89E7C">
      <w:numFmt w:val="bullet"/>
      <w:lvlText w:val="•"/>
      <w:lvlJc w:val="left"/>
      <w:pPr>
        <w:ind w:left="4400" w:hanging="300"/>
      </w:pPr>
      <w:rPr>
        <w:rFonts w:hint="default"/>
        <w:lang w:val="en-US" w:eastAsia="en-US" w:bidi="ar-SA"/>
      </w:rPr>
    </w:lvl>
    <w:lvl w:ilvl="6" w:tplc="9DBEEB56">
      <w:numFmt w:val="bullet"/>
      <w:lvlText w:val="•"/>
      <w:lvlJc w:val="left"/>
      <w:pPr>
        <w:ind w:left="5168" w:hanging="300"/>
      </w:pPr>
      <w:rPr>
        <w:rFonts w:hint="default"/>
        <w:lang w:val="en-US" w:eastAsia="en-US" w:bidi="ar-SA"/>
      </w:rPr>
    </w:lvl>
    <w:lvl w:ilvl="7" w:tplc="D84C9C2E">
      <w:numFmt w:val="bullet"/>
      <w:lvlText w:val="•"/>
      <w:lvlJc w:val="left"/>
      <w:pPr>
        <w:ind w:left="5936" w:hanging="300"/>
      </w:pPr>
      <w:rPr>
        <w:rFonts w:hint="default"/>
        <w:lang w:val="en-US" w:eastAsia="en-US" w:bidi="ar-SA"/>
      </w:rPr>
    </w:lvl>
    <w:lvl w:ilvl="8" w:tplc="FC6200EE">
      <w:numFmt w:val="bullet"/>
      <w:lvlText w:val="•"/>
      <w:lvlJc w:val="left"/>
      <w:pPr>
        <w:ind w:left="6704" w:hanging="300"/>
      </w:pPr>
      <w:rPr>
        <w:rFonts w:hint="default"/>
        <w:lang w:val="en-US" w:eastAsia="en-US" w:bidi="ar-SA"/>
      </w:rPr>
    </w:lvl>
  </w:abstractNum>
  <w:abstractNum w:abstractNumId="36" w15:restartNumberingAfterBreak="0">
    <w:nsid w:val="6A436545"/>
    <w:multiLevelType w:val="hybridMultilevel"/>
    <w:tmpl w:val="93C21938"/>
    <w:lvl w:ilvl="0" w:tplc="ED928132">
      <w:numFmt w:val="bullet"/>
      <w:lvlText w:val=""/>
      <w:lvlJc w:val="left"/>
      <w:pPr>
        <w:ind w:left="300" w:hanging="300"/>
      </w:pPr>
      <w:rPr>
        <w:rFonts w:ascii="Symbol" w:eastAsia="Symbol" w:hAnsi="Symbol" w:cs="Symbol" w:hint="default"/>
        <w:b w:val="0"/>
        <w:bCs w:val="0"/>
        <w:i w:val="0"/>
        <w:iCs w:val="0"/>
        <w:color w:val="231F20"/>
        <w:spacing w:val="0"/>
        <w:w w:val="95"/>
        <w:sz w:val="19"/>
        <w:szCs w:val="19"/>
        <w:lang w:val="en-US" w:eastAsia="en-US" w:bidi="ar-SA"/>
      </w:rPr>
    </w:lvl>
    <w:lvl w:ilvl="1" w:tplc="E1CA8CE4">
      <w:numFmt w:val="bullet"/>
      <w:lvlText w:val="•"/>
      <w:lvlJc w:val="left"/>
      <w:pPr>
        <w:ind w:left="1013" w:hanging="300"/>
      </w:pPr>
      <w:rPr>
        <w:rFonts w:hint="default"/>
        <w:lang w:val="en-US" w:eastAsia="en-US" w:bidi="ar-SA"/>
      </w:rPr>
    </w:lvl>
    <w:lvl w:ilvl="2" w:tplc="8076B6BC">
      <w:numFmt w:val="bullet"/>
      <w:lvlText w:val="•"/>
      <w:lvlJc w:val="left"/>
      <w:pPr>
        <w:ind w:left="1727" w:hanging="300"/>
      </w:pPr>
      <w:rPr>
        <w:rFonts w:hint="default"/>
        <w:lang w:val="en-US" w:eastAsia="en-US" w:bidi="ar-SA"/>
      </w:rPr>
    </w:lvl>
    <w:lvl w:ilvl="3" w:tplc="BB762B98">
      <w:numFmt w:val="bullet"/>
      <w:lvlText w:val="•"/>
      <w:lvlJc w:val="left"/>
      <w:pPr>
        <w:ind w:left="2440" w:hanging="300"/>
      </w:pPr>
      <w:rPr>
        <w:rFonts w:hint="default"/>
        <w:lang w:val="en-US" w:eastAsia="en-US" w:bidi="ar-SA"/>
      </w:rPr>
    </w:lvl>
    <w:lvl w:ilvl="4" w:tplc="B87AAA1C">
      <w:numFmt w:val="bullet"/>
      <w:lvlText w:val="•"/>
      <w:lvlJc w:val="left"/>
      <w:pPr>
        <w:ind w:left="3154" w:hanging="300"/>
      </w:pPr>
      <w:rPr>
        <w:rFonts w:hint="default"/>
        <w:lang w:val="en-US" w:eastAsia="en-US" w:bidi="ar-SA"/>
      </w:rPr>
    </w:lvl>
    <w:lvl w:ilvl="5" w:tplc="89A2A060">
      <w:numFmt w:val="bullet"/>
      <w:lvlText w:val="•"/>
      <w:lvlJc w:val="left"/>
      <w:pPr>
        <w:ind w:left="3867" w:hanging="300"/>
      </w:pPr>
      <w:rPr>
        <w:rFonts w:hint="default"/>
        <w:lang w:val="en-US" w:eastAsia="en-US" w:bidi="ar-SA"/>
      </w:rPr>
    </w:lvl>
    <w:lvl w:ilvl="6" w:tplc="F1BC558E">
      <w:numFmt w:val="bullet"/>
      <w:lvlText w:val="•"/>
      <w:lvlJc w:val="left"/>
      <w:pPr>
        <w:ind w:left="4581" w:hanging="300"/>
      </w:pPr>
      <w:rPr>
        <w:rFonts w:hint="default"/>
        <w:lang w:val="en-US" w:eastAsia="en-US" w:bidi="ar-SA"/>
      </w:rPr>
    </w:lvl>
    <w:lvl w:ilvl="7" w:tplc="81E23106">
      <w:numFmt w:val="bullet"/>
      <w:lvlText w:val="•"/>
      <w:lvlJc w:val="left"/>
      <w:pPr>
        <w:ind w:left="5295" w:hanging="300"/>
      </w:pPr>
      <w:rPr>
        <w:rFonts w:hint="default"/>
        <w:lang w:val="en-US" w:eastAsia="en-US" w:bidi="ar-SA"/>
      </w:rPr>
    </w:lvl>
    <w:lvl w:ilvl="8" w:tplc="14E0399E">
      <w:numFmt w:val="bullet"/>
      <w:lvlText w:val="•"/>
      <w:lvlJc w:val="left"/>
      <w:pPr>
        <w:ind w:left="6008" w:hanging="300"/>
      </w:pPr>
      <w:rPr>
        <w:rFonts w:hint="default"/>
        <w:lang w:val="en-US" w:eastAsia="en-US" w:bidi="ar-SA"/>
      </w:rPr>
    </w:lvl>
  </w:abstractNum>
  <w:abstractNum w:abstractNumId="37" w15:restartNumberingAfterBreak="0">
    <w:nsid w:val="70176294"/>
    <w:multiLevelType w:val="hybridMultilevel"/>
    <w:tmpl w:val="294A48FE"/>
    <w:lvl w:ilvl="0" w:tplc="8550B738">
      <w:start w:val="20"/>
      <w:numFmt w:val="decimal"/>
      <w:lvlText w:val="%1."/>
      <w:lvlJc w:val="left"/>
      <w:pPr>
        <w:ind w:left="699"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9740DD28">
      <w:numFmt w:val="bullet"/>
      <w:lvlText w:val="•"/>
      <w:lvlJc w:val="left"/>
      <w:pPr>
        <w:ind w:left="1161" w:hanging="300"/>
      </w:pPr>
      <w:rPr>
        <w:rFonts w:hint="default"/>
        <w:lang w:val="en-US" w:eastAsia="en-US" w:bidi="ar-SA"/>
      </w:rPr>
    </w:lvl>
    <w:lvl w:ilvl="2" w:tplc="F1AE2C9C">
      <w:numFmt w:val="bullet"/>
      <w:lvlText w:val="•"/>
      <w:lvlJc w:val="left"/>
      <w:pPr>
        <w:ind w:left="1623" w:hanging="300"/>
      </w:pPr>
      <w:rPr>
        <w:rFonts w:hint="default"/>
        <w:lang w:val="en-US" w:eastAsia="en-US" w:bidi="ar-SA"/>
      </w:rPr>
    </w:lvl>
    <w:lvl w:ilvl="3" w:tplc="DE8408F0">
      <w:numFmt w:val="bullet"/>
      <w:lvlText w:val="•"/>
      <w:lvlJc w:val="left"/>
      <w:pPr>
        <w:ind w:left="2085" w:hanging="300"/>
      </w:pPr>
      <w:rPr>
        <w:rFonts w:hint="default"/>
        <w:lang w:val="en-US" w:eastAsia="en-US" w:bidi="ar-SA"/>
      </w:rPr>
    </w:lvl>
    <w:lvl w:ilvl="4" w:tplc="1A92B684">
      <w:numFmt w:val="bullet"/>
      <w:lvlText w:val="•"/>
      <w:lvlJc w:val="left"/>
      <w:pPr>
        <w:ind w:left="2547" w:hanging="300"/>
      </w:pPr>
      <w:rPr>
        <w:rFonts w:hint="default"/>
        <w:lang w:val="en-US" w:eastAsia="en-US" w:bidi="ar-SA"/>
      </w:rPr>
    </w:lvl>
    <w:lvl w:ilvl="5" w:tplc="5AE6BF08">
      <w:numFmt w:val="bullet"/>
      <w:lvlText w:val="•"/>
      <w:lvlJc w:val="left"/>
      <w:pPr>
        <w:ind w:left="3009" w:hanging="300"/>
      </w:pPr>
      <w:rPr>
        <w:rFonts w:hint="default"/>
        <w:lang w:val="en-US" w:eastAsia="en-US" w:bidi="ar-SA"/>
      </w:rPr>
    </w:lvl>
    <w:lvl w:ilvl="6" w:tplc="30940F4A">
      <w:numFmt w:val="bullet"/>
      <w:lvlText w:val="•"/>
      <w:lvlJc w:val="left"/>
      <w:pPr>
        <w:ind w:left="3471" w:hanging="300"/>
      </w:pPr>
      <w:rPr>
        <w:rFonts w:hint="default"/>
        <w:lang w:val="en-US" w:eastAsia="en-US" w:bidi="ar-SA"/>
      </w:rPr>
    </w:lvl>
    <w:lvl w:ilvl="7" w:tplc="0FA48B5A">
      <w:numFmt w:val="bullet"/>
      <w:lvlText w:val="•"/>
      <w:lvlJc w:val="left"/>
      <w:pPr>
        <w:ind w:left="3933" w:hanging="300"/>
      </w:pPr>
      <w:rPr>
        <w:rFonts w:hint="default"/>
        <w:lang w:val="en-US" w:eastAsia="en-US" w:bidi="ar-SA"/>
      </w:rPr>
    </w:lvl>
    <w:lvl w:ilvl="8" w:tplc="729A147E">
      <w:numFmt w:val="bullet"/>
      <w:lvlText w:val="•"/>
      <w:lvlJc w:val="left"/>
      <w:pPr>
        <w:ind w:left="4395" w:hanging="300"/>
      </w:pPr>
      <w:rPr>
        <w:rFonts w:hint="default"/>
        <w:lang w:val="en-US" w:eastAsia="en-US" w:bidi="ar-SA"/>
      </w:rPr>
    </w:lvl>
  </w:abstractNum>
  <w:abstractNum w:abstractNumId="38" w15:restartNumberingAfterBreak="0">
    <w:nsid w:val="71454729"/>
    <w:multiLevelType w:val="hybridMultilevel"/>
    <w:tmpl w:val="50040EA0"/>
    <w:lvl w:ilvl="0" w:tplc="51A47898">
      <w:numFmt w:val="bullet"/>
      <w:lvlText w:val=""/>
      <w:lvlJc w:val="left"/>
      <w:pPr>
        <w:ind w:left="1940" w:hanging="301"/>
      </w:pPr>
      <w:rPr>
        <w:rFonts w:ascii="Symbol" w:eastAsia="Symbol" w:hAnsi="Symbol" w:cs="Symbol" w:hint="default"/>
        <w:b w:val="0"/>
        <w:bCs w:val="0"/>
        <w:i w:val="0"/>
        <w:iCs w:val="0"/>
        <w:color w:val="231F20"/>
        <w:spacing w:val="0"/>
        <w:w w:val="100"/>
        <w:sz w:val="17"/>
        <w:szCs w:val="17"/>
        <w:lang w:val="en-US" w:eastAsia="en-US" w:bidi="ar-SA"/>
      </w:rPr>
    </w:lvl>
    <w:lvl w:ilvl="1" w:tplc="F1700DAC">
      <w:numFmt w:val="bullet"/>
      <w:lvlText w:val="•"/>
      <w:lvlJc w:val="left"/>
      <w:pPr>
        <w:ind w:left="2728" w:hanging="301"/>
      </w:pPr>
      <w:rPr>
        <w:rFonts w:hint="default"/>
        <w:lang w:val="en-US" w:eastAsia="en-US" w:bidi="ar-SA"/>
      </w:rPr>
    </w:lvl>
    <w:lvl w:ilvl="2" w:tplc="00CA9836">
      <w:numFmt w:val="bullet"/>
      <w:lvlText w:val="•"/>
      <w:lvlJc w:val="left"/>
      <w:pPr>
        <w:ind w:left="3516" w:hanging="301"/>
      </w:pPr>
      <w:rPr>
        <w:rFonts w:hint="default"/>
        <w:lang w:val="en-US" w:eastAsia="en-US" w:bidi="ar-SA"/>
      </w:rPr>
    </w:lvl>
    <w:lvl w:ilvl="3" w:tplc="FB86CE64">
      <w:numFmt w:val="bullet"/>
      <w:lvlText w:val="•"/>
      <w:lvlJc w:val="left"/>
      <w:pPr>
        <w:ind w:left="4304" w:hanging="301"/>
      </w:pPr>
      <w:rPr>
        <w:rFonts w:hint="default"/>
        <w:lang w:val="en-US" w:eastAsia="en-US" w:bidi="ar-SA"/>
      </w:rPr>
    </w:lvl>
    <w:lvl w:ilvl="4" w:tplc="66F687A6">
      <w:numFmt w:val="bullet"/>
      <w:lvlText w:val="•"/>
      <w:lvlJc w:val="left"/>
      <w:pPr>
        <w:ind w:left="5092" w:hanging="301"/>
      </w:pPr>
      <w:rPr>
        <w:rFonts w:hint="default"/>
        <w:lang w:val="en-US" w:eastAsia="en-US" w:bidi="ar-SA"/>
      </w:rPr>
    </w:lvl>
    <w:lvl w:ilvl="5" w:tplc="82E647B2">
      <w:numFmt w:val="bullet"/>
      <w:lvlText w:val="•"/>
      <w:lvlJc w:val="left"/>
      <w:pPr>
        <w:ind w:left="5880" w:hanging="301"/>
      </w:pPr>
      <w:rPr>
        <w:rFonts w:hint="default"/>
        <w:lang w:val="en-US" w:eastAsia="en-US" w:bidi="ar-SA"/>
      </w:rPr>
    </w:lvl>
    <w:lvl w:ilvl="6" w:tplc="FB00B8B6">
      <w:numFmt w:val="bullet"/>
      <w:lvlText w:val="•"/>
      <w:lvlJc w:val="left"/>
      <w:pPr>
        <w:ind w:left="6668" w:hanging="301"/>
      </w:pPr>
      <w:rPr>
        <w:rFonts w:hint="default"/>
        <w:lang w:val="en-US" w:eastAsia="en-US" w:bidi="ar-SA"/>
      </w:rPr>
    </w:lvl>
    <w:lvl w:ilvl="7" w:tplc="CA88444E">
      <w:numFmt w:val="bullet"/>
      <w:lvlText w:val="•"/>
      <w:lvlJc w:val="left"/>
      <w:pPr>
        <w:ind w:left="7456" w:hanging="301"/>
      </w:pPr>
      <w:rPr>
        <w:rFonts w:hint="default"/>
        <w:lang w:val="en-US" w:eastAsia="en-US" w:bidi="ar-SA"/>
      </w:rPr>
    </w:lvl>
    <w:lvl w:ilvl="8" w:tplc="E3DC10F6">
      <w:numFmt w:val="bullet"/>
      <w:lvlText w:val="•"/>
      <w:lvlJc w:val="left"/>
      <w:pPr>
        <w:ind w:left="8244" w:hanging="301"/>
      </w:pPr>
      <w:rPr>
        <w:rFonts w:hint="default"/>
        <w:lang w:val="en-US" w:eastAsia="en-US" w:bidi="ar-SA"/>
      </w:rPr>
    </w:lvl>
  </w:abstractNum>
  <w:abstractNum w:abstractNumId="39" w15:restartNumberingAfterBreak="0">
    <w:nsid w:val="73927849"/>
    <w:multiLevelType w:val="hybridMultilevel"/>
    <w:tmpl w:val="A790E5CE"/>
    <w:lvl w:ilvl="0" w:tplc="AD8C5F60">
      <w:start w:val="47"/>
      <w:numFmt w:val="decimal"/>
      <w:lvlText w:val="%1."/>
      <w:lvlJc w:val="left"/>
      <w:pPr>
        <w:ind w:left="699"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75826F16">
      <w:numFmt w:val="bullet"/>
      <w:lvlText w:val="•"/>
      <w:lvlJc w:val="left"/>
      <w:pPr>
        <w:ind w:left="1161" w:hanging="300"/>
      </w:pPr>
      <w:rPr>
        <w:rFonts w:hint="default"/>
        <w:lang w:val="en-US" w:eastAsia="en-US" w:bidi="ar-SA"/>
      </w:rPr>
    </w:lvl>
    <w:lvl w:ilvl="2" w:tplc="F8BE137A">
      <w:numFmt w:val="bullet"/>
      <w:lvlText w:val="•"/>
      <w:lvlJc w:val="left"/>
      <w:pPr>
        <w:ind w:left="1623" w:hanging="300"/>
      </w:pPr>
      <w:rPr>
        <w:rFonts w:hint="default"/>
        <w:lang w:val="en-US" w:eastAsia="en-US" w:bidi="ar-SA"/>
      </w:rPr>
    </w:lvl>
    <w:lvl w:ilvl="3" w:tplc="B63E1CA6">
      <w:numFmt w:val="bullet"/>
      <w:lvlText w:val="•"/>
      <w:lvlJc w:val="left"/>
      <w:pPr>
        <w:ind w:left="2085" w:hanging="300"/>
      </w:pPr>
      <w:rPr>
        <w:rFonts w:hint="default"/>
        <w:lang w:val="en-US" w:eastAsia="en-US" w:bidi="ar-SA"/>
      </w:rPr>
    </w:lvl>
    <w:lvl w:ilvl="4" w:tplc="84182128">
      <w:numFmt w:val="bullet"/>
      <w:lvlText w:val="•"/>
      <w:lvlJc w:val="left"/>
      <w:pPr>
        <w:ind w:left="2547" w:hanging="300"/>
      </w:pPr>
      <w:rPr>
        <w:rFonts w:hint="default"/>
        <w:lang w:val="en-US" w:eastAsia="en-US" w:bidi="ar-SA"/>
      </w:rPr>
    </w:lvl>
    <w:lvl w:ilvl="5" w:tplc="5D841BFE">
      <w:numFmt w:val="bullet"/>
      <w:lvlText w:val="•"/>
      <w:lvlJc w:val="left"/>
      <w:pPr>
        <w:ind w:left="3009" w:hanging="300"/>
      </w:pPr>
      <w:rPr>
        <w:rFonts w:hint="default"/>
        <w:lang w:val="en-US" w:eastAsia="en-US" w:bidi="ar-SA"/>
      </w:rPr>
    </w:lvl>
    <w:lvl w:ilvl="6" w:tplc="51B4DE6E">
      <w:numFmt w:val="bullet"/>
      <w:lvlText w:val="•"/>
      <w:lvlJc w:val="left"/>
      <w:pPr>
        <w:ind w:left="3471" w:hanging="300"/>
      </w:pPr>
      <w:rPr>
        <w:rFonts w:hint="default"/>
        <w:lang w:val="en-US" w:eastAsia="en-US" w:bidi="ar-SA"/>
      </w:rPr>
    </w:lvl>
    <w:lvl w:ilvl="7" w:tplc="DDD2707A">
      <w:numFmt w:val="bullet"/>
      <w:lvlText w:val="•"/>
      <w:lvlJc w:val="left"/>
      <w:pPr>
        <w:ind w:left="3933" w:hanging="300"/>
      </w:pPr>
      <w:rPr>
        <w:rFonts w:hint="default"/>
        <w:lang w:val="en-US" w:eastAsia="en-US" w:bidi="ar-SA"/>
      </w:rPr>
    </w:lvl>
    <w:lvl w:ilvl="8" w:tplc="5E3E0D1C">
      <w:numFmt w:val="bullet"/>
      <w:lvlText w:val="•"/>
      <w:lvlJc w:val="left"/>
      <w:pPr>
        <w:ind w:left="4395" w:hanging="300"/>
      </w:pPr>
      <w:rPr>
        <w:rFonts w:hint="default"/>
        <w:lang w:val="en-US" w:eastAsia="en-US" w:bidi="ar-SA"/>
      </w:rPr>
    </w:lvl>
  </w:abstractNum>
  <w:abstractNum w:abstractNumId="40" w15:restartNumberingAfterBreak="0">
    <w:nsid w:val="77B063BE"/>
    <w:multiLevelType w:val="hybridMultilevel"/>
    <w:tmpl w:val="69848ECE"/>
    <w:lvl w:ilvl="0" w:tplc="EB98D784">
      <w:numFmt w:val="bullet"/>
      <w:lvlText w:val=""/>
      <w:lvlJc w:val="left"/>
      <w:pPr>
        <w:ind w:left="420" w:hanging="240"/>
      </w:pPr>
      <w:rPr>
        <w:rFonts w:ascii="Symbol" w:eastAsia="Symbol" w:hAnsi="Symbol" w:cs="Symbol" w:hint="default"/>
        <w:b w:val="0"/>
        <w:bCs w:val="0"/>
        <w:i w:val="0"/>
        <w:iCs w:val="0"/>
        <w:color w:val="231F20"/>
        <w:spacing w:val="0"/>
        <w:w w:val="95"/>
        <w:sz w:val="21"/>
        <w:szCs w:val="21"/>
        <w:lang w:val="en-US" w:eastAsia="en-US" w:bidi="ar-SA"/>
      </w:rPr>
    </w:lvl>
    <w:lvl w:ilvl="1" w:tplc="66181910">
      <w:numFmt w:val="bullet"/>
      <w:lvlText w:val="•"/>
      <w:lvlJc w:val="left"/>
      <w:pPr>
        <w:ind w:left="1050" w:hanging="240"/>
      </w:pPr>
      <w:rPr>
        <w:rFonts w:hint="default"/>
        <w:lang w:val="en-US" w:eastAsia="en-US" w:bidi="ar-SA"/>
      </w:rPr>
    </w:lvl>
    <w:lvl w:ilvl="2" w:tplc="C1A46066">
      <w:numFmt w:val="bullet"/>
      <w:lvlText w:val="•"/>
      <w:lvlJc w:val="left"/>
      <w:pPr>
        <w:ind w:left="1680" w:hanging="240"/>
      </w:pPr>
      <w:rPr>
        <w:rFonts w:hint="default"/>
        <w:lang w:val="en-US" w:eastAsia="en-US" w:bidi="ar-SA"/>
      </w:rPr>
    </w:lvl>
    <w:lvl w:ilvl="3" w:tplc="908A6D60">
      <w:numFmt w:val="bullet"/>
      <w:lvlText w:val="•"/>
      <w:lvlJc w:val="left"/>
      <w:pPr>
        <w:ind w:left="2310" w:hanging="240"/>
      </w:pPr>
      <w:rPr>
        <w:rFonts w:hint="default"/>
        <w:lang w:val="en-US" w:eastAsia="en-US" w:bidi="ar-SA"/>
      </w:rPr>
    </w:lvl>
    <w:lvl w:ilvl="4" w:tplc="8CF6204A">
      <w:numFmt w:val="bullet"/>
      <w:lvlText w:val="•"/>
      <w:lvlJc w:val="left"/>
      <w:pPr>
        <w:ind w:left="2940" w:hanging="240"/>
      </w:pPr>
      <w:rPr>
        <w:rFonts w:hint="default"/>
        <w:lang w:val="en-US" w:eastAsia="en-US" w:bidi="ar-SA"/>
      </w:rPr>
    </w:lvl>
    <w:lvl w:ilvl="5" w:tplc="FC2E08B8">
      <w:numFmt w:val="bullet"/>
      <w:lvlText w:val="•"/>
      <w:lvlJc w:val="left"/>
      <w:pPr>
        <w:ind w:left="3570" w:hanging="240"/>
      </w:pPr>
      <w:rPr>
        <w:rFonts w:hint="default"/>
        <w:lang w:val="en-US" w:eastAsia="en-US" w:bidi="ar-SA"/>
      </w:rPr>
    </w:lvl>
    <w:lvl w:ilvl="6" w:tplc="E884C7AC">
      <w:numFmt w:val="bullet"/>
      <w:lvlText w:val="•"/>
      <w:lvlJc w:val="left"/>
      <w:pPr>
        <w:ind w:left="4200" w:hanging="240"/>
      </w:pPr>
      <w:rPr>
        <w:rFonts w:hint="default"/>
        <w:lang w:val="en-US" w:eastAsia="en-US" w:bidi="ar-SA"/>
      </w:rPr>
    </w:lvl>
    <w:lvl w:ilvl="7" w:tplc="C96836E4">
      <w:numFmt w:val="bullet"/>
      <w:lvlText w:val="•"/>
      <w:lvlJc w:val="left"/>
      <w:pPr>
        <w:ind w:left="4830" w:hanging="240"/>
      </w:pPr>
      <w:rPr>
        <w:rFonts w:hint="default"/>
        <w:lang w:val="en-US" w:eastAsia="en-US" w:bidi="ar-SA"/>
      </w:rPr>
    </w:lvl>
    <w:lvl w:ilvl="8" w:tplc="481CCB66">
      <w:numFmt w:val="bullet"/>
      <w:lvlText w:val="•"/>
      <w:lvlJc w:val="left"/>
      <w:pPr>
        <w:ind w:left="5460" w:hanging="240"/>
      </w:pPr>
      <w:rPr>
        <w:rFonts w:hint="default"/>
        <w:lang w:val="en-US" w:eastAsia="en-US" w:bidi="ar-SA"/>
      </w:rPr>
    </w:lvl>
  </w:abstractNum>
  <w:abstractNum w:abstractNumId="41" w15:restartNumberingAfterBreak="0">
    <w:nsid w:val="79504B2D"/>
    <w:multiLevelType w:val="hybridMultilevel"/>
    <w:tmpl w:val="93D0FA48"/>
    <w:lvl w:ilvl="0" w:tplc="30C66A3A">
      <w:start w:val="2"/>
      <w:numFmt w:val="decimal"/>
      <w:lvlText w:val="%1."/>
      <w:lvlJc w:val="left"/>
      <w:pPr>
        <w:ind w:left="600" w:hanging="360"/>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1" w:tplc="A0FA28FA">
      <w:numFmt w:val="bullet"/>
      <w:lvlText w:val="•"/>
      <w:lvlJc w:val="left"/>
      <w:pPr>
        <w:ind w:left="1364" w:hanging="360"/>
      </w:pPr>
      <w:rPr>
        <w:rFonts w:hint="default"/>
        <w:lang w:val="en-US" w:eastAsia="en-US" w:bidi="ar-SA"/>
      </w:rPr>
    </w:lvl>
    <w:lvl w:ilvl="2" w:tplc="6570059A">
      <w:numFmt w:val="bullet"/>
      <w:lvlText w:val="•"/>
      <w:lvlJc w:val="left"/>
      <w:pPr>
        <w:ind w:left="2128" w:hanging="360"/>
      </w:pPr>
      <w:rPr>
        <w:rFonts w:hint="default"/>
        <w:lang w:val="en-US" w:eastAsia="en-US" w:bidi="ar-SA"/>
      </w:rPr>
    </w:lvl>
    <w:lvl w:ilvl="3" w:tplc="5E4A9AB0">
      <w:numFmt w:val="bullet"/>
      <w:lvlText w:val="•"/>
      <w:lvlJc w:val="left"/>
      <w:pPr>
        <w:ind w:left="2892" w:hanging="360"/>
      </w:pPr>
      <w:rPr>
        <w:rFonts w:hint="default"/>
        <w:lang w:val="en-US" w:eastAsia="en-US" w:bidi="ar-SA"/>
      </w:rPr>
    </w:lvl>
    <w:lvl w:ilvl="4" w:tplc="F7807AAC">
      <w:numFmt w:val="bullet"/>
      <w:lvlText w:val="•"/>
      <w:lvlJc w:val="left"/>
      <w:pPr>
        <w:ind w:left="3656" w:hanging="360"/>
      </w:pPr>
      <w:rPr>
        <w:rFonts w:hint="default"/>
        <w:lang w:val="en-US" w:eastAsia="en-US" w:bidi="ar-SA"/>
      </w:rPr>
    </w:lvl>
    <w:lvl w:ilvl="5" w:tplc="77EE7246">
      <w:numFmt w:val="bullet"/>
      <w:lvlText w:val="•"/>
      <w:lvlJc w:val="left"/>
      <w:pPr>
        <w:ind w:left="4420" w:hanging="360"/>
      </w:pPr>
      <w:rPr>
        <w:rFonts w:hint="default"/>
        <w:lang w:val="en-US" w:eastAsia="en-US" w:bidi="ar-SA"/>
      </w:rPr>
    </w:lvl>
    <w:lvl w:ilvl="6" w:tplc="7934377A">
      <w:numFmt w:val="bullet"/>
      <w:lvlText w:val="•"/>
      <w:lvlJc w:val="left"/>
      <w:pPr>
        <w:ind w:left="5184" w:hanging="360"/>
      </w:pPr>
      <w:rPr>
        <w:rFonts w:hint="default"/>
        <w:lang w:val="en-US" w:eastAsia="en-US" w:bidi="ar-SA"/>
      </w:rPr>
    </w:lvl>
    <w:lvl w:ilvl="7" w:tplc="A46EA43C">
      <w:numFmt w:val="bullet"/>
      <w:lvlText w:val="•"/>
      <w:lvlJc w:val="left"/>
      <w:pPr>
        <w:ind w:left="5948" w:hanging="360"/>
      </w:pPr>
      <w:rPr>
        <w:rFonts w:hint="default"/>
        <w:lang w:val="en-US" w:eastAsia="en-US" w:bidi="ar-SA"/>
      </w:rPr>
    </w:lvl>
    <w:lvl w:ilvl="8" w:tplc="0C30EE0A">
      <w:numFmt w:val="bullet"/>
      <w:lvlText w:val="•"/>
      <w:lvlJc w:val="left"/>
      <w:pPr>
        <w:ind w:left="6712" w:hanging="360"/>
      </w:pPr>
      <w:rPr>
        <w:rFonts w:hint="default"/>
        <w:lang w:val="en-US" w:eastAsia="en-US" w:bidi="ar-SA"/>
      </w:rPr>
    </w:lvl>
  </w:abstractNum>
  <w:abstractNum w:abstractNumId="42" w15:restartNumberingAfterBreak="0">
    <w:nsid w:val="7D0341BA"/>
    <w:multiLevelType w:val="hybridMultilevel"/>
    <w:tmpl w:val="68003266"/>
    <w:lvl w:ilvl="0" w:tplc="FC086CBE">
      <w:start w:val="1"/>
      <w:numFmt w:val="decimal"/>
      <w:lvlText w:val="%1."/>
      <w:lvlJc w:val="left"/>
      <w:pPr>
        <w:ind w:left="740" w:hanging="241"/>
      </w:pPr>
      <w:rPr>
        <w:rFonts w:ascii="Tahoma" w:eastAsia="Tahoma" w:hAnsi="Tahoma" w:cs="Tahoma" w:hint="default"/>
        <w:b w:val="0"/>
        <w:bCs w:val="0"/>
        <w:i w:val="0"/>
        <w:iCs w:val="0"/>
        <w:color w:val="231F20"/>
        <w:spacing w:val="-4"/>
        <w:w w:val="83"/>
        <w:sz w:val="16"/>
        <w:szCs w:val="16"/>
        <w:lang w:val="en-US" w:eastAsia="en-US" w:bidi="ar-SA"/>
      </w:rPr>
    </w:lvl>
    <w:lvl w:ilvl="1" w:tplc="4FB2EBC6">
      <w:numFmt w:val="bullet"/>
      <w:lvlText w:val="•"/>
      <w:lvlJc w:val="left"/>
      <w:pPr>
        <w:ind w:left="1648" w:hanging="241"/>
      </w:pPr>
      <w:rPr>
        <w:rFonts w:hint="default"/>
        <w:lang w:val="en-US" w:eastAsia="en-US" w:bidi="ar-SA"/>
      </w:rPr>
    </w:lvl>
    <w:lvl w:ilvl="2" w:tplc="AF8618D6">
      <w:numFmt w:val="bullet"/>
      <w:lvlText w:val="•"/>
      <w:lvlJc w:val="left"/>
      <w:pPr>
        <w:ind w:left="2556" w:hanging="241"/>
      </w:pPr>
      <w:rPr>
        <w:rFonts w:hint="default"/>
        <w:lang w:val="en-US" w:eastAsia="en-US" w:bidi="ar-SA"/>
      </w:rPr>
    </w:lvl>
    <w:lvl w:ilvl="3" w:tplc="3BE679BA">
      <w:numFmt w:val="bullet"/>
      <w:lvlText w:val="•"/>
      <w:lvlJc w:val="left"/>
      <w:pPr>
        <w:ind w:left="3464" w:hanging="241"/>
      </w:pPr>
      <w:rPr>
        <w:rFonts w:hint="default"/>
        <w:lang w:val="en-US" w:eastAsia="en-US" w:bidi="ar-SA"/>
      </w:rPr>
    </w:lvl>
    <w:lvl w:ilvl="4" w:tplc="6448B91E">
      <w:numFmt w:val="bullet"/>
      <w:lvlText w:val="•"/>
      <w:lvlJc w:val="left"/>
      <w:pPr>
        <w:ind w:left="4372" w:hanging="241"/>
      </w:pPr>
      <w:rPr>
        <w:rFonts w:hint="default"/>
        <w:lang w:val="en-US" w:eastAsia="en-US" w:bidi="ar-SA"/>
      </w:rPr>
    </w:lvl>
    <w:lvl w:ilvl="5" w:tplc="4DEE2774">
      <w:numFmt w:val="bullet"/>
      <w:lvlText w:val="•"/>
      <w:lvlJc w:val="left"/>
      <w:pPr>
        <w:ind w:left="5280" w:hanging="241"/>
      </w:pPr>
      <w:rPr>
        <w:rFonts w:hint="default"/>
        <w:lang w:val="en-US" w:eastAsia="en-US" w:bidi="ar-SA"/>
      </w:rPr>
    </w:lvl>
    <w:lvl w:ilvl="6" w:tplc="EBDC0214">
      <w:numFmt w:val="bullet"/>
      <w:lvlText w:val="•"/>
      <w:lvlJc w:val="left"/>
      <w:pPr>
        <w:ind w:left="6188" w:hanging="241"/>
      </w:pPr>
      <w:rPr>
        <w:rFonts w:hint="default"/>
        <w:lang w:val="en-US" w:eastAsia="en-US" w:bidi="ar-SA"/>
      </w:rPr>
    </w:lvl>
    <w:lvl w:ilvl="7" w:tplc="FB407008">
      <w:numFmt w:val="bullet"/>
      <w:lvlText w:val="•"/>
      <w:lvlJc w:val="left"/>
      <w:pPr>
        <w:ind w:left="7096" w:hanging="241"/>
      </w:pPr>
      <w:rPr>
        <w:rFonts w:hint="default"/>
        <w:lang w:val="en-US" w:eastAsia="en-US" w:bidi="ar-SA"/>
      </w:rPr>
    </w:lvl>
    <w:lvl w:ilvl="8" w:tplc="67629A20">
      <w:numFmt w:val="bullet"/>
      <w:lvlText w:val="•"/>
      <w:lvlJc w:val="left"/>
      <w:pPr>
        <w:ind w:left="8004" w:hanging="241"/>
      </w:pPr>
      <w:rPr>
        <w:rFonts w:hint="default"/>
        <w:lang w:val="en-US" w:eastAsia="en-US" w:bidi="ar-SA"/>
      </w:rPr>
    </w:lvl>
  </w:abstractNum>
  <w:num w:numId="1" w16cid:durableId="2035376679">
    <w:abstractNumId w:val="14"/>
  </w:num>
  <w:num w:numId="2" w16cid:durableId="1877041380">
    <w:abstractNumId w:val="9"/>
  </w:num>
  <w:num w:numId="3" w16cid:durableId="330569419">
    <w:abstractNumId w:val="33"/>
  </w:num>
  <w:num w:numId="4" w16cid:durableId="1361709256">
    <w:abstractNumId w:val="7"/>
  </w:num>
  <w:num w:numId="5" w16cid:durableId="1105617724">
    <w:abstractNumId w:val="5"/>
  </w:num>
  <w:num w:numId="6" w16cid:durableId="2017419627">
    <w:abstractNumId w:val="12"/>
  </w:num>
  <w:num w:numId="7" w16cid:durableId="1269119872">
    <w:abstractNumId w:val="20"/>
  </w:num>
  <w:num w:numId="8" w16cid:durableId="1282223028">
    <w:abstractNumId w:val="29"/>
  </w:num>
  <w:num w:numId="9" w16cid:durableId="686370092">
    <w:abstractNumId w:val="28"/>
  </w:num>
  <w:num w:numId="10" w16cid:durableId="1830243216">
    <w:abstractNumId w:val="39"/>
  </w:num>
  <w:num w:numId="11" w16cid:durableId="716858229">
    <w:abstractNumId w:val="18"/>
  </w:num>
  <w:num w:numId="12" w16cid:durableId="1844930710">
    <w:abstractNumId w:val="36"/>
  </w:num>
  <w:num w:numId="13" w16cid:durableId="1792165938">
    <w:abstractNumId w:val="41"/>
  </w:num>
  <w:num w:numId="14" w16cid:durableId="293950162">
    <w:abstractNumId w:val="1"/>
  </w:num>
  <w:num w:numId="15" w16cid:durableId="1341354381">
    <w:abstractNumId w:val="22"/>
  </w:num>
  <w:num w:numId="16" w16cid:durableId="1623148553">
    <w:abstractNumId w:val="31"/>
  </w:num>
  <w:num w:numId="17" w16cid:durableId="922177342">
    <w:abstractNumId w:val="35"/>
  </w:num>
  <w:num w:numId="18" w16cid:durableId="137844495">
    <w:abstractNumId w:val="17"/>
  </w:num>
  <w:num w:numId="19" w16cid:durableId="1636520120">
    <w:abstractNumId w:val="42"/>
  </w:num>
  <w:num w:numId="20" w16cid:durableId="80879454">
    <w:abstractNumId w:val="0"/>
  </w:num>
  <w:num w:numId="21" w16cid:durableId="2016299553">
    <w:abstractNumId w:val="38"/>
  </w:num>
  <w:num w:numId="22" w16cid:durableId="353070801">
    <w:abstractNumId w:val="2"/>
  </w:num>
  <w:num w:numId="23" w16cid:durableId="2130469923">
    <w:abstractNumId w:val="26"/>
  </w:num>
  <w:num w:numId="24" w16cid:durableId="1204095346">
    <w:abstractNumId w:val="8"/>
  </w:num>
  <w:num w:numId="25" w16cid:durableId="1936357276">
    <w:abstractNumId w:val="34"/>
  </w:num>
  <w:num w:numId="26" w16cid:durableId="1583250378">
    <w:abstractNumId w:val="19"/>
  </w:num>
  <w:num w:numId="27" w16cid:durableId="1239556689">
    <w:abstractNumId w:val="13"/>
  </w:num>
  <w:num w:numId="28" w16cid:durableId="300841292">
    <w:abstractNumId w:val="24"/>
  </w:num>
  <w:num w:numId="29" w16cid:durableId="967049351">
    <w:abstractNumId w:val="25"/>
  </w:num>
  <w:num w:numId="30" w16cid:durableId="124323307">
    <w:abstractNumId w:val="6"/>
  </w:num>
  <w:num w:numId="31" w16cid:durableId="1124159637">
    <w:abstractNumId w:val="10"/>
  </w:num>
  <w:num w:numId="32" w16cid:durableId="2119174521">
    <w:abstractNumId w:val="40"/>
  </w:num>
  <w:num w:numId="33" w16cid:durableId="1151018190">
    <w:abstractNumId w:val="23"/>
  </w:num>
  <w:num w:numId="34" w16cid:durableId="303124835">
    <w:abstractNumId w:val="30"/>
  </w:num>
  <w:num w:numId="35" w16cid:durableId="1546213447">
    <w:abstractNumId w:val="37"/>
  </w:num>
  <w:num w:numId="36" w16cid:durableId="642275004">
    <w:abstractNumId w:val="21"/>
  </w:num>
  <w:num w:numId="37" w16cid:durableId="259794886">
    <w:abstractNumId w:val="11"/>
  </w:num>
  <w:num w:numId="38" w16cid:durableId="615021562">
    <w:abstractNumId w:val="32"/>
  </w:num>
  <w:num w:numId="39" w16cid:durableId="1820003084">
    <w:abstractNumId w:val="16"/>
  </w:num>
  <w:num w:numId="40" w16cid:durableId="26294649">
    <w:abstractNumId w:val="4"/>
  </w:num>
  <w:num w:numId="41" w16cid:durableId="471756168">
    <w:abstractNumId w:val="27"/>
  </w:num>
  <w:num w:numId="42" w16cid:durableId="568732512">
    <w:abstractNumId w:val="3"/>
  </w:num>
  <w:num w:numId="43" w16cid:durableId="16371537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2E5"/>
    <w:rsid w:val="00004A5E"/>
    <w:rsid w:val="0002491E"/>
    <w:rsid w:val="000F3C2D"/>
    <w:rsid w:val="00131DD3"/>
    <w:rsid w:val="0014549D"/>
    <w:rsid w:val="00160A27"/>
    <w:rsid w:val="001D7827"/>
    <w:rsid w:val="001E2B32"/>
    <w:rsid w:val="002542B5"/>
    <w:rsid w:val="00255C1D"/>
    <w:rsid w:val="0026760A"/>
    <w:rsid w:val="002866B0"/>
    <w:rsid w:val="002E095A"/>
    <w:rsid w:val="002E666F"/>
    <w:rsid w:val="00364CF8"/>
    <w:rsid w:val="003D0185"/>
    <w:rsid w:val="004067C3"/>
    <w:rsid w:val="0046181F"/>
    <w:rsid w:val="00477D8D"/>
    <w:rsid w:val="004C5B3C"/>
    <w:rsid w:val="00521FAF"/>
    <w:rsid w:val="00551B8A"/>
    <w:rsid w:val="00603612"/>
    <w:rsid w:val="00610166"/>
    <w:rsid w:val="006A2C18"/>
    <w:rsid w:val="00724321"/>
    <w:rsid w:val="007801DF"/>
    <w:rsid w:val="00791AB2"/>
    <w:rsid w:val="00817EF3"/>
    <w:rsid w:val="008F2724"/>
    <w:rsid w:val="00921D06"/>
    <w:rsid w:val="00981554"/>
    <w:rsid w:val="009C1C96"/>
    <w:rsid w:val="009C7E74"/>
    <w:rsid w:val="009D52DF"/>
    <w:rsid w:val="00A20062"/>
    <w:rsid w:val="00AE6726"/>
    <w:rsid w:val="00B006AC"/>
    <w:rsid w:val="00B21BC2"/>
    <w:rsid w:val="00B22709"/>
    <w:rsid w:val="00B90B68"/>
    <w:rsid w:val="00BA4F3D"/>
    <w:rsid w:val="00C5624F"/>
    <w:rsid w:val="00CC103A"/>
    <w:rsid w:val="00CD0161"/>
    <w:rsid w:val="00CD1FBD"/>
    <w:rsid w:val="00D0428D"/>
    <w:rsid w:val="00D67CE7"/>
    <w:rsid w:val="00DD28CC"/>
    <w:rsid w:val="00E01B79"/>
    <w:rsid w:val="00E7420F"/>
    <w:rsid w:val="00ED4307"/>
    <w:rsid w:val="00F312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94A13"/>
  <w15:docId w15:val="{435FF217-EAC7-DD45-9FD6-9985CECCF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dobe Garamond Pro" w:eastAsia="Adobe Garamond Pro" w:hAnsi="Adobe Garamond Pro" w:cs="Adobe Garamond Pro"/>
    </w:rPr>
  </w:style>
  <w:style w:type="paragraph" w:styleId="Heading1">
    <w:name w:val="heading 1"/>
    <w:basedOn w:val="Normal"/>
    <w:uiPriority w:val="9"/>
    <w:qFormat/>
    <w:pPr>
      <w:spacing w:before="94"/>
      <w:ind w:left="1792" w:right="1971"/>
      <w:jc w:val="center"/>
      <w:outlineLvl w:val="0"/>
    </w:pPr>
    <w:rPr>
      <w:rFonts w:ascii="Trebuchet MS" w:eastAsia="Trebuchet MS" w:hAnsi="Trebuchet MS" w:cs="Trebuchet MS"/>
      <w:b/>
      <w:bCs/>
      <w:sz w:val="50"/>
      <w:szCs w:val="50"/>
    </w:rPr>
  </w:style>
  <w:style w:type="paragraph" w:styleId="Heading2">
    <w:name w:val="heading 2"/>
    <w:basedOn w:val="Normal"/>
    <w:uiPriority w:val="9"/>
    <w:unhideWhenUsed/>
    <w:qFormat/>
    <w:pPr>
      <w:spacing w:before="95"/>
      <w:ind w:left="1380"/>
      <w:outlineLvl w:val="1"/>
    </w:pPr>
    <w:rPr>
      <w:rFonts w:ascii="Trebuchet MS" w:eastAsia="Trebuchet MS" w:hAnsi="Trebuchet MS" w:cs="Trebuchet MS"/>
      <w:b/>
      <w:bCs/>
      <w:sz w:val="32"/>
      <w:szCs w:val="32"/>
    </w:rPr>
  </w:style>
  <w:style w:type="paragraph" w:styleId="Heading3">
    <w:name w:val="heading 3"/>
    <w:basedOn w:val="Normal"/>
    <w:uiPriority w:val="9"/>
    <w:unhideWhenUsed/>
    <w:qFormat/>
    <w:pPr>
      <w:ind w:left="1940"/>
      <w:jc w:val="both"/>
      <w:outlineLvl w:val="2"/>
    </w:pPr>
    <w:rPr>
      <w:rFonts w:ascii="Trebuchet MS" w:eastAsia="Trebuchet MS" w:hAnsi="Trebuchet MS" w:cs="Trebuchet MS"/>
      <w:sz w:val="32"/>
      <w:szCs w:val="32"/>
    </w:rPr>
  </w:style>
  <w:style w:type="paragraph" w:styleId="Heading4">
    <w:name w:val="heading 4"/>
    <w:basedOn w:val="Normal"/>
    <w:uiPriority w:val="9"/>
    <w:unhideWhenUsed/>
    <w:qFormat/>
    <w:pPr>
      <w:spacing w:line="357" w:lineRule="exact"/>
      <w:outlineLvl w:val="3"/>
    </w:pPr>
    <w:rPr>
      <w:rFonts w:ascii="Arial" w:eastAsia="Arial" w:hAnsi="Arial" w:cs="Arial"/>
      <w:sz w:val="32"/>
      <w:szCs w:val="32"/>
    </w:rPr>
  </w:style>
  <w:style w:type="paragraph" w:styleId="Heading5">
    <w:name w:val="heading 5"/>
    <w:basedOn w:val="Normal"/>
    <w:uiPriority w:val="9"/>
    <w:unhideWhenUsed/>
    <w:qFormat/>
    <w:pPr>
      <w:spacing w:before="252"/>
      <w:ind w:left="780"/>
      <w:outlineLvl w:val="4"/>
    </w:pPr>
    <w:rPr>
      <w:rFonts w:ascii="Tahoma" w:eastAsia="Tahoma" w:hAnsi="Tahoma" w:cs="Tahoma"/>
      <w:b/>
      <w:bCs/>
      <w:sz w:val="28"/>
      <w:szCs w:val="28"/>
    </w:rPr>
  </w:style>
  <w:style w:type="paragraph" w:styleId="Heading6">
    <w:name w:val="heading 6"/>
    <w:basedOn w:val="Normal"/>
    <w:uiPriority w:val="9"/>
    <w:unhideWhenUsed/>
    <w:qFormat/>
    <w:pPr>
      <w:spacing w:before="19"/>
      <w:ind w:left="1400"/>
      <w:outlineLvl w:val="5"/>
    </w:pPr>
    <w:rPr>
      <w:rFonts w:ascii="Tahoma" w:eastAsia="Tahoma" w:hAnsi="Tahoma" w:cs="Tahoma"/>
      <w:sz w:val="26"/>
      <w:szCs w:val="26"/>
    </w:rPr>
  </w:style>
  <w:style w:type="paragraph" w:styleId="Heading7">
    <w:name w:val="heading 7"/>
    <w:basedOn w:val="Normal"/>
    <w:uiPriority w:val="1"/>
    <w:qFormat/>
    <w:pPr>
      <w:ind w:left="1940"/>
      <w:jc w:val="both"/>
      <w:outlineLvl w:val="6"/>
    </w:pPr>
    <w:rPr>
      <w:rFonts w:ascii="Tahoma" w:eastAsia="Tahoma" w:hAnsi="Tahoma" w:cs="Tahoma"/>
      <w:b/>
      <w:bCs/>
      <w:sz w:val="24"/>
      <w:szCs w:val="24"/>
    </w:rPr>
  </w:style>
  <w:style w:type="paragraph" w:styleId="Heading8">
    <w:name w:val="heading 8"/>
    <w:basedOn w:val="Normal"/>
    <w:uiPriority w:val="1"/>
    <w:qFormat/>
    <w:pPr>
      <w:spacing w:before="59"/>
      <w:ind w:left="1688"/>
      <w:outlineLvl w:val="7"/>
    </w:pPr>
    <w:rPr>
      <w:rFonts w:ascii="Tahoma" w:eastAsia="Tahoma" w:hAnsi="Tahoma" w:cs="Tahoma"/>
    </w:rPr>
  </w:style>
  <w:style w:type="paragraph" w:styleId="Heading9">
    <w:name w:val="heading 9"/>
    <w:basedOn w:val="Normal"/>
    <w:uiPriority w:val="1"/>
    <w:qFormat/>
    <w:pPr>
      <w:spacing w:before="478"/>
      <w:ind w:left="1083" w:right="1242"/>
      <w:jc w:val="center"/>
      <w:outlineLvl w:val="8"/>
    </w:pPr>
    <w:rPr>
      <w:rFonts w:ascii="Verdana" w:eastAsia="Verdana" w:hAnsi="Verdana" w:cs="Verdan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ListParagraph">
    <w:name w:val="List Paragraph"/>
    <w:basedOn w:val="Normal"/>
    <w:uiPriority w:val="1"/>
    <w:qFormat/>
    <w:pPr>
      <w:spacing w:before="1"/>
      <w:ind w:left="699" w:hanging="380"/>
    </w:pPr>
  </w:style>
  <w:style w:type="paragraph" w:customStyle="1" w:styleId="TableParagraph">
    <w:name w:val="Table Paragraph"/>
    <w:basedOn w:val="Normal"/>
    <w:uiPriority w:val="1"/>
    <w:qFormat/>
    <w:pPr>
      <w:spacing w:before="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3847">
      <w:bodyDiv w:val="1"/>
      <w:marLeft w:val="0"/>
      <w:marRight w:val="0"/>
      <w:marTop w:val="0"/>
      <w:marBottom w:val="0"/>
      <w:divBdr>
        <w:top w:val="none" w:sz="0" w:space="0" w:color="auto"/>
        <w:left w:val="none" w:sz="0" w:space="0" w:color="auto"/>
        <w:bottom w:val="none" w:sz="0" w:space="0" w:color="auto"/>
        <w:right w:val="none" w:sz="0" w:space="0" w:color="auto"/>
      </w:divBdr>
    </w:div>
    <w:div w:id="1322198663">
      <w:bodyDiv w:val="1"/>
      <w:marLeft w:val="0"/>
      <w:marRight w:val="0"/>
      <w:marTop w:val="0"/>
      <w:marBottom w:val="0"/>
      <w:divBdr>
        <w:top w:val="none" w:sz="0" w:space="0" w:color="auto"/>
        <w:left w:val="none" w:sz="0" w:space="0" w:color="auto"/>
        <w:bottom w:val="none" w:sz="0" w:space="0" w:color="auto"/>
        <w:right w:val="none" w:sz="0" w:space="0" w:color="auto"/>
      </w:divBdr>
    </w:div>
    <w:div w:id="1665279823">
      <w:bodyDiv w:val="1"/>
      <w:marLeft w:val="0"/>
      <w:marRight w:val="0"/>
      <w:marTop w:val="0"/>
      <w:marBottom w:val="0"/>
      <w:divBdr>
        <w:top w:val="none" w:sz="0" w:space="0" w:color="auto"/>
        <w:left w:val="none" w:sz="0" w:space="0" w:color="auto"/>
        <w:bottom w:val="none" w:sz="0" w:space="0" w:color="auto"/>
        <w:right w:val="none" w:sz="0" w:space="0" w:color="auto"/>
      </w:divBdr>
    </w:div>
    <w:div w:id="17113701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6.xml"/><Relationship Id="rId21" Type="http://schemas.openxmlformats.org/officeDocument/2006/relationships/image" Target="media/image4.png"/><Relationship Id="rId42" Type="http://schemas.openxmlformats.org/officeDocument/2006/relationships/image" Target="media/image13.png"/><Relationship Id="rId47" Type="http://schemas.openxmlformats.org/officeDocument/2006/relationships/header" Target="header26.xml"/><Relationship Id="rId63" Type="http://schemas.openxmlformats.org/officeDocument/2006/relationships/image" Target="media/image25.png"/><Relationship Id="rId68" Type="http://schemas.openxmlformats.org/officeDocument/2006/relationships/header" Target="header31.xml"/><Relationship Id="rId16" Type="http://schemas.openxmlformats.org/officeDocument/2006/relationships/header" Target="header9.xml"/><Relationship Id="rId11" Type="http://schemas.openxmlformats.org/officeDocument/2006/relationships/header" Target="header4.xml"/><Relationship Id="rId24" Type="http://schemas.openxmlformats.org/officeDocument/2006/relationships/header" Target="header14.xml"/><Relationship Id="rId32" Type="http://schemas.openxmlformats.org/officeDocument/2006/relationships/header" Target="header21.xml"/><Relationship Id="rId37" Type="http://schemas.openxmlformats.org/officeDocument/2006/relationships/image" Target="media/image10.png"/><Relationship Id="rId40" Type="http://schemas.openxmlformats.org/officeDocument/2006/relationships/hyperlink" Target="http://www.cartoonstock.com/" TargetMode="External"/><Relationship Id="rId45" Type="http://schemas.openxmlformats.org/officeDocument/2006/relationships/header" Target="header24.xml"/><Relationship Id="rId53" Type="http://schemas.openxmlformats.org/officeDocument/2006/relationships/image" Target="media/image17.png"/><Relationship Id="rId58" Type="http://schemas.openxmlformats.org/officeDocument/2006/relationships/hyperlink" Target="http://www.methodologymedia.psu.edu/most/rannumgenerator" TargetMode="External"/><Relationship Id="rId66" Type="http://schemas.openxmlformats.org/officeDocument/2006/relationships/header" Target="header30.xml"/><Relationship Id="rId74" Type="http://schemas.openxmlformats.org/officeDocument/2006/relationships/header" Target="header37.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3.png"/><Relationship Id="rId19" Type="http://schemas.openxmlformats.org/officeDocument/2006/relationships/image" Target="media/image2.png"/><Relationship Id="rId14" Type="http://schemas.openxmlformats.org/officeDocument/2006/relationships/header" Target="header7.xml"/><Relationship Id="rId22" Type="http://schemas.openxmlformats.org/officeDocument/2006/relationships/header" Target="header12.xml"/><Relationship Id="rId27" Type="http://schemas.openxmlformats.org/officeDocument/2006/relationships/header" Target="header17.xml"/><Relationship Id="rId30" Type="http://schemas.openxmlformats.org/officeDocument/2006/relationships/header" Target="header19.xml"/><Relationship Id="rId35" Type="http://schemas.openxmlformats.org/officeDocument/2006/relationships/image" Target="media/image8.png"/><Relationship Id="rId43" Type="http://schemas.openxmlformats.org/officeDocument/2006/relationships/header" Target="header22.xml"/><Relationship Id="rId48" Type="http://schemas.openxmlformats.org/officeDocument/2006/relationships/header" Target="header27.xml"/><Relationship Id="rId56" Type="http://schemas.openxmlformats.org/officeDocument/2006/relationships/image" Target="media/image19.png"/><Relationship Id="rId64" Type="http://schemas.openxmlformats.org/officeDocument/2006/relationships/header" Target="header29.xml"/><Relationship Id="rId69" Type="http://schemas.openxmlformats.org/officeDocument/2006/relationships/header" Target="header32.xml"/><Relationship Id="rId77" Type="http://schemas.openxmlformats.org/officeDocument/2006/relationships/header" Target="header40.xml"/><Relationship Id="rId8" Type="http://schemas.openxmlformats.org/officeDocument/2006/relationships/header" Target="header2.xml"/><Relationship Id="rId51" Type="http://schemas.openxmlformats.org/officeDocument/2006/relationships/image" Target="media/image15.png"/><Relationship Id="rId72" Type="http://schemas.openxmlformats.org/officeDocument/2006/relationships/header" Target="header35.xml"/><Relationship Id="rId3" Type="http://schemas.openxmlformats.org/officeDocument/2006/relationships/settings" Target="settings.xml"/><Relationship Id="rId12" Type="http://schemas.openxmlformats.org/officeDocument/2006/relationships/header" Target="header5.xml"/><Relationship Id="rId17" Type="http://schemas.openxmlformats.org/officeDocument/2006/relationships/header" Target="header10.xml"/><Relationship Id="rId25" Type="http://schemas.openxmlformats.org/officeDocument/2006/relationships/header" Target="header15.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25.xml"/><Relationship Id="rId59" Type="http://schemas.openxmlformats.org/officeDocument/2006/relationships/image" Target="media/image21.png"/><Relationship Id="rId67" Type="http://schemas.openxmlformats.org/officeDocument/2006/relationships/image" Target="media/image27.png"/><Relationship Id="rId20" Type="http://schemas.openxmlformats.org/officeDocument/2006/relationships/image" Target="media/image3.png"/><Relationship Id="rId41" Type="http://schemas.openxmlformats.org/officeDocument/2006/relationships/hyperlink" Target="http://www.cartoonstock.com/" TargetMode="External"/><Relationship Id="rId54" Type="http://schemas.openxmlformats.org/officeDocument/2006/relationships/image" Target="media/image18.png"/><Relationship Id="rId62" Type="http://schemas.openxmlformats.org/officeDocument/2006/relationships/image" Target="media/image24.png"/><Relationship Id="rId70" Type="http://schemas.openxmlformats.org/officeDocument/2006/relationships/header" Target="header33.xml"/><Relationship Id="rId75" Type="http://schemas.openxmlformats.org/officeDocument/2006/relationships/header" Target="header3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8.xml"/><Relationship Id="rId23" Type="http://schemas.openxmlformats.org/officeDocument/2006/relationships/header" Target="header13.xm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eader" Target="header28.xml"/><Relationship Id="rId57" Type="http://schemas.openxmlformats.org/officeDocument/2006/relationships/image" Target="media/image20.png"/><Relationship Id="rId10" Type="http://schemas.openxmlformats.org/officeDocument/2006/relationships/header" Target="header3.xml"/><Relationship Id="rId31" Type="http://schemas.openxmlformats.org/officeDocument/2006/relationships/header" Target="header20.xml"/><Relationship Id="rId44" Type="http://schemas.openxmlformats.org/officeDocument/2006/relationships/header" Target="header23.xml"/><Relationship Id="rId52" Type="http://schemas.openxmlformats.org/officeDocument/2006/relationships/image" Target="media/image16.png"/><Relationship Id="rId60" Type="http://schemas.openxmlformats.org/officeDocument/2006/relationships/image" Target="media/image22.png"/><Relationship Id="rId65" Type="http://schemas.openxmlformats.org/officeDocument/2006/relationships/image" Target="media/image26.png"/><Relationship Id="rId73" Type="http://schemas.openxmlformats.org/officeDocument/2006/relationships/header" Target="header36.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eader" Target="header6.xml"/><Relationship Id="rId18" Type="http://schemas.openxmlformats.org/officeDocument/2006/relationships/header" Target="header11.xm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14.png"/><Relationship Id="rId55" Type="http://schemas.openxmlformats.org/officeDocument/2006/relationships/hyperlink" Target="http://www.graphpad.com/quickcalcs/randomize1.cfm" TargetMode="External"/><Relationship Id="rId76" Type="http://schemas.openxmlformats.org/officeDocument/2006/relationships/header" Target="header39.xml"/><Relationship Id="rId7" Type="http://schemas.openxmlformats.org/officeDocument/2006/relationships/header" Target="header1.xml"/><Relationship Id="rId71" Type="http://schemas.openxmlformats.org/officeDocument/2006/relationships/header" Target="header34.xml"/><Relationship Id="rId2" Type="http://schemas.openxmlformats.org/officeDocument/2006/relationships/styles" Target="styles.xml"/><Relationship Id="rId29" Type="http://schemas.openxmlformats.org/officeDocument/2006/relationships/header" Target="head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126</Pages>
  <Words>13841</Words>
  <Characters>78896</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Shao, Sisi</cp:lastModifiedBy>
  <cp:revision>2</cp:revision>
  <dcterms:created xsi:type="dcterms:W3CDTF">2023-07-20T17:25:00Z</dcterms:created>
  <dcterms:modified xsi:type="dcterms:W3CDTF">2023-07-20T17:25:00Z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2023-07-10T00:00:00Z</vt:filetime>
  </property>
  <property fmtid="{D5CDD505-2E9C-101B-9397-08002B2CF9AE}" pid="3" name="Creator">
    <vt:lpwstr>Adobe InDesign CC 13.0 (Windows)</vt:lpwstr>
  </property>
  <property fmtid="{D5CDD505-2E9C-101B-9397-08002B2CF9AE}" pid="4" name="LastSaved">
    <vt:filetime>2023-07-19T00:00:00Z</vt:filetime>
  </property>
  <property fmtid="{D5CDD505-2E9C-101B-9397-08002B2CF9AE}" pid="5" name="Producer">
    <vt:lpwstr>macOS Version 13.3.1 (a) (Build 22E772610a) Quartz PDFContext, AppendMode 1.1</vt:lpwstr>
  </property>
</Properties>
</file>